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5539" w14:textId="08F35369" w:rsidR="00070C21" w:rsidRDefault="00070C21" w:rsidP="00070C21">
      <w:pPr>
        <w:ind w:left="720" w:hanging="720"/>
        <w:rPr>
          <w:b/>
          <w:bCs/>
          <w:sz w:val="56"/>
          <w:szCs w:val="56"/>
        </w:rPr>
      </w:pPr>
      <w:r w:rsidRPr="00070C21">
        <w:rPr>
          <w:b/>
          <w:bCs/>
          <w:sz w:val="56"/>
          <w:szCs w:val="56"/>
        </w:rPr>
        <w:t>Specifica delle operazioni</w:t>
      </w:r>
      <w:r>
        <w:rPr>
          <w:b/>
          <w:bCs/>
          <w:sz w:val="56"/>
          <w:szCs w:val="56"/>
        </w:rPr>
        <w:t>:</w:t>
      </w:r>
      <w:r w:rsidRPr="00070C21">
        <w:rPr>
          <w:b/>
          <w:bCs/>
          <w:sz w:val="56"/>
          <w:szCs w:val="56"/>
        </w:rPr>
        <w:t xml:space="preserve"> </w:t>
      </w:r>
    </w:p>
    <w:p w14:paraId="4F2B393E" w14:textId="1E243A4F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Inserimento nuovo fornitore ()</w:t>
      </w:r>
    </w:p>
    <w:p w14:paraId="483FF17D" w14:textId="0179FC62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Inserimento nuovo trasportatore ()</w:t>
      </w:r>
    </w:p>
    <w:p w14:paraId="58202CD0" w14:textId="4693C9C5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Inserimento nuovo cliente ()</w:t>
      </w:r>
    </w:p>
    <w:p w14:paraId="656410AF" w14:textId="5F38ECDB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Inserimento nuovo dipendente ()</w:t>
      </w:r>
    </w:p>
    <w:p w14:paraId="4AE103B5" w14:textId="6DE28090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Inserimento di un nuovo costo fisso ()</w:t>
      </w:r>
    </w:p>
    <w:p w14:paraId="35581371" w14:textId="56C8B82D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Inserimento di una nuova transazione costo fisso ()</w:t>
      </w:r>
    </w:p>
    <w:p w14:paraId="0EEEA3FB" w14:textId="071F892C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Inserimento di una nuova transazione contrattuale ()</w:t>
      </w:r>
    </w:p>
    <w:p w14:paraId="7415840F" w14:textId="40E0DD56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Inserimento di una nuova transazione busta paga ()</w:t>
      </w:r>
    </w:p>
    <w:p w14:paraId="78783645" w14:textId="00391461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Inserimento di una busta paga (</w:t>
      </w:r>
      <w:r>
        <w:rPr>
          <w:rFonts w:ascii="InaiMathi" w:hAnsi="InaiMathi" w:cs="InaiMathi"/>
          <w:sz w:val="20"/>
          <w:szCs w:val="20"/>
        </w:rPr>
        <w:t>50 volte al mese</w:t>
      </w:r>
      <w:r>
        <w:rPr>
          <w:rFonts w:ascii="InaiMathi" w:hAnsi="InaiMathi" w:cs="InaiMathi"/>
          <w:sz w:val="20"/>
          <w:szCs w:val="20"/>
        </w:rPr>
        <w:t>)</w:t>
      </w:r>
    </w:p>
    <w:p w14:paraId="36C6FAF7" w14:textId="7A384EF8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Inserimento di un nuovo componente ()</w:t>
      </w:r>
    </w:p>
    <w:p w14:paraId="0A969FFD" w14:textId="0287E435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Stipulazione contratto di vendita ()</w:t>
      </w:r>
    </w:p>
    <w:p w14:paraId="247B2740" w14:textId="6A0D4A68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Stipulazione contratto di acquisto ()</w:t>
      </w:r>
    </w:p>
    <w:p w14:paraId="239D8F47" w14:textId="3FB58BD1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Stipulazione contratto di trasporto ()</w:t>
      </w:r>
    </w:p>
    <w:p w14:paraId="312EAD87" w14:textId="5BC17E1A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Modifica dati fornitore ()</w:t>
      </w:r>
    </w:p>
    <w:p w14:paraId="66C3E21E" w14:textId="462481AD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Modifica dati trasportatore (</w:t>
      </w:r>
    </w:p>
    <w:p w14:paraId="03C67D15" w14:textId="1EF1D7A0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Modifica dati cliente ()</w:t>
      </w:r>
    </w:p>
    <w:p w14:paraId="70B93C7B" w14:textId="6B018FCE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Modifica dati dipendente (</w:t>
      </w:r>
    </w:p>
    <w:p w14:paraId="0D52412F" w14:textId="24D7679B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Modifica fascia di pagamento ()</w:t>
      </w:r>
    </w:p>
    <w:p w14:paraId="279B5D5A" w14:textId="351E9A96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Modifica prezzo di listino di un componente ()</w:t>
      </w:r>
    </w:p>
    <w:p w14:paraId="0E58FECB" w14:textId="3594A06C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Cancellazione fornitore ()</w:t>
      </w:r>
    </w:p>
    <w:p w14:paraId="073374F6" w14:textId="6BAFB887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Cancellazione trasportatore (</w:t>
      </w:r>
    </w:p>
    <w:p w14:paraId="5C1AB238" w14:textId="69B2B57E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Cancellazione dipendente (</w:t>
      </w:r>
      <w:r w:rsidR="004669FD">
        <w:rPr>
          <w:rFonts w:ascii="InaiMathi" w:hAnsi="InaiMathi" w:cs="InaiMathi"/>
          <w:sz w:val="20"/>
          <w:szCs w:val="20"/>
        </w:rPr>
        <w:t>)</w:t>
      </w:r>
    </w:p>
    <w:p w14:paraId="0733F8AC" w14:textId="7647399D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 xml:space="preserve">Cancellazione di un </w:t>
      </w:r>
      <w:r w:rsidR="004669FD">
        <w:rPr>
          <w:rFonts w:ascii="InaiMathi" w:hAnsi="InaiMathi" w:cs="InaiMathi"/>
          <w:sz w:val="20"/>
          <w:szCs w:val="20"/>
        </w:rPr>
        <w:t>prodotto</w:t>
      </w:r>
      <w:r>
        <w:rPr>
          <w:rFonts w:ascii="InaiMathi" w:hAnsi="InaiMathi" w:cs="InaiMathi"/>
          <w:sz w:val="20"/>
          <w:szCs w:val="20"/>
        </w:rPr>
        <w:t xml:space="preserve"> ()</w:t>
      </w:r>
    </w:p>
    <w:p w14:paraId="6FD7884B" w14:textId="5330BB3A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Consultazione contratti di acquisto in un determinato periodo ()</w:t>
      </w:r>
    </w:p>
    <w:p w14:paraId="3A948CB9" w14:textId="5890027B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Consultazione contratti di vendita in un determinato periodo ()</w:t>
      </w:r>
    </w:p>
    <w:p w14:paraId="1BBBBB1F" w14:textId="0CBCAB43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Consultazione contratti di trasporto in un determinato periodo ()</w:t>
      </w:r>
    </w:p>
    <w:p w14:paraId="0C0655D4" w14:textId="4AE8AC09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Consultazione stipendi dei dipendenti e relativo totale ()</w:t>
      </w:r>
    </w:p>
    <w:p w14:paraId="632A3069" w14:textId="44471EF9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Consultazione disponibilit</w:t>
      </w:r>
      <w:r>
        <w:rPr>
          <w:rFonts w:ascii="LucidaGrande" w:hAnsi="LucidaGrande" w:cs="LucidaGrande"/>
          <w:sz w:val="20"/>
          <w:szCs w:val="20"/>
        </w:rPr>
        <w:t xml:space="preserve">à </w:t>
      </w:r>
      <w:r>
        <w:rPr>
          <w:rFonts w:ascii="InaiMathi" w:hAnsi="InaiMathi" w:cs="InaiMathi"/>
          <w:sz w:val="20"/>
          <w:szCs w:val="20"/>
        </w:rPr>
        <w:t>di un componente ()</w:t>
      </w:r>
    </w:p>
    <w:p w14:paraId="6490145E" w14:textId="41EDA5F1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Consultazione disponibilit</w:t>
      </w:r>
      <w:r>
        <w:rPr>
          <w:rFonts w:ascii="LucidaGrande" w:hAnsi="LucidaGrande" w:cs="LucidaGrande"/>
          <w:sz w:val="20"/>
          <w:szCs w:val="20"/>
        </w:rPr>
        <w:t xml:space="preserve">à </w:t>
      </w:r>
      <w:r>
        <w:rPr>
          <w:rFonts w:ascii="InaiMathi" w:hAnsi="InaiMathi" w:cs="InaiMathi"/>
          <w:sz w:val="20"/>
          <w:szCs w:val="20"/>
        </w:rPr>
        <w:t>di tutti i componenti ()</w:t>
      </w:r>
    </w:p>
    <w:p w14:paraId="066A4D64" w14:textId="5503E265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 xml:space="preserve">Consultazione dati </w:t>
      </w:r>
      <w:r w:rsidR="004669FD">
        <w:rPr>
          <w:rFonts w:ascii="InaiMathi" w:hAnsi="InaiMathi" w:cs="InaiMathi"/>
          <w:sz w:val="20"/>
          <w:szCs w:val="20"/>
        </w:rPr>
        <w:t>dei clienti</w:t>
      </w:r>
      <w:r>
        <w:rPr>
          <w:rFonts w:ascii="InaiMathi" w:hAnsi="InaiMathi" w:cs="InaiMathi"/>
          <w:sz w:val="20"/>
          <w:szCs w:val="20"/>
        </w:rPr>
        <w:t xml:space="preserve"> ()</w:t>
      </w:r>
    </w:p>
    <w:p w14:paraId="3727B6BE" w14:textId="11112059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Consultazione dati dei fornitori ()</w:t>
      </w:r>
    </w:p>
    <w:p w14:paraId="099A6075" w14:textId="5912C023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Consultazione dati dei trasportatori ()</w:t>
      </w:r>
    </w:p>
    <w:p w14:paraId="02731C49" w14:textId="3F61D555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Calcolo di tutti gli stipendi ()</w:t>
      </w:r>
    </w:p>
    <w:p w14:paraId="1510BD57" w14:textId="2741F6D2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visualizzazione orario di lavoro prestato da un dipendente in un periodo d</w:t>
      </w:r>
      <w:r>
        <w:rPr>
          <w:rFonts w:ascii="LucidaGrande" w:hAnsi="LucidaGrande" w:cs="LucidaGrande"/>
          <w:sz w:val="20"/>
          <w:szCs w:val="20"/>
        </w:rPr>
        <w:t>’</w:t>
      </w:r>
      <w:r>
        <w:rPr>
          <w:rFonts w:ascii="InaiMathi" w:hAnsi="InaiMathi" w:cs="InaiMathi"/>
          <w:sz w:val="20"/>
          <w:szCs w:val="20"/>
        </w:rPr>
        <w:t>interesse ()</w:t>
      </w:r>
    </w:p>
    <w:p w14:paraId="3E3C7B83" w14:textId="28A6A112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Calcolo del bilancio netto ad una certa data ()</w:t>
      </w:r>
    </w:p>
    <w:p w14:paraId="4491D690" w14:textId="77777777" w:rsidR="004669FD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 xml:space="preserve">Statistica </w:t>
      </w:r>
      <w:r w:rsidR="004669FD">
        <w:rPr>
          <w:rFonts w:ascii="InaiMathi" w:hAnsi="InaiMathi" w:cs="InaiMathi"/>
          <w:sz w:val="20"/>
          <w:szCs w:val="20"/>
        </w:rPr>
        <w:t>delle suole</w:t>
      </w:r>
      <w:r>
        <w:rPr>
          <w:rFonts w:ascii="InaiMathi" w:hAnsi="InaiMathi" w:cs="InaiMathi"/>
          <w:sz w:val="20"/>
          <w:szCs w:val="20"/>
        </w:rPr>
        <w:t xml:space="preserve"> pi</w:t>
      </w:r>
      <w:r>
        <w:rPr>
          <w:rFonts w:ascii="LucidaGrande" w:hAnsi="LucidaGrande" w:cs="LucidaGrande"/>
          <w:sz w:val="20"/>
          <w:szCs w:val="20"/>
        </w:rPr>
        <w:t xml:space="preserve">ù </w:t>
      </w:r>
      <w:r>
        <w:rPr>
          <w:rFonts w:ascii="InaiMathi" w:hAnsi="InaiMathi" w:cs="InaiMathi"/>
          <w:sz w:val="20"/>
          <w:szCs w:val="20"/>
        </w:rPr>
        <w:t>vendut</w:t>
      </w:r>
      <w:r w:rsidR="004669FD">
        <w:rPr>
          <w:rFonts w:ascii="InaiMathi" w:hAnsi="InaiMathi" w:cs="InaiMathi"/>
          <w:sz w:val="20"/>
          <w:szCs w:val="20"/>
        </w:rPr>
        <w:t>e</w:t>
      </w:r>
      <w:r>
        <w:rPr>
          <w:rFonts w:ascii="InaiMathi" w:hAnsi="InaiMathi" w:cs="InaiMathi"/>
          <w:sz w:val="20"/>
          <w:szCs w:val="20"/>
        </w:rPr>
        <w:t xml:space="preserve"> ()</w:t>
      </w:r>
    </w:p>
    <w:p w14:paraId="4A1D386F" w14:textId="29E130CC" w:rsidR="00070C21" w:rsidRDefault="00070C21" w:rsidP="00070C21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Consultazione caratteristiche dei contratti relativi ad un cliente ordinati per data di stipula ()</w:t>
      </w:r>
    </w:p>
    <w:p w14:paraId="47850991" w14:textId="5E5FA7B7" w:rsidR="00070C21" w:rsidRDefault="00070C21" w:rsidP="004669FD">
      <w:pPr>
        <w:autoSpaceDE w:val="0"/>
        <w:autoSpaceDN w:val="0"/>
        <w:adjustRightInd w:val="0"/>
        <w:spacing w:after="0" w:line="240" w:lineRule="auto"/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Verifica dell</w:t>
      </w:r>
      <w:r>
        <w:rPr>
          <w:rFonts w:ascii="LucidaGrande" w:hAnsi="LucidaGrande" w:cs="LucidaGrande"/>
          <w:sz w:val="20"/>
          <w:szCs w:val="20"/>
        </w:rPr>
        <w:t>’</w:t>
      </w:r>
      <w:r>
        <w:rPr>
          <w:rFonts w:ascii="InaiMathi" w:hAnsi="InaiMathi" w:cs="InaiMathi"/>
          <w:sz w:val="20"/>
          <w:szCs w:val="20"/>
        </w:rPr>
        <w:t>effettuato pagamento di un contratto da parte del cliente ()</w:t>
      </w:r>
    </w:p>
    <w:p w14:paraId="31ACCD00" w14:textId="52A73393" w:rsidR="00070C21" w:rsidRDefault="00070C21" w:rsidP="00070C21">
      <w:pPr>
        <w:rPr>
          <w:rFonts w:ascii="InaiMathi" w:hAnsi="InaiMathi" w:cs="InaiMathi"/>
          <w:sz w:val="20"/>
          <w:szCs w:val="20"/>
        </w:rPr>
      </w:pPr>
      <w:r>
        <w:rPr>
          <w:rFonts w:ascii="InaiMathi" w:hAnsi="InaiMathi" w:cs="InaiMathi"/>
          <w:sz w:val="20"/>
          <w:szCs w:val="20"/>
        </w:rPr>
        <w:t>P.S.</w:t>
      </w:r>
    </w:p>
    <w:p w14:paraId="737265FE" w14:textId="59CE7C87" w:rsidR="00070C21" w:rsidRPr="00070C21" w:rsidRDefault="00070C21" w:rsidP="00070C21">
      <w:pPr>
        <w:rPr>
          <w:sz w:val="24"/>
          <w:szCs w:val="24"/>
        </w:rPr>
      </w:pPr>
      <w:r>
        <w:rPr>
          <w:rFonts w:ascii="InaiMathi" w:hAnsi="InaiMathi" w:cs="InaiMathi"/>
          <w:sz w:val="20"/>
          <w:szCs w:val="20"/>
        </w:rPr>
        <w:t xml:space="preserve">Stipulare = Inserire un qualcosa di nuovo </w:t>
      </w:r>
    </w:p>
    <w:sectPr w:rsidR="00070C21" w:rsidRPr="00070C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aiMath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203D"/>
    <w:multiLevelType w:val="hybridMultilevel"/>
    <w:tmpl w:val="0F3CE4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95E0D"/>
    <w:multiLevelType w:val="hybridMultilevel"/>
    <w:tmpl w:val="C0D688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670164">
    <w:abstractNumId w:val="1"/>
  </w:num>
  <w:num w:numId="2" w16cid:durableId="92846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81"/>
    <w:rsid w:val="00070C21"/>
    <w:rsid w:val="004669FD"/>
    <w:rsid w:val="00AA0241"/>
    <w:rsid w:val="00B20B81"/>
    <w:rsid w:val="00B660CA"/>
    <w:rsid w:val="00D10364"/>
    <w:rsid w:val="00D9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45B9"/>
  <w15:chartTrackingRefBased/>
  <w15:docId w15:val="{9950D36B-6181-4BB5-9C53-00CE9D5B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3</cp:revision>
  <dcterms:created xsi:type="dcterms:W3CDTF">2022-11-07T13:52:00Z</dcterms:created>
  <dcterms:modified xsi:type="dcterms:W3CDTF">2022-11-07T14:09:00Z</dcterms:modified>
</cp:coreProperties>
</file>