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CB43" w14:textId="1B173B48" w:rsidR="005B59E1" w:rsidRDefault="00723FB9">
      <w:r w:rsidRPr="00723FB9">
        <w:t>Dopo un’attenta analisi dell’intervista e d</w:t>
      </w:r>
      <w:r>
        <w:t xml:space="preserve">all’analisi del flusso dei processi interni </w:t>
      </w:r>
      <w:r w:rsidR="008C5AF2">
        <w:t>è</w:t>
      </w:r>
      <w:r>
        <w:t xml:space="preserve"> stato possibile comprendere gli obiettivi che </w:t>
      </w:r>
      <w:r w:rsidR="008C5AF2">
        <w:t>bisognerà</w:t>
      </w:r>
      <w:r>
        <w:t xml:space="preserve"> ottenere attraverso il nostro database.</w:t>
      </w:r>
    </w:p>
    <w:p w14:paraId="303E2782" w14:textId="5E96A94B" w:rsidR="00723FB9" w:rsidRDefault="00723FB9">
      <w:r>
        <w:t xml:space="preserve">Quindi tale </w:t>
      </w:r>
      <w:r w:rsidRPr="009C03BA">
        <w:t>database si basa sull’organizzazione dei dati di un’azienda calzaturiera che vende suole alle aziende (Business to Business</w:t>
      </w:r>
      <w:r>
        <w:t>).</w:t>
      </w:r>
    </w:p>
    <w:p w14:paraId="2F39FDCE" w14:textId="1454F5E2" w:rsidR="00723FB9" w:rsidRDefault="00723FB9">
      <w:r>
        <w:t xml:space="preserve">Si dovranno gestire i dati riguardanti i </w:t>
      </w:r>
      <w:r w:rsidRPr="009C03BA">
        <w:t>fornitori, i clienti, il magazzino, i dipendenti</w:t>
      </w:r>
      <w:r>
        <w:t xml:space="preserve"> e le materie pri</w:t>
      </w:r>
      <w:r w:rsidR="008C5AF2">
        <w:t>me.</w:t>
      </w:r>
    </w:p>
    <w:p w14:paraId="1A69AD41" w14:textId="7B93AD36" w:rsidR="008C5AF2" w:rsidRDefault="008C5AF2">
      <w:r>
        <w:t xml:space="preserve">Si vorrà monitorare la parte </w:t>
      </w:r>
      <w:r w:rsidR="009C03BA">
        <w:t xml:space="preserve">di </w:t>
      </w:r>
      <w:r w:rsidR="009C03BA" w:rsidRPr="009C03BA">
        <w:rPr>
          <w:highlight w:val="yellow"/>
        </w:rPr>
        <w:t>gestione</w:t>
      </w:r>
      <w:r w:rsidRPr="009C03BA">
        <w:rPr>
          <w:highlight w:val="yellow"/>
        </w:rPr>
        <w:t xml:space="preserve"> del magazzino</w:t>
      </w:r>
      <w:r>
        <w:t xml:space="preserve"> e dei contratti sui dipendenti e sulle varie aziende che rappresentano la parte di acquisto e vendita, con lo scopo di minimizzare i contratti.</w:t>
      </w:r>
    </w:p>
    <w:p w14:paraId="432A235C" w14:textId="6B68DEAF" w:rsidR="00B1611A" w:rsidRDefault="008C5AF2">
      <w:r>
        <w:t xml:space="preserve">Riguardo i </w:t>
      </w:r>
      <w:r w:rsidRPr="009C03BA">
        <w:rPr>
          <w:highlight w:val="yellow"/>
        </w:rPr>
        <w:t>fornitori</w:t>
      </w:r>
      <w:r>
        <w:t xml:space="preserve"> </w:t>
      </w:r>
      <w:r w:rsidR="00BB2104">
        <w:t>bisognerà</w:t>
      </w:r>
      <w:r>
        <w:t xml:space="preserve"> comprendere i dati relativi</w:t>
      </w:r>
      <w:r w:rsidR="00B1611A">
        <w:t xml:space="preserve"> ai loro </w:t>
      </w:r>
      <w:r w:rsidR="00B1611A" w:rsidRPr="009C03BA">
        <w:t>prodotti</w:t>
      </w:r>
      <w:r w:rsidR="00B1611A">
        <w:t xml:space="preserve"> per le materie prime alla localizzazione.</w:t>
      </w:r>
    </w:p>
    <w:p w14:paraId="3133D955" w14:textId="77FB8EE1" w:rsidR="009C03BA" w:rsidRDefault="009C03BA">
      <w:r>
        <w:t xml:space="preserve">Relativamente alla parte dei </w:t>
      </w:r>
      <w:r w:rsidRPr="00E97BA5">
        <w:rPr>
          <w:highlight w:val="yellow"/>
        </w:rPr>
        <w:t>prodotti finiti</w:t>
      </w:r>
      <w:r>
        <w:t xml:space="preserve"> si </w:t>
      </w:r>
      <w:r w:rsidR="00E97BA5">
        <w:t>vorranno</w:t>
      </w:r>
      <w:r>
        <w:t xml:space="preserve"> conoscere i dati relativi alle loro </w:t>
      </w:r>
      <w:r w:rsidR="00E97BA5">
        <w:t>quantità</w:t>
      </w:r>
      <w:r>
        <w:t>, prezzi e acquirenti oltre al loro stoccaggio nel magazzino</w:t>
      </w:r>
    </w:p>
    <w:p w14:paraId="79088A8F" w14:textId="1F9B3C3D" w:rsidR="00B1611A" w:rsidRDefault="00B1611A">
      <w:r>
        <w:t xml:space="preserve">Per quanto riguarda la parte dei </w:t>
      </w:r>
      <w:r w:rsidRPr="009C03BA">
        <w:rPr>
          <w:highlight w:val="yellow"/>
        </w:rPr>
        <w:t>clienti</w:t>
      </w:r>
      <w:r>
        <w:t xml:space="preserve"> </w:t>
      </w:r>
      <w:r w:rsidR="00BB2104">
        <w:t>sarà</w:t>
      </w:r>
      <w:r>
        <w:t xml:space="preserve"> necessario ricavare i dati sulle loro </w:t>
      </w:r>
      <w:r w:rsidR="00BB2104">
        <w:t>necessità</w:t>
      </w:r>
      <w:r>
        <w:t xml:space="preserve"> di acquisto.</w:t>
      </w:r>
    </w:p>
    <w:p w14:paraId="545D097C" w14:textId="531DF328" w:rsidR="00B1611A" w:rsidRDefault="00BB2104">
      <w:r>
        <w:t>Perciò</w:t>
      </w:r>
      <w:r w:rsidR="00B1611A">
        <w:t xml:space="preserve"> il </w:t>
      </w:r>
      <w:r w:rsidR="00B1611A" w:rsidRPr="009C03BA">
        <w:t>cliente</w:t>
      </w:r>
      <w:r w:rsidR="00B1611A">
        <w:t xml:space="preserve"> </w:t>
      </w:r>
      <w:r>
        <w:t>avrà</w:t>
      </w:r>
      <w:r w:rsidR="00B1611A">
        <w:t xml:space="preserve"> bisogno di parlare direttamente con un impiegato della sezione commerciale per effettuare un ordine personalizzato.</w:t>
      </w:r>
    </w:p>
    <w:p w14:paraId="3ABDBB63" w14:textId="26E82303" w:rsidR="00BB2104" w:rsidRDefault="00B1611A">
      <w:r>
        <w:t xml:space="preserve">Inoltre si vorranno conoscere </w:t>
      </w:r>
      <w:r w:rsidR="00BB2104">
        <w:t xml:space="preserve">i dati relativi agli </w:t>
      </w:r>
      <w:r w:rsidR="00BB2104" w:rsidRPr="009C03BA">
        <w:rPr>
          <w:highlight w:val="yellow"/>
        </w:rPr>
        <w:t>autisti</w:t>
      </w:r>
      <w:r w:rsidR="00BB2104">
        <w:t xml:space="preserve"> per il trasporto delle materie prime e la consegna dei prodotti finiti e i relativi costi di spedizione.</w:t>
      </w:r>
    </w:p>
    <w:p w14:paraId="7D0347BC" w14:textId="73828E06" w:rsidR="00CE56A8" w:rsidRDefault="00BB2104" w:rsidP="00BB2104">
      <w:r>
        <w:t xml:space="preserve">Relativamente alle </w:t>
      </w:r>
      <w:r w:rsidRPr="009C03BA">
        <w:rPr>
          <w:highlight w:val="yellow"/>
        </w:rPr>
        <w:t>materie prime</w:t>
      </w:r>
      <w:r>
        <w:t xml:space="preserve"> si dovranno conoscere tutte le proprietà fisiche e chimiche oltre alla loro disponibilità nel magazzino che verrà fornita da dei codici identificativi alfanumerici i quali saranno univoci e assegnati internamente dalla nostra azienda per </w:t>
      </w:r>
      <w:r w:rsidR="00CE56A8">
        <w:t xml:space="preserve">la </w:t>
      </w:r>
      <w:r>
        <w:t>tipologia di materiale.</w:t>
      </w:r>
    </w:p>
    <w:p w14:paraId="218F3BC4" w14:textId="41E90D2E" w:rsidR="00CE56A8" w:rsidRDefault="00CE56A8" w:rsidP="00BB2104">
      <w:r>
        <w:t xml:space="preserve">In aggiunta per ogni </w:t>
      </w:r>
      <w:r w:rsidRPr="009C03BA">
        <w:rPr>
          <w:highlight w:val="yellow"/>
        </w:rPr>
        <w:t>contratto stipulato</w:t>
      </w:r>
      <w:r w:rsidRPr="009C03BA">
        <w:t xml:space="preserve"> si</w:t>
      </w:r>
      <w:r>
        <w:t xml:space="preserve"> dovrà conoscere i dati su cui vengono effettuati come la data, la tipologia (l’acquisto, la vendita e il trasporto) e la controparte.</w:t>
      </w:r>
    </w:p>
    <w:p w14:paraId="3293EE0D" w14:textId="655E1AA1" w:rsidR="00BB2104" w:rsidRDefault="00BB2104" w:rsidP="00BB2104">
      <w:r>
        <w:t xml:space="preserve">Oltre a ciò si dovrà ottenere i </w:t>
      </w:r>
      <w:r w:rsidRPr="009C03BA">
        <w:rPr>
          <w:highlight w:val="yellow"/>
        </w:rPr>
        <w:t>prezzi</w:t>
      </w:r>
      <w:r>
        <w:t xml:space="preserve"> di tali materie prime vista la pluralità dei contratti stipulati coi fornitori.</w:t>
      </w:r>
    </w:p>
    <w:p w14:paraId="66307DDC" w14:textId="5A4488FA" w:rsidR="00CE56A8" w:rsidRDefault="00CE56A8" w:rsidP="00CE56A8">
      <w:r w:rsidRPr="00CE56A8">
        <w:t xml:space="preserve">Si vogliono conoscere le </w:t>
      </w:r>
      <w:r w:rsidRPr="009C03BA">
        <w:t>caratteristiche</w:t>
      </w:r>
      <w:r w:rsidRPr="00CE56A8">
        <w:t xml:space="preserve"> relative alle </w:t>
      </w:r>
      <w:r w:rsidRPr="009C03BA">
        <w:rPr>
          <w:highlight w:val="yellow"/>
        </w:rPr>
        <w:t>transazioni</w:t>
      </w:r>
      <w:r w:rsidRPr="00CE56A8">
        <w:t xml:space="preserve"> monetarie, che corrispondono al pagamento effettivo di un contratto</w:t>
      </w:r>
      <w:r w:rsidR="00155297">
        <w:t xml:space="preserve">. </w:t>
      </w:r>
      <w:r w:rsidRPr="00CE56A8">
        <w:t xml:space="preserve">In tal </w:t>
      </w:r>
      <w:r w:rsidR="00155297">
        <w:t>senso la produzione avvera’ solo dopo l’effettiva transazione.</w:t>
      </w:r>
      <w:r w:rsidRPr="00CE56A8">
        <w:t xml:space="preserve"> La transazione sarà </w:t>
      </w:r>
      <w:r w:rsidR="00155297">
        <w:t xml:space="preserve">anche </w:t>
      </w:r>
      <w:r w:rsidRPr="00CE56A8">
        <w:t>caratterizzata dalla data in cui avviene e dal codice del contratto a cui si riferisce.</w:t>
      </w:r>
    </w:p>
    <w:p w14:paraId="24AAF328" w14:textId="0D4FC5A2" w:rsidR="00CE56A8" w:rsidRDefault="00CE56A8" w:rsidP="00CE56A8">
      <w:r>
        <w:t>Inoltre si dovrà tenere conto della eterogeneità dei contratti.</w:t>
      </w:r>
    </w:p>
    <w:p w14:paraId="485D906C" w14:textId="1A620FFA" w:rsidR="00155297" w:rsidRDefault="00155297" w:rsidP="00CE56A8">
      <w:r w:rsidRPr="00155297">
        <w:t xml:space="preserve">Si vogliono conoscere i dati dei </w:t>
      </w:r>
      <w:r w:rsidRPr="009C03BA">
        <w:rPr>
          <w:highlight w:val="yellow"/>
        </w:rPr>
        <w:t>dipendenti</w:t>
      </w:r>
      <w:r w:rsidRPr="00155297">
        <w:t xml:space="preserve">: i dati anagrafici, i recapiti, </w:t>
      </w:r>
      <w:r>
        <w:t>il loro impiego</w:t>
      </w:r>
      <w:r w:rsidRPr="00155297">
        <w:t xml:space="preserve">, gli orari di </w:t>
      </w:r>
      <w:r>
        <w:t>lavoro e il ruolo che ricoprono.</w:t>
      </w:r>
      <w:r w:rsidR="00A15772">
        <w:t xml:space="preserve"> Per quanto riguarda gli orari lavoro verranno monitorati utilizzando un cartellino che verrà timbrato all’inizio e alla fine del turno di lavoro, che permetterà il calcolo delle varie buste paga influenzate anche dall’impiego.</w:t>
      </w:r>
    </w:p>
    <w:p w14:paraId="3F0BA9A9" w14:textId="138E13D6" w:rsidR="00A15772" w:rsidRDefault="00A15772" w:rsidP="00CE56A8">
      <w:r>
        <w:t>Si terrà inoltre tracci di t</w:t>
      </w:r>
      <w:r w:rsidRPr="00A15772">
        <w:t xml:space="preserve">utti i dati relativi all’amministrazione sugli </w:t>
      </w:r>
      <w:r w:rsidRPr="009C03BA">
        <w:rPr>
          <w:highlight w:val="yellow"/>
        </w:rPr>
        <w:t>stipendi</w:t>
      </w:r>
      <w:r w:rsidRPr="00A15772">
        <w:t xml:space="preserve"> dei dipendenti, sui contratti e le relative transazioni</w:t>
      </w:r>
      <w:r>
        <w:t>.</w:t>
      </w:r>
    </w:p>
    <w:p w14:paraId="4C9BA9D2" w14:textId="0F7247A0" w:rsidR="00E97BA5" w:rsidRPr="00723FB9" w:rsidRDefault="00E97BA5" w:rsidP="00CE56A8"/>
    <w:sectPr w:rsidR="00E97BA5" w:rsidRPr="00723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71E9"/>
    <w:multiLevelType w:val="hybridMultilevel"/>
    <w:tmpl w:val="D692359A"/>
    <w:lvl w:ilvl="0" w:tplc="8670DE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3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155297"/>
    <w:rsid w:val="005B59E1"/>
    <w:rsid w:val="00723FB9"/>
    <w:rsid w:val="008C5AF2"/>
    <w:rsid w:val="009C03BA"/>
    <w:rsid w:val="00A15772"/>
    <w:rsid w:val="00B1611A"/>
    <w:rsid w:val="00BB2104"/>
    <w:rsid w:val="00CE56A8"/>
    <w:rsid w:val="00E97BA5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C8F1"/>
  <w15:chartTrackingRefBased/>
  <w15:docId w15:val="{CCC350DD-41A7-4373-B218-2B41B407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COSTANZI MICHELE</dc:creator>
  <cp:keywords/>
  <dc:description/>
  <cp:lastModifiedBy>BOSCHETTI MARCO</cp:lastModifiedBy>
  <cp:revision>2</cp:revision>
  <dcterms:created xsi:type="dcterms:W3CDTF">2022-11-06T17:38:00Z</dcterms:created>
  <dcterms:modified xsi:type="dcterms:W3CDTF">2022-11-06T22:26:00Z</dcterms:modified>
</cp:coreProperties>
</file>