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C57E06">
      <w:pPr>
        <w:jc w:val="both"/>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19B2D60B" w14:textId="4708B283" w:rsidR="00490077"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1412697" w:history="1">
            <w:r w:rsidR="00490077" w:rsidRPr="008A57FD">
              <w:rPr>
                <w:rStyle w:val="Collegamentoipertestuale"/>
                <w:rFonts w:ascii="Century" w:hAnsi="Century"/>
                <w:noProof/>
                <w:lang w:eastAsia="it-IT"/>
              </w:rPr>
              <w:t>1</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ANALISI DEI REQUISITI</w:t>
            </w:r>
            <w:r w:rsidR="00490077">
              <w:rPr>
                <w:noProof/>
                <w:webHidden/>
              </w:rPr>
              <w:tab/>
            </w:r>
            <w:r w:rsidR="00490077">
              <w:rPr>
                <w:noProof/>
                <w:webHidden/>
              </w:rPr>
              <w:fldChar w:fldCharType="begin"/>
            </w:r>
            <w:r w:rsidR="00490077">
              <w:rPr>
                <w:noProof/>
                <w:webHidden/>
              </w:rPr>
              <w:instrText xml:space="preserve"> PAGEREF _Toc121412697 \h </w:instrText>
            </w:r>
            <w:r w:rsidR="00490077">
              <w:rPr>
                <w:noProof/>
                <w:webHidden/>
              </w:rPr>
            </w:r>
            <w:r w:rsidR="00490077">
              <w:rPr>
                <w:noProof/>
                <w:webHidden/>
              </w:rPr>
              <w:fldChar w:fldCharType="separate"/>
            </w:r>
            <w:r w:rsidR="00490077">
              <w:rPr>
                <w:noProof/>
                <w:webHidden/>
              </w:rPr>
              <w:t>7</w:t>
            </w:r>
            <w:r w:rsidR="00490077">
              <w:rPr>
                <w:noProof/>
                <w:webHidden/>
              </w:rPr>
              <w:fldChar w:fldCharType="end"/>
            </w:r>
          </w:hyperlink>
        </w:p>
        <w:p w14:paraId="7CCA1D50" w14:textId="6FC4C91E"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698" w:history="1">
            <w:r w:rsidR="00490077" w:rsidRPr="008A57FD">
              <w:rPr>
                <w:rStyle w:val="Collegamentoipertestuale"/>
                <w:rFonts w:ascii="Century" w:hAnsi="Century"/>
                <w:noProof/>
                <w:lang w:eastAsia="it-IT"/>
              </w:rPr>
              <w:t>1.1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DELLE INFORMAZIONI (intervista al titolare)</w:t>
            </w:r>
            <w:r w:rsidR="00490077">
              <w:rPr>
                <w:noProof/>
                <w:webHidden/>
              </w:rPr>
              <w:tab/>
            </w:r>
            <w:r w:rsidR="00490077">
              <w:rPr>
                <w:noProof/>
                <w:webHidden/>
              </w:rPr>
              <w:fldChar w:fldCharType="begin"/>
            </w:r>
            <w:r w:rsidR="00490077">
              <w:rPr>
                <w:noProof/>
                <w:webHidden/>
              </w:rPr>
              <w:instrText xml:space="preserve"> PAGEREF _Toc121412698 \h </w:instrText>
            </w:r>
            <w:r w:rsidR="00490077">
              <w:rPr>
                <w:noProof/>
                <w:webHidden/>
              </w:rPr>
            </w:r>
            <w:r w:rsidR="00490077">
              <w:rPr>
                <w:noProof/>
                <w:webHidden/>
              </w:rPr>
              <w:fldChar w:fldCharType="separate"/>
            </w:r>
            <w:r w:rsidR="00490077">
              <w:rPr>
                <w:noProof/>
                <w:webHidden/>
              </w:rPr>
              <w:t>7</w:t>
            </w:r>
            <w:r w:rsidR="00490077">
              <w:rPr>
                <w:noProof/>
                <w:webHidden/>
              </w:rPr>
              <w:fldChar w:fldCharType="end"/>
            </w:r>
          </w:hyperlink>
        </w:p>
        <w:p w14:paraId="70D3848A" w14:textId="123FC0B1"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699" w:history="1">
            <w:r w:rsidR="00490077" w:rsidRPr="008A57FD">
              <w:rPr>
                <w:rStyle w:val="Collegamentoipertestuale"/>
                <w:rFonts w:ascii="Century" w:hAnsi="Century"/>
                <w:noProof/>
                <w:lang w:eastAsia="it-IT"/>
              </w:rPr>
              <w:t>1.2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DELLE INFROMAZIONI (modulistica)</w:t>
            </w:r>
            <w:r w:rsidR="00490077">
              <w:rPr>
                <w:noProof/>
                <w:webHidden/>
              </w:rPr>
              <w:tab/>
            </w:r>
            <w:r w:rsidR="00490077">
              <w:rPr>
                <w:noProof/>
                <w:webHidden/>
              </w:rPr>
              <w:fldChar w:fldCharType="begin"/>
            </w:r>
            <w:r w:rsidR="00490077">
              <w:rPr>
                <w:noProof/>
                <w:webHidden/>
              </w:rPr>
              <w:instrText xml:space="preserve"> PAGEREF _Toc121412699 \h </w:instrText>
            </w:r>
            <w:r w:rsidR="00490077">
              <w:rPr>
                <w:noProof/>
                <w:webHidden/>
              </w:rPr>
            </w:r>
            <w:r w:rsidR="00490077">
              <w:rPr>
                <w:noProof/>
                <w:webHidden/>
              </w:rPr>
              <w:fldChar w:fldCharType="separate"/>
            </w:r>
            <w:r w:rsidR="00490077">
              <w:rPr>
                <w:noProof/>
                <w:webHidden/>
              </w:rPr>
              <w:t>11</w:t>
            </w:r>
            <w:r w:rsidR="00490077">
              <w:rPr>
                <w:noProof/>
                <w:webHidden/>
              </w:rPr>
              <w:fldChar w:fldCharType="end"/>
            </w:r>
          </w:hyperlink>
        </w:p>
        <w:p w14:paraId="7D909359" w14:textId="0EA2268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0" w:history="1">
            <w:r w:rsidR="00490077" w:rsidRPr="008A57FD">
              <w:rPr>
                <w:rStyle w:val="Collegamentoipertestuale"/>
                <w:rFonts w:ascii="Century" w:hAnsi="Century"/>
                <w:noProof/>
                <w:lang w:eastAsia="it-IT"/>
              </w:rPr>
              <w:t>1.2.1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Esempio di fattura</w:t>
            </w:r>
            <w:r w:rsidR="00490077">
              <w:rPr>
                <w:noProof/>
                <w:webHidden/>
              </w:rPr>
              <w:tab/>
            </w:r>
            <w:r w:rsidR="00490077">
              <w:rPr>
                <w:noProof/>
                <w:webHidden/>
              </w:rPr>
              <w:fldChar w:fldCharType="begin"/>
            </w:r>
            <w:r w:rsidR="00490077">
              <w:rPr>
                <w:noProof/>
                <w:webHidden/>
              </w:rPr>
              <w:instrText xml:space="preserve"> PAGEREF _Toc121412700 \h </w:instrText>
            </w:r>
            <w:r w:rsidR="00490077">
              <w:rPr>
                <w:noProof/>
                <w:webHidden/>
              </w:rPr>
            </w:r>
            <w:r w:rsidR="00490077">
              <w:rPr>
                <w:noProof/>
                <w:webHidden/>
              </w:rPr>
              <w:fldChar w:fldCharType="separate"/>
            </w:r>
            <w:r w:rsidR="00490077">
              <w:rPr>
                <w:noProof/>
                <w:webHidden/>
              </w:rPr>
              <w:t>11</w:t>
            </w:r>
            <w:r w:rsidR="00490077">
              <w:rPr>
                <w:noProof/>
                <w:webHidden/>
              </w:rPr>
              <w:fldChar w:fldCharType="end"/>
            </w:r>
          </w:hyperlink>
        </w:p>
        <w:p w14:paraId="2E71A8DB" w14:textId="7586649F"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1" w:history="1">
            <w:r w:rsidR="00490077" w:rsidRPr="008A57FD">
              <w:rPr>
                <w:rStyle w:val="Collegamentoipertestuale"/>
                <w:rFonts w:ascii="Century" w:hAnsi="Century"/>
                <w:noProof/>
                <w:lang w:eastAsia="it-IT"/>
              </w:rPr>
              <w:t>1.3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INFORMAZIONI (analisi delle azioni e dei processi interni)</w:t>
            </w:r>
            <w:r w:rsidR="00490077">
              <w:rPr>
                <w:noProof/>
                <w:webHidden/>
              </w:rPr>
              <w:tab/>
            </w:r>
            <w:r w:rsidR="00490077">
              <w:rPr>
                <w:noProof/>
                <w:webHidden/>
              </w:rPr>
              <w:fldChar w:fldCharType="begin"/>
            </w:r>
            <w:r w:rsidR="00490077">
              <w:rPr>
                <w:noProof/>
                <w:webHidden/>
              </w:rPr>
              <w:instrText xml:space="preserve"> PAGEREF _Toc121412701 \h </w:instrText>
            </w:r>
            <w:r w:rsidR="00490077">
              <w:rPr>
                <w:noProof/>
                <w:webHidden/>
              </w:rPr>
            </w:r>
            <w:r w:rsidR="00490077">
              <w:rPr>
                <w:noProof/>
                <w:webHidden/>
              </w:rPr>
              <w:fldChar w:fldCharType="separate"/>
            </w:r>
            <w:r w:rsidR="00490077">
              <w:rPr>
                <w:noProof/>
                <w:webHidden/>
              </w:rPr>
              <w:t>12</w:t>
            </w:r>
            <w:r w:rsidR="00490077">
              <w:rPr>
                <w:noProof/>
                <w:webHidden/>
              </w:rPr>
              <w:fldChar w:fldCharType="end"/>
            </w:r>
          </w:hyperlink>
        </w:p>
        <w:p w14:paraId="5967A636" w14:textId="6F76245C"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2" w:history="1">
            <w:r w:rsidR="00490077" w:rsidRPr="008A57FD">
              <w:rPr>
                <w:rStyle w:val="Collegamentoipertestuale"/>
                <w:rFonts w:ascii="Century" w:hAnsi="Century"/>
                <w:noProof/>
                <w:lang w:eastAsia="it-IT"/>
              </w:rPr>
              <w:t>1.3.1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Analisi dei processi interni</w:t>
            </w:r>
            <w:r w:rsidR="00490077">
              <w:rPr>
                <w:noProof/>
                <w:webHidden/>
              </w:rPr>
              <w:tab/>
            </w:r>
            <w:r w:rsidR="00490077">
              <w:rPr>
                <w:noProof/>
                <w:webHidden/>
              </w:rPr>
              <w:fldChar w:fldCharType="begin"/>
            </w:r>
            <w:r w:rsidR="00490077">
              <w:rPr>
                <w:noProof/>
                <w:webHidden/>
              </w:rPr>
              <w:instrText xml:space="preserve"> PAGEREF _Toc121412702 \h </w:instrText>
            </w:r>
            <w:r w:rsidR="00490077">
              <w:rPr>
                <w:noProof/>
                <w:webHidden/>
              </w:rPr>
            </w:r>
            <w:r w:rsidR="00490077">
              <w:rPr>
                <w:noProof/>
                <w:webHidden/>
              </w:rPr>
              <w:fldChar w:fldCharType="separate"/>
            </w:r>
            <w:r w:rsidR="00490077">
              <w:rPr>
                <w:noProof/>
                <w:webHidden/>
              </w:rPr>
              <w:t>12</w:t>
            </w:r>
            <w:r w:rsidR="00490077">
              <w:rPr>
                <w:noProof/>
                <w:webHidden/>
              </w:rPr>
              <w:fldChar w:fldCharType="end"/>
            </w:r>
          </w:hyperlink>
        </w:p>
        <w:p w14:paraId="7860387C" w14:textId="78C8B8A4"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3" w:history="1">
            <w:r w:rsidR="00490077" w:rsidRPr="008A57FD">
              <w:rPr>
                <w:rStyle w:val="Collegamentoipertestuale"/>
                <w:rFonts w:ascii="Century" w:hAnsi="Century"/>
                <w:noProof/>
                <w:lang w:eastAsia="it-IT"/>
              </w:rPr>
              <w:t>1.4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REQUISITI ESPRESSI NEL LINGUAGGIO NATURALE</w:t>
            </w:r>
            <w:r w:rsidR="00490077">
              <w:rPr>
                <w:noProof/>
                <w:webHidden/>
              </w:rPr>
              <w:tab/>
            </w:r>
            <w:r w:rsidR="00490077">
              <w:rPr>
                <w:noProof/>
                <w:webHidden/>
              </w:rPr>
              <w:fldChar w:fldCharType="begin"/>
            </w:r>
            <w:r w:rsidR="00490077">
              <w:rPr>
                <w:noProof/>
                <w:webHidden/>
              </w:rPr>
              <w:instrText xml:space="preserve"> PAGEREF _Toc121412703 \h </w:instrText>
            </w:r>
            <w:r w:rsidR="00490077">
              <w:rPr>
                <w:noProof/>
                <w:webHidden/>
              </w:rPr>
            </w:r>
            <w:r w:rsidR="00490077">
              <w:rPr>
                <w:noProof/>
                <w:webHidden/>
              </w:rPr>
              <w:fldChar w:fldCharType="separate"/>
            </w:r>
            <w:r w:rsidR="00490077">
              <w:rPr>
                <w:noProof/>
                <w:webHidden/>
              </w:rPr>
              <w:t>13</w:t>
            </w:r>
            <w:r w:rsidR="00490077">
              <w:rPr>
                <w:noProof/>
                <w:webHidden/>
              </w:rPr>
              <w:fldChar w:fldCharType="end"/>
            </w:r>
          </w:hyperlink>
        </w:p>
        <w:p w14:paraId="1E63E935" w14:textId="232DE993"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4" w:history="1">
            <w:r w:rsidR="00490077" w:rsidRPr="008A57FD">
              <w:rPr>
                <w:rStyle w:val="Collegamentoipertestuale"/>
                <w:rFonts w:ascii="Century" w:hAnsi="Century"/>
                <w:noProof/>
                <w:lang w:eastAsia="it-IT"/>
              </w:rPr>
              <w:t>1.5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GLOSSARIO DEI TERMINI</w:t>
            </w:r>
            <w:r w:rsidR="00490077">
              <w:rPr>
                <w:noProof/>
                <w:webHidden/>
              </w:rPr>
              <w:tab/>
            </w:r>
            <w:r w:rsidR="00490077">
              <w:rPr>
                <w:noProof/>
                <w:webHidden/>
              </w:rPr>
              <w:fldChar w:fldCharType="begin"/>
            </w:r>
            <w:r w:rsidR="00490077">
              <w:rPr>
                <w:noProof/>
                <w:webHidden/>
              </w:rPr>
              <w:instrText xml:space="preserve"> PAGEREF _Toc121412704 \h </w:instrText>
            </w:r>
            <w:r w:rsidR="00490077">
              <w:rPr>
                <w:noProof/>
                <w:webHidden/>
              </w:rPr>
            </w:r>
            <w:r w:rsidR="00490077">
              <w:rPr>
                <w:noProof/>
                <w:webHidden/>
              </w:rPr>
              <w:fldChar w:fldCharType="separate"/>
            </w:r>
            <w:r w:rsidR="00490077">
              <w:rPr>
                <w:noProof/>
                <w:webHidden/>
              </w:rPr>
              <w:t>14</w:t>
            </w:r>
            <w:r w:rsidR="00490077">
              <w:rPr>
                <w:noProof/>
                <w:webHidden/>
              </w:rPr>
              <w:fldChar w:fldCharType="end"/>
            </w:r>
          </w:hyperlink>
        </w:p>
        <w:p w14:paraId="79F648FA" w14:textId="511FFD22"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5" w:history="1">
            <w:r w:rsidR="00490077" w:rsidRPr="008A57FD">
              <w:rPr>
                <w:rStyle w:val="Collegamentoipertestuale"/>
                <w:rFonts w:ascii="Century" w:hAnsi="Century"/>
                <w:noProof/>
                <w:lang w:eastAsia="it-IT"/>
              </w:rPr>
              <w:t>1.6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ELIMINAZIONE DELLE AMBIGUITÀ’ PRESENTI</w:t>
            </w:r>
            <w:r w:rsidR="00490077">
              <w:rPr>
                <w:noProof/>
                <w:webHidden/>
              </w:rPr>
              <w:tab/>
            </w:r>
            <w:r w:rsidR="00490077">
              <w:rPr>
                <w:noProof/>
                <w:webHidden/>
              </w:rPr>
              <w:fldChar w:fldCharType="begin"/>
            </w:r>
            <w:r w:rsidR="00490077">
              <w:rPr>
                <w:noProof/>
                <w:webHidden/>
              </w:rPr>
              <w:instrText xml:space="preserve"> PAGEREF _Toc121412705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785A9DE5" w14:textId="47AB922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6" w:history="1">
            <w:r w:rsidR="00490077" w:rsidRPr="008A57FD">
              <w:rPr>
                <w:rStyle w:val="Collegamentoipertestuale"/>
                <w:rFonts w:ascii="Century" w:hAnsi="Century"/>
                <w:noProof/>
                <w:lang w:eastAsia="it-IT"/>
              </w:rPr>
              <w:t>1.7</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STRUTTURAZIONE DEI REQUISITI</w:t>
            </w:r>
            <w:r w:rsidR="00490077">
              <w:rPr>
                <w:noProof/>
                <w:webHidden/>
              </w:rPr>
              <w:tab/>
            </w:r>
            <w:r w:rsidR="00490077">
              <w:rPr>
                <w:noProof/>
                <w:webHidden/>
              </w:rPr>
              <w:fldChar w:fldCharType="begin"/>
            </w:r>
            <w:r w:rsidR="00490077">
              <w:rPr>
                <w:noProof/>
                <w:webHidden/>
              </w:rPr>
              <w:instrText xml:space="preserve"> PAGEREF _Toc121412706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47685CCB" w14:textId="4560D182"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7" w:history="1">
            <w:r w:rsidR="00490077" w:rsidRPr="008A57FD">
              <w:rPr>
                <w:rStyle w:val="Collegamentoipertestuale"/>
                <w:rFonts w:ascii="Century" w:hAnsi="Century"/>
                <w:noProof/>
                <w:lang w:eastAsia="it-IT"/>
              </w:rPr>
              <w:t>1.7.1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DI CARATTERE GENERALE</w:t>
            </w:r>
            <w:r w:rsidR="00490077">
              <w:rPr>
                <w:noProof/>
                <w:webHidden/>
              </w:rPr>
              <w:tab/>
            </w:r>
            <w:r w:rsidR="00490077">
              <w:rPr>
                <w:noProof/>
                <w:webHidden/>
              </w:rPr>
              <w:fldChar w:fldCharType="begin"/>
            </w:r>
            <w:r w:rsidR="00490077">
              <w:rPr>
                <w:noProof/>
                <w:webHidden/>
              </w:rPr>
              <w:instrText xml:space="preserve"> PAGEREF _Toc121412707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09BCA24E" w14:textId="73085D4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8" w:history="1">
            <w:r w:rsidR="00490077" w:rsidRPr="008A57FD">
              <w:rPr>
                <w:rStyle w:val="Collegamentoipertestuale"/>
                <w:rFonts w:ascii="Century" w:hAnsi="Century"/>
                <w:noProof/>
                <w:lang w:eastAsia="it-IT"/>
              </w:rPr>
              <w:t>1.7.2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FORNITORI</w:t>
            </w:r>
            <w:r w:rsidR="00490077">
              <w:rPr>
                <w:noProof/>
                <w:webHidden/>
              </w:rPr>
              <w:tab/>
            </w:r>
            <w:r w:rsidR="00490077">
              <w:rPr>
                <w:noProof/>
                <w:webHidden/>
              </w:rPr>
              <w:fldChar w:fldCharType="begin"/>
            </w:r>
            <w:r w:rsidR="00490077">
              <w:rPr>
                <w:noProof/>
                <w:webHidden/>
              </w:rPr>
              <w:instrText xml:space="preserve"> PAGEREF _Toc121412708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24AB338C" w14:textId="2AED82D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9" w:history="1">
            <w:r w:rsidR="00490077" w:rsidRPr="008A57FD">
              <w:rPr>
                <w:rStyle w:val="Collegamentoipertestuale"/>
                <w:rFonts w:ascii="Century" w:hAnsi="Century"/>
                <w:noProof/>
                <w:lang w:eastAsia="it-IT"/>
              </w:rPr>
              <w:t>1.7.3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PRODOTTI FINITI E SEMILAVORATI</w:t>
            </w:r>
            <w:r w:rsidR="00490077">
              <w:rPr>
                <w:noProof/>
                <w:webHidden/>
              </w:rPr>
              <w:tab/>
            </w:r>
            <w:r w:rsidR="00490077">
              <w:rPr>
                <w:noProof/>
                <w:webHidden/>
              </w:rPr>
              <w:fldChar w:fldCharType="begin"/>
            </w:r>
            <w:r w:rsidR="00490077">
              <w:rPr>
                <w:noProof/>
                <w:webHidden/>
              </w:rPr>
              <w:instrText xml:space="preserve"> PAGEREF _Toc121412709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56E557F3" w14:textId="70AA665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0" w:history="1">
            <w:r w:rsidR="00490077" w:rsidRPr="008A57FD">
              <w:rPr>
                <w:rStyle w:val="Collegamentoipertestuale"/>
                <w:rFonts w:ascii="Century" w:hAnsi="Century"/>
                <w:noProof/>
                <w:lang w:eastAsia="it-IT"/>
              </w:rPr>
              <w:t>1.7.4</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CLIENTI</w:t>
            </w:r>
            <w:r w:rsidR="00490077">
              <w:rPr>
                <w:noProof/>
                <w:webHidden/>
              </w:rPr>
              <w:tab/>
            </w:r>
            <w:r w:rsidR="00490077">
              <w:rPr>
                <w:noProof/>
                <w:webHidden/>
              </w:rPr>
              <w:fldChar w:fldCharType="begin"/>
            </w:r>
            <w:r w:rsidR="00490077">
              <w:rPr>
                <w:noProof/>
                <w:webHidden/>
              </w:rPr>
              <w:instrText xml:space="preserve"> PAGEREF _Toc121412710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376BFA2B" w14:textId="6A788CB7"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1" w:history="1">
            <w:r w:rsidR="00490077" w:rsidRPr="008A57FD">
              <w:rPr>
                <w:rStyle w:val="Collegamentoipertestuale"/>
                <w:rFonts w:ascii="Century" w:hAnsi="Century"/>
                <w:noProof/>
                <w:lang w:eastAsia="it-IT"/>
              </w:rPr>
              <w:t>1.7.5</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AGLI AUTISTI</w:t>
            </w:r>
            <w:r w:rsidR="00490077">
              <w:rPr>
                <w:noProof/>
                <w:webHidden/>
              </w:rPr>
              <w:tab/>
            </w:r>
            <w:r w:rsidR="00490077">
              <w:rPr>
                <w:noProof/>
                <w:webHidden/>
              </w:rPr>
              <w:fldChar w:fldCharType="begin"/>
            </w:r>
            <w:r w:rsidR="00490077">
              <w:rPr>
                <w:noProof/>
                <w:webHidden/>
              </w:rPr>
              <w:instrText xml:space="preserve"> PAGEREF _Toc121412711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446904E2" w14:textId="1109E64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2" w:history="1">
            <w:r w:rsidR="00490077" w:rsidRPr="008A57FD">
              <w:rPr>
                <w:rStyle w:val="Collegamentoipertestuale"/>
                <w:rFonts w:ascii="Century" w:hAnsi="Century"/>
                <w:noProof/>
                <w:lang w:eastAsia="it-IT"/>
              </w:rPr>
              <w:t>1.7.6</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ALLE MATERIE PRIME</w:t>
            </w:r>
            <w:r w:rsidR="00490077">
              <w:rPr>
                <w:noProof/>
                <w:webHidden/>
              </w:rPr>
              <w:tab/>
            </w:r>
            <w:r w:rsidR="00490077">
              <w:rPr>
                <w:noProof/>
                <w:webHidden/>
              </w:rPr>
              <w:fldChar w:fldCharType="begin"/>
            </w:r>
            <w:r w:rsidR="00490077">
              <w:rPr>
                <w:noProof/>
                <w:webHidden/>
              </w:rPr>
              <w:instrText xml:space="preserve"> PAGEREF _Toc121412712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0BED33F6" w14:textId="2C27117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3" w:history="1">
            <w:r w:rsidR="00490077" w:rsidRPr="008A57FD">
              <w:rPr>
                <w:rStyle w:val="Collegamentoipertestuale"/>
                <w:rFonts w:ascii="Century" w:hAnsi="Century"/>
                <w:noProof/>
                <w:lang w:eastAsia="it-IT"/>
              </w:rPr>
              <w:t>1.7.7</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CONTRATTI STIPULATI</w:t>
            </w:r>
            <w:r w:rsidR="00490077">
              <w:rPr>
                <w:noProof/>
                <w:webHidden/>
              </w:rPr>
              <w:tab/>
            </w:r>
            <w:r w:rsidR="00490077">
              <w:rPr>
                <w:noProof/>
                <w:webHidden/>
              </w:rPr>
              <w:fldChar w:fldCharType="begin"/>
            </w:r>
            <w:r w:rsidR="00490077">
              <w:rPr>
                <w:noProof/>
                <w:webHidden/>
              </w:rPr>
              <w:instrText xml:space="preserve"> PAGEREF _Toc121412713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25EF2063" w14:textId="297E56EF"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4" w:history="1">
            <w:r w:rsidR="00490077" w:rsidRPr="008A57FD">
              <w:rPr>
                <w:rStyle w:val="Collegamentoipertestuale"/>
                <w:rFonts w:ascii="Century" w:hAnsi="Century"/>
                <w:noProof/>
                <w:lang w:eastAsia="it-IT"/>
              </w:rPr>
              <w:t>1.7.8</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PREZZI</w:t>
            </w:r>
            <w:r w:rsidR="00490077">
              <w:rPr>
                <w:noProof/>
                <w:webHidden/>
              </w:rPr>
              <w:tab/>
            </w:r>
            <w:r w:rsidR="00490077">
              <w:rPr>
                <w:noProof/>
                <w:webHidden/>
              </w:rPr>
              <w:fldChar w:fldCharType="begin"/>
            </w:r>
            <w:r w:rsidR="00490077">
              <w:rPr>
                <w:noProof/>
                <w:webHidden/>
              </w:rPr>
              <w:instrText xml:space="preserve"> PAGEREF _Toc121412714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61BA3C65" w14:textId="09BC241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5" w:history="1">
            <w:r w:rsidR="00490077" w:rsidRPr="008A57FD">
              <w:rPr>
                <w:rStyle w:val="Collegamentoipertestuale"/>
                <w:rFonts w:ascii="Century" w:hAnsi="Century"/>
                <w:noProof/>
                <w:lang w:eastAsia="it-IT"/>
              </w:rPr>
              <w:t>1.7.9</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ALLE TRANSAZIONI</w:t>
            </w:r>
            <w:r w:rsidR="00490077">
              <w:rPr>
                <w:noProof/>
                <w:webHidden/>
              </w:rPr>
              <w:tab/>
            </w:r>
            <w:r w:rsidR="00490077">
              <w:rPr>
                <w:noProof/>
                <w:webHidden/>
              </w:rPr>
              <w:fldChar w:fldCharType="begin"/>
            </w:r>
            <w:r w:rsidR="00490077">
              <w:rPr>
                <w:noProof/>
                <w:webHidden/>
              </w:rPr>
              <w:instrText xml:space="preserve"> PAGEREF _Toc121412715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40ABE501" w14:textId="149BEF3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6" w:history="1">
            <w:r w:rsidR="00490077" w:rsidRPr="008A57FD">
              <w:rPr>
                <w:rStyle w:val="Collegamentoipertestuale"/>
                <w:rFonts w:ascii="Univers" w:hAnsi="Univers"/>
                <w:noProof/>
              </w:rPr>
              <w:t>1.7.10</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DIPENDENTI E I LORO ORARI DI LAVORO</w:t>
            </w:r>
            <w:r w:rsidR="00490077">
              <w:rPr>
                <w:noProof/>
                <w:webHidden/>
              </w:rPr>
              <w:tab/>
            </w:r>
            <w:r w:rsidR="00490077">
              <w:rPr>
                <w:noProof/>
                <w:webHidden/>
              </w:rPr>
              <w:fldChar w:fldCharType="begin"/>
            </w:r>
            <w:r w:rsidR="00490077">
              <w:rPr>
                <w:noProof/>
                <w:webHidden/>
              </w:rPr>
              <w:instrText xml:space="preserve"> PAGEREF _Toc121412716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1D7D29F0" w14:textId="3352468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7" w:history="1">
            <w:r w:rsidR="00490077" w:rsidRPr="008A57FD">
              <w:rPr>
                <w:rStyle w:val="Collegamentoipertestuale"/>
                <w:rFonts w:ascii="Century" w:hAnsi="Century"/>
                <w:noProof/>
                <w:lang w:eastAsia="it-IT"/>
              </w:rPr>
              <w:t>1.7.11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AGLI STIPENDI</w:t>
            </w:r>
            <w:r w:rsidR="00490077">
              <w:rPr>
                <w:noProof/>
                <w:webHidden/>
              </w:rPr>
              <w:tab/>
            </w:r>
            <w:r w:rsidR="00490077">
              <w:rPr>
                <w:noProof/>
                <w:webHidden/>
              </w:rPr>
              <w:fldChar w:fldCharType="begin"/>
            </w:r>
            <w:r w:rsidR="00490077">
              <w:rPr>
                <w:noProof/>
                <w:webHidden/>
              </w:rPr>
              <w:instrText xml:space="preserve"> PAGEREF _Toc121412717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65BE961B" w14:textId="0301F89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18" w:history="1">
            <w:r w:rsidR="00490077" w:rsidRPr="008A57FD">
              <w:rPr>
                <w:rStyle w:val="Collegamentoipertestuale"/>
                <w:rFonts w:ascii="Century" w:hAnsi="Century"/>
                <w:noProof/>
                <w:highlight w:val="red"/>
                <w:lang w:eastAsia="it-IT"/>
              </w:rPr>
              <w:t>1.8</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highlight w:val="red"/>
                <w:lang w:eastAsia="it-IT"/>
              </w:rPr>
              <w:t>SPECIFICA DELLE OPERAZIONI</w:t>
            </w:r>
            <w:r w:rsidR="00490077">
              <w:rPr>
                <w:noProof/>
                <w:webHidden/>
              </w:rPr>
              <w:tab/>
            </w:r>
            <w:r w:rsidR="00490077">
              <w:rPr>
                <w:noProof/>
                <w:webHidden/>
              </w:rPr>
              <w:fldChar w:fldCharType="begin"/>
            </w:r>
            <w:r w:rsidR="00490077">
              <w:rPr>
                <w:noProof/>
                <w:webHidden/>
              </w:rPr>
              <w:instrText xml:space="preserve"> PAGEREF _Toc121412718 \h </w:instrText>
            </w:r>
            <w:r w:rsidR="00490077">
              <w:rPr>
                <w:noProof/>
                <w:webHidden/>
              </w:rPr>
            </w:r>
            <w:r w:rsidR="00490077">
              <w:rPr>
                <w:noProof/>
                <w:webHidden/>
              </w:rPr>
              <w:fldChar w:fldCharType="separate"/>
            </w:r>
            <w:r w:rsidR="00490077">
              <w:rPr>
                <w:noProof/>
                <w:webHidden/>
              </w:rPr>
              <w:t>17</w:t>
            </w:r>
            <w:r w:rsidR="00490077">
              <w:rPr>
                <w:noProof/>
                <w:webHidden/>
              </w:rPr>
              <w:fldChar w:fldCharType="end"/>
            </w:r>
          </w:hyperlink>
        </w:p>
        <w:p w14:paraId="5B91734E" w14:textId="12746D9A"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19" w:history="1">
            <w:r w:rsidR="00490077" w:rsidRPr="008A57FD">
              <w:rPr>
                <w:rStyle w:val="Collegamentoipertestuale"/>
                <w:rFonts w:ascii="Century" w:hAnsi="Century"/>
                <w:noProof/>
                <w:lang w:eastAsia="it-IT"/>
              </w:rPr>
              <w:t>2</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PROGETTAZIONE CONCETTUALE</w:t>
            </w:r>
            <w:r w:rsidR="00490077">
              <w:rPr>
                <w:noProof/>
                <w:webHidden/>
              </w:rPr>
              <w:tab/>
            </w:r>
            <w:r w:rsidR="00490077">
              <w:rPr>
                <w:noProof/>
                <w:webHidden/>
              </w:rPr>
              <w:fldChar w:fldCharType="begin"/>
            </w:r>
            <w:r w:rsidR="00490077">
              <w:rPr>
                <w:noProof/>
                <w:webHidden/>
              </w:rPr>
              <w:instrText xml:space="preserve"> PAGEREF _Toc121412719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76016DF2" w14:textId="308B3DA2"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0" w:history="1">
            <w:r w:rsidR="00490077" w:rsidRPr="008A57FD">
              <w:rPr>
                <w:rStyle w:val="Collegamentoipertestuale"/>
                <w:rFonts w:ascii="Century" w:hAnsi="Century"/>
                <w:noProof/>
                <w:lang w:eastAsia="it-IT"/>
              </w:rPr>
              <w:t>2.1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SPIEGAZIONE DELLA MODALITÀ CON CUI SI INTENDE PROCEDERE</w:t>
            </w:r>
            <w:r w:rsidR="00490077">
              <w:rPr>
                <w:noProof/>
                <w:webHidden/>
              </w:rPr>
              <w:tab/>
            </w:r>
            <w:r w:rsidR="00490077">
              <w:rPr>
                <w:noProof/>
                <w:webHidden/>
              </w:rPr>
              <w:fldChar w:fldCharType="begin"/>
            </w:r>
            <w:r w:rsidR="00490077">
              <w:rPr>
                <w:noProof/>
                <w:webHidden/>
              </w:rPr>
              <w:instrText xml:space="preserve"> PAGEREF _Toc121412720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2FE3CB5C" w14:textId="6C2EA88D"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1" w:history="1">
            <w:r w:rsidR="00490077" w:rsidRPr="008A57FD">
              <w:rPr>
                <w:rStyle w:val="Collegamentoipertestuale"/>
                <w:noProof/>
                <w:highlight w:val="red"/>
              </w:rPr>
              <w:t>2.2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highlight w:val="red"/>
                <w:lang w:eastAsia="it-IT"/>
              </w:rPr>
              <w:t>IDENTIFICAZIONE DELLE ENTITA’ E RELAZIONI FONDAMENTALI</w:t>
            </w:r>
            <w:r w:rsidR="00490077">
              <w:rPr>
                <w:noProof/>
                <w:webHidden/>
              </w:rPr>
              <w:tab/>
            </w:r>
            <w:r w:rsidR="00490077">
              <w:rPr>
                <w:noProof/>
                <w:webHidden/>
              </w:rPr>
              <w:fldChar w:fldCharType="begin"/>
            </w:r>
            <w:r w:rsidR="00490077">
              <w:rPr>
                <w:noProof/>
                <w:webHidden/>
              </w:rPr>
              <w:instrText xml:space="preserve"> PAGEREF _Toc121412721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50FD585F" w14:textId="5ED164BA"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2" w:history="1">
            <w:r w:rsidR="00490077" w:rsidRPr="008A57FD">
              <w:rPr>
                <w:rStyle w:val="Collegamentoipertestuale"/>
                <w:rFonts w:ascii="Century" w:hAnsi="Century"/>
                <w:noProof/>
                <w:lang w:eastAsia="it-IT"/>
              </w:rPr>
              <w:t>2.3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SCHELETRO DELLO SCHEMA</w:t>
            </w:r>
            <w:r w:rsidR="00490077">
              <w:rPr>
                <w:noProof/>
                <w:webHidden/>
              </w:rPr>
              <w:tab/>
            </w:r>
            <w:r w:rsidR="00490077">
              <w:rPr>
                <w:noProof/>
                <w:webHidden/>
              </w:rPr>
              <w:fldChar w:fldCharType="begin"/>
            </w:r>
            <w:r w:rsidR="00490077">
              <w:rPr>
                <w:noProof/>
                <w:webHidden/>
              </w:rPr>
              <w:instrText xml:space="preserve"> PAGEREF _Toc121412722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22340716" w14:textId="3C835F0C"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3" w:history="1">
            <w:r w:rsidR="00490077" w:rsidRPr="008A57FD">
              <w:rPr>
                <w:rStyle w:val="Collegamentoipertestuale"/>
                <w:rFonts w:ascii="Century" w:hAnsi="Century"/>
                <w:noProof/>
                <w:lang w:eastAsia="it-IT"/>
              </w:rPr>
              <w:t>2.4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SVILUPPO DELLE COMPONENTI DELLO SCHELETRO</w:t>
            </w:r>
            <w:r w:rsidR="00490077">
              <w:rPr>
                <w:noProof/>
                <w:webHidden/>
              </w:rPr>
              <w:tab/>
            </w:r>
            <w:r w:rsidR="00490077">
              <w:rPr>
                <w:noProof/>
                <w:webHidden/>
              </w:rPr>
              <w:fldChar w:fldCharType="begin"/>
            </w:r>
            <w:r w:rsidR="00490077">
              <w:rPr>
                <w:noProof/>
                <w:webHidden/>
              </w:rPr>
              <w:instrText xml:space="preserve"> PAGEREF _Toc121412723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410090E9" w14:textId="6C18F477"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4" w:history="1">
            <w:r w:rsidR="00490077" w:rsidRPr="008A57FD">
              <w:rPr>
                <w:rStyle w:val="Collegamentoipertestuale"/>
                <w:rFonts w:ascii="Century" w:hAnsi="Century"/>
                <w:noProof/>
                <w:lang w:eastAsia="it-IT"/>
              </w:rPr>
              <w:t>2.4.1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PERSONA</w:t>
            </w:r>
            <w:r w:rsidR="00490077">
              <w:rPr>
                <w:noProof/>
                <w:webHidden/>
              </w:rPr>
              <w:tab/>
            </w:r>
            <w:r w:rsidR="00490077">
              <w:rPr>
                <w:noProof/>
                <w:webHidden/>
              </w:rPr>
              <w:fldChar w:fldCharType="begin"/>
            </w:r>
            <w:r w:rsidR="00490077">
              <w:rPr>
                <w:noProof/>
                <w:webHidden/>
              </w:rPr>
              <w:instrText xml:space="preserve"> PAGEREF _Toc121412724 \h </w:instrText>
            </w:r>
            <w:r w:rsidR="00490077">
              <w:rPr>
                <w:noProof/>
                <w:webHidden/>
              </w:rPr>
            </w:r>
            <w:r w:rsidR="00490077">
              <w:rPr>
                <w:noProof/>
                <w:webHidden/>
              </w:rPr>
              <w:fldChar w:fldCharType="separate"/>
            </w:r>
            <w:r w:rsidR="00490077">
              <w:rPr>
                <w:noProof/>
                <w:webHidden/>
              </w:rPr>
              <w:t>19</w:t>
            </w:r>
            <w:r w:rsidR="00490077">
              <w:rPr>
                <w:noProof/>
                <w:webHidden/>
              </w:rPr>
              <w:fldChar w:fldCharType="end"/>
            </w:r>
          </w:hyperlink>
        </w:p>
        <w:p w14:paraId="78AB6FB0" w14:textId="48CE82F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6" w:history="1">
            <w:r w:rsidR="00490077" w:rsidRPr="008A57FD">
              <w:rPr>
                <w:rStyle w:val="Collegamentoipertestuale"/>
                <w:rFonts w:ascii="Century" w:hAnsi="Century"/>
                <w:noProof/>
                <w:lang w:eastAsia="it-IT"/>
              </w:rPr>
              <w:t>2.4.2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MATERIALE</w:t>
            </w:r>
            <w:r w:rsidR="00490077">
              <w:rPr>
                <w:noProof/>
                <w:webHidden/>
              </w:rPr>
              <w:tab/>
            </w:r>
            <w:r w:rsidR="00490077">
              <w:rPr>
                <w:noProof/>
                <w:webHidden/>
              </w:rPr>
              <w:fldChar w:fldCharType="begin"/>
            </w:r>
            <w:r w:rsidR="00490077">
              <w:rPr>
                <w:noProof/>
                <w:webHidden/>
              </w:rPr>
              <w:instrText xml:space="preserve"> PAGEREF _Toc121412726 \h </w:instrText>
            </w:r>
            <w:r w:rsidR="00490077">
              <w:rPr>
                <w:noProof/>
                <w:webHidden/>
              </w:rPr>
            </w:r>
            <w:r w:rsidR="00490077">
              <w:rPr>
                <w:noProof/>
                <w:webHidden/>
              </w:rPr>
              <w:fldChar w:fldCharType="separate"/>
            </w:r>
            <w:r w:rsidR="00490077">
              <w:rPr>
                <w:noProof/>
                <w:webHidden/>
              </w:rPr>
              <w:t>19</w:t>
            </w:r>
            <w:r w:rsidR="00490077">
              <w:rPr>
                <w:noProof/>
                <w:webHidden/>
              </w:rPr>
              <w:fldChar w:fldCharType="end"/>
            </w:r>
          </w:hyperlink>
        </w:p>
        <w:p w14:paraId="6E83FC8C" w14:textId="6D468ED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8" w:history="1">
            <w:r w:rsidR="00490077" w:rsidRPr="008A57FD">
              <w:rPr>
                <w:rStyle w:val="Collegamentoipertestuale"/>
                <w:rFonts w:ascii="Century" w:hAnsi="Century"/>
                <w:noProof/>
                <w:lang w:eastAsia="it-IT"/>
              </w:rPr>
              <w:t>2.4.3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CONTRATTO</w:t>
            </w:r>
            <w:r w:rsidR="00490077">
              <w:rPr>
                <w:noProof/>
                <w:webHidden/>
              </w:rPr>
              <w:tab/>
            </w:r>
            <w:r w:rsidR="00490077">
              <w:rPr>
                <w:noProof/>
                <w:webHidden/>
              </w:rPr>
              <w:fldChar w:fldCharType="begin"/>
            </w:r>
            <w:r w:rsidR="00490077">
              <w:rPr>
                <w:noProof/>
                <w:webHidden/>
              </w:rPr>
              <w:instrText xml:space="preserve"> PAGEREF _Toc121412728 \h </w:instrText>
            </w:r>
            <w:r w:rsidR="00490077">
              <w:rPr>
                <w:noProof/>
                <w:webHidden/>
              </w:rPr>
            </w:r>
            <w:r w:rsidR="00490077">
              <w:rPr>
                <w:noProof/>
                <w:webHidden/>
              </w:rPr>
              <w:fldChar w:fldCharType="separate"/>
            </w:r>
            <w:r w:rsidR="00490077">
              <w:rPr>
                <w:noProof/>
                <w:webHidden/>
              </w:rPr>
              <w:t>20</w:t>
            </w:r>
            <w:r w:rsidR="00490077">
              <w:rPr>
                <w:noProof/>
                <w:webHidden/>
              </w:rPr>
              <w:fldChar w:fldCharType="end"/>
            </w:r>
          </w:hyperlink>
        </w:p>
        <w:p w14:paraId="3B3F6F2E" w14:textId="0E7B569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0" w:history="1">
            <w:r w:rsidR="00490077" w:rsidRPr="008A57FD">
              <w:rPr>
                <w:rStyle w:val="Collegamentoipertestuale"/>
                <w:rFonts w:ascii="Century" w:hAnsi="Century"/>
                <w:noProof/>
                <w:lang w:eastAsia="it-IT"/>
              </w:rPr>
              <w:t>2.4.4</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MODELLO ER COMPLETO</w:t>
            </w:r>
            <w:r w:rsidR="00490077">
              <w:rPr>
                <w:noProof/>
                <w:webHidden/>
              </w:rPr>
              <w:tab/>
            </w:r>
            <w:r w:rsidR="00490077">
              <w:rPr>
                <w:noProof/>
                <w:webHidden/>
              </w:rPr>
              <w:fldChar w:fldCharType="begin"/>
            </w:r>
            <w:r w:rsidR="00490077">
              <w:rPr>
                <w:noProof/>
                <w:webHidden/>
              </w:rPr>
              <w:instrText xml:space="preserve"> PAGEREF _Toc121412730 \h </w:instrText>
            </w:r>
            <w:r w:rsidR="00490077">
              <w:rPr>
                <w:noProof/>
                <w:webHidden/>
              </w:rPr>
            </w:r>
            <w:r w:rsidR="00490077">
              <w:rPr>
                <w:noProof/>
                <w:webHidden/>
              </w:rPr>
              <w:fldChar w:fldCharType="separate"/>
            </w:r>
            <w:r w:rsidR="00490077">
              <w:rPr>
                <w:noProof/>
                <w:webHidden/>
              </w:rPr>
              <w:t>21</w:t>
            </w:r>
            <w:r w:rsidR="00490077">
              <w:rPr>
                <w:noProof/>
                <w:webHidden/>
              </w:rPr>
              <w:fldChar w:fldCharType="end"/>
            </w:r>
          </w:hyperlink>
        </w:p>
        <w:p w14:paraId="08F2CF08" w14:textId="1005C31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2" w:history="1">
            <w:r w:rsidR="00490077" w:rsidRPr="008A57FD">
              <w:rPr>
                <w:rStyle w:val="Collegamentoipertestuale"/>
                <w:rFonts w:ascii="Century" w:hAnsi="Century"/>
                <w:noProof/>
                <w:lang w:eastAsia="it-IT"/>
              </w:rPr>
              <w:t>2.4.5</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MSPIEGAZIONE E  ANALISI DEL MODELLO E-R</w:t>
            </w:r>
            <w:r w:rsidR="00490077">
              <w:rPr>
                <w:noProof/>
                <w:webHidden/>
              </w:rPr>
              <w:tab/>
            </w:r>
            <w:r w:rsidR="00490077">
              <w:rPr>
                <w:noProof/>
                <w:webHidden/>
              </w:rPr>
              <w:fldChar w:fldCharType="begin"/>
            </w:r>
            <w:r w:rsidR="00490077">
              <w:rPr>
                <w:noProof/>
                <w:webHidden/>
              </w:rPr>
              <w:instrText xml:space="preserve"> PAGEREF _Toc121412732 \h </w:instrText>
            </w:r>
            <w:r w:rsidR="00490077">
              <w:rPr>
                <w:noProof/>
                <w:webHidden/>
              </w:rPr>
            </w:r>
            <w:r w:rsidR="00490077">
              <w:rPr>
                <w:noProof/>
                <w:webHidden/>
              </w:rPr>
              <w:fldChar w:fldCharType="separate"/>
            </w:r>
            <w:r w:rsidR="00490077">
              <w:rPr>
                <w:noProof/>
                <w:webHidden/>
              </w:rPr>
              <w:t>21</w:t>
            </w:r>
            <w:r w:rsidR="00490077">
              <w:rPr>
                <w:noProof/>
                <w:webHidden/>
              </w:rPr>
              <w:fldChar w:fldCharType="end"/>
            </w:r>
          </w:hyperlink>
        </w:p>
        <w:p w14:paraId="65FD085F" w14:textId="57FFCB03"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33" w:history="1">
            <w:r w:rsidR="00490077" w:rsidRPr="008A57FD">
              <w:rPr>
                <w:rStyle w:val="Collegamentoipertestuale"/>
                <w:rFonts w:ascii="Century" w:hAnsi="Century"/>
                <w:noProof/>
                <w:lang w:eastAsia="it-IT"/>
              </w:rPr>
              <w:t>2.5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DIZIONARIO DEI DATI</w:t>
            </w:r>
            <w:r w:rsidR="00490077">
              <w:rPr>
                <w:noProof/>
                <w:webHidden/>
              </w:rPr>
              <w:tab/>
            </w:r>
            <w:r w:rsidR="00490077">
              <w:rPr>
                <w:noProof/>
                <w:webHidden/>
              </w:rPr>
              <w:fldChar w:fldCharType="begin"/>
            </w:r>
            <w:r w:rsidR="00490077">
              <w:rPr>
                <w:noProof/>
                <w:webHidden/>
              </w:rPr>
              <w:instrText xml:space="preserve"> PAGEREF _Toc121412733 \h </w:instrText>
            </w:r>
            <w:r w:rsidR="00490077">
              <w:rPr>
                <w:noProof/>
                <w:webHidden/>
              </w:rPr>
            </w:r>
            <w:r w:rsidR="00490077">
              <w:rPr>
                <w:noProof/>
                <w:webHidden/>
              </w:rPr>
              <w:fldChar w:fldCharType="separate"/>
            </w:r>
            <w:r w:rsidR="00490077">
              <w:rPr>
                <w:noProof/>
                <w:webHidden/>
              </w:rPr>
              <w:t>22</w:t>
            </w:r>
            <w:r w:rsidR="00490077">
              <w:rPr>
                <w:noProof/>
                <w:webHidden/>
              </w:rPr>
              <w:fldChar w:fldCharType="end"/>
            </w:r>
          </w:hyperlink>
        </w:p>
        <w:p w14:paraId="373713A2" w14:textId="1E401502"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4" w:history="1">
            <w:r w:rsidR="00490077" w:rsidRPr="008A57FD">
              <w:rPr>
                <w:rStyle w:val="Collegamentoipertestuale"/>
                <w:rFonts w:ascii="Century" w:hAnsi="Century"/>
                <w:noProof/>
                <w:lang w:eastAsia="it-IT"/>
              </w:rPr>
              <w:t>2.5.1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ENTITA’</w:t>
            </w:r>
            <w:r w:rsidR="00490077">
              <w:rPr>
                <w:noProof/>
                <w:webHidden/>
              </w:rPr>
              <w:tab/>
            </w:r>
            <w:r w:rsidR="00490077">
              <w:rPr>
                <w:noProof/>
                <w:webHidden/>
              </w:rPr>
              <w:fldChar w:fldCharType="begin"/>
            </w:r>
            <w:r w:rsidR="00490077">
              <w:rPr>
                <w:noProof/>
                <w:webHidden/>
              </w:rPr>
              <w:instrText xml:space="preserve"> PAGEREF _Toc121412734 \h </w:instrText>
            </w:r>
            <w:r w:rsidR="00490077">
              <w:rPr>
                <w:noProof/>
                <w:webHidden/>
              </w:rPr>
            </w:r>
            <w:r w:rsidR="00490077">
              <w:rPr>
                <w:noProof/>
                <w:webHidden/>
              </w:rPr>
              <w:fldChar w:fldCharType="separate"/>
            </w:r>
            <w:r w:rsidR="00490077">
              <w:rPr>
                <w:noProof/>
                <w:webHidden/>
              </w:rPr>
              <w:t>22</w:t>
            </w:r>
            <w:r w:rsidR="00490077">
              <w:rPr>
                <w:noProof/>
                <w:webHidden/>
              </w:rPr>
              <w:fldChar w:fldCharType="end"/>
            </w:r>
          </w:hyperlink>
        </w:p>
        <w:p w14:paraId="56F8EFA3" w14:textId="68A252EA"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5" w:history="1">
            <w:r w:rsidR="00490077" w:rsidRPr="008A57FD">
              <w:rPr>
                <w:rStyle w:val="Collegamentoipertestuale"/>
                <w:rFonts w:ascii="Century" w:hAnsi="Century"/>
                <w:noProof/>
                <w:lang w:eastAsia="it-IT"/>
              </w:rPr>
              <w:t>2.5.2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RELAZIONI</w:t>
            </w:r>
            <w:r w:rsidR="00490077">
              <w:rPr>
                <w:noProof/>
                <w:webHidden/>
              </w:rPr>
              <w:tab/>
            </w:r>
            <w:r w:rsidR="00490077">
              <w:rPr>
                <w:noProof/>
                <w:webHidden/>
              </w:rPr>
              <w:fldChar w:fldCharType="begin"/>
            </w:r>
            <w:r w:rsidR="00490077">
              <w:rPr>
                <w:noProof/>
                <w:webHidden/>
              </w:rPr>
              <w:instrText xml:space="preserve"> PAGEREF _Toc121412735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270E2C7D" w14:textId="1DA4243D"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36" w:history="1">
            <w:r w:rsidR="00490077" w:rsidRPr="008A57FD">
              <w:rPr>
                <w:rStyle w:val="Collegamentoipertestuale"/>
                <w:rFonts w:ascii="Century" w:hAnsi="Century"/>
                <w:noProof/>
                <w:lang w:eastAsia="it-IT"/>
              </w:rPr>
              <w:t>2.6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REGOLE AZIENDALI</w:t>
            </w:r>
            <w:r w:rsidR="00490077">
              <w:rPr>
                <w:noProof/>
                <w:webHidden/>
              </w:rPr>
              <w:tab/>
            </w:r>
            <w:r w:rsidR="00490077">
              <w:rPr>
                <w:noProof/>
                <w:webHidden/>
              </w:rPr>
              <w:fldChar w:fldCharType="begin"/>
            </w:r>
            <w:r w:rsidR="00490077">
              <w:rPr>
                <w:noProof/>
                <w:webHidden/>
              </w:rPr>
              <w:instrText xml:space="preserve"> PAGEREF _Toc121412736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65CD7CF1" w14:textId="285B65A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7" w:history="1">
            <w:r w:rsidR="00490077" w:rsidRPr="008A57FD">
              <w:rPr>
                <w:rStyle w:val="Collegamentoipertestuale"/>
                <w:rFonts w:ascii="Century" w:hAnsi="Century"/>
                <w:noProof/>
                <w:lang w:eastAsia="it-IT"/>
              </w:rPr>
              <w:t>2.6.1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REGOLE DI VINCOLO</w:t>
            </w:r>
            <w:r w:rsidR="00490077">
              <w:rPr>
                <w:noProof/>
                <w:webHidden/>
              </w:rPr>
              <w:tab/>
            </w:r>
            <w:r w:rsidR="00490077">
              <w:rPr>
                <w:noProof/>
                <w:webHidden/>
              </w:rPr>
              <w:fldChar w:fldCharType="begin"/>
            </w:r>
            <w:r w:rsidR="00490077">
              <w:rPr>
                <w:noProof/>
                <w:webHidden/>
              </w:rPr>
              <w:instrText xml:space="preserve"> PAGEREF _Toc121412737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173F18F9" w14:textId="37FA9B33"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8" w:history="1">
            <w:r w:rsidR="00490077" w:rsidRPr="008A57FD">
              <w:rPr>
                <w:rStyle w:val="Collegamentoipertestuale"/>
                <w:rFonts w:ascii="Century" w:hAnsi="Century"/>
                <w:noProof/>
                <w:lang w:eastAsia="it-IT"/>
              </w:rPr>
              <w:t>2.6.2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REGOLE DI DERIVAZIONE</w:t>
            </w:r>
            <w:r w:rsidR="00490077">
              <w:rPr>
                <w:noProof/>
                <w:webHidden/>
              </w:rPr>
              <w:tab/>
            </w:r>
            <w:r w:rsidR="00490077">
              <w:rPr>
                <w:noProof/>
                <w:webHidden/>
              </w:rPr>
              <w:fldChar w:fldCharType="begin"/>
            </w:r>
            <w:r w:rsidR="00490077">
              <w:rPr>
                <w:noProof/>
                <w:webHidden/>
              </w:rPr>
              <w:instrText xml:space="preserve"> PAGEREF _Toc121412738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6AADBFC0" w14:textId="413C8A1E"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39" w:history="1">
            <w:r w:rsidR="00490077" w:rsidRPr="008A57FD">
              <w:rPr>
                <w:rStyle w:val="Collegamentoipertestuale"/>
                <w:rFonts w:ascii="Century" w:hAnsi="Century"/>
                <w:noProof/>
                <w:lang w:eastAsia="it-IT"/>
              </w:rPr>
              <w:t>3</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PROGETTAZIONE LOGICA</w:t>
            </w:r>
            <w:r w:rsidR="00490077">
              <w:rPr>
                <w:noProof/>
                <w:webHidden/>
              </w:rPr>
              <w:tab/>
            </w:r>
            <w:r w:rsidR="00490077">
              <w:rPr>
                <w:noProof/>
                <w:webHidden/>
              </w:rPr>
              <w:fldChar w:fldCharType="begin"/>
            </w:r>
            <w:r w:rsidR="00490077">
              <w:rPr>
                <w:noProof/>
                <w:webHidden/>
              </w:rPr>
              <w:instrText xml:space="preserve"> PAGEREF _Toc121412739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26A22AE7" w14:textId="38D61167"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0" w:history="1">
            <w:r w:rsidR="00490077" w:rsidRPr="008A57FD">
              <w:rPr>
                <w:rStyle w:val="Collegamentoipertestuale"/>
                <w:rFonts w:ascii="Century" w:hAnsi="Century"/>
                <w:noProof/>
                <w:lang w:eastAsia="it-IT"/>
              </w:rPr>
              <w:t>3.1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TAVOLE DEI VOLUMI, DEGLI ACCESSI  E DELLE OPERAZIONI</w:t>
            </w:r>
            <w:r w:rsidR="00490077">
              <w:rPr>
                <w:noProof/>
                <w:webHidden/>
              </w:rPr>
              <w:tab/>
            </w:r>
            <w:r w:rsidR="00490077">
              <w:rPr>
                <w:noProof/>
                <w:webHidden/>
              </w:rPr>
              <w:fldChar w:fldCharType="begin"/>
            </w:r>
            <w:r w:rsidR="00490077">
              <w:rPr>
                <w:noProof/>
                <w:webHidden/>
              </w:rPr>
              <w:instrText xml:space="preserve"> PAGEREF _Toc121412740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654A6F3" w14:textId="3A2DA55A"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1" w:history="1">
            <w:r w:rsidR="00490077" w:rsidRPr="008A57FD">
              <w:rPr>
                <w:rStyle w:val="Collegamentoipertestuale"/>
                <w:rFonts w:ascii="Century" w:hAnsi="Century"/>
                <w:noProof/>
                <w:lang w:eastAsia="it-IT"/>
              </w:rPr>
              <w:t>3.1.1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DEI VOLUMI</w:t>
            </w:r>
            <w:r w:rsidR="00490077">
              <w:rPr>
                <w:noProof/>
                <w:webHidden/>
              </w:rPr>
              <w:tab/>
            </w:r>
            <w:r w:rsidR="00490077">
              <w:rPr>
                <w:noProof/>
                <w:webHidden/>
              </w:rPr>
              <w:fldChar w:fldCharType="begin"/>
            </w:r>
            <w:r w:rsidR="00490077">
              <w:rPr>
                <w:noProof/>
                <w:webHidden/>
              </w:rPr>
              <w:instrText xml:space="preserve"> PAGEREF _Toc121412741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6895999B" w14:textId="683E22E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2" w:history="1">
            <w:r w:rsidR="00490077" w:rsidRPr="008A57FD">
              <w:rPr>
                <w:rStyle w:val="Collegamentoipertestuale"/>
                <w:rFonts w:ascii="Century" w:hAnsi="Century"/>
                <w:noProof/>
                <w:lang w:eastAsia="it-IT"/>
              </w:rPr>
              <w:t>3.1.2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DEGLI ACCESSI</w:t>
            </w:r>
            <w:r w:rsidR="00490077">
              <w:rPr>
                <w:noProof/>
                <w:webHidden/>
              </w:rPr>
              <w:tab/>
            </w:r>
            <w:r w:rsidR="00490077">
              <w:rPr>
                <w:noProof/>
                <w:webHidden/>
              </w:rPr>
              <w:fldChar w:fldCharType="begin"/>
            </w:r>
            <w:r w:rsidR="00490077">
              <w:rPr>
                <w:noProof/>
                <w:webHidden/>
              </w:rPr>
              <w:instrText xml:space="preserve"> PAGEREF _Toc121412742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E32CDA3" w14:textId="0828289B"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3" w:history="1">
            <w:r w:rsidR="00490077" w:rsidRPr="008A57FD">
              <w:rPr>
                <w:rStyle w:val="Collegamentoipertestuale"/>
                <w:rFonts w:ascii="Century" w:hAnsi="Century"/>
                <w:noProof/>
                <w:lang w:eastAsia="it-IT"/>
              </w:rPr>
              <w:t>3.1.3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DELLE OPERAZIONI</w:t>
            </w:r>
            <w:r w:rsidR="00490077">
              <w:rPr>
                <w:noProof/>
                <w:webHidden/>
              </w:rPr>
              <w:tab/>
            </w:r>
            <w:r w:rsidR="00490077">
              <w:rPr>
                <w:noProof/>
                <w:webHidden/>
              </w:rPr>
              <w:fldChar w:fldCharType="begin"/>
            </w:r>
            <w:r w:rsidR="00490077">
              <w:rPr>
                <w:noProof/>
                <w:webHidden/>
              </w:rPr>
              <w:instrText xml:space="preserve"> PAGEREF _Toc121412743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0E07C980" w14:textId="564A7600"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4" w:history="1">
            <w:r w:rsidR="00490077" w:rsidRPr="008A57FD">
              <w:rPr>
                <w:rStyle w:val="Collegamentoipertestuale"/>
                <w:rFonts w:ascii="Century" w:hAnsi="Century"/>
                <w:noProof/>
                <w:lang w:eastAsia="it-IT"/>
              </w:rPr>
              <w:t>3.2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RISTRUTTURAZIONE DELLO SCHEMA CONCETTUALE</w:t>
            </w:r>
            <w:r w:rsidR="00490077">
              <w:rPr>
                <w:noProof/>
                <w:webHidden/>
              </w:rPr>
              <w:tab/>
            </w:r>
            <w:r w:rsidR="00490077">
              <w:rPr>
                <w:noProof/>
                <w:webHidden/>
              </w:rPr>
              <w:fldChar w:fldCharType="begin"/>
            </w:r>
            <w:r w:rsidR="00490077">
              <w:rPr>
                <w:noProof/>
                <w:webHidden/>
              </w:rPr>
              <w:instrText xml:space="preserve"> PAGEREF _Toc121412744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5BC9DA76" w14:textId="577D793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5" w:history="1">
            <w:r w:rsidR="00490077" w:rsidRPr="008A57FD">
              <w:rPr>
                <w:rStyle w:val="Collegamentoipertestuale"/>
                <w:rFonts w:ascii="Century" w:hAnsi="Century"/>
                <w:noProof/>
                <w:lang w:eastAsia="it-IT"/>
              </w:rPr>
              <w:t>3.2.1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ANALISI DERIVAZIONI E RIDONDANZE</w:t>
            </w:r>
            <w:r w:rsidR="00490077">
              <w:rPr>
                <w:noProof/>
                <w:webHidden/>
              </w:rPr>
              <w:tab/>
            </w:r>
            <w:r w:rsidR="00490077">
              <w:rPr>
                <w:noProof/>
                <w:webHidden/>
              </w:rPr>
              <w:fldChar w:fldCharType="begin"/>
            </w:r>
            <w:r w:rsidR="00490077">
              <w:rPr>
                <w:noProof/>
                <w:webHidden/>
              </w:rPr>
              <w:instrText xml:space="preserve"> PAGEREF _Toc121412745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69CECC16" w14:textId="5860986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6" w:history="1">
            <w:r w:rsidR="00490077" w:rsidRPr="008A57FD">
              <w:rPr>
                <w:rStyle w:val="Collegamentoipertestuale"/>
                <w:rFonts w:ascii="Century" w:hAnsi="Century"/>
                <w:noProof/>
                <w:lang w:eastAsia="it-IT"/>
              </w:rPr>
              <w:t>3.2.2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ELIMINAZIONI DELLE GERANCHIE</w:t>
            </w:r>
            <w:r w:rsidR="00490077">
              <w:rPr>
                <w:noProof/>
                <w:webHidden/>
              </w:rPr>
              <w:tab/>
            </w:r>
            <w:r w:rsidR="00490077">
              <w:rPr>
                <w:noProof/>
                <w:webHidden/>
              </w:rPr>
              <w:fldChar w:fldCharType="begin"/>
            </w:r>
            <w:r w:rsidR="00490077">
              <w:rPr>
                <w:noProof/>
                <w:webHidden/>
              </w:rPr>
              <w:instrText xml:space="preserve"> PAGEREF _Toc121412746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D78656C" w14:textId="287FEE6B"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7" w:history="1">
            <w:r w:rsidR="00490077" w:rsidRPr="008A57FD">
              <w:rPr>
                <w:rStyle w:val="Collegamentoipertestuale"/>
                <w:rFonts w:ascii="Century" w:hAnsi="Century"/>
                <w:noProof/>
                <w:lang w:eastAsia="it-IT"/>
              </w:rPr>
              <w:t>3.3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PARTIZIONAMENTO/ACCORPAMENTO DI CONCETTI</w:t>
            </w:r>
            <w:r w:rsidR="00490077">
              <w:rPr>
                <w:noProof/>
                <w:webHidden/>
              </w:rPr>
              <w:tab/>
            </w:r>
            <w:r w:rsidR="00490077">
              <w:rPr>
                <w:noProof/>
                <w:webHidden/>
              </w:rPr>
              <w:fldChar w:fldCharType="begin"/>
            </w:r>
            <w:r w:rsidR="00490077">
              <w:rPr>
                <w:noProof/>
                <w:webHidden/>
              </w:rPr>
              <w:instrText xml:space="preserve"> PAGEREF _Toc121412747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ED7BC9F" w14:textId="5035221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8" w:history="1">
            <w:r w:rsidR="00490077" w:rsidRPr="008A57FD">
              <w:rPr>
                <w:rStyle w:val="Collegamentoipertestuale"/>
                <w:rFonts w:ascii="Century" w:hAnsi="Century"/>
                <w:noProof/>
                <w:lang w:eastAsia="it-IT"/>
              </w:rPr>
              <w:t>3.3.1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ELIMINAZIONI DEGLI ATTRIBUTI MULTIVALORE</w:t>
            </w:r>
            <w:r w:rsidR="00490077">
              <w:rPr>
                <w:noProof/>
                <w:webHidden/>
              </w:rPr>
              <w:tab/>
            </w:r>
            <w:r w:rsidR="00490077">
              <w:rPr>
                <w:noProof/>
                <w:webHidden/>
              </w:rPr>
              <w:fldChar w:fldCharType="begin"/>
            </w:r>
            <w:r w:rsidR="00490077">
              <w:rPr>
                <w:noProof/>
                <w:webHidden/>
              </w:rPr>
              <w:instrText xml:space="preserve"> PAGEREF _Toc121412748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56BF82D" w14:textId="08CDE09C"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9" w:history="1">
            <w:r w:rsidR="00490077" w:rsidRPr="008A57FD">
              <w:rPr>
                <w:rStyle w:val="Collegamentoipertestuale"/>
                <w:rFonts w:ascii="Century" w:hAnsi="Century"/>
                <w:noProof/>
                <w:lang w:eastAsia="it-IT"/>
              </w:rPr>
              <w:t>3.4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ELENCO DEGLI INDENTIFICATORI PRICIPALI</w:t>
            </w:r>
            <w:r w:rsidR="00490077">
              <w:rPr>
                <w:noProof/>
                <w:webHidden/>
              </w:rPr>
              <w:tab/>
            </w:r>
            <w:r w:rsidR="00490077">
              <w:rPr>
                <w:noProof/>
                <w:webHidden/>
              </w:rPr>
              <w:fldChar w:fldCharType="begin"/>
            </w:r>
            <w:r w:rsidR="00490077">
              <w:rPr>
                <w:noProof/>
                <w:webHidden/>
              </w:rPr>
              <w:instrText xml:space="preserve"> PAGEREF _Toc121412749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5A1CBD13" w14:textId="6FF7E63F"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50" w:history="1">
            <w:r w:rsidR="00490077" w:rsidRPr="008A57FD">
              <w:rPr>
                <w:rStyle w:val="Collegamentoipertestuale"/>
                <w:rFonts w:ascii="Century" w:hAnsi="Century"/>
                <w:noProof/>
                <w:lang w:eastAsia="it-IT"/>
              </w:rPr>
              <w:t>3.5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NORMALIZZAZIONE</w:t>
            </w:r>
            <w:r w:rsidR="00490077">
              <w:rPr>
                <w:noProof/>
                <w:webHidden/>
              </w:rPr>
              <w:tab/>
            </w:r>
            <w:r w:rsidR="00490077">
              <w:rPr>
                <w:noProof/>
                <w:webHidden/>
              </w:rPr>
              <w:fldChar w:fldCharType="begin"/>
            </w:r>
            <w:r w:rsidR="00490077">
              <w:rPr>
                <w:noProof/>
                <w:webHidden/>
              </w:rPr>
              <w:instrText xml:space="preserve"> PAGEREF _Toc121412750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1B8E5CDE" w14:textId="472E634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51" w:history="1">
            <w:r w:rsidR="00490077" w:rsidRPr="008A57FD">
              <w:rPr>
                <w:rStyle w:val="Collegamentoipertestuale"/>
                <w:rFonts w:ascii="Century" w:hAnsi="Century"/>
                <w:noProof/>
                <w:lang w:eastAsia="it-IT"/>
              </w:rPr>
              <w:t>3.6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TRADUZIONE VERSO IL MODELLO RELAZIONALE</w:t>
            </w:r>
            <w:r w:rsidR="00490077">
              <w:rPr>
                <w:noProof/>
                <w:webHidden/>
              </w:rPr>
              <w:tab/>
            </w:r>
            <w:r w:rsidR="00490077">
              <w:rPr>
                <w:noProof/>
                <w:webHidden/>
              </w:rPr>
              <w:fldChar w:fldCharType="begin"/>
            </w:r>
            <w:r w:rsidR="00490077">
              <w:rPr>
                <w:noProof/>
                <w:webHidden/>
              </w:rPr>
              <w:instrText xml:space="preserve"> PAGEREF _Toc121412751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F8D77C1" w14:textId="4A8ACA23"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52" w:history="1">
            <w:r w:rsidR="00490077" w:rsidRPr="008A57FD">
              <w:rPr>
                <w:rStyle w:val="Collegamentoipertestuale"/>
                <w:rFonts w:ascii="Century" w:hAnsi="Century"/>
                <w:noProof/>
                <w:lang w:eastAsia="it-IT"/>
              </w:rPr>
              <w:t>4</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CODIFICA SQL E TESTING</w:t>
            </w:r>
            <w:r w:rsidR="00490077">
              <w:rPr>
                <w:noProof/>
                <w:webHidden/>
              </w:rPr>
              <w:tab/>
            </w:r>
            <w:r w:rsidR="00490077">
              <w:rPr>
                <w:noProof/>
                <w:webHidden/>
              </w:rPr>
              <w:fldChar w:fldCharType="begin"/>
            </w:r>
            <w:r w:rsidR="00490077">
              <w:rPr>
                <w:noProof/>
                <w:webHidden/>
              </w:rPr>
              <w:instrText xml:space="preserve"> PAGEREF _Toc121412752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7EA3FE7" w14:textId="31380F6A"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21412697"/>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21412698"/>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L’impresa si occupa dello stampaggio di suole per calzature, i nostri clienti sono i calzaturifici che producono scarpe. Il nome deriva dal fondatore Malaspina. All’inizio si facevano produzione di suole </w:t>
      </w:r>
      <w:proofErr w:type="spellStart"/>
      <w:r w:rsidRPr="00DF180E">
        <w:rPr>
          <w:rFonts w:ascii="Univers" w:hAnsi="Univers"/>
        </w:rPr>
        <w:t>prefesato</w:t>
      </w:r>
      <w:proofErr w:type="spellEnd"/>
      <w:r w:rsidRPr="00DF180E">
        <w:rPr>
          <w:rFonts w:ascii="Univers" w:hAnsi="Univers"/>
        </w:rPr>
        <w:t>,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 xml:space="preserve">Infine, abbiamo un altro magazzino interno dove sono presenti tutti i componenti che si possono caricare sulle suole come le varie fascette, inserti e guardoli, tutti per la decorazione della </w:t>
      </w:r>
      <w:proofErr w:type="spellStart"/>
      <w:r w:rsidRPr="00DF180E">
        <w:rPr>
          <w:rFonts w:ascii="Univers" w:hAnsi="Univers"/>
        </w:rPr>
        <w:t>suola</w:t>
      </w:r>
      <w:proofErr w:type="spellEnd"/>
      <w:r w:rsidRPr="00DF180E">
        <w:rPr>
          <w:rFonts w:ascii="Univers" w:hAnsi="Univers"/>
        </w:rPr>
        <w:t>.</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21412699"/>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21412700"/>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21412701"/>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21412702"/>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21412703"/>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21412704"/>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1CBECB1"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21412705"/>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21412706"/>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21412707"/>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21412708"/>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21412709"/>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21412710"/>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21412711"/>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21412712"/>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21412713"/>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21412714"/>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21412715"/>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21412716"/>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21412717"/>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CA5836E" w:rsidR="0079096E" w:rsidRPr="00AB483C" w:rsidRDefault="004C1080" w:rsidP="00577DC9">
      <w:pPr>
        <w:pStyle w:val="Titolo2"/>
        <w:rPr>
          <w:rFonts w:ascii="Century" w:hAnsi="Century"/>
          <w:sz w:val="28"/>
          <w:szCs w:val="28"/>
          <w:highlight w:val="red"/>
          <w:lang w:eastAsia="it-IT"/>
        </w:rPr>
      </w:pPr>
      <w:bookmarkStart w:id="22" w:name="_Toc121412718"/>
      <w:r>
        <w:rPr>
          <w:rFonts w:ascii="Century" w:hAnsi="Century"/>
          <w:sz w:val="28"/>
          <w:szCs w:val="28"/>
          <w:highlight w:val="red"/>
          <w:lang w:eastAsia="it-IT"/>
        </w:rPr>
        <w:t>SPECIFICA DELLE OPERAZIONI</w:t>
      </w:r>
      <w:bookmarkEnd w:id="22"/>
      <w:r>
        <w:rPr>
          <w:rFonts w:ascii="Century" w:hAnsi="Century"/>
          <w:sz w:val="28"/>
          <w:szCs w:val="28"/>
          <w:highlight w:val="red"/>
          <w:lang w:eastAsia="it-IT"/>
        </w:rPr>
        <w:t xml:space="preserve"> </w:t>
      </w:r>
    </w:p>
    <w:p w14:paraId="05BB591C" w14:textId="77777777" w:rsidR="000D39D9" w:rsidRDefault="000D39D9" w:rsidP="002B5996">
      <w:pPr>
        <w:autoSpaceDE w:val="0"/>
        <w:autoSpaceDN w:val="0"/>
        <w:adjustRightInd w:val="0"/>
        <w:spacing w:after="0" w:line="240" w:lineRule="auto"/>
        <w:jc w:val="both"/>
        <w:rPr>
          <w:rFonts w:ascii="Univers" w:hAnsi="Univers"/>
        </w:rPr>
      </w:pPr>
    </w:p>
    <w:p w14:paraId="49D263CA" w14:textId="7274CBCD"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fornitore (</w:t>
      </w:r>
      <w:r w:rsidR="003849A9">
        <w:t>due volte all’anno</w:t>
      </w:r>
      <w:r w:rsidRPr="000D39D9">
        <w:rPr>
          <w:rFonts w:ascii="Univers" w:hAnsi="Univers"/>
        </w:rPr>
        <w:t>)</w:t>
      </w:r>
    </w:p>
    <w:p w14:paraId="06B1999B" w14:textId="3BDB820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cliente (</w:t>
      </w:r>
      <w:r w:rsidR="003849A9" w:rsidRPr="000D39D9">
        <w:rPr>
          <w:rFonts w:ascii="Univers" w:hAnsi="Univers"/>
        </w:rPr>
        <w:t>in media due a settimana</w:t>
      </w:r>
      <w:r w:rsidRPr="000D39D9">
        <w:rPr>
          <w:rFonts w:ascii="Univers" w:hAnsi="Univers"/>
        </w:rPr>
        <w:t>)</w:t>
      </w:r>
    </w:p>
    <w:p w14:paraId="4DF76E72" w14:textId="5AC2F976"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dipendente (</w:t>
      </w:r>
      <w:r w:rsidR="003849A9" w:rsidRPr="000D39D9">
        <w:rPr>
          <w:rFonts w:ascii="Univers" w:hAnsi="Univers"/>
        </w:rPr>
        <w:t>una</w:t>
      </w:r>
      <w:r w:rsidR="003849A9" w:rsidRPr="000D39D9">
        <w:rPr>
          <w:rFonts w:ascii="InaiMathi" w:hAnsi="InaiMathi" w:cs="InaiMathi"/>
          <w:sz w:val="20"/>
          <w:szCs w:val="20"/>
        </w:rPr>
        <w:t xml:space="preserve"> </w:t>
      </w:r>
      <w:r w:rsidR="003849A9" w:rsidRPr="000D39D9">
        <w:rPr>
          <w:rFonts w:ascii="Univers" w:hAnsi="Univers"/>
        </w:rPr>
        <w:t>volta all’anno</w:t>
      </w:r>
      <w:r w:rsidRPr="000D39D9">
        <w:rPr>
          <w:rFonts w:ascii="Univers" w:hAnsi="Univers"/>
        </w:rPr>
        <w:t>)</w:t>
      </w:r>
    </w:p>
    <w:p w14:paraId="51943358" w14:textId="77777777" w:rsidR="001D4192" w:rsidRPr="000D39D9" w:rsidRDefault="001D4192"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Inserimento di una nuova materia prima (una volta al mese) </w:t>
      </w:r>
    </w:p>
    <w:p w14:paraId="3202390F" w14:textId="405FBC4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di un nuovo</w:t>
      </w:r>
      <w:r w:rsidR="003439CF" w:rsidRPr="000D39D9">
        <w:rPr>
          <w:rFonts w:ascii="Univers" w:hAnsi="Univers"/>
        </w:rPr>
        <w:t xml:space="preserve"> semilavorato</w:t>
      </w:r>
      <w:r w:rsidRPr="000D39D9">
        <w:rPr>
          <w:rFonts w:ascii="Univers" w:hAnsi="Univers"/>
        </w:rPr>
        <w:t xml:space="preserve"> (</w:t>
      </w:r>
      <w:r w:rsidR="001D4192" w:rsidRPr="000D39D9">
        <w:rPr>
          <w:rFonts w:ascii="Univers" w:hAnsi="Univers"/>
        </w:rPr>
        <w:t xml:space="preserve">in media una </w:t>
      </w:r>
      <w:r w:rsidR="00933722" w:rsidRPr="000D39D9">
        <w:rPr>
          <w:rFonts w:ascii="Univers" w:hAnsi="Univers"/>
        </w:rPr>
        <w:t>volta ogni due settimane</w:t>
      </w:r>
      <w:r w:rsidRPr="000D39D9">
        <w:rPr>
          <w:rFonts w:ascii="Univers" w:hAnsi="Univers"/>
        </w:rPr>
        <w:t>)</w:t>
      </w:r>
    </w:p>
    <w:p w14:paraId="754404A3" w14:textId="44EFFE1A" w:rsidR="003439CF" w:rsidRPr="000D39D9" w:rsidRDefault="001D4192"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di un nuovo prodotto finito (in media tre volte a settimana)</w:t>
      </w:r>
    </w:p>
    <w:p w14:paraId="1A53D15D" w14:textId="042D766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Stipulazione contratto di vendita (</w:t>
      </w:r>
      <w:r w:rsidR="00CD2575" w:rsidRPr="000D39D9">
        <w:rPr>
          <w:rFonts w:ascii="Univers" w:hAnsi="Univers"/>
        </w:rPr>
        <w:t>in media dieci volte al giorno</w:t>
      </w:r>
      <w:r w:rsidRPr="000D39D9">
        <w:rPr>
          <w:rFonts w:ascii="Univers" w:hAnsi="Univers"/>
        </w:rPr>
        <w:t>)</w:t>
      </w:r>
    </w:p>
    <w:p w14:paraId="1C939941" w14:textId="06BF338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Stipulazione contratto di acquisto (</w:t>
      </w:r>
      <w:r w:rsidR="00CD2575" w:rsidRPr="000D39D9">
        <w:rPr>
          <w:rFonts w:ascii="Univers" w:hAnsi="Univers"/>
        </w:rPr>
        <w:t>in media una volta a settimana</w:t>
      </w:r>
      <w:r w:rsidRPr="000D39D9">
        <w:rPr>
          <w:rFonts w:ascii="Univers" w:hAnsi="Univers"/>
        </w:rPr>
        <w:t>)</w:t>
      </w:r>
    </w:p>
    <w:p w14:paraId="656B1C7E" w14:textId="55ED8CD7"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Stipulazione contratto di </w:t>
      </w:r>
      <w:r w:rsidR="003439CF" w:rsidRPr="000D39D9">
        <w:rPr>
          <w:rFonts w:ascii="Univers" w:hAnsi="Univers"/>
        </w:rPr>
        <w:t>lavoro</w:t>
      </w:r>
      <w:r w:rsidRPr="000D39D9">
        <w:rPr>
          <w:rFonts w:ascii="Univers" w:hAnsi="Univers"/>
        </w:rPr>
        <w:t xml:space="preserve"> (</w:t>
      </w:r>
      <w:r w:rsidR="00CD2575" w:rsidRPr="000D39D9">
        <w:rPr>
          <w:rFonts w:ascii="Univers" w:hAnsi="Univers"/>
        </w:rPr>
        <w:t>una</w:t>
      </w:r>
      <w:r w:rsidR="00CD2575" w:rsidRPr="000D39D9">
        <w:rPr>
          <w:rFonts w:ascii="InaiMathi" w:hAnsi="InaiMathi" w:cs="InaiMathi"/>
          <w:sz w:val="20"/>
          <w:szCs w:val="20"/>
        </w:rPr>
        <w:t xml:space="preserve"> </w:t>
      </w:r>
      <w:r w:rsidR="00CD2575" w:rsidRPr="000D39D9">
        <w:rPr>
          <w:rFonts w:ascii="Univers" w:hAnsi="Univers"/>
        </w:rPr>
        <w:t>volta all’anno</w:t>
      </w:r>
      <w:r w:rsidRPr="000D39D9">
        <w:rPr>
          <w:rFonts w:ascii="Univers" w:hAnsi="Univers"/>
        </w:rPr>
        <w:t>)</w:t>
      </w:r>
    </w:p>
    <w:p w14:paraId="5930EB5C" w14:textId="55958F7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fornitore (</w:t>
      </w:r>
      <w:r w:rsidR="00275AB9" w:rsidRPr="000D39D9">
        <w:rPr>
          <w:rFonts w:ascii="Univers" w:hAnsi="Univers"/>
        </w:rPr>
        <w:t>in media una volta all’anno</w:t>
      </w:r>
      <w:r w:rsidRPr="000D39D9">
        <w:rPr>
          <w:rFonts w:ascii="Univers" w:hAnsi="Univers"/>
        </w:rPr>
        <w:t>)</w:t>
      </w:r>
    </w:p>
    <w:p w14:paraId="611CFEAD" w14:textId="3E234DE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cliente (</w:t>
      </w:r>
      <w:r w:rsidR="00275AB9" w:rsidRPr="000D39D9">
        <w:rPr>
          <w:rFonts w:ascii="Univers" w:hAnsi="Univers"/>
        </w:rPr>
        <w:t>in media dieci volte all’anno</w:t>
      </w:r>
      <w:r w:rsidRPr="000D39D9">
        <w:rPr>
          <w:rFonts w:ascii="Univers" w:hAnsi="Univers"/>
        </w:rPr>
        <w:t>)</w:t>
      </w:r>
    </w:p>
    <w:p w14:paraId="306313CE" w14:textId="328A355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dipendente (</w:t>
      </w:r>
      <w:r w:rsidR="00275AB9" w:rsidRPr="000D39D9">
        <w:rPr>
          <w:rFonts w:ascii="Univers" w:hAnsi="Univers"/>
        </w:rPr>
        <w:t>in media una volta all’anno</w:t>
      </w:r>
      <w:r w:rsidR="003439CF" w:rsidRPr="000D39D9">
        <w:rPr>
          <w:rFonts w:ascii="Univers" w:hAnsi="Univers"/>
        </w:rPr>
        <w:t>)</w:t>
      </w:r>
    </w:p>
    <w:p w14:paraId="1867BE4E" w14:textId="38E7A9F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fornitore (</w:t>
      </w:r>
      <w:r w:rsidR="00275AB9" w:rsidRPr="000D39D9">
        <w:rPr>
          <w:rFonts w:ascii="Univers" w:hAnsi="Univers"/>
        </w:rPr>
        <w:t>in media una volta ogni due anni</w:t>
      </w:r>
      <w:r w:rsidRPr="000D39D9">
        <w:rPr>
          <w:rFonts w:ascii="Univers" w:hAnsi="Univers"/>
        </w:rPr>
        <w:t>)</w:t>
      </w:r>
    </w:p>
    <w:p w14:paraId="13F2C80F" w14:textId="3D2E5981"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dipendente (</w:t>
      </w:r>
      <w:r w:rsidR="00275AB9" w:rsidRPr="000D39D9">
        <w:rPr>
          <w:rFonts w:ascii="Univers" w:hAnsi="Univers"/>
        </w:rPr>
        <w:t>in media una volta all’anno</w:t>
      </w:r>
      <w:r w:rsidRPr="000D39D9">
        <w:rPr>
          <w:rFonts w:ascii="Univers" w:hAnsi="Univers"/>
        </w:rPr>
        <w:t>)</w:t>
      </w:r>
    </w:p>
    <w:p w14:paraId="64E629D9" w14:textId="0313571D" w:rsidR="00310DD7"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di un prodotto (</w:t>
      </w:r>
      <w:r w:rsidR="00275AB9" w:rsidRPr="000D39D9">
        <w:rPr>
          <w:rFonts w:ascii="Univers" w:hAnsi="Univers"/>
        </w:rPr>
        <w:t>in media una volta al mese</w:t>
      </w:r>
      <w:r w:rsidRPr="000D39D9">
        <w:rPr>
          <w:rFonts w:ascii="Univers" w:hAnsi="Univers"/>
        </w:rPr>
        <w:t>)</w:t>
      </w:r>
    </w:p>
    <w:p w14:paraId="45CBB38A" w14:textId="10A7038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contratti di acquisto in un determinato periodo (</w:t>
      </w:r>
      <w:r w:rsidR="00275AB9" w:rsidRPr="000D39D9">
        <w:rPr>
          <w:rFonts w:ascii="Univers" w:hAnsi="Univers"/>
        </w:rPr>
        <w:t>una volta al mese</w:t>
      </w:r>
      <w:r w:rsidRPr="000D39D9">
        <w:rPr>
          <w:rFonts w:ascii="Univers" w:hAnsi="Univers"/>
        </w:rPr>
        <w:t>)</w:t>
      </w:r>
    </w:p>
    <w:p w14:paraId="32B385E8" w14:textId="7EEAA48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contratti di vendita in un determinato periodo (</w:t>
      </w:r>
      <w:r w:rsidR="00275AB9" w:rsidRPr="000D39D9">
        <w:rPr>
          <w:rFonts w:ascii="Univers" w:hAnsi="Univers"/>
        </w:rPr>
        <w:t>una volta a settimana</w:t>
      </w:r>
      <w:r w:rsidRPr="000D39D9">
        <w:rPr>
          <w:rFonts w:ascii="Univers" w:hAnsi="Univers"/>
        </w:rPr>
        <w:t>)</w:t>
      </w:r>
    </w:p>
    <w:p w14:paraId="1EDC969C" w14:textId="3707F3E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stipendi dei </w:t>
      </w:r>
      <w:r w:rsidR="00DE6C38" w:rsidRPr="000D39D9">
        <w:rPr>
          <w:rFonts w:ascii="Univers" w:hAnsi="Univers"/>
        </w:rPr>
        <w:t>dipendenti (</w:t>
      </w:r>
      <w:r w:rsidR="00275AB9" w:rsidRPr="000D39D9">
        <w:rPr>
          <w:rFonts w:ascii="Univers" w:hAnsi="Univers"/>
        </w:rPr>
        <w:t>una volta al mese</w:t>
      </w:r>
      <w:r w:rsidRPr="000D39D9">
        <w:rPr>
          <w:rFonts w:ascii="Univers" w:hAnsi="Univers"/>
        </w:rPr>
        <w:t>)</w:t>
      </w:r>
    </w:p>
    <w:p w14:paraId="0F8AA5EF" w14:textId="62419EFC"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disponibilità di </w:t>
      </w:r>
      <w:r w:rsidR="00DE6C38" w:rsidRPr="000D39D9">
        <w:rPr>
          <w:rFonts w:ascii="Univers" w:hAnsi="Univers"/>
        </w:rPr>
        <w:t>una materia prima</w:t>
      </w:r>
      <w:r w:rsidRPr="000D39D9">
        <w:rPr>
          <w:rFonts w:ascii="Univers" w:hAnsi="Univers"/>
        </w:rPr>
        <w:t xml:space="preserve"> (</w:t>
      </w:r>
      <w:r w:rsidR="00275AB9" w:rsidRPr="000D39D9">
        <w:rPr>
          <w:rFonts w:ascii="Univers" w:hAnsi="Univers"/>
        </w:rPr>
        <w:t>in media cinquanta volte al giorno</w:t>
      </w:r>
      <w:r w:rsidRPr="000D39D9">
        <w:rPr>
          <w:rFonts w:ascii="Univers" w:hAnsi="Univers"/>
        </w:rPr>
        <w:t>)</w:t>
      </w:r>
    </w:p>
    <w:p w14:paraId="550C6B55" w14:textId="6864366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disponibilità di </w:t>
      </w:r>
      <w:r w:rsidR="00DE6C38" w:rsidRPr="000D39D9">
        <w:rPr>
          <w:rFonts w:ascii="Univers" w:hAnsi="Univers"/>
        </w:rPr>
        <w:t>un semilavorato (</w:t>
      </w:r>
      <w:r w:rsidR="00275AB9" w:rsidRPr="000D39D9">
        <w:rPr>
          <w:rFonts w:ascii="Univers" w:hAnsi="Univers"/>
        </w:rPr>
        <w:t>in media cinquanta volte al giorno</w:t>
      </w:r>
      <w:r w:rsidRPr="000D39D9">
        <w:rPr>
          <w:rFonts w:ascii="Univers" w:hAnsi="Univers"/>
        </w:rPr>
        <w:t>)</w:t>
      </w:r>
    </w:p>
    <w:p w14:paraId="6BD188BC" w14:textId="349F44BA" w:rsidR="00DE6C38" w:rsidRPr="000D39D9" w:rsidRDefault="00DE6C38"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disponibilità di un prodotto finito (</w:t>
      </w:r>
      <w:r w:rsidR="00275AB9" w:rsidRPr="000D39D9">
        <w:rPr>
          <w:rFonts w:ascii="Univers" w:hAnsi="Univers"/>
        </w:rPr>
        <w:t>in media cinquanta volte al giorno</w:t>
      </w:r>
      <w:r w:rsidRPr="000D39D9">
        <w:rPr>
          <w:rFonts w:ascii="Univers" w:hAnsi="Univers"/>
        </w:rPr>
        <w:t>)</w:t>
      </w:r>
    </w:p>
    <w:p w14:paraId="587E8DD8" w14:textId="4B68EDD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dati dei clienti (</w:t>
      </w:r>
      <w:r w:rsidR="00275AB9" w:rsidRPr="000D39D9">
        <w:rPr>
          <w:rFonts w:ascii="Univers" w:hAnsi="Univers"/>
        </w:rPr>
        <w:t>in media quindici volte al giorno</w:t>
      </w:r>
      <w:r w:rsidRPr="000D39D9">
        <w:rPr>
          <w:rFonts w:ascii="Univers" w:hAnsi="Univers"/>
        </w:rPr>
        <w:t>)</w:t>
      </w:r>
    </w:p>
    <w:p w14:paraId="0A147BE0" w14:textId="6C7FB07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dati dei fornitori (</w:t>
      </w:r>
      <w:r w:rsidR="00275AB9" w:rsidRPr="000D39D9">
        <w:rPr>
          <w:rFonts w:ascii="Univers" w:hAnsi="Univers"/>
        </w:rPr>
        <w:t>in media una volta a settimana</w:t>
      </w:r>
      <w:r w:rsidRPr="000D39D9">
        <w:rPr>
          <w:rFonts w:ascii="Univers" w:hAnsi="Univers"/>
        </w:rPr>
        <w:t>)</w:t>
      </w:r>
    </w:p>
    <w:p w14:paraId="6A3E56BB" w14:textId="3C29678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di tutti gli stipendi (</w:t>
      </w:r>
      <w:r w:rsidR="00275AB9" w:rsidRPr="000D39D9">
        <w:rPr>
          <w:rFonts w:ascii="Univers" w:hAnsi="Univers"/>
        </w:rPr>
        <w:t>una volta al mese</w:t>
      </w:r>
      <w:r w:rsidRPr="000D39D9">
        <w:rPr>
          <w:rFonts w:ascii="Univers" w:hAnsi="Univers"/>
        </w:rPr>
        <w:t>)</w:t>
      </w:r>
    </w:p>
    <w:p w14:paraId="324C8D73" w14:textId="60D6281F" w:rsidR="00310DD7" w:rsidRPr="000D39D9" w:rsidRDefault="00310DD7"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stipendio medio d</w:t>
      </w:r>
      <w:r w:rsidR="00DE6C38" w:rsidRPr="000D39D9">
        <w:rPr>
          <w:rFonts w:ascii="Univers" w:hAnsi="Univers"/>
        </w:rPr>
        <w:t>ei dipendenti</w:t>
      </w:r>
      <w:r w:rsidR="00571925" w:rsidRPr="000D39D9">
        <w:rPr>
          <w:rFonts w:ascii="Univers" w:hAnsi="Univers"/>
        </w:rPr>
        <w:t xml:space="preserve"> (</w:t>
      </w:r>
      <w:r w:rsidR="00F557C3" w:rsidRPr="000D39D9">
        <w:rPr>
          <w:rFonts w:ascii="Univers" w:hAnsi="Univers"/>
        </w:rPr>
        <w:t>in media una volta ogni sei mesi</w:t>
      </w:r>
      <w:r w:rsidR="00571925" w:rsidRPr="000D39D9">
        <w:rPr>
          <w:rFonts w:ascii="Univers" w:hAnsi="Univers"/>
        </w:rPr>
        <w:t>)</w:t>
      </w:r>
    </w:p>
    <w:p w14:paraId="25267CFD" w14:textId="4BEF7FD7" w:rsidR="00571925" w:rsidRPr="000D39D9" w:rsidRDefault="0057192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disponibilità spazio rimanente nel magazzino (</w:t>
      </w:r>
      <w:r w:rsidR="000D39D9" w:rsidRPr="000D39D9">
        <w:rPr>
          <w:rFonts w:ascii="Univers" w:hAnsi="Univers"/>
        </w:rPr>
        <w:t>in media cinquanta volte al giorno</w:t>
      </w:r>
      <w:r w:rsidRPr="000D39D9">
        <w:rPr>
          <w:rFonts w:ascii="Univers" w:hAnsi="Univers"/>
        </w:rPr>
        <w:t>)</w:t>
      </w:r>
    </w:p>
    <w:p w14:paraId="74923838" w14:textId="73AC60E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del bilancio netto ad una certa data (</w:t>
      </w:r>
      <w:r w:rsidR="00F557C3" w:rsidRPr="000D39D9">
        <w:rPr>
          <w:rFonts w:ascii="Univers" w:hAnsi="Univers"/>
        </w:rPr>
        <w:t>una volta al mese</w:t>
      </w:r>
      <w:r w:rsidRPr="000D39D9">
        <w:rPr>
          <w:rFonts w:ascii="Univers" w:hAnsi="Univers"/>
        </w:rPr>
        <w:t>)</w:t>
      </w:r>
    </w:p>
    <w:p w14:paraId="2883B8F4" w14:textId="027AAFB1"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Statistica delle suole più vendute </w:t>
      </w:r>
      <w:r w:rsidR="00571925" w:rsidRPr="000D39D9">
        <w:rPr>
          <w:rFonts w:ascii="Univers" w:hAnsi="Univers"/>
        </w:rPr>
        <w:t xml:space="preserve">in un determinato periodo </w:t>
      </w:r>
      <w:r w:rsidRPr="000D39D9">
        <w:rPr>
          <w:rFonts w:ascii="Univers" w:hAnsi="Univers"/>
        </w:rPr>
        <w:t>(</w:t>
      </w:r>
      <w:r w:rsidR="000D39D9" w:rsidRPr="000D39D9">
        <w:rPr>
          <w:rFonts w:ascii="Univers" w:hAnsi="Univers"/>
        </w:rPr>
        <w:t>una volta al mese</w:t>
      </w:r>
      <w:r w:rsidRPr="000D39D9">
        <w:rPr>
          <w:rFonts w:ascii="Univers" w:hAnsi="Univers"/>
        </w:rPr>
        <w:t>)</w:t>
      </w:r>
    </w:p>
    <w:p w14:paraId="605B1ED0" w14:textId="274D8227"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caratteristiche dei contratti relativi ad un cliente ordinati per data di stipula (</w:t>
      </w:r>
      <w:r w:rsidR="000D39D9" w:rsidRPr="000D39D9">
        <w:rPr>
          <w:rFonts w:ascii="Univers" w:hAnsi="Univers"/>
        </w:rPr>
        <w:t>circa una volta al giorno</w:t>
      </w:r>
      <w:r w:rsidRPr="000D39D9">
        <w:rPr>
          <w:rFonts w:ascii="Univers" w:hAnsi="Univers"/>
        </w:rPr>
        <w:t>)</w:t>
      </w:r>
    </w:p>
    <w:p w14:paraId="650AA591" w14:textId="4E04FFC5" w:rsidR="00310DD7" w:rsidRPr="000D39D9" w:rsidRDefault="00933722" w:rsidP="000D39D9">
      <w:pPr>
        <w:pStyle w:val="Paragrafoelenco"/>
        <w:numPr>
          <w:ilvl w:val="0"/>
          <w:numId w:val="35"/>
        </w:numPr>
        <w:jc w:val="both"/>
        <w:rPr>
          <w:rFonts w:ascii="Univers" w:hAnsi="Univers"/>
        </w:rPr>
      </w:pPr>
      <w:r w:rsidRPr="000D39D9">
        <w:rPr>
          <w:rFonts w:ascii="Univers" w:hAnsi="Univers"/>
        </w:rPr>
        <w:t>Verifica dell’effettuato pagamento di un contratto da parte del cliente (circa una volta a settimana)</w:t>
      </w:r>
    </w:p>
    <w:p w14:paraId="5368AA7E" w14:textId="6DEAD56D" w:rsidR="00F931E5" w:rsidRPr="00F931E5" w:rsidRDefault="00F931E5" w:rsidP="002B5996">
      <w:pPr>
        <w:jc w:val="both"/>
        <w:rPr>
          <w:rFonts w:ascii="Univers" w:hAnsi="Univers"/>
        </w:rPr>
      </w:pPr>
      <w:r w:rsidRPr="00F931E5">
        <w:rPr>
          <w:rFonts w:ascii="Univers" w:hAnsi="Univers"/>
        </w:rPr>
        <w:t>P.S.</w:t>
      </w:r>
    </w:p>
    <w:p w14:paraId="06F32F04" w14:textId="4DE6F441" w:rsidR="00310DD7" w:rsidRDefault="00F931E5" w:rsidP="002B5996">
      <w:pPr>
        <w:jc w:val="both"/>
        <w:rPr>
          <w:rFonts w:ascii="Univers" w:hAnsi="Univers"/>
        </w:rPr>
      </w:pPr>
      <w:r w:rsidRPr="00F931E5">
        <w:rPr>
          <w:rFonts w:ascii="Univers" w:hAnsi="Univers"/>
        </w:rPr>
        <w:t>Stipulare = Inserire un qualcosa di nuovo</w:t>
      </w:r>
    </w:p>
    <w:p w14:paraId="30353576" w14:textId="23AFC76A" w:rsidR="00310DD7" w:rsidRDefault="00310DD7" w:rsidP="002B5996">
      <w:pPr>
        <w:jc w:val="both"/>
        <w:rPr>
          <w:rFonts w:ascii="Univers" w:hAnsi="Univers"/>
        </w:rPr>
      </w:pPr>
      <w:r>
        <w:rPr>
          <w:rFonts w:ascii="Univers" w:hAnsi="Univers"/>
        </w:rPr>
        <w:t xml:space="preserve">Consultazione = lettura dei dati </w:t>
      </w:r>
    </w:p>
    <w:p w14:paraId="7862F9F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Non abbiamo previsto, per semplicit</w:t>
      </w:r>
      <w:r>
        <w:rPr>
          <w:rFonts w:ascii="LucidaGrande" w:hAnsi="LucidaGrande" w:cs="LucidaGrande"/>
          <w:sz w:val="20"/>
          <w:szCs w:val="20"/>
        </w:rPr>
        <w:t>à</w:t>
      </w:r>
      <w:r>
        <w:rPr>
          <w:rFonts w:ascii="InaiMathi" w:hAnsi="InaiMathi" w:cs="InaiMathi"/>
          <w:sz w:val="20"/>
          <w:szCs w:val="20"/>
        </w:rPr>
        <w:t>, le operazioni di cancellazione destinate esclusivamente alla correzione di</w:t>
      </w:r>
    </w:p>
    <w:p w14:paraId="40C1F512" w14:textId="77777777" w:rsidR="00310DD7" w:rsidRDefault="00310DD7" w:rsidP="00310DD7">
      <w:pPr>
        <w:jc w:val="both"/>
        <w:rPr>
          <w:rFonts w:ascii="Univers" w:hAnsi="Univers"/>
        </w:rPr>
      </w:pPr>
      <w:r>
        <w:rPr>
          <w:rFonts w:ascii="InaiMathi" w:hAnsi="InaiMathi" w:cs="InaiMathi"/>
          <w:sz w:val="20"/>
          <w:szCs w:val="20"/>
        </w:rPr>
        <w:t>eventuali errori di inserimento.</w:t>
      </w:r>
      <w:r w:rsidR="00F931E5" w:rsidRPr="00F931E5">
        <w:rPr>
          <w:rFonts w:ascii="Univers" w:hAnsi="Univers"/>
        </w:rPr>
        <w:t xml:space="preserve"> </w:t>
      </w:r>
    </w:p>
    <w:p w14:paraId="2D850D3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In effetti vere e proprie cancellazioni riguardanti la stipula dei contratti, i costi fissi ed in generale tutte le transazioni,</w:t>
      </w:r>
    </w:p>
    <w:p w14:paraId="64586406"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cos</w:t>
      </w:r>
      <w:r>
        <w:rPr>
          <w:rFonts w:ascii="LucidaGrande" w:hAnsi="LucidaGrande" w:cs="LucidaGrande"/>
          <w:sz w:val="20"/>
          <w:szCs w:val="20"/>
        </w:rPr>
        <w:t xml:space="preserve">ì </w:t>
      </w:r>
      <w:r>
        <w:rPr>
          <w:rFonts w:ascii="InaiMathi" w:hAnsi="InaiMathi" w:cs="InaiMathi"/>
          <w:sz w:val="20"/>
          <w:szCs w:val="20"/>
        </w:rPr>
        <w:t xml:space="preserve">come i dati sui clienti, non hanno motivo di essere effettuate: questi dati creano un vero e proprio </w:t>
      </w:r>
      <w:r>
        <w:rPr>
          <w:rFonts w:ascii="LucidaGrande" w:hAnsi="LucidaGrande" w:cs="LucidaGrande"/>
          <w:sz w:val="20"/>
          <w:szCs w:val="20"/>
        </w:rPr>
        <w:t>“</w:t>
      </w:r>
      <w:r>
        <w:rPr>
          <w:rFonts w:ascii="InaiMathi" w:hAnsi="InaiMathi" w:cs="InaiMathi"/>
          <w:sz w:val="20"/>
          <w:szCs w:val="20"/>
        </w:rPr>
        <w:t>storico</w:t>
      </w:r>
      <w:r>
        <w:rPr>
          <w:rFonts w:ascii="LucidaGrande" w:hAnsi="LucidaGrande" w:cs="LucidaGrande"/>
          <w:sz w:val="20"/>
          <w:szCs w:val="20"/>
        </w:rPr>
        <w:t>”</w:t>
      </w:r>
      <w:r>
        <w:rPr>
          <w:rFonts w:ascii="InaiMathi" w:hAnsi="InaiMathi" w:cs="InaiMathi"/>
          <w:sz w:val="20"/>
          <w:szCs w:val="20"/>
        </w:rPr>
        <w:t>, un</w:t>
      </w:r>
    </w:p>
    <w:p w14:paraId="3B5F5982" w14:textId="2E0215BE" w:rsidR="00310DD7" w:rsidRPr="00310DD7" w:rsidRDefault="00310DD7" w:rsidP="00310DD7">
      <w:pPr>
        <w:jc w:val="both"/>
        <w:rPr>
          <w:rFonts w:ascii="Univers" w:hAnsi="Univers"/>
        </w:rPr>
        <w:sectPr w:rsidR="00310DD7" w:rsidRPr="00310DD7" w:rsidSect="00503719">
          <w:pgSz w:w="11906" w:h="16838"/>
          <w:pgMar w:top="720" w:right="720" w:bottom="720" w:left="720" w:header="708" w:footer="708" w:gutter="0"/>
          <w:cols w:space="708"/>
          <w:docGrid w:linePitch="360"/>
        </w:sectPr>
      </w:pPr>
      <w:r>
        <w:rPr>
          <w:rFonts w:ascii="InaiMathi" w:hAnsi="InaiMathi" w:cs="InaiMathi"/>
          <w:sz w:val="20"/>
          <w:szCs w:val="20"/>
        </w:rPr>
        <w:t>patrimonio dell</w:t>
      </w:r>
      <w:r>
        <w:rPr>
          <w:rFonts w:ascii="LucidaGrande" w:hAnsi="LucidaGrande" w:cs="LucidaGrande"/>
          <w:sz w:val="20"/>
          <w:szCs w:val="20"/>
        </w:rPr>
        <w:t>’</w:t>
      </w:r>
      <w:r>
        <w:rPr>
          <w:rFonts w:ascii="InaiMathi" w:hAnsi="InaiMathi" w:cs="InaiMathi"/>
          <w:sz w:val="20"/>
          <w:szCs w:val="20"/>
        </w:rPr>
        <w:t>azienda consultabile secondo le necessit</w:t>
      </w:r>
      <w:r>
        <w:rPr>
          <w:rFonts w:ascii="LucidaGrande" w:hAnsi="LucidaGrande" w:cs="LucidaGrande"/>
          <w:sz w:val="20"/>
          <w:szCs w:val="20"/>
        </w:rPr>
        <w:t xml:space="preserve">à </w:t>
      </w:r>
      <w:r>
        <w:rPr>
          <w:rFonts w:ascii="InaiMathi" w:hAnsi="InaiMathi" w:cs="InaiMathi"/>
          <w:sz w:val="20"/>
          <w:szCs w:val="20"/>
        </w:rPr>
        <w:t>dei dipendenti o del titolare dell</w:t>
      </w:r>
      <w:r>
        <w:rPr>
          <w:rFonts w:ascii="LucidaGrande" w:hAnsi="LucidaGrande" w:cs="LucidaGrande"/>
          <w:sz w:val="20"/>
          <w:szCs w:val="20"/>
        </w:rPr>
        <w:t>’</w:t>
      </w:r>
      <w:r>
        <w:rPr>
          <w:rFonts w:ascii="InaiMathi" w:hAnsi="InaiMathi" w:cs="InaiMathi"/>
          <w:sz w:val="20"/>
          <w:szCs w:val="20"/>
        </w:rPr>
        <w:t>azienda.</w:t>
      </w:r>
    </w:p>
    <w:p w14:paraId="1E8E07EA" w14:textId="67865DE5" w:rsidR="00F931E5" w:rsidRDefault="00F931E5" w:rsidP="00F931E5">
      <w:pPr>
        <w:pStyle w:val="Titolo1"/>
        <w:rPr>
          <w:rFonts w:ascii="Century" w:hAnsi="Century"/>
          <w:lang w:eastAsia="it-IT"/>
        </w:rPr>
      </w:pPr>
      <w:bookmarkStart w:id="23" w:name="_Toc121412719"/>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21412720"/>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21412721"/>
      <w:r w:rsidRPr="002B5996">
        <w:rPr>
          <w:rFonts w:ascii="Century" w:hAnsi="Century"/>
          <w:sz w:val="28"/>
          <w:szCs w:val="28"/>
          <w:highlight w:val="red"/>
          <w:lang w:eastAsia="it-IT"/>
        </w:rPr>
        <w:t>IDENTIFICAZIONE DELLE ENTITA’ E RELAZIONI FONDAMENTALI</w:t>
      </w:r>
      <w:bookmarkEnd w:id="25"/>
    </w:p>
    <w:p w14:paraId="2F5ED364" w14:textId="2C26C79E" w:rsidR="002B5996" w:rsidRPr="002B5996" w:rsidRDefault="00F931E5" w:rsidP="002B5996">
      <w:pPr>
        <w:autoSpaceDE w:val="0"/>
        <w:autoSpaceDN w:val="0"/>
        <w:adjustRightInd w:val="0"/>
        <w:spacing w:after="0" w:line="240" w:lineRule="auto"/>
        <w:jc w:val="both"/>
        <w:rPr>
          <w:rFonts w:ascii="Univers" w:hAnsi="Univers"/>
        </w:rPr>
      </w:pPr>
      <w:r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Pr="002B5996">
        <w:rPr>
          <w:rFonts w:ascii="Univers" w:hAnsi="Univers"/>
        </w:rPr>
        <w:t xml:space="preserve">permesso di identificare tre </w:t>
      </w:r>
      <w:r w:rsidR="002B5996" w:rsidRPr="002B5996">
        <w:rPr>
          <w:rFonts w:ascii="Univers" w:hAnsi="Univers"/>
        </w:rPr>
        <w:t>macro-blocchi</w:t>
      </w:r>
      <w:r w:rsidRPr="002B5996">
        <w:rPr>
          <w:rFonts w:ascii="Univers" w:hAnsi="Univers"/>
        </w:rPr>
        <w:t xml:space="preserve"> principali: CONTRATTO, PERSONA, </w:t>
      </w:r>
      <w:r w:rsidR="00DF03C7">
        <w:rPr>
          <w:rFonts w:ascii="Univers" w:hAnsi="Univers"/>
        </w:rPr>
        <w:t>MATERIALE</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56944251" w:rsidR="00F931E5" w:rsidRPr="00F931E5" w:rsidRDefault="00DF03C7"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5FB8E72C" wp14:editId="22CE11F9">
            <wp:extent cx="3586480" cy="2066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6480" cy="2066290"/>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C60FD56" w:rsidR="002B5996" w:rsidRPr="0080673B" w:rsidRDefault="00DF03C7" w:rsidP="002B5996">
      <w:pPr>
        <w:pStyle w:val="Paragrafoelenco"/>
        <w:numPr>
          <w:ilvl w:val="0"/>
          <w:numId w:val="31"/>
        </w:numPr>
        <w:autoSpaceDE w:val="0"/>
        <w:autoSpaceDN w:val="0"/>
        <w:adjustRightInd w:val="0"/>
        <w:spacing w:after="0" w:line="240" w:lineRule="auto"/>
        <w:jc w:val="both"/>
        <w:rPr>
          <w:rFonts w:ascii="Univers" w:hAnsi="Univers"/>
        </w:rPr>
      </w:pPr>
      <w:r>
        <w:rPr>
          <w:rFonts w:ascii="Univers" w:hAnsi="Univers"/>
        </w:rPr>
        <w:t>MATERIALE</w:t>
      </w:r>
      <w:r w:rsidR="002B5996" w:rsidRPr="0080673B">
        <w:rPr>
          <w:rFonts w:ascii="Univers" w:hAnsi="Univers"/>
        </w:rPr>
        <w:t xml:space="preserve">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21412722"/>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38150211" w:rsidR="00226B03" w:rsidRDefault="00712BE9" w:rsidP="00226B03">
      <w:pPr>
        <w:jc w:val="center"/>
        <w:rPr>
          <w:highlight w:val="red"/>
          <w:lang w:eastAsia="it-IT"/>
        </w:rPr>
      </w:pPr>
      <w:r>
        <w:rPr>
          <w:noProof/>
          <w:highlight w:val="red"/>
          <w:lang w:eastAsia="it-IT"/>
        </w:rPr>
        <w:drawing>
          <wp:inline distT="0" distB="0" distL="0" distR="0" wp14:anchorId="44EA1CD7" wp14:editId="18FD2A6F">
            <wp:extent cx="6638290" cy="89090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89090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bookmarkStart w:id="27" w:name="_Toc121412723"/>
      <w:r w:rsidRPr="003C134E">
        <w:rPr>
          <w:rFonts w:ascii="Century" w:hAnsi="Century"/>
          <w:sz w:val="28"/>
          <w:szCs w:val="28"/>
          <w:lang w:eastAsia="it-IT"/>
        </w:rPr>
        <w:t>SVILUPPO DELLE COMPONENTI DELLO SCHELETRO</w:t>
      </w:r>
      <w:bookmarkEnd w:id="27"/>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bookmarkStart w:id="28" w:name="_Toc121412724"/>
      <w:r w:rsidRPr="003C134E">
        <w:rPr>
          <w:rFonts w:ascii="Century" w:hAnsi="Century"/>
          <w:color w:val="2F5496" w:themeColor="accent1" w:themeShade="BF"/>
          <w:sz w:val="28"/>
          <w:szCs w:val="28"/>
          <w:lang w:eastAsia="it-IT"/>
        </w:rPr>
        <w:lastRenderedPageBreak/>
        <w:t>PERSONA</w:t>
      </w:r>
      <w:bookmarkEnd w:id="28"/>
    </w:p>
    <w:p w14:paraId="0A690B1F" w14:textId="612045AD" w:rsidR="003C134E" w:rsidRDefault="00DF03C7" w:rsidP="00F944E3">
      <w:pPr>
        <w:pStyle w:val="Titolo3"/>
        <w:numPr>
          <w:ilvl w:val="0"/>
          <w:numId w:val="0"/>
        </w:numPr>
        <w:jc w:val="center"/>
        <w:rPr>
          <w:rFonts w:ascii="Century" w:hAnsi="Century"/>
          <w:color w:val="2F5496" w:themeColor="accent1" w:themeShade="BF"/>
          <w:sz w:val="28"/>
          <w:szCs w:val="28"/>
          <w:lang w:eastAsia="it-IT"/>
        </w:rPr>
      </w:pPr>
      <w:bookmarkStart w:id="29" w:name="_Toc119862584"/>
      <w:bookmarkStart w:id="30" w:name="_Toc120380346"/>
      <w:bookmarkStart w:id="31" w:name="_Toc121412725"/>
      <w:r>
        <w:rPr>
          <w:rFonts w:ascii="Century" w:hAnsi="Century"/>
          <w:noProof/>
          <w:color w:val="2F5496" w:themeColor="accent1" w:themeShade="BF"/>
          <w:sz w:val="28"/>
          <w:szCs w:val="28"/>
          <w:lang w:eastAsia="it-IT"/>
        </w:rPr>
        <w:drawing>
          <wp:inline distT="0" distB="0" distL="0" distR="0" wp14:anchorId="669B688F" wp14:editId="0E7BFC82">
            <wp:extent cx="6297964" cy="3973286"/>
            <wp:effectExtent l="0" t="0" r="762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6157" cy="3991072"/>
                    </a:xfrm>
                    <a:prstGeom prst="rect">
                      <a:avLst/>
                    </a:prstGeom>
                    <a:noFill/>
                    <a:ln>
                      <a:noFill/>
                    </a:ln>
                  </pic:spPr>
                </pic:pic>
              </a:graphicData>
            </a:graphic>
          </wp:inline>
        </w:drawing>
      </w:r>
      <w:bookmarkEnd w:id="29"/>
      <w:bookmarkEnd w:id="30"/>
      <w:bookmarkEnd w:id="31"/>
    </w:p>
    <w:p w14:paraId="571ED5BC" w14:textId="77777777" w:rsidR="00AB483C" w:rsidRDefault="00DF03C7" w:rsidP="00F944E3">
      <w:pPr>
        <w:pStyle w:val="Titolo3"/>
        <w:rPr>
          <w:rFonts w:ascii="Century" w:hAnsi="Century"/>
          <w:noProof/>
          <w:color w:val="2F5496" w:themeColor="accent1" w:themeShade="BF"/>
          <w:sz w:val="28"/>
          <w:szCs w:val="28"/>
          <w:lang w:eastAsia="it-IT"/>
        </w:rPr>
      </w:pPr>
      <w:bookmarkStart w:id="32" w:name="_Toc121412726"/>
      <w:r>
        <w:rPr>
          <w:rFonts w:ascii="Century" w:hAnsi="Century"/>
          <w:color w:val="2F5496" w:themeColor="accent1" w:themeShade="BF"/>
          <w:sz w:val="28"/>
          <w:szCs w:val="28"/>
          <w:lang w:eastAsia="it-IT"/>
        </w:rPr>
        <w:t>MAT</w:t>
      </w:r>
      <w:r>
        <w:rPr>
          <w:rFonts w:ascii="Century" w:hAnsi="Century"/>
          <w:noProof/>
          <w:color w:val="2F5496" w:themeColor="accent1" w:themeShade="BF"/>
          <w:sz w:val="28"/>
          <w:szCs w:val="28"/>
          <w:lang w:eastAsia="it-IT"/>
        </w:rPr>
        <w:t>ERIAL</w:t>
      </w:r>
      <w:r>
        <w:rPr>
          <w:rFonts w:ascii="Century" w:hAnsi="Century"/>
          <w:color w:val="2F5496" w:themeColor="accent1" w:themeShade="BF"/>
          <w:sz w:val="28"/>
          <w:szCs w:val="28"/>
          <w:lang w:eastAsia="it-IT"/>
        </w:rPr>
        <w:t>E</w:t>
      </w:r>
      <w:bookmarkEnd w:id="32"/>
    </w:p>
    <w:p w14:paraId="073661EE" w14:textId="1233868B" w:rsidR="00F944E3" w:rsidRDefault="00AB483C" w:rsidP="00AB483C">
      <w:pPr>
        <w:pStyle w:val="Titolo3"/>
        <w:numPr>
          <w:ilvl w:val="0"/>
          <w:numId w:val="0"/>
        </w:numPr>
        <w:jc w:val="center"/>
        <w:rPr>
          <w:rFonts w:ascii="Century" w:hAnsi="Century"/>
          <w:noProof/>
          <w:color w:val="2F5496" w:themeColor="accent1" w:themeShade="BF"/>
          <w:sz w:val="28"/>
          <w:szCs w:val="28"/>
          <w:lang w:eastAsia="it-IT"/>
        </w:rPr>
      </w:pPr>
      <w:bookmarkStart w:id="33" w:name="_Toc121412727"/>
      <w:r>
        <w:rPr>
          <w:rFonts w:ascii="Century" w:hAnsi="Century"/>
          <w:noProof/>
          <w:color w:val="2F5496" w:themeColor="accent1" w:themeShade="BF"/>
          <w:sz w:val="28"/>
          <w:szCs w:val="28"/>
          <w:lang w:eastAsia="it-IT"/>
        </w:rPr>
        <w:drawing>
          <wp:inline distT="0" distB="0" distL="0" distR="0" wp14:anchorId="3CF3AE59" wp14:editId="004363D8">
            <wp:extent cx="6294852" cy="2873828"/>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492" cy="2890556"/>
                    </a:xfrm>
                    <a:prstGeom prst="rect">
                      <a:avLst/>
                    </a:prstGeom>
                    <a:noFill/>
                    <a:ln>
                      <a:noFill/>
                    </a:ln>
                  </pic:spPr>
                </pic:pic>
              </a:graphicData>
            </a:graphic>
          </wp:inline>
        </w:drawing>
      </w:r>
      <w:bookmarkEnd w:id="33"/>
    </w:p>
    <w:p w14:paraId="5DBD397E" w14:textId="77777777" w:rsidR="00AB483C" w:rsidRPr="00AB483C" w:rsidRDefault="00AB483C" w:rsidP="00AB483C">
      <w:pPr>
        <w:rPr>
          <w:lang w:eastAsia="it-IT"/>
        </w:rPr>
      </w:pPr>
    </w:p>
    <w:p w14:paraId="2AFB9FF0" w14:textId="77777777" w:rsidR="00AB483C" w:rsidRDefault="00712BE9" w:rsidP="006B0FD4">
      <w:pPr>
        <w:pStyle w:val="Titolo3"/>
        <w:rPr>
          <w:rFonts w:ascii="Century" w:hAnsi="Century"/>
          <w:noProof/>
          <w:color w:val="2F5496" w:themeColor="accent1" w:themeShade="BF"/>
          <w:sz w:val="28"/>
          <w:szCs w:val="28"/>
          <w:lang w:eastAsia="it-IT"/>
        </w:rPr>
      </w:pPr>
      <w:bookmarkStart w:id="34" w:name="_Toc121412728"/>
      <w:r w:rsidRPr="00295002">
        <w:rPr>
          <w:rFonts w:ascii="Century" w:hAnsi="Century"/>
          <w:noProof/>
          <w:color w:val="2F5496" w:themeColor="accent1" w:themeShade="BF"/>
          <w:sz w:val="28"/>
          <w:szCs w:val="28"/>
          <w:lang w:eastAsia="it-IT"/>
        </w:rPr>
        <w:lastRenderedPageBreak/>
        <w:t>CONTRATTO</w:t>
      </w:r>
      <w:bookmarkEnd w:id="34"/>
    </w:p>
    <w:p w14:paraId="67F57807" w14:textId="56DE58A5" w:rsidR="006B0FD4" w:rsidRDefault="008B2B28" w:rsidP="00AB483C">
      <w:pPr>
        <w:pStyle w:val="Titolo3"/>
        <w:numPr>
          <w:ilvl w:val="0"/>
          <w:numId w:val="0"/>
        </w:numPr>
        <w:jc w:val="center"/>
        <w:rPr>
          <w:rFonts w:ascii="Century" w:hAnsi="Century"/>
          <w:noProof/>
          <w:color w:val="2F5496" w:themeColor="accent1" w:themeShade="BF"/>
          <w:sz w:val="28"/>
          <w:szCs w:val="28"/>
          <w:lang w:eastAsia="it-IT"/>
        </w:rPr>
        <w:sectPr w:rsidR="006B0FD4" w:rsidSect="00503719">
          <w:pgSz w:w="11906" w:h="16838"/>
          <w:pgMar w:top="720" w:right="720" w:bottom="720" w:left="720" w:header="708" w:footer="708" w:gutter="0"/>
          <w:cols w:space="708"/>
          <w:docGrid w:linePitch="360"/>
        </w:sectPr>
      </w:pPr>
      <w:bookmarkStart w:id="35" w:name="_Toc121412729"/>
      <w:r>
        <w:rPr>
          <w:rFonts w:ascii="Century" w:hAnsi="Century"/>
          <w:noProof/>
          <w:color w:val="2F5496" w:themeColor="accent1" w:themeShade="BF"/>
          <w:sz w:val="28"/>
          <w:szCs w:val="28"/>
          <w:lang w:eastAsia="it-IT"/>
        </w:rPr>
        <w:drawing>
          <wp:inline distT="0" distB="0" distL="0" distR="0" wp14:anchorId="6D7CE703" wp14:editId="6C6D1B56">
            <wp:extent cx="6557518" cy="341811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8775" cy="3434407"/>
                    </a:xfrm>
                    <a:prstGeom prst="rect">
                      <a:avLst/>
                    </a:prstGeom>
                    <a:noFill/>
                    <a:ln>
                      <a:noFill/>
                    </a:ln>
                  </pic:spPr>
                </pic:pic>
              </a:graphicData>
            </a:graphic>
          </wp:inline>
        </w:drawing>
      </w:r>
      <w:bookmarkEnd w:id="35"/>
    </w:p>
    <w:p w14:paraId="3B5603DB" w14:textId="77777777" w:rsidR="006B0FD4" w:rsidRDefault="006B0FD4" w:rsidP="006B0FD4">
      <w:pPr>
        <w:pStyle w:val="Titolo3"/>
        <w:rPr>
          <w:rFonts w:ascii="Century" w:hAnsi="Century"/>
          <w:noProof/>
          <w:color w:val="2F5496" w:themeColor="accent1" w:themeShade="BF"/>
          <w:sz w:val="28"/>
          <w:szCs w:val="28"/>
          <w:lang w:eastAsia="it-IT"/>
        </w:rPr>
      </w:pPr>
      <w:bookmarkStart w:id="36" w:name="_Toc121412730"/>
      <w:r>
        <w:rPr>
          <w:rFonts w:ascii="Century" w:hAnsi="Century"/>
          <w:noProof/>
          <w:color w:val="2F5496" w:themeColor="accent1" w:themeShade="BF"/>
          <w:sz w:val="28"/>
          <w:szCs w:val="28"/>
          <w:lang w:eastAsia="it-IT"/>
        </w:rPr>
        <w:lastRenderedPageBreak/>
        <w:t>MODELLO ER COMPLETO</w:t>
      </w:r>
      <w:bookmarkEnd w:id="36"/>
    </w:p>
    <w:p w14:paraId="5B45FC29" w14:textId="77777777" w:rsidR="006B0FD4" w:rsidRDefault="00833F3B" w:rsidP="006B0FD4">
      <w:pPr>
        <w:pStyle w:val="Titolo1"/>
        <w:numPr>
          <w:ilvl w:val="0"/>
          <w:numId w:val="0"/>
        </w:numPr>
        <w:ind w:left="432" w:hanging="432"/>
        <w:rPr>
          <w:noProof/>
          <w:lang w:eastAsia="it-IT"/>
        </w:rPr>
      </w:pPr>
      <w:bookmarkStart w:id="37" w:name="_Toc121412731"/>
      <w:r>
        <w:rPr>
          <w:noProof/>
          <w:lang w:eastAsia="it-IT"/>
        </w:rPr>
        <w:drawing>
          <wp:inline distT="0" distB="0" distL="0" distR="0" wp14:anchorId="2FEE2EB2" wp14:editId="32179D3E">
            <wp:extent cx="6672580" cy="5886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6585" cy="5889983"/>
                    </a:xfrm>
                    <a:prstGeom prst="rect">
                      <a:avLst/>
                    </a:prstGeom>
                    <a:noFill/>
                    <a:ln>
                      <a:noFill/>
                    </a:ln>
                  </pic:spPr>
                </pic:pic>
              </a:graphicData>
            </a:graphic>
          </wp:inline>
        </w:drawing>
      </w:r>
      <w:bookmarkEnd w:id="37"/>
    </w:p>
    <w:p w14:paraId="7E4AD62C" w14:textId="77777777" w:rsidR="009558DC" w:rsidRDefault="009558DC" w:rsidP="009558DC">
      <w:pPr>
        <w:rPr>
          <w:lang w:eastAsia="it-IT"/>
        </w:rPr>
      </w:pPr>
    </w:p>
    <w:p w14:paraId="6C150619" w14:textId="77777777" w:rsidR="009558DC" w:rsidRDefault="009558DC" w:rsidP="009558DC">
      <w:pPr>
        <w:rPr>
          <w:lang w:eastAsia="it-IT"/>
        </w:rPr>
      </w:pPr>
    </w:p>
    <w:p w14:paraId="542C791D" w14:textId="0249D09F" w:rsidR="009558DC" w:rsidRPr="009558DC" w:rsidRDefault="009558DC" w:rsidP="009558DC">
      <w:pPr>
        <w:pStyle w:val="Titolo3"/>
        <w:rPr>
          <w:rFonts w:ascii="Century" w:hAnsi="Century"/>
          <w:noProof/>
          <w:color w:val="2F5496" w:themeColor="accent1" w:themeShade="BF"/>
          <w:sz w:val="28"/>
          <w:szCs w:val="28"/>
          <w:lang w:eastAsia="it-IT"/>
        </w:rPr>
        <w:sectPr w:rsidR="009558DC" w:rsidRPr="009558DC" w:rsidSect="00503719">
          <w:pgSz w:w="11906" w:h="16838"/>
          <w:pgMar w:top="720" w:right="720" w:bottom="720" w:left="720" w:header="708" w:footer="708" w:gutter="0"/>
          <w:cols w:space="708"/>
          <w:docGrid w:linePitch="360"/>
        </w:sectPr>
      </w:pPr>
      <w:bookmarkStart w:id="38" w:name="_Toc121412732"/>
      <w:r>
        <w:rPr>
          <w:rFonts w:ascii="Century" w:hAnsi="Century"/>
          <w:noProof/>
          <w:color w:val="2F5496" w:themeColor="accent1" w:themeShade="BF"/>
          <w:sz w:val="28"/>
          <w:szCs w:val="28"/>
          <w:lang w:eastAsia="it-IT"/>
        </w:rPr>
        <w:t>MSPIEGAZIONE E  ANALISI DEL MODELLO E-R</w:t>
      </w:r>
      <w:bookmarkEnd w:id="38"/>
    </w:p>
    <w:p w14:paraId="7B59DDEF" w14:textId="74AA983C" w:rsidR="006B0FD4" w:rsidRDefault="006B0FD4" w:rsidP="006B0FD4">
      <w:pPr>
        <w:pStyle w:val="Titolo2"/>
        <w:rPr>
          <w:rFonts w:ascii="Century" w:hAnsi="Century"/>
          <w:noProof/>
          <w:sz w:val="28"/>
          <w:szCs w:val="28"/>
          <w:lang w:eastAsia="it-IT"/>
        </w:rPr>
      </w:pPr>
      <w:bookmarkStart w:id="39" w:name="_Toc121412733"/>
      <w:r w:rsidRPr="006B0FD4">
        <w:rPr>
          <w:rFonts w:ascii="Century" w:hAnsi="Century"/>
          <w:noProof/>
          <w:sz w:val="28"/>
          <w:szCs w:val="28"/>
          <w:lang w:eastAsia="it-IT"/>
        </w:rPr>
        <w:lastRenderedPageBreak/>
        <w:t>DIZIONARIO DEI DATI</w:t>
      </w:r>
      <w:bookmarkEnd w:id="39"/>
    </w:p>
    <w:p w14:paraId="51BCB1CD" w14:textId="29EC620E" w:rsidR="00BB6C30" w:rsidRPr="00BB6C30" w:rsidRDefault="00BB6C30" w:rsidP="00BB6C30">
      <w:pPr>
        <w:pStyle w:val="Titolo3"/>
        <w:rPr>
          <w:rFonts w:ascii="Century" w:hAnsi="Century"/>
          <w:noProof/>
          <w:color w:val="2F5496" w:themeColor="accent1" w:themeShade="BF"/>
          <w:sz w:val="28"/>
          <w:szCs w:val="28"/>
          <w:lang w:eastAsia="it-IT"/>
        </w:rPr>
      </w:pPr>
      <w:bookmarkStart w:id="40" w:name="_Toc121412734"/>
      <w:r w:rsidRPr="00BB6C30">
        <w:rPr>
          <w:rFonts w:ascii="Century" w:hAnsi="Century"/>
          <w:noProof/>
          <w:color w:val="2F5496" w:themeColor="accent1" w:themeShade="BF"/>
          <w:sz w:val="28"/>
          <w:szCs w:val="28"/>
          <w:lang w:eastAsia="it-IT"/>
        </w:rPr>
        <w:t>E</w:t>
      </w:r>
      <w:r w:rsidR="002600F2">
        <w:rPr>
          <w:rFonts w:ascii="Century" w:hAnsi="Century"/>
          <w:noProof/>
          <w:color w:val="2F5496" w:themeColor="accent1" w:themeShade="BF"/>
          <w:sz w:val="28"/>
          <w:szCs w:val="28"/>
          <w:lang w:eastAsia="it-IT"/>
        </w:rPr>
        <w:t>NTITA’</w:t>
      </w:r>
      <w:bookmarkEnd w:id="40"/>
      <w:r w:rsidR="002600F2">
        <w:rPr>
          <w:rFonts w:ascii="Century" w:hAnsi="Century"/>
          <w:noProof/>
          <w:color w:val="2F5496" w:themeColor="accent1" w:themeShade="BF"/>
          <w:sz w:val="28"/>
          <w:szCs w:val="28"/>
          <w:lang w:eastAsia="it-IT"/>
        </w:rPr>
        <w:t xml:space="preserve"> </w:t>
      </w:r>
    </w:p>
    <w:tbl>
      <w:tblPr>
        <w:tblStyle w:val="Tabellagriglia4-colore1"/>
        <w:tblW w:w="0" w:type="auto"/>
        <w:tblInd w:w="279" w:type="dxa"/>
        <w:tblLook w:val="04A0" w:firstRow="1" w:lastRow="0" w:firstColumn="1" w:lastColumn="0" w:noHBand="0" w:noVBand="1"/>
      </w:tblPr>
      <w:tblGrid>
        <w:gridCol w:w="2268"/>
        <w:gridCol w:w="2127"/>
        <w:gridCol w:w="3182"/>
        <w:gridCol w:w="2551"/>
      </w:tblGrid>
      <w:tr w:rsidR="00BB6C30" w14:paraId="53B8ECF8" w14:textId="77777777" w:rsidTr="000B1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double" w:sz="4" w:space="0" w:color="4472C4" w:themeColor="accent1"/>
              <w:right w:val="double" w:sz="4" w:space="0" w:color="4472C4" w:themeColor="accent1"/>
            </w:tcBorders>
          </w:tcPr>
          <w:p w14:paraId="4EFDEDC6" w14:textId="323928BB" w:rsidR="00BB6C30" w:rsidRPr="00704565" w:rsidRDefault="00BB6C30" w:rsidP="000B1BB5">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Nome</w:t>
            </w:r>
            <w:r w:rsidR="000B1BB5">
              <w:rPr>
                <w:rFonts w:ascii="Times New Roman" w:hAnsi="Times New Roman" w:cs="Times New Roman"/>
                <w:b w:val="0"/>
                <w:bCs w:val="0"/>
                <w:sz w:val="40"/>
                <w:szCs w:val="40"/>
              </w:rPr>
              <w:t xml:space="preserve"> </w:t>
            </w:r>
            <w:r>
              <w:rPr>
                <w:rFonts w:ascii="Times New Roman" w:hAnsi="Times New Roman" w:cs="Times New Roman"/>
                <w:b w:val="0"/>
                <w:bCs w:val="0"/>
                <w:sz w:val="40"/>
                <w:szCs w:val="40"/>
              </w:rPr>
              <w:t>entità</w:t>
            </w:r>
          </w:p>
        </w:tc>
        <w:tc>
          <w:tcPr>
            <w:tcW w:w="1921" w:type="dxa"/>
            <w:tcBorders>
              <w:left w:val="double" w:sz="4" w:space="0" w:color="4472C4" w:themeColor="accent1"/>
              <w:bottom w:val="double" w:sz="4" w:space="0" w:color="4472C4" w:themeColor="accent1"/>
              <w:right w:val="double" w:sz="4" w:space="0" w:color="4472C4" w:themeColor="accent1"/>
            </w:tcBorders>
          </w:tcPr>
          <w:p w14:paraId="7E9798C5"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3182" w:type="dxa"/>
            <w:tcBorders>
              <w:left w:val="double" w:sz="4" w:space="0" w:color="4472C4" w:themeColor="accent1"/>
              <w:bottom w:val="double" w:sz="4" w:space="0" w:color="4472C4" w:themeColor="accent1"/>
            </w:tcBorders>
          </w:tcPr>
          <w:p w14:paraId="18CCC796"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c>
          <w:tcPr>
            <w:tcW w:w="2551" w:type="dxa"/>
            <w:tcBorders>
              <w:left w:val="double" w:sz="4" w:space="0" w:color="4472C4" w:themeColor="accent1"/>
              <w:bottom w:val="double" w:sz="4" w:space="0" w:color="4472C4" w:themeColor="accent1"/>
            </w:tcBorders>
          </w:tcPr>
          <w:p w14:paraId="03118F73"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Identificatore</w:t>
            </w:r>
          </w:p>
        </w:tc>
      </w:tr>
      <w:tr w:rsidR="00BB6C30" w14:paraId="16717764"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double" w:sz="4" w:space="0" w:color="4472C4" w:themeColor="accent1"/>
              <w:right w:val="double" w:sz="4" w:space="0" w:color="4472C4" w:themeColor="accent1"/>
            </w:tcBorders>
          </w:tcPr>
          <w:p w14:paraId="7867B6CA" w14:textId="77777777" w:rsidR="00BB6C30" w:rsidRPr="00D93EAD" w:rsidRDefault="00BB6C30" w:rsidP="00C874B3">
            <w:pPr>
              <w:rPr>
                <w:rFonts w:ascii="Univers" w:hAnsi="Univers"/>
              </w:rPr>
            </w:pPr>
            <w:r>
              <w:rPr>
                <w:rFonts w:ascii="Univers" w:hAnsi="Univers"/>
              </w:rPr>
              <w:t xml:space="preserve">Materiale </w:t>
            </w:r>
          </w:p>
        </w:tc>
        <w:tc>
          <w:tcPr>
            <w:tcW w:w="1921" w:type="dxa"/>
            <w:tcBorders>
              <w:left w:val="double" w:sz="4" w:space="0" w:color="4472C4" w:themeColor="accent1"/>
            </w:tcBorders>
          </w:tcPr>
          <w:p w14:paraId="3DDC6C47"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Tutto ciò che è oggetto di</w:t>
            </w:r>
          </w:p>
          <w:p w14:paraId="4C32B43D"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acquisto o vendita</w:t>
            </w:r>
          </w:p>
          <w:p w14:paraId="503956D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cs="ArialNarrow"/>
              </w:rPr>
            </w:pPr>
            <w:r w:rsidRPr="00CE3D90">
              <w:rPr>
                <w:rFonts w:ascii="Univers" w:hAnsi="Univers"/>
              </w:rPr>
              <w:t>internamente all’azienda.</w:t>
            </w:r>
          </w:p>
        </w:tc>
        <w:tc>
          <w:tcPr>
            <w:tcW w:w="3182" w:type="dxa"/>
            <w:tcBorders>
              <w:left w:val="double" w:sz="4" w:space="0" w:color="4472C4" w:themeColor="accent1"/>
            </w:tcBorders>
          </w:tcPr>
          <w:p w14:paraId="42C51EF1"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tc>
        <w:tc>
          <w:tcPr>
            <w:tcW w:w="2551" w:type="dxa"/>
            <w:tcBorders>
              <w:left w:val="double" w:sz="4" w:space="0" w:color="4472C4" w:themeColor="accent1"/>
            </w:tcBorders>
          </w:tcPr>
          <w:p w14:paraId="1F40DD2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3652BFD" w14:textId="77777777" w:rsidTr="000B1BB5">
        <w:tc>
          <w:tcPr>
            <w:cnfStyle w:val="001000000000" w:firstRow="0" w:lastRow="0" w:firstColumn="1" w:lastColumn="0" w:oddVBand="0" w:evenVBand="0" w:oddHBand="0" w:evenHBand="0" w:firstRowFirstColumn="0" w:firstRowLastColumn="0" w:lastRowFirstColumn="0" w:lastRowLastColumn="0"/>
            <w:tcW w:w="2268" w:type="dxa"/>
            <w:tcBorders>
              <w:top w:val="double" w:sz="4" w:space="0" w:color="4472C4" w:themeColor="accent1"/>
              <w:right w:val="double" w:sz="4" w:space="0" w:color="4472C4" w:themeColor="accent1"/>
            </w:tcBorders>
          </w:tcPr>
          <w:p w14:paraId="19FDF6B8" w14:textId="77777777" w:rsidR="00BB6C30" w:rsidRPr="00D93EAD" w:rsidRDefault="00BB6C30" w:rsidP="00C874B3">
            <w:pPr>
              <w:rPr>
                <w:rFonts w:ascii="Univers" w:hAnsi="Univers"/>
              </w:rPr>
            </w:pPr>
            <w:r>
              <w:rPr>
                <w:rFonts w:ascii="Univers" w:hAnsi="Univers"/>
              </w:rPr>
              <w:t>Prodotto finito</w:t>
            </w:r>
          </w:p>
        </w:tc>
        <w:tc>
          <w:tcPr>
            <w:tcW w:w="1921" w:type="dxa"/>
            <w:tcBorders>
              <w:left w:val="double" w:sz="4" w:space="0" w:color="4472C4" w:themeColor="accent1"/>
            </w:tcBorders>
          </w:tcPr>
          <w:p w14:paraId="3EEEBDF2"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È un materiale elaborato dall’azienda, destinato alla vendita.</w:t>
            </w:r>
          </w:p>
        </w:tc>
        <w:tc>
          <w:tcPr>
            <w:tcW w:w="3182" w:type="dxa"/>
            <w:tcBorders>
              <w:left w:val="double" w:sz="4" w:space="0" w:color="4472C4" w:themeColor="accent1"/>
            </w:tcBorders>
          </w:tcPr>
          <w:p w14:paraId="67F9C33B"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73C391D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30BFA68D"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r w:rsidR="00BB6C30" w14:paraId="35F0EEE1"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4472C4" w:themeColor="accent1"/>
            </w:tcBorders>
          </w:tcPr>
          <w:p w14:paraId="1B556EAA" w14:textId="77777777" w:rsidR="00BB6C30" w:rsidRPr="00D93EAD" w:rsidRDefault="00BB6C30" w:rsidP="00C874B3">
            <w:pPr>
              <w:rPr>
                <w:rFonts w:ascii="Univers" w:hAnsi="Univers"/>
              </w:rPr>
            </w:pPr>
            <w:r>
              <w:rPr>
                <w:rFonts w:ascii="Univers" w:hAnsi="Univers"/>
              </w:rPr>
              <w:t>Semilavorato</w:t>
            </w:r>
          </w:p>
        </w:tc>
        <w:tc>
          <w:tcPr>
            <w:tcW w:w="1921" w:type="dxa"/>
            <w:tcBorders>
              <w:left w:val="double" w:sz="4" w:space="0" w:color="4472C4" w:themeColor="accent1"/>
            </w:tcBorders>
          </w:tcPr>
          <w:p w14:paraId="37833CDC" w14:textId="77777777" w:rsidR="00BB6C30" w:rsidRPr="00FD2A02"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FD2A02">
              <w:rPr>
                <w:rFonts w:ascii="Univers" w:hAnsi="Univers"/>
              </w:rPr>
              <w:t>È un materiale</w:t>
            </w:r>
            <w:r>
              <w:rPr>
                <w:rFonts w:ascii="Univers" w:hAnsi="Univers"/>
              </w:rPr>
              <w:t xml:space="preserve"> rifornito esternamente all’azienda, destinato alla rifinitura del prodotto in fase di lavorazione.</w:t>
            </w:r>
          </w:p>
        </w:tc>
        <w:tc>
          <w:tcPr>
            <w:tcW w:w="3182" w:type="dxa"/>
            <w:tcBorders>
              <w:left w:val="double" w:sz="4" w:space="0" w:color="4472C4" w:themeColor="accent1"/>
            </w:tcBorders>
          </w:tcPr>
          <w:p w14:paraId="40C29A3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4A3F998"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21AAF11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2C37E87" w14:textId="77777777" w:rsidTr="000B1BB5">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4472C4" w:themeColor="accent1"/>
            </w:tcBorders>
          </w:tcPr>
          <w:p w14:paraId="7709058D" w14:textId="77777777" w:rsidR="00BB6C30" w:rsidRDefault="00BB6C30" w:rsidP="00C874B3">
            <w:pPr>
              <w:rPr>
                <w:rFonts w:ascii="Univers" w:hAnsi="Univers"/>
              </w:rPr>
            </w:pPr>
            <w:r>
              <w:rPr>
                <w:rFonts w:ascii="Univers" w:hAnsi="Univers"/>
              </w:rPr>
              <w:t>Materia prima</w:t>
            </w:r>
          </w:p>
        </w:tc>
        <w:tc>
          <w:tcPr>
            <w:tcW w:w="1921" w:type="dxa"/>
            <w:tcBorders>
              <w:left w:val="double" w:sz="4" w:space="0" w:color="4472C4" w:themeColor="accent1"/>
            </w:tcBorders>
          </w:tcPr>
          <w:p w14:paraId="3026EDEE"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sidRPr="00FD2A02">
              <w:rPr>
                <w:rFonts w:ascii="Univers" w:hAnsi="Univers"/>
              </w:rPr>
              <w:t>È un materiale</w:t>
            </w:r>
            <w:r>
              <w:rPr>
                <w:rFonts w:ascii="Univers" w:hAnsi="Univers"/>
              </w:rPr>
              <w:t xml:space="preserve"> rifornito esternamente all’azienda, destinato alla creazione del prodotto finito.</w:t>
            </w:r>
          </w:p>
        </w:tc>
        <w:tc>
          <w:tcPr>
            <w:tcW w:w="3182" w:type="dxa"/>
            <w:tcBorders>
              <w:left w:val="double" w:sz="4" w:space="0" w:color="4472C4" w:themeColor="accent1"/>
            </w:tcBorders>
          </w:tcPr>
          <w:p w14:paraId="6082991A"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D386BE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p w14:paraId="488FBD7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Durezza (numerico), Elasticità (numerico),</w:t>
            </w:r>
          </w:p>
          <w:p w14:paraId="4D63EA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Categoria (stringa)</w:t>
            </w:r>
          </w:p>
        </w:tc>
        <w:tc>
          <w:tcPr>
            <w:tcW w:w="2551" w:type="dxa"/>
            <w:tcBorders>
              <w:left w:val="double" w:sz="4" w:space="0" w:color="4472C4" w:themeColor="accent1"/>
            </w:tcBorders>
          </w:tcPr>
          <w:p w14:paraId="0D3198E7"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bl>
    <w:p w14:paraId="4A580707" w14:textId="77777777" w:rsidR="003171E0" w:rsidRDefault="003171E0" w:rsidP="00C874B3">
      <w:pPr>
        <w:rPr>
          <w:rFonts w:ascii="Univers" w:hAnsi="Univers"/>
          <w:b/>
          <w:bCs/>
        </w:rPr>
        <w:sectPr w:rsidR="003171E0" w:rsidSect="00503719">
          <w:pgSz w:w="11906" w:h="16838"/>
          <w:pgMar w:top="720" w:right="720" w:bottom="720" w:left="720" w:header="708" w:footer="708" w:gutter="0"/>
          <w:cols w:space="708"/>
          <w:docGrid w:linePitch="360"/>
        </w:sectPr>
      </w:pPr>
    </w:p>
    <w:tbl>
      <w:tblPr>
        <w:tblStyle w:val="Tabellagriglia4-colore1"/>
        <w:tblW w:w="0" w:type="auto"/>
        <w:tblInd w:w="279" w:type="dxa"/>
        <w:tblLook w:val="04A0" w:firstRow="1" w:lastRow="0" w:firstColumn="1" w:lastColumn="0" w:noHBand="0" w:noVBand="1"/>
      </w:tblPr>
      <w:tblGrid>
        <w:gridCol w:w="2086"/>
        <w:gridCol w:w="2127"/>
        <w:gridCol w:w="3300"/>
        <w:gridCol w:w="2409"/>
      </w:tblGrid>
      <w:tr w:rsidR="00186816" w14:paraId="06FFABD8" w14:textId="77777777" w:rsidTr="0018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shd w:val="clear" w:color="auto" w:fill="auto"/>
          </w:tcPr>
          <w:p w14:paraId="60D9EC1D" w14:textId="77777777" w:rsidR="00BB6C30" w:rsidRPr="003171E0" w:rsidRDefault="00BB6C30" w:rsidP="00C874B3">
            <w:pPr>
              <w:rPr>
                <w:rFonts w:ascii="Univers" w:hAnsi="Univers"/>
                <w:color w:val="auto"/>
              </w:rPr>
            </w:pPr>
            <w:r w:rsidRPr="003171E0">
              <w:rPr>
                <w:rFonts w:ascii="Univers" w:hAnsi="Univers"/>
                <w:color w:val="auto"/>
              </w:rPr>
              <w:lastRenderedPageBreak/>
              <w:t>Contratto</w:t>
            </w:r>
          </w:p>
        </w:tc>
        <w:tc>
          <w:tcPr>
            <w:tcW w:w="2127" w:type="dxa"/>
            <w:tcBorders>
              <w:left w:val="double" w:sz="4" w:space="0" w:color="4472C4" w:themeColor="accent1"/>
            </w:tcBorders>
            <w:shd w:val="clear" w:color="auto" w:fill="auto"/>
          </w:tcPr>
          <w:p w14:paraId="23440408"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Atto che sancisce la stipulazione di un accordo.</w:t>
            </w:r>
          </w:p>
          <w:p w14:paraId="035B652D"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 seconda delle parti che lo sanciscono viene chiamato</w:t>
            </w:r>
          </w:p>
          <w:p w14:paraId="644520A6"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b w:val="0"/>
                <w:bCs w:val="0"/>
                <w:color w:val="auto"/>
              </w:rPr>
            </w:pPr>
            <w:r w:rsidRPr="003171E0">
              <w:rPr>
                <w:rFonts w:ascii="Univers" w:hAnsi="Univers"/>
                <w:color w:val="auto"/>
              </w:rPr>
              <w:t>“di vendita”, “d’acquisto”, o “di lavoro”.</w:t>
            </w:r>
          </w:p>
        </w:tc>
        <w:tc>
          <w:tcPr>
            <w:tcW w:w="3300" w:type="dxa"/>
            <w:tcBorders>
              <w:left w:val="double" w:sz="4" w:space="0" w:color="4472C4" w:themeColor="accent1"/>
            </w:tcBorders>
            <w:shd w:val="clear" w:color="auto" w:fill="auto"/>
          </w:tcPr>
          <w:p w14:paraId="4B026E13"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 Data (data)</w:t>
            </w:r>
          </w:p>
        </w:tc>
        <w:tc>
          <w:tcPr>
            <w:tcW w:w="2409" w:type="dxa"/>
            <w:tcBorders>
              <w:left w:val="double" w:sz="4" w:space="0" w:color="4472C4" w:themeColor="accent1"/>
            </w:tcBorders>
            <w:shd w:val="clear" w:color="auto" w:fill="auto"/>
          </w:tcPr>
          <w:p w14:paraId="3745ACB7"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w:t>
            </w:r>
            <w:r>
              <w:rPr>
                <w:rFonts w:ascii="Univers" w:hAnsi="Univers"/>
              </w:rPr>
              <w:t>)</w:t>
            </w:r>
          </w:p>
        </w:tc>
      </w:tr>
      <w:tr w:rsidR="00BB6C30" w14:paraId="05020CE6"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19703C43" w14:textId="77777777" w:rsidR="00BB6C30" w:rsidRDefault="00BB6C30" w:rsidP="00C874B3">
            <w:pPr>
              <w:rPr>
                <w:rFonts w:ascii="Univers" w:hAnsi="Univers"/>
              </w:rPr>
            </w:pPr>
            <w:r>
              <w:rPr>
                <w:rFonts w:ascii="Univers" w:hAnsi="Univers"/>
              </w:rPr>
              <w:t>Contratto acquisto</w:t>
            </w:r>
          </w:p>
        </w:tc>
        <w:tc>
          <w:tcPr>
            <w:tcW w:w="2127" w:type="dxa"/>
            <w:tcBorders>
              <w:left w:val="double" w:sz="4" w:space="0" w:color="4472C4" w:themeColor="accent1"/>
            </w:tcBorders>
          </w:tcPr>
          <w:p w14:paraId="01C49210"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Contratto stipulato fra</w:t>
            </w:r>
          </w:p>
          <w:p w14:paraId="6D241A5F"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l’azienda in questione e un qualsiasi cliente</w:t>
            </w:r>
          </w:p>
          <w:p w14:paraId="1D148EF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p>
        </w:tc>
        <w:tc>
          <w:tcPr>
            <w:tcW w:w="3300" w:type="dxa"/>
            <w:tcBorders>
              <w:left w:val="double" w:sz="4" w:space="0" w:color="4472C4" w:themeColor="accent1"/>
            </w:tcBorders>
          </w:tcPr>
          <w:p w14:paraId="38BCC1F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w:t>
            </w:r>
          </w:p>
          <w:p w14:paraId="3C6AEC37"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Importo (numerico)</w:t>
            </w:r>
          </w:p>
        </w:tc>
        <w:tc>
          <w:tcPr>
            <w:tcW w:w="2409" w:type="dxa"/>
            <w:tcBorders>
              <w:left w:val="double" w:sz="4" w:space="0" w:color="4472C4" w:themeColor="accent1"/>
            </w:tcBorders>
          </w:tcPr>
          <w:p w14:paraId="6CF4C3A2"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1DF5FA0F"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AB58E86" w14:textId="77777777" w:rsidR="00BB6C30" w:rsidRDefault="00BB6C30" w:rsidP="00C874B3">
            <w:pPr>
              <w:rPr>
                <w:rFonts w:ascii="Univers" w:hAnsi="Univers"/>
              </w:rPr>
            </w:pPr>
            <w:r>
              <w:rPr>
                <w:rFonts w:ascii="Univers" w:hAnsi="Univers"/>
              </w:rPr>
              <w:t>Contratto lavoro</w:t>
            </w:r>
          </w:p>
        </w:tc>
        <w:tc>
          <w:tcPr>
            <w:tcW w:w="2127" w:type="dxa"/>
            <w:tcBorders>
              <w:left w:val="double" w:sz="4" w:space="0" w:color="4472C4" w:themeColor="accent1"/>
            </w:tcBorders>
          </w:tcPr>
          <w:p w14:paraId="622982A5" w14:textId="77777777" w:rsidR="00BB6C30" w:rsidRPr="005E0AC1"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5E0AC1">
              <w:rPr>
                <w:rFonts w:ascii="Univers" w:hAnsi="Univers"/>
              </w:rPr>
              <w:t xml:space="preserve">Contratto </w:t>
            </w:r>
            <w:r>
              <w:rPr>
                <w:rFonts w:ascii="Univers" w:hAnsi="Univers"/>
              </w:rPr>
              <w:t xml:space="preserve">Stipulato fra l’azienda e i propri dipendenti </w:t>
            </w:r>
          </w:p>
        </w:tc>
        <w:tc>
          <w:tcPr>
            <w:tcW w:w="3300" w:type="dxa"/>
            <w:tcBorders>
              <w:left w:val="double" w:sz="4" w:space="0" w:color="4472C4" w:themeColor="accent1"/>
            </w:tcBorders>
          </w:tcPr>
          <w:p w14:paraId="6D85D738"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 Data (data)</w:t>
            </w:r>
          </w:p>
          <w:p w14:paraId="429E7308"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Durata (stringa)</w:t>
            </w:r>
          </w:p>
        </w:tc>
        <w:tc>
          <w:tcPr>
            <w:tcW w:w="2409" w:type="dxa"/>
            <w:tcBorders>
              <w:left w:val="double" w:sz="4" w:space="0" w:color="4472C4" w:themeColor="accent1"/>
            </w:tcBorders>
          </w:tcPr>
          <w:p w14:paraId="53AFE52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w:t>
            </w:r>
          </w:p>
        </w:tc>
      </w:tr>
      <w:tr w:rsidR="00BB6C30" w14:paraId="76CAD604"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0086C77A" w14:textId="77777777" w:rsidR="00BB6C30" w:rsidRDefault="00BB6C30" w:rsidP="00C874B3">
            <w:pPr>
              <w:rPr>
                <w:rFonts w:ascii="Univers" w:hAnsi="Univers"/>
              </w:rPr>
            </w:pPr>
            <w:r>
              <w:rPr>
                <w:rFonts w:ascii="Univers" w:hAnsi="Univers"/>
              </w:rPr>
              <w:t>Contratto vendita</w:t>
            </w:r>
          </w:p>
        </w:tc>
        <w:tc>
          <w:tcPr>
            <w:tcW w:w="2127" w:type="dxa"/>
            <w:tcBorders>
              <w:left w:val="double" w:sz="4" w:space="0" w:color="4472C4" w:themeColor="accent1"/>
            </w:tcBorders>
          </w:tcPr>
          <w:p w14:paraId="4D9F455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Contratto stipulato tra l’azienda e un qualsiasi fornitore</w:t>
            </w:r>
          </w:p>
        </w:tc>
        <w:tc>
          <w:tcPr>
            <w:tcW w:w="3300" w:type="dxa"/>
            <w:tcBorders>
              <w:left w:val="double" w:sz="4" w:space="0" w:color="4472C4" w:themeColor="accent1"/>
            </w:tcBorders>
          </w:tcPr>
          <w:p w14:paraId="7235343D"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 Prezzo (numerico)</w:t>
            </w:r>
          </w:p>
        </w:tc>
        <w:tc>
          <w:tcPr>
            <w:tcW w:w="2409" w:type="dxa"/>
            <w:tcBorders>
              <w:left w:val="double" w:sz="4" w:space="0" w:color="4472C4" w:themeColor="accent1"/>
            </w:tcBorders>
          </w:tcPr>
          <w:p w14:paraId="7E21EE95"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06B39EA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15C73" w14:textId="77777777" w:rsidR="00BB6C30" w:rsidRDefault="00BB6C30" w:rsidP="00C874B3">
            <w:pPr>
              <w:rPr>
                <w:rFonts w:ascii="Univers" w:hAnsi="Univers"/>
              </w:rPr>
            </w:pPr>
            <w:r>
              <w:rPr>
                <w:rFonts w:ascii="Univers" w:hAnsi="Univers"/>
              </w:rPr>
              <w:t>Persona</w:t>
            </w:r>
          </w:p>
        </w:tc>
        <w:tc>
          <w:tcPr>
            <w:tcW w:w="2127" w:type="dxa"/>
            <w:tcBorders>
              <w:left w:val="double" w:sz="4" w:space="0" w:color="4472C4" w:themeColor="accent1"/>
            </w:tcBorders>
          </w:tcPr>
          <w:p w14:paraId="23C4918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 xml:space="preserve">Qualsiasi entità fisica o giuridica che abbia avuto un rapporto con l’azienda. </w:t>
            </w:r>
          </w:p>
        </w:tc>
        <w:tc>
          <w:tcPr>
            <w:tcW w:w="3300" w:type="dxa"/>
            <w:tcBorders>
              <w:left w:val="double" w:sz="4" w:space="0" w:color="4472C4" w:themeColor="accent1"/>
            </w:tcBorders>
          </w:tcPr>
          <w:p w14:paraId="470EC0A7" w14:textId="108792D5"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1C01A8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w:t>
            </w:r>
          </w:p>
        </w:tc>
      </w:tr>
      <w:tr w:rsidR="00BB6C30" w14:paraId="18DCC5E1"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3DB0CEB" w14:textId="77777777" w:rsidR="00BB6C30" w:rsidRDefault="00BB6C30" w:rsidP="00C874B3">
            <w:pPr>
              <w:rPr>
                <w:rFonts w:ascii="Univers" w:hAnsi="Univers"/>
              </w:rPr>
            </w:pPr>
            <w:r>
              <w:rPr>
                <w:rFonts w:ascii="Univers" w:hAnsi="Univers"/>
              </w:rPr>
              <w:t>Cliente</w:t>
            </w:r>
          </w:p>
        </w:tc>
        <w:tc>
          <w:tcPr>
            <w:tcW w:w="2127" w:type="dxa"/>
            <w:tcBorders>
              <w:left w:val="double" w:sz="4" w:space="0" w:color="4472C4" w:themeColor="accent1"/>
            </w:tcBorders>
          </w:tcPr>
          <w:p w14:paraId="758B647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Qualsiasi entità giuridica che ha acquistato un qualsiasi prodotto</w:t>
            </w:r>
          </w:p>
        </w:tc>
        <w:tc>
          <w:tcPr>
            <w:tcW w:w="3300" w:type="dxa"/>
            <w:tcBorders>
              <w:left w:val="double" w:sz="4" w:space="0" w:color="4472C4" w:themeColor="accent1"/>
            </w:tcBorders>
          </w:tcPr>
          <w:p w14:paraId="7F99316B" w14:textId="05AEAD11"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3309C524"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w:t>
            </w:r>
          </w:p>
        </w:tc>
      </w:tr>
      <w:tr w:rsidR="00BB6C30" w14:paraId="21AC002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68A00D5F" w14:textId="77777777" w:rsidR="00BB6C30" w:rsidRDefault="00BB6C30" w:rsidP="00C874B3">
            <w:pPr>
              <w:rPr>
                <w:rFonts w:ascii="Univers" w:hAnsi="Univers"/>
              </w:rPr>
            </w:pPr>
            <w:r>
              <w:rPr>
                <w:rFonts w:ascii="Univers" w:hAnsi="Univers"/>
              </w:rPr>
              <w:t xml:space="preserve">Dipendente </w:t>
            </w:r>
          </w:p>
        </w:tc>
        <w:tc>
          <w:tcPr>
            <w:tcW w:w="2127" w:type="dxa"/>
            <w:tcBorders>
              <w:left w:val="double" w:sz="4" w:space="0" w:color="4472C4" w:themeColor="accent1"/>
            </w:tcBorders>
          </w:tcPr>
          <w:p w14:paraId="5F2DDE0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Qualsiasi entità fisica che lavora all’interno dell’azienda e viene pagata dalla stessa</w:t>
            </w:r>
          </w:p>
        </w:tc>
        <w:tc>
          <w:tcPr>
            <w:tcW w:w="3300" w:type="dxa"/>
            <w:tcBorders>
              <w:left w:val="double" w:sz="4" w:space="0" w:color="4472C4" w:themeColor="accent1"/>
            </w:tcBorders>
          </w:tcPr>
          <w:p w14:paraId="7DABE804" w14:textId="5E4699A9"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C</w:t>
            </w:r>
            <w:r>
              <w:rPr>
                <w:rFonts w:ascii="Univers" w:hAnsi="Univers"/>
              </w:rPr>
              <w:t xml:space="preserve">ognome (stringa), </w:t>
            </w:r>
            <w:r w:rsidR="002600F2">
              <w:rPr>
                <w:rFonts w:ascii="Univers" w:hAnsi="Univers"/>
              </w:rPr>
              <w:t>R</w:t>
            </w:r>
            <w:r>
              <w:rPr>
                <w:rFonts w:ascii="Univers" w:hAnsi="Univers"/>
              </w:rPr>
              <w:t xml:space="preserve">uolo (stringa), </w:t>
            </w:r>
            <w:r w:rsidR="002600F2">
              <w:rPr>
                <w:rFonts w:ascii="Univers" w:hAnsi="Univers"/>
              </w:rPr>
              <w:t>S</w:t>
            </w:r>
            <w:r>
              <w:rPr>
                <w:rFonts w:ascii="Univers" w:hAnsi="Univers"/>
              </w:rPr>
              <w:t>tipendio (numerico)</w:t>
            </w:r>
          </w:p>
        </w:tc>
        <w:tc>
          <w:tcPr>
            <w:tcW w:w="2409" w:type="dxa"/>
            <w:tcBorders>
              <w:left w:val="double" w:sz="4" w:space="0" w:color="4472C4" w:themeColor="accent1"/>
            </w:tcBorders>
          </w:tcPr>
          <w:p w14:paraId="46F0DF1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(stringa)</w:t>
            </w:r>
          </w:p>
        </w:tc>
      </w:tr>
      <w:tr w:rsidR="00BB6C30" w14:paraId="5C9E4F4E"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F915E" w14:textId="77777777" w:rsidR="00BB6C30" w:rsidRDefault="00BB6C30" w:rsidP="00C874B3">
            <w:pPr>
              <w:rPr>
                <w:rFonts w:ascii="Univers" w:hAnsi="Univers"/>
              </w:rPr>
            </w:pPr>
            <w:r>
              <w:rPr>
                <w:rFonts w:ascii="Univers" w:hAnsi="Univers"/>
              </w:rPr>
              <w:t xml:space="preserve">Fornitore </w:t>
            </w:r>
          </w:p>
        </w:tc>
        <w:tc>
          <w:tcPr>
            <w:tcW w:w="2127" w:type="dxa"/>
            <w:tcBorders>
              <w:left w:val="double" w:sz="4" w:space="0" w:color="4472C4" w:themeColor="accent1"/>
            </w:tcBorders>
          </w:tcPr>
          <w:p w14:paraId="44C8A6E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 xml:space="preserve">Qualsiasi entità giuridica che ha venduto un materiale all’azienda </w:t>
            </w:r>
          </w:p>
        </w:tc>
        <w:tc>
          <w:tcPr>
            <w:tcW w:w="3300" w:type="dxa"/>
            <w:tcBorders>
              <w:left w:val="double" w:sz="4" w:space="0" w:color="4472C4" w:themeColor="accent1"/>
            </w:tcBorders>
          </w:tcPr>
          <w:p w14:paraId="60B6D682" w14:textId="28558254"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T</w:t>
            </w:r>
            <w:r>
              <w:rPr>
                <w:rFonts w:ascii="Univers" w:hAnsi="Univers"/>
              </w:rPr>
              <w:t>ipologia (stringa)</w:t>
            </w:r>
          </w:p>
        </w:tc>
        <w:tc>
          <w:tcPr>
            <w:tcW w:w="2409" w:type="dxa"/>
            <w:tcBorders>
              <w:left w:val="double" w:sz="4" w:space="0" w:color="4472C4" w:themeColor="accent1"/>
            </w:tcBorders>
          </w:tcPr>
          <w:p w14:paraId="6150321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w:t>
            </w:r>
          </w:p>
        </w:tc>
      </w:tr>
    </w:tbl>
    <w:p w14:paraId="4B68C4F9" w14:textId="77777777" w:rsidR="002600F2" w:rsidRDefault="002600F2" w:rsidP="00BB6C30">
      <w:pPr>
        <w:sectPr w:rsidR="002600F2" w:rsidSect="00503719">
          <w:pgSz w:w="11906" w:h="16838"/>
          <w:pgMar w:top="720" w:right="720" w:bottom="720" w:left="720" w:header="708" w:footer="708" w:gutter="0"/>
          <w:cols w:space="708"/>
          <w:docGrid w:linePitch="360"/>
        </w:sectPr>
      </w:pPr>
    </w:p>
    <w:p w14:paraId="405550F5" w14:textId="77777777" w:rsidR="00BB6C30" w:rsidRDefault="00BB6C30" w:rsidP="00BB6C30"/>
    <w:p w14:paraId="240F96E1" w14:textId="615F2BF1" w:rsidR="00BB6C30" w:rsidRPr="002600F2" w:rsidRDefault="00BB6C30" w:rsidP="002600F2">
      <w:pPr>
        <w:pStyle w:val="Titolo3"/>
        <w:rPr>
          <w:rFonts w:ascii="Century" w:hAnsi="Century"/>
          <w:noProof/>
          <w:color w:val="2F5496" w:themeColor="accent1" w:themeShade="BF"/>
          <w:sz w:val="28"/>
          <w:szCs w:val="28"/>
          <w:lang w:eastAsia="it-IT"/>
        </w:rPr>
      </w:pPr>
      <w:bookmarkStart w:id="41" w:name="_Toc121412735"/>
      <w:r w:rsidRPr="002600F2">
        <w:rPr>
          <w:rFonts w:ascii="Century" w:hAnsi="Century"/>
          <w:noProof/>
          <w:color w:val="2F5496" w:themeColor="accent1" w:themeShade="BF"/>
          <w:sz w:val="28"/>
          <w:szCs w:val="28"/>
          <w:lang w:eastAsia="it-IT"/>
        </w:rPr>
        <w:t>R</w:t>
      </w:r>
      <w:r w:rsidR="00F41C49">
        <w:rPr>
          <w:rFonts w:ascii="Century" w:hAnsi="Century"/>
          <w:noProof/>
          <w:color w:val="2F5496" w:themeColor="accent1" w:themeShade="BF"/>
          <w:sz w:val="28"/>
          <w:szCs w:val="28"/>
          <w:lang w:eastAsia="it-IT"/>
        </w:rPr>
        <w:t>ELAZIONI</w:t>
      </w:r>
      <w:bookmarkEnd w:id="41"/>
    </w:p>
    <w:tbl>
      <w:tblPr>
        <w:tblStyle w:val="Tabellagriglia4-colore1"/>
        <w:tblW w:w="0" w:type="auto"/>
        <w:tblInd w:w="279" w:type="dxa"/>
        <w:tblLook w:val="04A0" w:firstRow="1" w:lastRow="0" w:firstColumn="1" w:lastColumn="0" w:noHBand="0" w:noVBand="1"/>
      </w:tblPr>
      <w:tblGrid>
        <w:gridCol w:w="2835"/>
        <w:gridCol w:w="2693"/>
        <w:gridCol w:w="2835"/>
        <w:gridCol w:w="1701"/>
      </w:tblGrid>
      <w:tr w:rsidR="00BB6C30" w14:paraId="47A1BA6B" w14:textId="77777777" w:rsidTr="000B1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double" w:sz="4" w:space="0" w:color="4472C4" w:themeColor="accent1"/>
              <w:right w:val="double" w:sz="4" w:space="0" w:color="4472C4" w:themeColor="accent1"/>
            </w:tcBorders>
          </w:tcPr>
          <w:p w14:paraId="051C0158" w14:textId="77777777" w:rsidR="00BB6C30" w:rsidRPr="00704565" w:rsidRDefault="00BB6C30" w:rsidP="00C874B3">
            <w:pPr>
              <w:rPr>
                <w:rFonts w:ascii="Times New Roman" w:hAnsi="Times New Roman" w:cs="Times New Roman"/>
                <w:b w:val="0"/>
                <w:bCs w:val="0"/>
                <w:sz w:val="40"/>
                <w:szCs w:val="40"/>
              </w:rPr>
            </w:pPr>
            <w:bookmarkStart w:id="42" w:name="_Hlk121586847"/>
            <w:r>
              <w:rPr>
                <w:rFonts w:ascii="Times New Roman" w:hAnsi="Times New Roman" w:cs="Times New Roman"/>
                <w:b w:val="0"/>
                <w:bCs w:val="0"/>
                <w:sz w:val="40"/>
                <w:szCs w:val="40"/>
              </w:rPr>
              <w:t>Nome relazione</w:t>
            </w:r>
          </w:p>
        </w:tc>
        <w:tc>
          <w:tcPr>
            <w:tcW w:w="2693" w:type="dxa"/>
            <w:tcBorders>
              <w:left w:val="double" w:sz="4" w:space="0" w:color="4472C4" w:themeColor="accent1"/>
              <w:bottom w:val="double" w:sz="4" w:space="0" w:color="4472C4" w:themeColor="accent1"/>
              <w:right w:val="double" w:sz="4" w:space="0" w:color="4472C4" w:themeColor="accent1"/>
            </w:tcBorders>
          </w:tcPr>
          <w:p w14:paraId="1E6C4B0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2835" w:type="dxa"/>
            <w:tcBorders>
              <w:left w:val="double" w:sz="4" w:space="0" w:color="4472C4" w:themeColor="accent1"/>
              <w:bottom w:val="double" w:sz="4" w:space="0" w:color="4472C4" w:themeColor="accent1"/>
            </w:tcBorders>
          </w:tcPr>
          <w:p w14:paraId="3B8674DA"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Entità coinvolte</w:t>
            </w:r>
          </w:p>
        </w:tc>
        <w:tc>
          <w:tcPr>
            <w:tcW w:w="1701" w:type="dxa"/>
            <w:tcBorders>
              <w:left w:val="double" w:sz="4" w:space="0" w:color="4472C4" w:themeColor="accent1"/>
              <w:bottom w:val="double" w:sz="4" w:space="0" w:color="4472C4" w:themeColor="accent1"/>
            </w:tcBorders>
          </w:tcPr>
          <w:p w14:paraId="303DA2F7"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r>
      <w:tr w:rsidR="00BB6C30" w14:paraId="074C0D9E"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double" w:sz="4" w:space="0" w:color="4472C4" w:themeColor="accent1"/>
              <w:right w:val="double" w:sz="4" w:space="0" w:color="4472C4" w:themeColor="accent1"/>
            </w:tcBorders>
          </w:tcPr>
          <w:p w14:paraId="227968CC" w14:textId="77777777" w:rsidR="00BB6C30" w:rsidRPr="00D93EAD" w:rsidRDefault="00BB6C30" w:rsidP="00C874B3">
            <w:pPr>
              <w:rPr>
                <w:rFonts w:ascii="Univers" w:hAnsi="Univers"/>
              </w:rPr>
            </w:pPr>
            <w:r>
              <w:rPr>
                <w:rFonts w:ascii="Univers" w:hAnsi="Univers"/>
              </w:rPr>
              <w:t xml:space="preserve">Catalogazione acquisto </w:t>
            </w:r>
          </w:p>
        </w:tc>
        <w:tc>
          <w:tcPr>
            <w:tcW w:w="2693" w:type="dxa"/>
            <w:tcBorders>
              <w:left w:val="double" w:sz="4" w:space="0" w:color="4472C4" w:themeColor="accent1"/>
            </w:tcBorders>
          </w:tcPr>
          <w:p w14:paraId="26B6305B" w14:textId="77777777" w:rsidR="00BB6C30" w:rsidRPr="00D93EA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rPr>
            </w:pPr>
            <w:r>
              <w:rPr>
                <w:rFonts w:ascii="Univers" w:hAnsi="Univers" w:cs="ArialNarrow"/>
              </w:rPr>
              <w:t>Associa ad un contratto di acquisto un prodotto finito.</w:t>
            </w:r>
          </w:p>
        </w:tc>
        <w:tc>
          <w:tcPr>
            <w:tcW w:w="2835" w:type="dxa"/>
            <w:tcBorders>
              <w:left w:val="double" w:sz="4" w:space="0" w:color="4472C4" w:themeColor="accent1"/>
            </w:tcBorders>
          </w:tcPr>
          <w:p w14:paraId="3669C928" w14:textId="50A7FC61" w:rsidR="00BB6C30" w:rsidRPr="00462F86"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462F86">
              <w:rPr>
                <w:rFonts w:ascii="Univers" w:hAnsi="Univers"/>
              </w:rPr>
              <w:t>Prodotto finito (1,</w:t>
            </w:r>
            <w:r w:rsidR="00404C6D">
              <w:rPr>
                <w:rFonts w:ascii="Univers" w:hAnsi="Univers"/>
              </w:rPr>
              <w:t>1</w:t>
            </w:r>
            <w:r w:rsidRPr="00462F86">
              <w:rPr>
                <w:rFonts w:ascii="Univers" w:hAnsi="Univers"/>
              </w:rPr>
              <w:t>), Contratto acquisto (</w:t>
            </w:r>
            <w:proofErr w:type="gramStart"/>
            <w:r w:rsidRPr="00462F86">
              <w:rPr>
                <w:rFonts w:ascii="Univers" w:hAnsi="Univers"/>
              </w:rPr>
              <w:t>1,</w:t>
            </w:r>
            <w:r w:rsidR="00404C6D">
              <w:rPr>
                <w:rFonts w:ascii="Univers" w:hAnsi="Univers"/>
              </w:rPr>
              <w:t>N</w:t>
            </w:r>
            <w:proofErr w:type="gramEnd"/>
            <w:r w:rsidRPr="00462F86">
              <w:rPr>
                <w:rFonts w:ascii="Univers" w:hAnsi="Univers"/>
              </w:rPr>
              <w:t>)</w:t>
            </w:r>
          </w:p>
        </w:tc>
        <w:tc>
          <w:tcPr>
            <w:tcW w:w="1701" w:type="dxa"/>
            <w:tcBorders>
              <w:left w:val="double" w:sz="4" w:space="0" w:color="4472C4" w:themeColor="accent1"/>
            </w:tcBorders>
          </w:tcPr>
          <w:p w14:paraId="1356E2E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bookmarkEnd w:id="42"/>
      <w:tr w:rsidR="00BB6C30" w14:paraId="45AF0D66"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top w:val="double" w:sz="4" w:space="0" w:color="4472C4" w:themeColor="accent1"/>
              <w:right w:val="double" w:sz="4" w:space="0" w:color="4472C4" w:themeColor="accent1"/>
            </w:tcBorders>
          </w:tcPr>
          <w:p w14:paraId="0BB31B60" w14:textId="77777777" w:rsidR="00BB6C30" w:rsidRPr="00D93EAD" w:rsidRDefault="00BB6C30" w:rsidP="00C874B3">
            <w:pPr>
              <w:rPr>
                <w:rFonts w:ascii="Univers" w:hAnsi="Univers"/>
              </w:rPr>
            </w:pPr>
            <w:r>
              <w:rPr>
                <w:rFonts w:ascii="Univers" w:hAnsi="Univers"/>
              </w:rPr>
              <w:t xml:space="preserve">Catalogazione semilavorato </w:t>
            </w:r>
          </w:p>
        </w:tc>
        <w:tc>
          <w:tcPr>
            <w:tcW w:w="2693" w:type="dxa"/>
            <w:tcBorders>
              <w:left w:val="double" w:sz="4" w:space="0" w:color="4472C4" w:themeColor="accent1"/>
            </w:tcBorders>
          </w:tcPr>
          <w:p w14:paraId="712DF575"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Associa ad un contratto di vendita un semilavorato.</w:t>
            </w:r>
          </w:p>
        </w:tc>
        <w:tc>
          <w:tcPr>
            <w:tcW w:w="2835" w:type="dxa"/>
            <w:tcBorders>
              <w:left w:val="double" w:sz="4" w:space="0" w:color="4472C4" w:themeColor="accent1"/>
            </w:tcBorders>
          </w:tcPr>
          <w:p w14:paraId="0B2E8391" w14:textId="62801A1B"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Semilavorato (1,</w:t>
            </w:r>
            <w:r w:rsidR="00404C6D">
              <w:rPr>
                <w:rFonts w:ascii="Univers" w:hAnsi="Univers"/>
              </w:rPr>
              <w:t>1</w:t>
            </w:r>
            <w:r>
              <w:rPr>
                <w:rFonts w:ascii="Univers" w:hAnsi="Univers"/>
              </w:rPr>
              <w:t xml:space="preserve">), </w:t>
            </w:r>
          </w:p>
          <w:p w14:paraId="127A011C" w14:textId="46CA566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6D8941D2"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297DB3DA"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67A1E27C" w14:textId="77777777" w:rsidR="00BB6C30" w:rsidRPr="00D93EAD" w:rsidRDefault="00BB6C30" w:rsidP="00C874B3">
            <w:pPr>
              <w:rPr>
                <w:rFonts w:ascii="Univers" w:hAnsi="Univers"/>
              </w:rPr>
            </w:pPr>
            <w:r>
              <w:rPr>
                <w:rFonts w:ascii="Univers" w:hAnsi="Univers"/>
              </w:rPr>
              <w:t>Catalogazione materia prima</w:t>
            </w:r>
          </w:p>
        </w:tc>
        <w:tc>
          <w:tcPr>
            <w:tcW w:w="2693" w:type="dxa"/>
            <w:tcBorders>
              <w:left w:val="double" w:sz="4" w:space="0" w:color="4472C4" w:themeColor="accent1"/>
            </w:tcBorders>
          </w:tcPr>
          <w:p w14:paraId="487AA67B"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contratto di vendita una materia prima</w:t>
            </w:r>
            <w:r>
              <w:rPr>
                <w:rFonts w:ascii="Univers" w:hAnsi="Univers"/>
              </w:rPr>
              <w:t>.</w:t>
            </w:r>
          </w:p>
        </w:tc>
        <w:tc>
          <w:tcPr>
            <w:tcW w:w="2835" w:type="dxa"/>
            <w:tcBorders>
              <w:left w:val="double" w:sz="4" w:space="0" w:color="4472C4" w:themeColor="accent1"/>
            </w:tcBorders>
          </w:tcPr>
          <w:p w14:paraId="2451AB0E" w14:textId="1FAF4C34"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Materia prima (1,</w:t>
            </w:r>
            <w:r w:rsidR="00404C6D">
              <w:rPr>
                <w:rFonts w:ascii="Univers" w:hAnsi="Univers"/>
              </w:rPr>
              <w:t>1</w:t>
            </w:r>
            <w:r>
              <w:rPr>
                <w:rFonts w:ascii="Univers" w:hAnsi="Univers"/>
              </w:rPr>
              <w:t xml:space="preserve">), </w:t>
            </w:r>
          </w:p>
          <w:p w14:paraId="6C1C00EA" w14:textId="4594D769"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vendita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095C002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06C5B637"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56697F12" w14:textId="77777777" w:rsidR="00BB6C30" w:rsidRDefault="00BB6C30" w:rsidP="00C874B3">
            <w:pPr>
              <w:rPr>
                <w:rFonts w:ascii="Univers" w:hAnsi="Univers"/>
              </w:rPr>
            </w:pPr>
            <w:r>
              <w:rPr>
                <w:rFonts w:ascii="Univers" w:hAnsi="Univers"/>
              </w:rPr>
              <w:t>Stipulazione acquisto</w:t>
            </w:r>
          </w:p>
        </w:tc>
        <w:tc>
          <w:tcPr>
            <w:tcW w:w="2693" w:type="dxa"/>
            <w:tcBorders>
              <w:left w:val="double" w:sz="4" w:space="0" w:color="4472C4" w:themeColor="accent1"/>
            </w:tcBorders>
          </w:tcPr>
          <w:p w14:paraId="283CBD51"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fornitore un contratto di acquisto</w:t>
            </w:r>
            <w:r>
              <w:rPr>
                <w:rFonts w:ascii="Univers" w:hAnsi="Univers"/>
              </w:rPr>
              <w:t>.</w:t>
            </w:r>
          </w:p>
        </w:tc>
        <w:tc>
          <w:tcPr>
            <w:tcW w:w="2835" w:type="dxa"/>
            <w:tcBorders>
              <w:left w:val="double" w:sz="4" w:space="0" w:color="4472C4" w:themeColor="accent1"/>
            </w:tcBorders>
          </w:tcPr>
          <w:p w14:paraId="3D3795DB" w14:textId="09E6C15C"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acquisto (1,</w:t>
            </w:r>
            <w:r w:rsidR="00404C6D">
              <w:rPr>
                <w:rFonts w:ascii="Univers" w:hAnsi="Univers"/>
              </w:rPr>
              <w:t>1</w:t>
            </w:r>
            <w:r>
              <w:rPr>
                <w:rFonts w:ascii="Univers" w:hAnsi="Univers"/>
              </w:rPr>
              <w:t>), Fornitore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187CCCB3"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5B66DED3"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69EBFE85" w14:textId="77777777" w:rsidR="00BB6C30" w:rsidRDefault="00BB6C30" w:rsidP="00C874B3">
            <w:pPr>
              <w:rPr>
                <w:rFonts w:ascii="Univers" w:hAnsi="Univers"/>
              </w:rPr>
            </w:pPr>
            <w:r>
              <w:rPr>
                <w:rFonts w:ascii="Univers" w:hAnsi="Univers"/>
              </w:rPr>
              <w:t>Stipulazione lavoro</w:t>
            </w:r>
          </w:p>
        </w:tc>
        <w:tc>
          <w:tcPr>
            <w:tcW w:w="2693" w:type="dxa"/>
            <w:tcBorders>
              <w:left w:val="double" w:sz="4" w:space="0" w:color="4472C4" w:themeColor="accent1"/>
            </w:tcBorders>
          </w:tcPr>
          <w:p w14:paraId="1D902A68"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dipendente un contratto di lavoro</w:t>
            </w:r>
            <w:r>
              <w:rPr>
                <w:rFonts w:ascii="Univers" w:hAnsi="Univers"/>
              </w:rPr>
              <w:t>.</w:t>
            </w:r>
          </w:p>
        </w:tc>
        <w:tc>
          <w:tcPr>
            <w:tcW w:w="2835" w:type="dxa"/>
            <w:tcBorders>
              <w:left w:val="double" w:sz="4" w:space="0" w:color="4472C4" w:themeColor="accent1"/>
            </w:tcBorders>
          </w:tcPr>
          <w:p w14:paraId="3EB7957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lavoro (1,1), Dipendente (1,1)</w:t>
            </w:r>
          </w:p>
        </w:tc>
        <w:tc>
          <w:tcPr>
            <w:tcW w:w="1701" w:type="dxa"/>
            <w:tcBorders>
              <w:left w:val="double" w:sz="4" w:space="0" w:color="4472C4" w:themeColor="accent1"/>
            </w:tcBorders>
          </w:tcPr>
          <w:p w14:paraId="23ED2310"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3651951B"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147F1F78" w14:textId="77777777" w:rsidR="00BB6C30" w:rsidRDefault="00BB6C30" w:rsidP="00C874B3">
            <w:pPr>
              <w:rPr>
                <w:rFonts w:ascii="Univers" w:hAnsi="Univers"/>
              </w:rPr>
            </w:pPr>
            <w:r>
              <w:rPr>
                <w:rFonts w:ascii="Univers" w:hAnsi="Univers"/>
              </w:rPr>
              <w:t>Stipulazione vendita</w:t>
            </w:r>
          </w:p>
        </w:tc>
        <w:tc>
          <w:tcPr>
            <w:tcW w:w="2693" w:type="dxa"/>
            <w:tcBorders>
              <w:left w:val="double" w:sz="4" w:space="0" w:color="4472C4" w:themeColor="accent1"/>
            </w:tcBorders>
          </w:tcPr>
          <w:p w14:paraId="6BE6F7C3"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cliente un contratto di vendita</w:t>
            </w:r>
            <w:r>
              <w:rPr>
                <w:rFonts w:ascii="Univers" w:hAnsi="Univers"/>
              </w:rPr>
              <w:t>.</w:t>
            </w:r>
          </w:p>
        </w:tc>
        <w:tc>
          <w:tcPr>
            <w:tcW w:w="2835" w:type="dxa"/>
            <w:tcBorders>
              <w:left w:val="double" w:sz="4" w:space="0" w:color="4472C4" w:themeColor="accent1"/>
            </w:tcBorders>
          </w:tcPr>
          <w:p w14:paraId="16BBE463" w14:textId="12FCC51E"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1</w:t>
            </w:r>
            <w:r>
              <w:rPr>
                <w:rFonts w:ascii="Univers" w:hAnsi="Univers"/>
              </w:rPr>
              <w:t>), Cliente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413556D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bl>
    <w:p w14:paraId="047B8A2F" w14:textId="77777777" w:rsidR="00D02500" w:rsidRDefault="00D02500" w:rsidP="00D02500"/>
    <w:p w14:paraId="1270EA98" w14:textId="259F358B" w:rsidR="00D02500" w:rsidRDefault="00D02500" w:rsidP="00D02500">
      <w:pPr>
        <w:pStyle w:val="Titolo2"/>
        <w:rPr>
          <w:rFonts w:ascii="Century" w:hAnsi="Century"/>
          <w:noProof/>
          <w:sz w:val="28"/>
          <w:szCs w:val="28"/>
          <w:lang w:eastAsia="it-IT"/>
        </w:rPr>
      </w:pPr>
      <w:bookmarkStart w:id="43" w:name="_Toc121412736"/>
      <w:r w:rsidRPr="002600F2">
        <w:rPr>
          <w:rFonts w:ascii="Century" w:hAnsi="Century"/>
          <w:noProof/>
          <w:sz w:val="28"/>
          <w:szCs w:val="28"/>
          <w:lang w:eastAsia="it-IT"/>
        </w:rPr>
        <w:t>R</w:t>
      </w:r>
      <w:r>
        <w:rPr>
          <w:rFonts w:ascii="Century" w:hAnsi="Century"/>
          <w:noProof/>
          <w:sz w:val="28"/>
          <w:szCs w:val="28"/>
          <w:lang w:eastAsia="it-IT"/>
        </w:rPr>
        <w:t>EGOLE AZIENDALI</w:t>
      </w:r>
      <w:bookmarkEnd w:id="43"/>
      <w:r>
        <w:rPr>
          <w:rFonts w:ascii="Century" w:hAnsi="Century"/>
          <w:noProof/>
          <w:sz w:val="28"/>
          <w:szCs w:val="28"/>
          <w:lang w:eastAsia="it-IT"/>
        </w:rPr>
        <w:t xml:space="preserve"> </w:t>
      </w:r>
    </w:p>
    <w:p w14:paraId="13A4FAEE" w14:textId="77777777" w:rsidR="00D02500" w:rsidRDefault="00D02500" w:rsidP="00D02500"/>
    <w:p w14:paraId="3B3B2778" w14:textId="68E7FABA" w:rsidR="00D02500" w:rsidRPr="002600F2" w:rsidRDefault="00D02500" w:rsidP="00D02500">
      <w:pPr>
        <w:pStyle w:val="Titolo3"/>
        <w:rPr>
          <w:rFonts w:ascii="Century" w:hAnsi="Century"/>
          <w:noProof/>
          <w:color w:val="2F5496" w:themeColor="accent1" w:themeShade="BF"/>
          <w:sz w:val="28"/>
          <w:szCs w:val="28"/>
          <w:lang w:eastAsia="it-IT"/>
        </w:rPr>
      </w:pPr>
      <w:bookmarkStart w:id="44" w:name="_Toc121412737"/>
      <w:r>
        <w:rPr>
          <w:rFonts w:ascii="Century" w:hAnsi="Century"/>
          <w:noProof/>
          <w:color w:val="2F5496" w:themeColor="accent1" w:themeShade="BF"/>
          <w:sz w:val="28"/>
          <w:szCs w:val="28"/>
          <w:lang w:eastAsia="it-IT"/>
        </w:rPr>
        <w:t>REGOLE DI VINCOLO</w:t>
      </w:r>
      <w:bookmarkEnd w:id="44"/>
      <w:r>
        <w:rPr>
          <w:rFonts w:ascii="Century" w:hAnsi="Century"/>
          <w:noProof/>
          <w:color w:val="2F5496" w:themeColor="accent1" w:themeShade="BF"/>
          <w:sz w:val="28"/>
          <w:szCs w:val="28"/>
          <w:lang w:eastAsia="it-IT"/>
        </w:rPr>
        <w:t xml:space="preserve"> </w:t>
      </w:r>
    </w:p>
    <w:p w14:paraId="67D5E452" w14:textId="77777777" w:rsidR="00D02500" w:rsidRPr="00D02500" w:rsidRDefault="00D02500" w:rsidP="00D02500">
      <w:pPr>
        <w:rPr>
          <w:lang w:eastAsia="it-IT"/>
        </w:rPr>
      </w:pPr>
    </w:p>
    <w:p w14:paraId="39F1FD22" w14:textId="51343E94" w:rsidR="001B5D01" w:rsidRPr="009558DC" w:rsidRDefault="009558DC" w:rsidP="009558DC">
      <w:pPr>
        <w:pStyle w:val="Titolo3"/>
        <w:rPr>
          <w:rFonts w:ascii="Century" w:hAnsi="Century"/>
          <w:noProof/>
          <w:color w:val="2F5496" w:themeColor="accent1" w:themeShade="BF"/>
          <w:sz w:val="28"/>
          <w:szCs w:val="28"/>
          <w:lang w:eastAsia="it-IT"/>
        </w:rPr>
        <w:sectPr w:rsidR="001B5D01" w:rsidRPr="009558DC" w:rsidSect="00503719">
          <w:pgSz w:w="11906" w:h="16838"/>
          <w:pgMar w:top="720" w:right="720" w:bottom="720" w:left="720" w:header="708" w:footer="708" w:gutter="0"/>
          <w:cols w:space="708"/>
          <w:docGrid w:linePitch="360"/>
        </w:sectPr>
      </w:pPr>
      <w:bookmarkStart w:id="45" w:name="_Toc121412738"/>
      <w:r>
        <w:rPr>
          <w:rFonts w:ascii="Century" w:hAnsi="Century"/>
          <w:noProof/>
          <w:color w:val="2F5496" w:themeColor="accent1" w:themeShade="BF"/>
          <w:sz w:val="28"/>
          <w:szCs w:val="28"/>
          <w:lang w:eastAsia="it-IT"/>
        </w:rPr>
        <w:t>REGOLE DI DERIVAZIONE</w:t>
      </w:r>
      <w:bookmarkEnd w:id="45"/>
    </w:p>
    <w:p w14:paraId="577DE52D" w14:textId="7AFE85A0" w:rsidR="001B5D01" w:rsidRDefault="00FD14AC" w:rsidP="001B5D01">
      <w:pPr>
        <w:pStyle w:val="Titolo1"/>
        <w:rPr>
          <w:rFonts w:ascii="Century" w:hAnsi="Century"/>
          <w:noProof/>
          <w:sz w:val="28"/>
          <w:szCs w:val="28"/>
          <w:lang w:eastAsia="it-IT"/>
        </w:rPr>
      </w:pPr>
      <w:bookmarkStart w:id="46" w:name="_Toc121412739"/>
      <w:r>
        <w:rPr>
          <w:rFonts w:ascii="Century" w:hAnsi="Century"/>
          <w:noProof/>
          <w:sz w:val="28"/>
          <w:szCs w:val="28"/>
          <w:lang w:eastAsia="it-IT"/>
        </w:rPr>
        <w:lastRenderedPageBreak/>
        <w:t>PROGETTAZIONE LOGICA</w:t>
      </w:r>
      <w:bookmarkEnd w:id="46"/>
      <w:r>
        <w:rPr>
          <w:rFonts w:ascii="Century" w:hAnsi="Century"/>
          <w:noProof/>
          <w:sz w:val="28"/>
          <w:szCs w:val="28"/>
          <w:lang w:eastAsia="it-IT"/>
        </w:rPr>
        <w:t xml:space="preserve"> </w:t>
      </w:r>
      <w:r w:rsidR="001B5D01">
        <w:rPr>
          <w:rFonts w:ascii="Century" w:hAnsi="Century"/>
          <w:noProof/>
          <w:sz w:val="28"/>
          <w:szCs w:val="28"/>
          <w:lang w:eastAsia="it-IT"/>
        </w:rPr>
        <w:t xml:space="preserve"> </w:t>
      </w:r>
    </w:p>
    <w:p w14:paraId="11594124" w14:textId="77777777" w:rsidR="00F27847" w:rsidRPr="00F27847" w:rsidRDefault="00F27847" w:rsidP="00F27847">
      <w:pPr>
        <w:rPr>
          <w:lang w:eastAsia="it-IT"/>
        </w:rPr>
      </w:pPr>
    </w:p>
    <w:p w14:paraId="3EFF1B9E" w14:textId="72E98385" w:rsidR="00F27847" w:rsidRPr="00F27847" w:rsidRDefault="00F27847" w:rsidP="00F27847">
      <w:pPr>
        <w:pStyle w:val="Titolo2"/>
        <w:rPr>
          <w:rFonts w:ascii="Century" w:hAnsi="Century"/>
          <w:noProof/>
          <w:sz w:val="28"/>
          <w:szCs w:val="28"/>
          <w:lang w:eastAsia="it-IT"/>
        </w:rPr>
      </w:pPr>
      <w:bookmarkStart w:id="47" w:name="_Toc121412740"/>
      <w:r w:rsidRPr="00F27847">
        <w:rPr>
          <w:rFonts w:ascii="Century" w:hAnsi="Century"/>
          <w:noProof/>
          <w:sz w:val="28"/>
          <w:szCs w:val="28"/>
          <w:lang w:eastAsia="it-IT"/>
        </w:rPr>
        <w:t>TAVOL</w:t>
      </w:r>
      <w:r w:rsidR="00FB260B">
        <w:rPr>
          <w:rFonts w:ascii="Century" w:hAnsi="Century"/>
          <w:noProof/>
          <w:sz w:val="28"/>
          <w:szCs w:val="28"/>
          <w:lang w:eastAsia="it-IT"/>
        </w:rPr>
        <w:t>E</w:t>
      </w:r>
      <w:r w:rsidRPr="00F27847">
        <w:rPr>
          <w:rFonts w:ascii="Century" w:hAnsi="Century"/>
          <w:noProof/>
          <w:sz w:val="28"/>
          <w:szCs w:val="28"/>
          <w:lang w:eastAsia="it-IT"/>
        </w:rPr>
        <w:t xml:space="preserve"> DEI VOLUMI</w:t>
      </w:r>
      <w:r w:rsidR="00FB260B">
        <w:rPr>
          <w:rFonts w:ascii="Century" w:hAnsi="Century"/>
          <w:noProof/>
          <w:sz w:val="28"/>
          <w:szCs w:val="28"/>
          <w:lang w:eastAsia="it-IT"/>
        </w:rPr>
        <w:t xml:space="preserve">, DEGLI ACCESSI  E DELLE </w:t>
      </w:r>
      <w:r w:rsidRPr="00F27847">
        <w:rPr>
          <w:rFonts w:ascii="Century" w:hAnsi="Century"/>
          <w:noProof/>
          <w:sz w:val="28"/>
          <w:szCs w:val="28"/>
          <w:lang w:eastAsia="it-IT"/>
        </w:rPr>
        <w:t>OPERAZIONI</w:t>
      </w:r>
      <w:bookmarkEnd w:id="47"/>
    </w:p>
    <w:p w14:paraId="08106307" w14:textId="77777777" w:rsidR="001B5D01" w:rsidRPr="001B5D01" w:rsidRDefault="001B5D01" w:rsidP="001B5D01">
      <w:pPr>
        <w:rPr>
          <w:lang w:eastAsia="it-IT"/>
        </w:rPr>
      </w:pPr>
    </w:p>
    <w:p w14:paraId="2824B8DA" w14:textId="1085A3DB" w:rsidR="00F27847" w:rsidRDefault="00F27847" w:rsidP="00F27847">
      <w:pPr>
        <w:pStyle w:val="Titolo3"/>
        <w:rPr>
          <w:rFonts w:ascii="Century" w:hAnsi="Century"/>
          <w:noProof/>
          <w:color w:val="2F5496" w:themeColor="accent1" w:themeShade="BF"/>
          <w:sz w:val="28"/>
          <w:szCs w:val="28"/>
          <w:lang w:eastAsia="it-IT"/>
        </w:rPr>
      </w:pPr>
      <w:bookmarkStart w:id="48" w:name="_Toc121412741"/>
      <w:r>
        <w:rPr>
          <w:rFonts w:ascii="Century" w:hAnsi="Century"/>
          <w:noProof/>
          <w:color w:val="2F5496" w:themeColor="accent1" w:themeShade="BF"/>
          <w:sz w:val="28"/>
          <w:szCs w:val="28"/>
          <w:lang w:eastAsia="it-IT"/>
        </w:rPr>
        <w:t>TAVOLA DEI VOLUMI</w:t>
      </w:r>
      <w:bookmarkEnd w:id="48"/>
    </w:p>
    <w:tbl>
      <w:tblPr>
        <w:tblStyle w:val="Tabellagriglia4-colore1"/>
        <w:tblW w:w="0" w:type="auto"/>
        <w:tblInd w:w="279" w:type="dxa"/>
        <w:tblLook w:val="04A0" w:firstRow="1" w:lastRow="0" w:firstColumn="1" w:lastColumn="0" w:noHBand="0" w:noVBand="1"/>
      </w:tblPr>
      <w:tblGrid>
        <w:gridCol w:w="4092"/>
        <w:gridCol w:w="2036"/>
        <w:gridCol w:w="3451"/>
      </w:tblGrid>
      <w:tr w:rsidR="000B1BB5" w:rsidRPr="00704565" w14:paraId="3A30B7D5" w14:textId="77777777" w:rsidTr="006B63B7">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32E39B31" w14:textId="77777777" w:rsidR="000B1BB5" w:rsidRPr="00704565" w:rsidRDefault="000B1BB5" w:rsidP="00E7123E">
            <w:pPr>
              <w:jc w:val="center"/>
              <w:rPr>
                <w:rFonts w:ascii="Times New Roman" w:hAnsi="Times New Roman" w:cs="Times New Roman"/>
                <w:b w:val="0"/>
                <w:bCs w:val="0"/>
                <w:sz w:val="40"/>
                <w:szCs w:val="40"/>
              </w:rPr>
            </w:pPr>
            <w:bookmarkStart w:id="49" w:name="_Hlk121417689"/>
            <w:r>
              <w:rPr>
                <w:rFonts w:ascii="Times New Roman" w:hAnsi="Times New Roman" w:cs="Times New Roman"/>
                <w:b w:val="0"/>
                <w:bCs w:val="0"/>
                <w:sz w:val="40"/>
                <w:szCs w:val="40"/>
              </w:rPr>
              <w:t>Concetto</w:t>
            </w:r>
          </w:p>
        </w:tc>
        <w:tc>
          <w:tcPr>
            <w:tcW w:w="2036" w:type="dxa"/>
            <w:tcBorders>
              <w:left w:val="double" w:sz="4" w:space="0" w:color="4472C4" w:themeColor="accent1"/>
              <w:bottom w:val="double" w:sz="4" w:space="0" w:color="4472C4" w:themeColor="accent1"/>
              <w:right w:val="double" w:sz="4" w:space="0" w:color="4472C4" w:themeColor="accent1"/>
            </w:tcBorders>
          </w:tcPr>
          <w:p w14:paraId="60C567D6" w14:textId="77777777" w:rsidR="000B1BB5" w:rsidRPr="00704565" w:rsidRDefault="000B1BB5" w:rsidP="00E71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Tipo</w:t>
            </w:r>
          </w:p>
        </w:tc>
        <w:tc>
          <w:tcPr>
            <w:tcW w:w="3451" w:type="dxa"/>
            <w:tcBorders>
              <w:left w:val="double" w:sz="4" w:space="0" w:color="4472C4" w:themeColor="accent1"/>
              <w:bottom w:val="double" w:sz="4" w:space="0" w:color="4472C4" w:themeColor="accent1"/>
            </w:tcBorders>
          </w:tcPr>
          <w:p w14:paraId="102D700F" w14:textId="77777777" w:rsidR="000B1BB5" w:rsidRPr="00704565" w:rsidRDefault="000B1BB5" w:rsidP="00E71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Volume</w:t>
            </w:r>
          </w:p>
        </w:tc>
      </w:tr>
      <w:tr w:rsidR="000B1BB5" w:rsidRPr="00704565" w14:paraId="79016522"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A092BAF" w14:textId="77777777" w:rsidR="000B1BB5" w:rsidRPr="006B63B7" w:rsidRDefault="000B1BB5" w:rsidP="00DF26A3">
            <w:pPr>
              <w:rPr>
                <w:rFonts w:ascii="Univers" w:hAnsi="Univers" w:cs="Times New Roman"/>
              </w:rPr>
            </w:pPr>
            <w:r w:rsidRPr="006B63B7">
              <w:rPr>
                <w:rFonts w:ascii="Univers" w:hAnsi="Univers" w:cs="Times New Roman"/>
              </w:rPr>
              <w:t xml:space="preserve">Materiale </w:t>
            </w:r>
          </w:p>
        </w:tc>
        <w:tc>
          <w:tcPr>
            <w:tcW w:w="2036" w:type="dxa"/>
            <w:tcBorders>
              <w:left w:val="double" w:sz="4" w:space="0" w:color="4472C4" w:themeColor="accent1"/>
              <w:bottom w:val="double" w:sz="4" w:space="0" w:color="4472C4" w:themeColor="accent1"/>
              <w:right w:val="double" w:sz="4" w:space="0" w:color="4472C4" w:themeColor="accent1"/>
            </w:tcBorders>
          </w:tcPr>
          <w:p w14:paraId="4CDDD973"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75EBFACC"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99BAF5D" w14:textId="77777777" w:rsidTr="006B63B7">
        <w:trPr>
          <w:trHeight w:val="384"/>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4591C176" w14:textId="77777777" w:rsidR="000B1BB5" w:rsidRPr="006B63B7" w:rsidRDefault="000B1BB5" w:rsidP="00DF26A3">
            <w:pPr>
              <w:rPr>
                <w:rFonts w:ascii="Univers" w:hAnsi="Univers" w:cs="Times New Roman"/>
              </w:rPr>
            </w:pPr>
            <w:r w:rsidRPr="006B63B7">
              <w:rPr>
                <w:rFonts w:ascii="Univers" w:hAnsi="Univers" w:cs="Times New Roman"/>
              </w:rPr>
              <w:t>Prodotto finito</w:t>
            </w:r>
          </w:p>
        </w:tc>
        <w:tc>
          <w:tcPr>
            <w:tcW w:w="2036" w:type="dxa"/>
            <w:tcBorders>
              <w:left w:val="double" w:sz="4" w:space="0" w:color="4472C4" w:themeColor="accent1"/>
              <w:bottom w:val="double" w:sz="4" w:space="0" w:color="4472C4" w:themeColor="accent1"/>
              <w:right w:val="double" w:sz="4" w:space="0" w:color="4472C4" w:themeColor="accent1"/>
            </w:tcBorders>
          </w:tcPr>
          <w:p w14:paraId="03B7AC4E"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3859D70C"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bookmarkEnd w:id="49"/>
      <w:tr w:rsidR="000B1BB5" w:rsidRPr="00704565" w14:paraId="61905483"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14A371FB" w14:textId="77777777" w:rsidR="000B1BB5" w:rsidRPr="006B63B7" w:rsidRDefault="000B1BB5" w:rsidP="00DF26A3">
            <w:pPr>
              <w:rPr>
                <w:rFonts w:ascii="Univers" w:hAnsi="Univers" w:cs="Times New Roman"/>
              </w:rPr>
            </w:pPr>
            <w:r w:rsidRPr="006B63B7">
              <w:rPr>
                <w:rFonts w:ascii="Univers" w:hAnsi="Univers" w:cs="Times New Roman"/>
              </w:rPr>
              <w:t>Materia prima</w:t>
            </w:r>
          </w:p>
        </w:tc>
        <w:tc>
          <w:tcPr>
            <w:tcW w:w="2036" w:type="dxa"/>
            <w:tcBorders>
              <w:left w:val="double" w:sz="4" w:space="0" w:color="4472C4" w:themeColor="accent1"/>
              <w:bottom w:val="double" w:sz="4" w:space="0" w:color="4472C4" w:themeColor="accent1"/>
              <w:right w:val="double" w:sz="4" w:space="0" w:color="4472C4" w:themeColor="accent1"/>
            </w:tcBorders>
          </w:tcPr>
          <w:p w14:paraId="5D5872F0"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253E4957"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7562897C"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907117C" w14:textId="77777777" w:rsidR="000B1BB5" w:rsidRPr="006B63B7" w:rsidRDefault="000B1BB5" w:rsidP="00DF26A3">
            <w:pPr>
              <w:rPr>
                <w:rFonts w:ascii="Univers" w:hAnsi="Univers" w:cs="Times New Roman"/>
              </w:rPr>
            </w:pPr>
            <w:r w:rsidRPr="006B63B7">
              <w:rPr>
                <w:rFonts w:ascii="Univers" w:hAnsi="Univers" w:cs="Times New Roman"/>
              </w:rPr>
              <w:t xml:space="preserve">Contratto </w:t>
            </w:r>
          </w:p>
        </w:tc>
        <w:tc>
          <w:tcPr>
            <w:tcW w:w="2036" w:type="dxa"/>
            <w:tcBorders>
              <w:left w:val="double" w:sz="4" w:space="0" w:color="4472C4" w:themeColor="accent1"/>
              <w:bottom w:val="double" w:sz="4" w:space="0" w:color="4472C4" w:themeColor="accent1"/>
              <w:right w:val="double" w:sz="4" w:space="0" w:color="4472C4" w:themeColor="accent1"/>
            </w:tcBorders>
          </w:tcPr>
          <w:p w14:paraId="1F36B17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1042FFF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25C48AB2"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60414352" w14:textId="77777777" w:rsidR="000B1BB5" w:rsidRPr="006B63B7" w:rsidRDefault="000B1BB5" w:rsidP="00DF26A3">
            <w:pPr>
              <w:rPr>
                <w:rFonts w:ascii="Univers" w:hAnsi="Univers" w:cs="Times New Roman"/>
              </w:rPr>
            </w:pPr>
            <w:r w:rsidRPr="006B63B7">
              <w:rPr>
                <w:rFonts w:ascii="Univers" w:hAnsi="Univers" w:cs="Times New Roman"/>
              </w:rPr>
              <w:t>Contratto acquisto</w:t>
            </w:r>
          </w:p>
        </w:tc>
        <w:tc>
          <w:tcPr>
            <w:tcW w:w="2036" w:type="dxa"/>
            <w:tcBorders>
              <w:left w:val="double" w:sz="4" w:space="0" w:color="4472C4" w:themeColor="accent1"/>
              <w:bottom w:val="double" w:sz="4" w:space="0" w:color="4472C4" w:themeColor="accent1"/>
              <w:right w:val="double" w:sz="4" w:space="0" w:color="4472C4" w:themeColor="accent1"/>
            </w:tcBorders>
          </w:tcPr>
          <w:p w14:paraId="42C08292"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6E5DF673"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0FCAC034"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00099E51" w14:textId="77777777" w:rsidR="000B1BB5" w:rsidRPr="006B63B7" w:rsidRDefault="000B1BB5" w:rsidP="00DF26A3">
            <w:pPr>
              <w:rPr>
                <w:rFonts w:ascii="Univers" w:hAnsi="Univers" w:cs="Times New Roman"/>
              </w:rPr>
            </w:pPr>
            <w:r w:rsidRPr="006B63B7">
              <w:rPr>
                <w:rFonts w:ascii="Univers" w:hAnsi="Univers" w:cs="Times New Roman"/>
              </w:rPr>
              <w:t>Contratto lavoro</w:t>
            </w:r>
          </w:p>
        </w:tc>
        <w:tc>
          <w:tcPr>
            <w:tcW w:w="2036" w:type="dxa"/>
            <w:tcBorders>
              <w:left w:val="double" w:sz="4" w:space="0" w:color="4472C4" w:themeColor="accent1"/>
              <w:bottom w:val="double" w:sz="4" w:space="0" w:color="4472C4" w:themeColor="accent1"/>
              <w:right w:val="double" w:sz="4" w:space="0" w:color="4472C4" w:themeColor="accent1"/>
            </w:tcBorders>
          </w:tcPr>
          <w:p w14:paraId="0C0B4020"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26A7D60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36181044"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03C3D3D" w14:textId="77777777" w:rsidR="000B1BB5" w:rsidRPr="006B63B7" w:rsidRDefault="000B1BB5" w:rsidP="00DF26A3">
            <w:pPr>
              <w:rPr>
                <w:rFonts w:ascii="Univers" w:hAnsi="Univers" w:cs="Times New Roman"/>
              </w:rPr>
            </w:pPr>
            <w:r w:rsidRPr="006B63B7">
              <w:rPr>
                <w:rFonts w:ascii="Univers" w:hAnsi="Univers" w:cs="Times New Roman"/>
              </w:rPr>
              <w:t>Contratto vendita</w:t>
            </w:r>
          </w:p>
        </w:tc>
        <w:tc>
          <w:tcPr>
            <w:tcW w:w="2036" w:type="dxa"/>
            <w:tcBorders>
              <w:left w:val="double" w:sz="4" w:space="0" w:color="4472C4" w:themeColor="accent1"/>
              <w:bottom w:val="double" w:sz="4" w:space="0" w:color="4472C4" w:themeColor="accent1"/>
              <w:right w:val="double" w:sz="4" w:space="0" w:color="4472C4" w:themeColor="accent1"/>
            </w:tcBorders>
          </w:tcPr>
          <w:p w14:paraId="52064FC2"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572EB664"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459B6E2D"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5434D6CB" w14:textId="77777777" w:rsidR="000B1BB5" w:rsidRPr="006B63B7" w:rsidRDefault="000B1BB5" w:rsidP="00DF26A3">
            <w:pPr>
              <w:rPr>
                <w:rFonts w:ascii="Univers" w:hAnsi="Univers" w:cs="Times New Roman"/>
              </w:rPr>
            </w:pPr>
            <w:r w:rsidRPr="006B63B7">
              <w:rPr>
                <w:rFonts w:ascii="Univers" w:hAnsi="Univers" w:cs="Times New Roman"/>
              </w:rPr>
              <w:t>Persona</w:t>
            </w:r>
          </w:p>
        </w:tc>
        <w:tc>
          <w:tcPr>
            <w:tcW w:w="2036" w:type="dxa"/>
            <w:tcBorders>
              <w:left w:val="double" w:sz="4" w:space="0" w:color="4472C4" w:themeColor="accent1"/>
              <w:bottom w:val="double" w:sz="4" w:space="0" w:color="4472C4" w:themeColor="accent1"/>
              <w:right w:val="double" w:sz="4" w:space="0" w:color="4472C4" w:themeColor="accent1"/>
            </w:tcBorders>
          </w:tcPr>
          <w:p w14:paraId="0A211EA3"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33A1147A"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712739A6"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6DE96BA" w14:textId="77777777" w:rsidR="000B1BB5" w:rsidRPr="006B63B7" w:rsidRDefault="000B1BB5" w:rsidP="00DF26A3">
            <w:pPr>
              <w:rPr>
                <w:rFonts w:ascii="Univers" w:hAnsi="Univers" w:cs="Times New Roman"/>
              </w:rPr>
            </w:pPr>
            <w:r w:rsidRPr="006B63B7">
              <w:rPr>
                <w:rFonts w:ascii="Univers" w:hAnsi="Univers" w:cs="Times New Roman"/>
              </w:rPr>
              <w:t>Cliente</w:t>
            </w:r>
          </w:p>
        </w:tc>
        <w:tc>
          <w:tcPr>
            <w:tcW w:w="2036" w:type="dxa"/>
            <w:tcBorders>
              <w:left w:val="double" w:sz="4" w:space="0" w:color="4472C4" w:themeColor="accent1"/>
              <w:bottom w:val="double" w:sz="4" w:space="0" w:color="4472C4" w:themeColor="accent1"/>
              <w:right w:val="double" w:sz="4" w:space="0" w:color="4472C4" w:themeColor="accent1"/>
            </w:tcBorders>
          </w:tcPr>
          <w:p w14:paraId="54494A5E"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1AB6C819"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B541277"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08DB9BF4" w14:textId="77777777" w:rsidR="000B1BB5" w:rsidRPr="006B63B7" w:rsidRDefault="000B1BB5" w:rsidP="00DF26A3">
            <w:pPr>
              <w:rPr>
                <w:rFonts w:ascii="Univers" w:hAnsi="Univers" w:cs="Times New Roman"/>
              </w:rPr>
            </w:pPr>
            <w:r w:rsidRPr="006B63B7">
              <w:rPr>
                <w:rFonts w:ascii="Univers" w:hAnsi="Univers" w:cs="Times New Roman"/>
              </w:rPr>
              <w:t>Dipendente</w:t>
            </w:r>
          </w:p>
        </w:tc>
        <w:tc>
          <w:tcPr>
            <w:tcW w:w="2036" w:type="dxa"/>
            <w:tcBorders>
              <w:left w:val="double" w:sz="4" w:space="0" w:color="4472C4" w:themeColor="accent1"/>
              <w:right w:val="double" w:sz="4" w:space="0" w:color="4472C4" w:themeColor="accent1"/>
            </w:tcBorders>
          </w:tcPr>
          <w:p w14:paraId="6BFAA2D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tcBorders>
          </w:tcPr>
          <w:p w14:paraId="09465C6A"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78FC3A64"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135555C5" w14:textId="77777777" w:rsidR="000B1BB5" w:rsidRPr="006B63B7" w:rsidRDefault="000B1BB5" w:rsidP="00DF26A3">
            <w:pPr>
              <w:rPr>
                <w:rFonts w:ascii="Univers" w:hAnsi="Univers" w:cs="Times New Roman"/>
              </w:rPr>
            </w:pPr>
            <w:r w:rsidRPr="006B63B7">
              <w:rPr>
                <w:rFonts w:ascii="Univers" w:hAnsi="Univers" w:cs="Times New Roman"/>
              </w:rPr>
              <w:t>Fornitore</w:t>
            </w:r>
          </w:p>
        </w:tc>
        <w:tc>
          <w:tcPr>
            <w:tcW w:w="2036" w:type="dxa"/>
            <w:tcBorders>
              <w:left w:val="double" w:sz="4" w:space="0" w:color="4472C4" w:themeColor="accent1"/>
              <w:right w:val="double" w:sz="4" w:space="0" w:color="4472C4" w:themeColor="accent1"/>
            </w:tcBorders>
          </w:tcPr>
          <w:p w14:paraId="4BC827D4"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tcBorders>
          </w:tcPr>
          <w:p w14:paraId="58ACD1DF"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A2A7F9C"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7F58FB1F" w14:textId="77777777" w:rsidR="000B1BB5" w:rsidRPr="006B63B7" w:rsidRDefault="000B1BB5" w:rsidP="00DF26A3">
            <w:pPr>
              <w:rPr>
                <w:rFonts w:ascii="Univers" w:hAnsi="Univers" w:cs="Times New Roman"/>
              </w:rPr>
            </w:pPr>
            <w:r w:rsidRPr="006B63B7">
              <w:rPr>
                <w:rFonts w:ascii="Univers" w:hAnsi="Univers" w:cs="Times New Roman"/>
              </w:rPr>
              <w:t>Catalogazione acquisto</w:t>
            </w:r>
          </w:p>
        </w:tc>
        <w:tc>
          <w:tcPr>
            <w:tcW w:w="2036" w:type="dxa"/>
            <w:tcBorders>
              <w:left w:val="double" w:sz="4" w:space="0" w:color="4472C4" w:themeColor="accent1"/>
              <w:right w:val="double" w:sz="4" w:space="0" w:color="4472C4" w:themeColor="accent1"/>
            </w:tcBorders>
          </w:tcPr>
          <w:p w14:paraId="13A6CA94"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00B63C0D"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135CCF88"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7B6E690C" w14:textId="77777777" w:rsidR="000B1BB5" w:rsidRPr="006B63B7" w:rsidRDefault="000B1BB5" w:rsidP="00DF26A3">
            <w:pPr>
              <w:rPr>
                <w:rFonts w:ascii="Univers" w:hAnsi="Univers" w:cs="Times New Roman"/>
              </w:rPr>
            </w:pPr>
            <w:r w:rsidRPr="006B63B7">
              <w:rPr>
                <w:rFonts w:ascii="Univers" w:hAnsi="Univers" w:cs="Times New Roman"/>
              </w:rPr>
              <w:t>Catalogazione semilavorato</w:t>
            </w:r>
          </w:p>
        </w:tc>
        <w:tc>
          <w:tcPr>
            <w:tcW w:w="2036" w:type="dxa"/>
            <w:tcBorders>
              <w:left w:val="double" w:sz="4" w:space="0" w:color="4472C4" w:themeColor="accent1"/>
              <w:right w:val="double" w:sz="4" w:space="0" w:color="4472C4" w:themeColor="accent1"/>
            </w:tcBorders>
          </w:tcPr>
          <w:p w14:paraId="55C0F3CF"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66562F2D"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449466D9"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6A924362" w14:textId="77777777" w:rsidR="000B1BB5" w:rsidRPr="006B63B7" w:rsidRDefault="000B1BB5" w:rsidP="00DF26A3">
            <w:pPr>
              <w:rPr>
                <w:rFonts w:ascii="Univers" w:hAnsi="Univers" w:cs="Times New Roman"/>
              </w:rPr>
            </w:pPr>
            <w:r w:rsidRPr="006B63B7">
              <w:rPr>
                <w:rFonts w:ascii="Univers" w:hAnsi="Univers" w:cs="Times New Roman"/>
              </w:rPr>
              <w:t>Catalogazione materia prima</w:t>
            </w:r>
          </w:p>
        </w:tc>
        <w:tc>
          <w:tcPr>
            <w:tcW w:w="2036" w:type="dxa"/>
            <w:tcBorders>
              <w:left w:val="double" w:sz="4" w:space="0" w:color="4472C4" w:themeColor="accent1"/>
              <w:right w:val="double" w:sz="4" w:space="0" w:color="4472C4" w:themeColor="accent1"/>
            </w:tcBorders>
          </w:tcPr>
          <w:p w14:paraId="0830028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34DE05E1"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4772498F"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0C3A7212" w14:textId="77777777" w:rsidR="000B1BB5" w:rsidRPr="006B63B7" w:rsidRDefault="000B1BB5" w:rsidP="00DF26A3">
            <w:pPr>
              <w:rPr>
                <w:rFonts w:ascii="Univers" w:hAnsi="Univers" w:cs="Times New Roman"/>
              </w:rPr>
            </w:pPr>
            <w:r w:rsidRPr="006B63B7">
              <w:rPr>
                <w:rFonts w:ascii="Univers" w:hAnsi="Univers" w:cs="Times New Roman"/>
              </w:rPr>
              <w:t>Stipulazione acquisto</w:t>
            </w:r>
          </w:p>
        </w:tc>
        <w:tc>
          <w:tcPr>
            <w:tcW w:w="2036" w:type="dxa"/>
            <w:tcBorders>
              <w:left w:val="double" w:sz="4" w:space="0" w:color="4472C4" w:themeColor="accent1"/>
              <w:right w:val="double" w:sz="4" w:space="0" w:color="4472C4" w:themeColor="accent1"/>
            </w:tcBorders>
          </w:tcPr>
          <w:p w14:paraId="3936CAD8"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0610A40D"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0ACCE0D"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067CCDB1" w14:textId="77777777" w:rsidR="000B1BB5" w:rsidRPr="006B63B7" w:rsidRDefault="000B1BB5" w:rsidP="00DF26A3">
            <w:pPr>
              <w:rPr>
                <w:rFonts w:ascii="Univers" w:hAnsi="Univers" w:cs="Times New Roman"/>
              </w:rPr>
            </w:pPr>
            <w:r w:rsidRPr="006B63B7">
              <w:rPr>
                <w:rFonts w:ascii="Univers" w:hAnsi="Univers" w:cs="Times New Roman"/>
              </w:rPr>
              <w:t xml:space="preserve">Stipulazione lavoro </w:t>
            </w:r>
          </w:p>
        </w:tc>
        <w:tc>
          <w:tcPr>
            <w:tcW w:w="2036" w:type="dxa"/>
            <w:tcBorders>
              <w:left w:val="double" w:sz="4" w:space="0" w:color="4472C4" w:themeColor="accent1"/>
              <w:bottom w:val="double" w:sz="4" w:space="0" w:color="4472C4" w:themeColor="accent1"/>
              <w:right w:val="double" w:sz="4" w:space="0" w:color="4472C4" w:themeColor="accent1"/>
            </w:tcBorders>
          </w:tcPr>
          <w:p w14:paraId="7CEBB180"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bottom w:val="double" w:sz="4" w:space="0" w:color="4472C4" w:themeColor="accent1"/>
            </w:tcBorders>
          </w:tcPr>
          <w:p w14:paraId="7905702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330892A0"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6069BDFC" w14:textId="77777777" w:rsidR="000B1BB5" w:rsidRPr="006B63B7" w:rsidRDefault="000B1BB5" w:rsidP="00DF26A3">
            <w:pPr>
              <w:rPr>
                <w:rFonts w:ascii="Univers" w:hAnsi="Univers" w:cs="Times New Roman"/>
              </w:rPr>
            </w:pPr>
            <w:r w:rsidRPr="006B63B7">
              <w:rPr>
                <w:rFonts w:ascii="Univers" w:hAnsi="Univers" w:cs="Times New Roman"/>
              </w:rPr>
              <w:t>Stipulazione vendita</w:t>
            </w:r>
          </w:p>
        </w:tc>
        <w:tc>
          <w:tcPr>
            <w:tcW w:w="2036" w:type="dxa"/>
            <w:tcBorders>
              <w:left w:val="double" w:sz="4" w:space="0" w:color="4472C4" w:themeColor="accent1"/>
              <w:bottom w:val="double" w:sz="4" w:space="0" w:color="4472C4" w:themeColor="accent1"/>
              <w:right w:val="double" w:sz="4" w:space="0" w:color="4472C4" w:themeColor="accent1"/>
            </w:tcBorders>
          </w:tcPr>
          <w:p w14:paraId="53AA50A6"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bottom w:val="double" w:sz="4" w:space="0" w:color="4472C4" w:themeColor="accent1"/>
            </w:tcBorders>
          </w:tcPr>
          <w:p w14:paraId="47E4E3EB"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bl>
    <w:p w14:paraId="71EBD3F0" w14:textId="77777777" w:rsidR="00F27847" w:rsidRPr="00F27847" w:rsidRDefault="00F27847" w:rsidP="00F27847">
      <w:pPr>
        <w:rPr>
          <w:lang w:eastAsia="it-IT"/>
        </w:rPr>
      </w:pPr>
    </w:p>
    <w:p w14:paraId="1C429335" w14:textId="29D8EDAD" w:rsidR="00F27847" w:rsidRDefault="00F27847" w:rsidP="00F27847">
      <w:pPr>
        <w:pStyle w:val="Titolo3"/>
        <w:rPr>
          <w:rFonts w:ascii="Century" w:hAnsi="Century"/>
          <w:noProof/>
          <w:color w:val="2F5496" w:themeColor="accent1" w:themeShade="BF"/>
          <w:sz w:val="28"/>
          <w:szCs w:val="28"/>
          <w:lang w:eastAsia="it-IT"/>
        </w:rPr>
      </w:pPr>
      <w:bookmarkStart w:id="50" w:name="_Toc121412742"/>
      <w:r>
        <w:rPr>
          <w:rFonts w:ascii="Century" w:hAnsi="Century"/>
          <w:noProof/>
          <w:color w:val="2F5496" w:themeColor="accent1" w:themeShade="BF"/>
          <w:sz w:val="28"/>
          <w:szCs w:val="28"/>
          <w:lang w:eastAsia="it-IT"/>
        </w:rPr>
        <w:t>TAVOLA DEGLI ACCESSI</w:t>
      </w:r>
      <w:bookmarkEnd w:id="50"/>
    </w:p>
    <w:p w14:paraId="04CF2406" w14:textId="374A42E0" w:rsidR="00F27847" w:rsidRDefault="00F27847" w:rsidP="00F27847">
      <w:pPr>
        <w:rPr>
          <w:lang w:eastAsia="it-IT"/>
        </w:rPr>
      </w:pPr>
    </w:p>
    <w:p w14:paraId="295E5CF9" w14:textId="77777777" w:rsidR="00CA299E" w:rsidRDefault="00CA299E" w:rsidP="00F27847">
      <w:pPr>
        <w:pStyle w:val="Titolo3"/>
        <w:rPr>
          <w:rFonts w:ascii="Century" w:hAnsi="Century"/>
          <w:noProof/>
          <w:color w:val="2F5496" w:themeColor="accent1" w:themeShade="BF"/>
          <w:sz w:val="28"/>
          <w:szCs w:val="28"/>
          <w:lang w:eastAsia="it-IT"/>
        </w:rPr>
        <w:sectPr w:rsidR="00CA299E" w:rsidSect="00503719">
          <w:pgSz w:w="11906" w:h="16838"/>
          <w:pgMar w:top="720" w:right="720" w:bottom="720" w:left="720" w:header="708" w:footer="708" w:gutter="0"/>
          <w:cols w:space="708"/>
          <w:docGrid w:linePitch="360"/>
        </w:sectPr>
      </w:pPr>
      <w:bookmarkStart w:id="51" w:name="_Toc121412743"/>
    </w:p>
    <w:p w14:paraId="5A5FCF31" w14:textId="57CCCD1E" w:rsidR="00F27847" w:rsidRDefault="00F27847" w:rsidP="00F27847">
      <w:pPr>
        <w:pStyle w:val="Titolo3"/>
        <w:rPr>
          <w:rFonts w:ascii="Century" w:hAnsi="Century"/>
          <w:noProof/>
          <w:color w:val="2F5496" w:themeColor="accent1" w:themeShade="BF"/>
          <w:sz w:val="28"/>
          <w:szCs w:val="28"/>
          <w:lang w:eastAsia="it-IT"/>
        </w:rPr>
      </w:pPr>
      <w:r>
        <w:rPr>
          <w:rFonts w:ascii="Century" w:hAnsi="Century"/>
          <w:noProof/>
          <w:color w:val="2F5496" w:themeColor="accent1" w:themeShade="BF"/>
          <w:sz w:val="28"/>
          <w:szCs w:val="28"/>
          <w:lang w:eastAsia="it-IT"/>
        </w:rPr>
        <w:lastRenderedPageBreak/>
        <w:t>TAVOLA DELLE OPERAZIONI</w:t>
      </w:r>
      <w:bookmarkEnd w:id="51"/>
    </w:p>
    <w:tbl>
      <w:tblPr>
        <w:tblStyle w:val="Tabellagriglia4-colore1"/>
        <w:tblW w:w="9642" w:type="dxa"/>
        <w:tblInd w:w="279" w:type="dxa"/>
        <w:tblLook w:val="04A0" w:firstRow="1" w:lastRow="0" w:firstColumn="1" w:lastColumn="0" w:noHBand="0" w:noVBand="1"/>
      </w:tblPr>
      <w:tblGrid>
        <w:gridCol w:w="4747"/>
        <w:gridCol w:w="4895"/>
      </w:tblGrid>
      <w:tr w:rsidR="006B63B7" w:rsidRPr="00041001" w14:paraId="1DA8BE78" w14:textId="77777777" w:rsidTr="009C7E2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4D906A08" w14:textId="77777777" w:rsidR="006B63B7" w:rsidRPr="006B63B7" w:rsidRDefault="006B63B7" w:rsidP="00DF26A3">
            <w:pPr>
              <w:jc w:val="center"/>
              <w:rPr>
                <w:rFonts w:ascii="Times New Roman" w:hAnsi="Times New Roman" w:cs="Times New Roman"/>
                <w:b w:val="0"/>
                <w:bCs w:val="0"/>
                <w:sz w:val="40"/>
                <w:szCs w:val="40"/>
              </w:rPr>
            </w:pPr>
            <w:r w:rsidRPr="006B63B7">
              <w:rPr>
                <w:rFonts w:ascii="Times New Roman" w:hAnsi="Times New Roman" w:cs="Times New Roman"/>
                <w:b w:val="0"/>
                <w:bCs w:val="0"/>
                <w:sz w:val="40"/>
                <w:szCs w:val="40"/>
              </w:rPr>
              <w:t>Operazione</w:t>
            </w:r>
          </w:p>
        </w:tc>
        <w:tc>
          <w:tcPr>
            <w:tcW w:w="4895" w:type="dxa"/>
            <w:tcBorders>
              <w:left w:val="double" w:sz="4" w:space="0" w:color="4472C4" w:themeColor="accent1"/>
              <w:bottom w:val="double" w:sz="4" w:space="0" w:color="4472C4" w:themeColor="accent1"/>
              <w:right w:val="double" w:sz="4" w:space="0" w:color="4472C4" w:themeColor="accent1"/>
            </w:tcBorders>
          </w:tcPr>
          <w:p w14:paraId="3840812F" w14:textId="77777777" w:rsidR="006B63B7" w:rsidRPr="006B63B7" w:rsidRDefault="006B63B7" w:rsidP="00DF26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6B63B7">
              <w:rPr>
                <w:rFonts w:ascii="Times New Roman" w:hAnsi="Times New Roman" w:cs="Times New Roman"/>
                <w:b w:val="0"/>
                <w:bCs w:val="0"/>
                <w:sz w:val="40"/>
                <w:szCs w:val="40"/>
              </w:rPr>
              <w:t>Frequenza</w:t>
            </w:r>
          </w:p>
        </w:tc>
      </w:tr>
      <w:tr w:rsidR="006B63B7" w:rsidRPr="00041001" w14:paraId="761F6BEA"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6D9FC5A0" w14:textId="77777777" w:rsidR="006B63B7" w:rsidRPr="00041001" w:rsidRDefault="006B63B7" w:rsidP="00DF26A3">
            <w:pPr>
              <w:rPr>
                <w:rFonts w:ascii="Univers" w:hAnsi="Univers" w:cs="Times New Roman"/>
              </w:rPr>
            </w:pPr>
            <w:r w:rsidRPr="00041001">
              <w:rPr>
                <w:rFonts w:ascii="Univers" w:hAnsi="Univers" w:cs="Times New Roman"/>
              </w:rPr>
              <w:t>Op. 1</w:t>
            </w:r>
          </w:p>
        </w:tc>
        <w:tc>
          <w:tcPr>
            <w:tcW w:w="4895" w:type="dxa"/>
            <w:tcBorders>
              <w:left w:val="double" w:sz="4" w:space="0" w:color="4472C4" w:themeColor="accent1"/>
              <w:bottom w:val="double" w:sz="4" w:space="0" w:color="4472C4" w:themeColor="accent1"/>
              <w:right w:val="double" w:sz="4" w:space="0" w:color="4472C4" w:themeColor="accent1"/>
            </w:tcBorders>
          </w:tcPr>
          <w:p w14:paraId="256D88A2"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2 all’anno</w:t>
            </w:r>
          </w:p>
        </w:tc>
      </w:tr>
      <w:tr w:rsidR="006B63B7" w:rsidRPr="00041001" w14:paraId="4B05A0F0" w14:textId="77777777" w:rsidTr="009C7E28">
        <w:trPr>
          <w:trHeight w:val="251"/>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2E7BF1A3" w14:textId="77777777" w:rsidR="006B63B7" w:rsidRPr="00041001" w:rsidRDefault="006B63B7" w:rsidP="00DF26A3">
            <w:pPr>
              <w:rPr>
                <w:rFonts w:ascii="Univers" w:hAnsi="Univers" w:cs="Times New Roman"/>
              </w:rPr>
            </w:pPr>
            <w:r w:rsidRPr="00041001">
              <w:rPr>
                <w:rFonts w:ascii="Univers" w:hAnsi="Univers" w:cs="Times New Roman"/>
              </w:rPr>
              <w:t>Op. 2</w:t>
            </w:r>
          </w:p>
        </w:tc>
        <w:tc>
          <w:tcPr>
            <w:tcW w:w="4895" w:type="dxa"/>
            <w:tcBorders>
              <w:left w:val="double" w:sz="4" w:space="0" w:color="4472C4" w:themeColor="accent1"/>
              <w:bottom w:val="double" w:sz="4" w:space="0" w:color="4472C4" w:themeColor="accent1"/>
              <w:right w:val="double" w:sz="4" w:space="0" w:color="4472C4" w:themeColor="accent1"/>
            </w:tcBorders>
          </w:tcPr>
          <w:p w14:paraId="63F1B6FB"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2 a settimana </w:t>
            </w:r>
          </w:p>
        </w:tc>
      </w:tr>
      <w:tr w:rsidR="006B63B7" w:rsidRPr="00041001" w14:paraId="520DA4F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31FBE44A" w14:textId="77777777" w:rsidR="006B63B7" w:rsidRPr="00041001" w:rsidRDefault="006B63B7" w:rsidP="00DF26A3">
            <w:pPr>
              <w:rPr>
                <w:rFonts w:ascii="Univers" w:hAnsi="Univers" w:cs="Times New Roman"/>
              </w:rPr>
            </w:pPr>
            <w:r w:rsidRPr="00041001">
              <w:rPr>
                <w:rFonts w:ascii="Univers" w:hAnsi="Univers" w:cs="Times New Roman"/>
              </w:rPr>
              <w:t>Op. 3</w:t>
            </w:r>
          </w:p>
        </w:tc>
        <w:tc>
          <w:tcPr>
            <w:tcW w:w="4895" w:type="dxa"/>
            <w:tcBorders>
              <w:left w:val="double" w:sz="4" w:space="0" w:color="4472C4" w:themeColor="accent1"/>
              <w:bottom w:val="double" w:sz="4" w:space="0" w:color="4472C4" w:themeColor="accent1"/>
              <w:right w:val="double" w:sz="4" w:space="0" w:color="4472C4" w:themeColor="accent1"/>
            </w:tcBorders>
          </w:tcPr>
          <w:p w14:paraId="2771C134"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2E74CE77"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707E2644" w14:textId="77777777" w:rsidR="006B63B7" w:rsidRPr="00041001" w:rsidRDefault="006B63B7" w:rsidP="00DF26A3">
            <w:pPr>
              <w:rPr>
                <w:rFonts w:ascii="Univers" w:hAnsi="Univers" w:cs="Times New Roman"/>
              </w:rPr>
            </w:pPr>
            <w:r w:rsidRPr="00041001">
              <w:rPr>
                <w:rFonts w:ascii="Univers" w:hAnsi="Univers" w:cs="Times New Roman"/>
              </w:rPr>
              <w:t>Op. 4</w:t>
            </w:r>
          </w:p>
        </w:tc>
        <w:tc>
          <w:tcPr>
            <w:tcW w:w="4895" w:type="dxa"/>
            <w:tcBorders>
              <w:left w:val="double" w:sz="4" w:space="0" w:color="4472C4" w:themeColor="accent1"/>
              <w:bottom w:val="double" w:sz="4" w:space="0" w:color="4472C4" w:themeColor="accent1"/>
              <w:right w:val="double" w:sz="4" w:space="0" w:color="4472C4" w:themeColor="accent1"/>
            </w:tcBorders>
          </w:tcPr>
          <w:p w14:paraId="328EE1AF"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6AE5F86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5221878B" w14:textId="77777777" w:rsidR="006B63B7" w:rsidRPr="00041001" w:rsidRDefault="006B63B7" w:rsidP="00DF26A3">
            <w:pPr>
              <w:rPr>
                <w:rFonts w:ascii="Univers" w:hAnsi="Univers" w:cs="Times New Roman"/>
              </w:rPr>
            </w:pPr>
            <w:r w:rsidRPr="00041001">
              <w:rPr>
                <w:rFonts w:ascii="Univers" w:hAnsi="Univers" w:cs="Times New Roman"/>
              </w:rPr>
              <w:t>Op. 5</w:t>
            </w:r>
          </w:p>
        </w:tc>
        <w:tc>
          <w:tcPr>
            <w:tcW w:w="4895" w:type="dxa"/>
            <w:tcBorders>
              <w:left w:val="double" w:sz="4" w:space="0" w:color="4472C4" w:themeColor="accent1"/>
              <w:bottom w:val="double" w:sz="4" w:space="0" w:color="4472C4" w:themeColor="accent1"/>
              <w:right w:val="double" w:sz="4" w:space="0" w:color="4472C4" w:themeColor="accent1"/>
            </w:tcBorders>
          </w:tcPr>
          <w:p w14:paraId="6B59B0F1"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ogni 2 settimane</w:t>
            </w:r>
          </w:p>
        </w:tc>
      </w:tr>
      <w:tr w:rsidR="006B63B7" w:rsidRPr="00041001" w14:paraId="3A17B23C"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13773BCC" w14:textId="77777777" w:rsidR="006B63B7" w:rsidRPr="00041001" w:rsidRDefault="006B63B7" w:rsidP="00DF26A3">
            <w:pPr>
              <w:rPr>
                <w:rFonts w:ascii="Univers" w:hAnsi="Univers" w:cs="Times New Roman"/>
              </w:rPr>
            </w:pPr>
            <w:r w:rsidRPr="00041001">
              <w:rPr>
                <w:rFonts w:ascii="Univers" w:hAnsi="Univers" w:cs="Times New Roman"/>
              </w:rPr>
              <w:t>Op. 6</w:t>
            </w:r>
          </w:p>
        </w:tc>
        <w:tc>
          <w:tcPr>
            <w:tcW w:w="4895" w:type="dxa"/>
            <w:tcBorders>
              <w:left w:val="double" w:sz="4" w:space="0" w:color="4472C4" w:themeColor="accent1"/>
              <w:bottom w:val="double" w:sz="4" w:space="0" w:color="4472C4" w:themeColor="accent1"/>
              <w:right w:val="double" w:sz="4" w:space="0" w:color="4472C4" w:themeColor="accent1"/>
            </w:tcBorders>
          </w:tcPr>
          <w:p w14:paraId="603DB36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3 a settimana</w:t>
            </w:r>
          </w:p>
        </w:tc>
      </w:tr>
      <w:tr w:rsidR="006B63B7" w:rsidRPr="00041001" w14:paraId="0A0FA142"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3A1D7666" w14:textId="77777777" w:rsidR="006B63B7" w:rsidRPr="00041001" w:rsidRDefault="006B63B7" w:rsidP="00DF26A3">
            <w:pPr>
              <w:rPr>
                <w:rFonts w:ascii="Univers" w:hAnsi="Univers" w:cs="Times New Roman"/>
              </w:rPr>
            </w:pPr>
            <w:r w:rsidRPr="00041001">
              <w:rPr>
                <w:rFonts w:ascii="Univers" w:hAnsi="Univers" w:cs="Times New Roman"/>
              </w:rPr>
              <w:t>Op. 7</w:t>
            </w:r>
          </w:p>
        </w:tc>
        <w:tc>
          <w:tcPr>
            <w:tcW w:w="4895" w:type="dxa"/>
            <w:tcBorders>
              <w:left w:val="double" w:sz="4" w:space="0" w:color="4472C4" w:themeColor="accent1"/>
              <w:bottom w:val="double" w:sz="4" w:space="0" w:color="4472C4" w:themeColor="accent1"/>
              <w:right w:val="double" w:sz="4" w:space="0" w:color="4472C4" w:themeColor="accent1"/>
            </w:tcBorders>
          </w:tcPr>
          <w:p w14:paraId="1753EF4A"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10 al giorno</w:t>
            </w:r>
          </w:p>
        </w:tc>
      </w:tr>
      <w:tr w:rsidR="006B63B7" w:rsidRPr="00041001" w14:paraId="69BF78F0"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14AA1D5F" w14:textId="77777777" w:rsidR="006B63B7" w:rsidRPr="00041001" w:rsidRDefault="006B63B7" w:rsidP="00DF26A3">
            <w:pPr>
              <w:rPr>
                <w:rFonts w:ascii="Univers" w:hAnsi="Univers" w:cs="Times New Roman"/>
              </w:rPr>
            </w:pPr>
            <w:r w:rsidRPr="00041001">
              <w:rPr>
                <w:rFonts w:ascii="Univers" w:hAnsi="Univers" w:cs="Times New Roman"/>
              </w:rPr>
              <w:t>Op. 8</w:t>
            </w:r>
          </w:p>
        </w:tc>
        <w:tc>
          <w:tcPr>
            <w:tcW w:w="4895" w:type="dxa"/>
            <w:tcBorders>
              <w:left w:val="double" w:sz="4" w:space="0" w:color="4472C4" w:themeColor="accent1"/>
              <w:bottom w:val="double" w:sz="4" w:space="0" w:color="4472C4" w:themeColor="accent1"/>
              <w:right w:val="double" w:sz="4" w:space="0" w:color="4472C4" w:themeColor="accent1"/>
            </w:tcBorders>
          </w:tcPr>
          <w:p w14:paraId="5D35886C"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 settimana</w:t>
            </w:r>
          </w:p>
        </w:tc>
      </w:tr>
      <w:tr w:rsidR="006B63B7" w:rsidRPr="00041001" w14:paraId="68372E69"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718F89FE" w14:textId="77777777" w:rsidR="006B63B7" w:rsidRPr="00041001" w:rsidRDefault="006B63B7" w:rsidP="00DF26A3">
            <w:pPr>
              <w:rPr>
                <w:rFonts w:ascii="Univers" w:hAnsi="Univers" w:cs="Times New Roman"/>
              </w:rPr>
            </w:pPr>
            <w:r w:rsidRPr="00041001">
              <w:rPr>
                <w:rFonts w:ascii="Univers" w:hAnsi="Univers" w:cs="Times New Roman"/>
              </w:rPr>
              <w:t>Op. 9</w:t>
            </w:r>
          </w:p>
        </w:tc>
        <w:tc>
          <w:tcPr>
            <w:tcW w:w="4895" w:type="dxa"/>
            <w:tcBorders>
              <w:left w:val="double" w:sz="4" w:space="0" w:color="4472C4" w:themeColor="accent1"/>
              <w:bottom w:val="double" w:sz="4" w:space="0" w:color="4472C4" w:themeColor="accent1"/>
              <w:right w:val="double" w:sz="4" w:space="0" w:color="4472C4" w:themeColor="accent1"/>
            </w:tcBorders>
          </w:tcPr>
          <w:p w14:paraId="2AADCA50"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705EF3B9"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7FC59B2" w14:textId="77777777" w:rsidR="006B63B7" w:rsidRPr="00041001" w:rsidRDefault="006B63B7" w:rsidP="00DF26A3">
            <w:pPr>
              <w:rPr>
                <w:rFonts w:ascii="Univers" w:hAnsi="Univers" w:cs="Times New Roman"/>
              </w:rPr>
            </w:pPr>
            <w:r w:rsidRPr="00041001">
              <w:rPr>
                <w:rFonts w:ascii="Univers" w:hAnsi="Univers" w:cs="Times New Roman"/>
              </w:rPr>
              <w:t>Op. 10</w:t>
            </w:r>
          </w:p>
        </w:tc>
        <w:tc>
          <w:tcPr>
            <w:tcW w:w="4895" w:type="dxa"/>
            <w:tcBorders>
              <w:left w:val="double" w:sz="4" w:space="0" w:color="4472C4" w:themeColor="accent1"/>
              <w:right w:val="double" w:sz="4" w:space="0" w:color="4472C4" w:themeColor="accent1"/>
            </w:tcBorders>
          </w:tcPr>
          <w:p w14:paraId="1709DC8E"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0C20110E"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05B8ECA2" w14:textId="77777777" w:rsidR="006B63B7" w:rsidRPr="00041001" w:rsidRDefault="006B63B7" w:rsidP="00DF26A3">
            <w:pPr>
              <w:rPr>
                <w:rFonts w:ascii="Univers" w:hAnsi="Univers" w:cs="Times New Roman"/>
              </w:rPr>
            </w:pPr>
            <w:r w:rsidRPr="00041001">
              <w:rPr>
                <w:rFonts w:ascii="Univers" w:hAnsi="Univers" w:cs="Times New Roman"/>
              </w:rPr>
              <w:t>Op. 11</w:t>
            </w:r>
          </w:p>
        </w:tc>
        <w:tc>
          <w:tcPr>
            <w:tcW w:w="4895" w:type="dxa"/>
            <w:tcBorders>
              <w:left w:val="double" w:sz="4" w:space="0" w:color="4472C4" w:themeColor="accent1"/>
              <w:right w:val="double" w:sz="4" w:space="0" w:color="4472C4" w:themeColor="accent1"/>
            </w:tcBorders>
          </w:tcPr>
          <w:p w14:paraId="225AB009"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10 all’anno</w:t>
            </w:r>
          </w:p>
        </w:tc>
      </w:tr>
      <w:tr w:rsidR="006B63B7" w:rsidRPr="00041001" w14:paraId="53784A48"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453AFA03" w14:textId="77777777" w:rsidR="006B63B7" w:rsidRPr="00041001" w:rsidRDefault="006B63B7" w:rsidP="00DF26A3">
            <w:pPr>
              <w:rPr>
                <w:rFonts w:ascii="Univers" w:hAnsi="Univers" w:cs="Times New Roman"/>
              </w:rPr>
            </w:pPr>
            <w:r w:rsidRPr="00041001">
              <w:rPr>
                <w:rFonts w:ascii="Univers" w:hAnsi="Univers" w:cs="Times New Roman"/>
              </w:rPr>
              <w:t>Op. 12</w:t>
            </w:r>
          </w:p>
        </w:tc>
        <w:tc>
          <w:tcPr>
            <w:tcW w:w="4895" w:type="dxa"/>
            <w:tcBorders>
              <w:left w:val="double" w:sz="4" w:space="0" w:color="4472C4" w:themeColor="accent1"/>
              <w:right w:val="double" w:sz="4" w:space="0" w:color="4472C4" w:themeColor="accent1"/>
            </w:tcBorders>
          </w:tcPr>
          <w:p w14:paraId="02961A36"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29F2C90E"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48C67CA2" w14:textId="77777777" w:rsidR="006B63B7" w:rsidRPr="00041001" w:rsidRDefault="006B63B7" w:rsidP="00DF26A3">
            <w:pPr>
              <w:rPr>
                <w:rFonts w:ascii="Univers" w:hAnsi="Univers" w:cs="Times New Roman"/>
              </w:rPr>
            </w:pPr>
            <w:r w:rsidRPr="00041001">
              <w:rPr>
                <w:rFonts w:ascii="Univers" w:hAnsi="Univers" w:cs="Times New Roman"/>
              </w:rPr>
              <w:t>Op. 13</w:t>
            </w:r>
          </w:p>
        </w:tc>
        <w:tc>
          <w:tcPr>
            <w:tcW w:w="4895" w:type="dxa"/>
            <w:tcBorders>
              <w:left w:val="double" w:sz="4" w:space="0" w:color="4472C4" w:themeColor="accent1"/>
              <w:right w:val="double" w:sz="4" w:space="0" w:color="4472C4" w:themeColor="accent1"/>
            </w:tcBorders>
          </w:tcPr>
          <w:p w14:paraId="01A8207B"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ogni 2 anni</w:t>
            </w:r>
          </w:p>
        </w:tc>
      </w:tr>
      <w:tr w:rsidR="006B63B7" w:rsidRPr="00041001" w14:paraId="748C1D3D"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6217E4AB" w14:textId="77777777" w:rsidR="006B63B7" w:rsidRPr="00041001" w:rsidRDefault="006B63B7" w:rsidP="00DF26A3">
            <w:pPr>
              <w:rPr>
                <w:rFonts w:ascii="Univers" w:hAnsi="Univers" w:cs="Times New Roman"/>
              </w:rPr>
            </w:pPr>
            <w:r w:rsidRPr="00041001">
              <w:rPr>
                <w:rFonts w:ascii="Univers" w:hAnsi="Univers" w:cs="Times New Roman"/>
              </w:rPr>
              <w:t>Op. 14</w:t>
            </w:r>
          </w:p>
        </w:tc>
        <w:tc>
          <w:tcPr>
            <w:tcW w:w="4895" w:type="dxa"/>
            <w:tcBorders>
              <w:left w:val="double" w:sz="4" w:space="0" w:color="4472C4" w:themeColor="accent1"/>
              <w:right w:val="double" w:sz="4" w:space="0" w:color="4472C4" w:themeColor="accent1"/>
            </w:tcBorders>
          </w:tcPr>
          <w:p w14:paraId="49AC5D8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04258794"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E4AA545" w14:textId="77777777" w:rsidR="006B63B7" w:rsidRPr="00041001" w:rsidRDefault="006B63B7" w:rsidP="00DF26A3">
            <w:pPr>
              <w:rPr>
                <w:rFonts w:ascii="Univers" w:hAnsi="Univers" w:cs="Times New Roman"/>
              </w:rPr>
            </w:pPr>
            <w:r w:rsidRPr="00041001">
              <w:rPr>
                <w:rFonts w:ascii="Univers" w:hAnsi="Univers" w:cs="Times New Roman"/>
              </w:rPr>
              <w:t>Op. 15</w:t>
            </w:r>
          </w:p>
        </w:tc>
        <w:tc>
          <w:tcPr>
            <w:tcW w:w="4895" w:type="dxa"/>
            <w:tcBorders>
              <w:left w:val="double" w:sz="4" w:space="0" w:color="4472C4" w:themeColor="accent1"/>
              <w:right w:val="double" w:sz="4" w:space="0" w:color="4472C4" w:themeColor="accent1"/>
            </w:tcBorders>
          </w:tcPr>
          <w:p w14:paraId="50B32880"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4D815D93"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2ECEDA69" w14:textId="77777777" w:rsidR="006B63B7" w:rsidRPr="00041001" w:rsidRDefault="006B63B7" w:rsidP="00DF26A3">
            <w:pPr>
              <w:rPr>
                <w:rFonts w:ascii="Univers" w:hAnsi="Univers" w:cs="Times New Roman"/>
              </w:rPr>
            </w:pPr>
            <w:r w:rsidRPr="00041001">
              <w:rPr>
                <w:rFonts w:ascii="Univers" w:hAnsi="Univers" w:cs="Times New Roman"/>
              </w:rPr>
              <w:t>Op. 16</w:t>
            </w:r>
          </w:p>
        </w:tc>
        <w:tc>
          <w:tcPr>
            <w:tcW w:w="4895" w:type="dxa"/>
            <w:tcBorders>
              <w:left w:val="double" w:sz="4" w:space="0" w:color="4472C4" w:themeColor="accent1"/>
              <w:bottom w:val="double" w:sz="4" w:space="0" w:color="4472C4" w:themeColor="accent1"/>
              <w:right w:val="double" w:sz="4" w:space="0" w:color="4472C4" w:themeColor="accent1"/>
            </w:tcBorders>
          </w:tcPr>
          <w:p w14:paraId="509DB6F9"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297BFEBF"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76EFB88D" w14:textId="77777777" w:rsidR="006B63B7" w:rsidRPr="00041001" w:rsidRDefault="006B63B7" w:rsidP="00DF26A3">
            <w:pPr>
              <w:rPr>
                <w:rFonts w:ascii="Univers" w:hAnsi="Univers" w:cs="Times New Roman"/>
              </w:rPr>
            </w:pPr>
            <w:r w:rsidRPr="00041001">
              <w:rPr>
                <w:rFonts w:ascii="Univers" w:hAnsi="Univers" w:cs="Times New Roman"/>
              </w:rPr>
              <w:t>Op. 17</w:t>
            </w:r>
          </w:p>
        </w:tc>
        <w:tc>
          <w:tcPr>
            <w:tcW w:w="4895" w:type="dxa"/>
            <w:tcBorders>
              <w:left w:val="double" w:sz="4" w:space="0" w:color="4472C4" w:themeColor="accent1"/>
              <w:right w:val="double" w:sz="4" w:space="0" w:color="4472C4" w:themeColor="accent1"/>
            </w:tcBorders>
          </w:tcPr>
          <w:p w14:paraId="6587E57E"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r w:rsidR="006B63B7" w:rsidRPr="00041001" w14:paraId="75FE53BC"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4E8B56A" w14:textId="77777777" w:rsidR="006B63B7" w:rsidRPr="00041001" w:rsidRDefault="006B63B7" w:rsidP="00DF26A3">
            <w:pPr>
              <w:rPr>
                <w:rFonts w:ascii="Univers" w:hAnsi="Univers" w:cs="Times New Roman"/>
              </w:rPr>
            </w:pPr>
            <w:r w:rsidRPr="00041001">
              <w:rPr>
                <w:rFonts w:ascii="Univers" w:hAnsi="Univers" w:cs="Times New Roman"/>
              </w:rPr>
              <w:t>Op. 18</w:t>
            </w:r>
          </w:p>
        </w:tc>
        <w:tc>
          <w:tcPr>
            <w:tcW w:w="4895" w:type="dxa"/>
            <w:tcBorders>
              <w:left w:val="double" w:sz="4" w:space="0" w:color="4472C4" w:themeColor="accent1"/>
              <w:right w:val="double" w:sz="4" w:space="0" w:color="4472C4" w:themeColor="accent1"/>
            </w:tcBorders>
          </w:tcPr>
          <w:p w14:paraId="3E8456AF"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4C5E38D4"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8DF3D2C" w14:textId="77777777" w:rsidR="006B63B7" w:rsidRPr="00041001" w:rsidRDefault="006B63B7" w:rsidP="00DF26A3">
            <w:pPr>
              <w:rPr>
                <w:rFonts w:ascii="Univers" w:hAnsi="Univers" w:cs="Times New Roman"/>
              </w:rPr>
            </w:pPr>
            <w:r w:rsidRPr="00041001">
              <w:rPr>
                <w:rFonts w:ascii="Univers" w:hAnsi="Univers" w:cs="Times New Roman"/>
              </w:rPr>
              <w:t>Op. 19</w:t>
            </w:r>
          </w:p>
        </w:tc>
        <w:tc>
          <w:tcPr>
            <w:tcW w:w="4895" w:type="dxa"/>
            <w:tcBorders>
              <w:left w:val="double" w:sz="4" w:space="0" w:color="4472C4" w:themeColor="accent1"/>
              <w:right w:val="double" w:sz="4" w:space="0" w:color="4472C4" w:themeColor="accent1"/>
            </w:tcBorders>
          </w:tcPr>
          <w:p w14:paraId="673A8DC9"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50 al giorno</w:t>
            </w:r>
          </w:p>
        </w:tc>
      </w:tr>
      <w:tr w:rsidR="006B63B7" w:rsidRPr="00041001" w14:paraId="060537C2"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5B6EA91" w14:textId="77777777" w:rsidR="006B63B7" w:rsidRPr="00041001" w:rsidRDefault="006B63B7" w:rsidP="00DF26A3">
            <w:pPr>
              <w:rPr>
                <w:rFonts w:ascii="Univers" w:hAnsi="Univers" w:cs="Times New Roman"/>
              </w:rPr>
            </w:pPr>
            <w:r w:rsidRPr="00041001">
              <w:rPr>
                <w:rFonts w:ascii="Univers" w:hAnsi="Univers" w:cs="Times New Roman"/>
              </w:rPr>
              <w:t>Op. 20</w:t>
            </w:r>
          </w:p>
        </w:tc>
        <w:tc>
          <w:tcPr>
            <w:tcW w:w="4895" w:type="dxa"/>
            <w:tcBorders>
              <w:left w:val="double" w:sz="4" w:space="0" w:color="4472C4" w:themeColor="accent1"/>
              <w:right w:val="double" w:sz="4" w:space="0" w:color="4472C4" w:themeColor="accent1"/>
            </w:tcBorders>
          </w:tcPr>
          <w:p w14:paraId="65519670"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50 al giorno </w:t>
            </w:r>
          </w:p>
        </w:tc>
      </w:tr>
      <w:tr w:rsidR="006B63B7" w:rsidRPr="00041001" w14:paraId="175E7519"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138C4A1" w14:textId="77777777" w:rsidR="006B63B7" w:rsidRPr="00041001" w:rsidRDefault="006B63B7" w:rsidP="00DF26A3">
            <w:pPr>
              <w:rPr>
                <w:rFonts w:ascii="Univers" w:hAnsi="Univers" w:cs="Times New Roman"/>
              </w:rPr>
            </w:pPr>
            <w:r w:rsidRPr="00041001">
              <w:rPr>
                <w:rFonts w:ascii="Univers" w:hAnsi="Univers" w:cs="Times New Roman"/>
              </w:rPr>
              <w:t>Op. 21</w:t>
            </w:r>
          </w:p>
        </w:tc>
        <w:tc>
          <w:tcPr>
            <w:tcW w:w="4895" w:type="dxa"/>
            <w:tcBorders>
              <w:left w:val="double" w:sz="4" w:space="0" w:color="4472C4" w:themeColor="accent1"/>
              <w:right w:val="double" w:sz="4" w:space="0" w:color="4472C4" w:themeColor="accent1"/>
            </w:tcBorders>
          </w:tcPr>
          <w:p w14:paraId="49DBFBFA"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50 al giorno </w:t>
            </w:r>
          </w:p>
        </w:tc>
      </w:tr>
      <w:tr w:rsidR="006B63B7" w:rsidRPr="00041001" w14:paraId="7204954F"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DBEFA4E" w14:textId="77777777" w:rsidR="006B63B7" w:rsidRPr="00041001" w:rsidRDefault="006B63B7" w:rsidP="00DF26A3">
            <w:pPr>
              <w:rPr>
                <w:rFonts w:ascii="Univers" w:hAnsi="Univers" w:cs="Times New Roman"/>
              </w:rPr>
            </w:pPr>
            <w:r w:rsidRPr="00041001">
              <w:rPr>
                <w:rFonts w:ascii="Univers" w:hAnsi="Univers" w:cs="Times New Roman"/>
              </w:rPr>
              <w:t>Op. 22</w:t>
            </w:r>
          </w:p>
        </w:tc>
        <w:tc>
          <w:tcPr>
            <w:tcW w:w="4895" w:type="dxa"/>
            <w:tcBorders>
              <w:left w:val="double" w:sz="4" w:space="0" w:color="4472C4" w:themeColor="accent1"/>
              <w:right w:val="double" w:sz="4" w:space="0" w:color="4472C4" w:themeColor="accent1"/>
            </w:tcBorders>
          </w:tcPr>
          <w:p w14:paraId="42953AFB"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15 al giorno</w:t>
            </w:r>
          </w:p>
        </w:tc>
      </w:tr>
      <w:tr w:rsidR="006B63B7" w:rsidRPr="00041001" w14:paraId="702BB9B6"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4E0E7A5" w14:textId="77777777" w:rsidR="006B63B7" w:rsidRPr="00041001" w:rsidRDefault="006B63B7" w:rsidP="00DF26A3">
            <w:pPr>
              <w:rPr>
                <w:rFonts w:ascii="Univers" w:hAnsi="Univers" w:cs="Times New Roman"/>
              </w:rPr>
            </w:pPr>
            <w:r w:rsidRPr="00041001">
              <w:rPr>
                <w:rFonts w:ascii="Univers" w:hAnsi="Univers" w:cs="Times New Roman"/>
              </w:rPr>
              <w:t>Op. 23</w:t>
            </w:r>
          </w:p>
        </w:tc>
        <w:tc>
          <w:tcPr>
            <w:tcW w:w="4895" w:type="dxa"/>
            <w:tcBorders>
              <w:left w:val="double" w:sz="4" w:space="0" w:color="4472C4" w:themeColor="accent1"/>
              <w:right w:val="double" w:sz="4" w:space="0" w:color="4472C4" w:themeColor="accent1"/>
            </w:tcBorders>
          </w:tcPr>
          <w:p w14:paraId="332366CE"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r w:rsidR="006B63B7" w:rsidRPr="00041001" w14:paraId="5C46F1C5"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88062E4" w14:textId="77777777" w:rsidR="006B63B7" w:rsidRPr="00041001" w:rsidRDefault="006B63B7" w:rsidP="00DF26A3">
            <w:pPr>
              <w:rPr>
                <w:rFonts w:ascii="Univers" w:hAnsi="Univers" w:cs="Times New Roman"/>
              </w:rPr>
            </w:pPr>
            <w:r w:rsidRPr="00041001">
              <w:rPr>
                <w:rFonts w:ascii="Univers" w:hAnsi="Univers" w:cs="Times New Roman"/>
              </w:rPr>
              <w:t>Op. 24</w:t>
            </w:r>
          </w:p>
        </w:tc>
        <w:tc>
          <w:tcPr>
            <w:tcW w:w="4895" w:type="dxa"/>
            <w:tcBorders>
              <w:left w:val="double" w:sz="4" w:space="0" w:color="4472C4" w:themeColor="accent1"/>
              <w:right w:val="double" w:sz="4" w:space="0" w:color="4472C4" w:themeColor="accent1"/>
            </w:tcBorders>
          </w:tcPr>
          <w:p w14:paraId="505EB4B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1F01FBCA"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8B5FBFE" w14:textId="77777777" w:rsidR="006B63B7" w:rsidRPr="00041001" w:rsidRDefault="006B63B7" w:rsidP="00DF26A3">
            <w:pPr>
              <w:rPr>
                <w:rFonts w:ascii="Univers" w:hAnsi="Univers" w:cs="Times New Roman"/>
              </w:rPr>
            </w:pPr>
            <w:r w:rsidRPr="00041001">
              <w:rPr>
                <w:rFonts w:ascii="Univers" w:hAnsi="Univers" w:cs="Times New Roman"/>
              </w:rPr>
              <w:t>Op. 25</w:t>
            </w:r>
          </w:p>
        </w:tc>
        <w:tc>
          <w:tcPr>
            <w:tcW w:w="4895" w:type="dxa"/>
            <w:tcBorders>
              <w:left w:val="double" w:sz="4" w:space="0" w:color="4472C4" w:themeColor="accent1"/>
              <w:right w:val="double" w:sz="4" w:space="0" w:color="4472C4" w:themeColor="accent1"/>
            </w:tcBorders>
          </w:tcPr>
          <w:p w14:paraId="6891088D"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ogni 6 mesi </w:t>
            </w:r>
          </w:p>
        </w:tc>
      </w:tr>
      <w:tr w:rsidR="006B63B7" w:rsidRPr="00041001" w14:paraId="112A8DD4"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A2543CF" w14:textId="77777777" w:rsidR="006B63B7" w:rsidRPr="00041001" w:rsidRDefault="006B63B7" w:rsidP="00DF26A3">
            <w:pPr>
              <w:rPr>
                <w:rFonts w:ascii="Univers" w:hAnsi="Univers" w:cs="Times New Roman"/>
              </w:rPr>
            </w:pPr>
            <w:r w:rsidRPr="00041001">
              <w:rPr>
                <w:rFonts w:ascii="Univers" w:hAnsi="Univers" w:cs="Times New Roman"/>
              </w:rPr>
              <w:t>Op. 26</w:t>
            </w:r>
          </w:p>
        </w:tc>
        <w:tc>
          <w:tcPr>
            <w:tcW w:w="4895" w:type="dxa"/>
            <w:tcBorders>
              <w:left w:val="double" w:sz="4" w:space="0" w:color="4472C4" w:themeColor="accent1"/>
              <w:right w:val="double" w:sz="4" w:space="0" w:color="4472C4" w:themeColor="accent1"/>
            </w:tcBorders>
          </w:tcPr>
          <w:p w14:paraId="72A7245A"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50 al giorno</w:t>
            </w:r>
          </w:p>
        </w:tc>
      </w:tr>
      <w:tr w:rsidR="006B63B7" w:rsidRPr="00041001" w14:paraId="781BBB8F"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88FBEAE" w14:textId="77777777" w:rsidR="006B63B7" w:rsidRPr="00041001" w:rsidRDefault="006B63B7" w:rsidP="00DF26A3">
            <w:pPr>
              <w:rPr>
                <w:rFonts w:ascii="Univers" w:hAnsi="Univers" w:cs="Times New Roman"/>
              </w:rPr>
            </w:pPr>
            <w:r w:rsidRPr="00041001">
              <w:rPr>
                <w:rFonts w:ascii="Univers" w:hAnsi="Univers" w:cs="Times New Roman"/>
              </w:rPr>
              <w:t>Op. 27</w:t>
            </w:r>
          </w:p>
        </w:tc>
        <w:tc>
          <w:tcPr>
            <w:tcW w:w="4895" w:type="dxa"/>
            <w:tcBorders>
              <w:left w:val="double" w:sz="4" w:space="0" w:color="4472C4" w:themeColor="accent1"/>
              <w:right w:val="double" w:sz="4" w:space="0" w:color="4472C4" w:themeColor="accent1"/>
            </w:tcBorders>
          </w:tcPr>
          <w:p w14:paraId="2D92E9AF"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58ADCE2F"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AF746BF" w14:textId="77777777" w:rsidR="006B63B7" w:rsidRPr="00041001" w:rsidRDefault="006B63B7" w:rsidP="00DF26A3">
            <w:pPr>
              <w:rPr>
                <w:rFonts w:ascii="Univers" w:hAnsi="Univers" w:cs="Times New Roman"/>
              </w:rPr>
            </w:pPr>
            <w:r w:rsidRPr="00041001">
              <w:rPr>
                <w:rFonts w:ascii="Univers" w:hAnsi="Univers" w:cs="Times New Roman"/>
              </w:rPr>
              <w:t>Op. 28</w:t>
            </w:r>
          </w:p>
        </w:tc>
        <w:tc>
          <w:tcPr>
            <w:tcW w:w="4895" w:type="dxa"/>
            <w:tcBorders>
              <w:left w:val="double" w:sz="4" w:space="0" w:color="4472C4" w:themeColor="accent1"/>
              <w:right w:val="double" w:sz="4" w:space="0" w:color="4472C4" w:themeColor="accent1"/>
            </w:tcBorders>
          </w:tcPr>
          <w:p w14:paraId="5B61F98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64D7B11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ECBD8BD" w14:textId="77777777" w:rsidR="006B63B7" w:rsidRPr="00041001" w:rsidRDefault="006B63B7" w:rsidP="00DF26A3">
            <w:pPr>
              <w:rPr>
                <w:rFonts w:ascii="Univers" w:hAnsi="Univers" w:cs="Times New Roman"/>
              </w:rPr>
            </w:pPr>
            <w:r w:rsidRPr="00041001">
              <w:rPr>
                <w:rFonts w:ascii="Univers" w:hAnsi="Univers" w:cs="Times New Roman"/>
              </w:rPr>
              <w:t>Op. 29</w:t>
            </w:r>
          </w:p>
        </w:tc>
        <w:tc>
          <w:tcPr>
            <w:tcW w:w="4895" w:type="dxa"/>
            <w:tcBorders>
              <w:left w:val="double" w:sz="4" w:space="0" w:color="4472C4" w:themeColor="accent1"/>
              <w:right w:val="double" w:sz="4" w:space="0" w:color="4472C4" w:themeColor="accent1"/>
            </w:tcBorders>
          </w:tcPr>
          <w:p w14:paraId="0D468136"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giorno</w:t>
            </w:r>
          </w:p>
        </w:tc>
      </w:tr>
      <w:tr w:rsidR="006B63B7" w:rsidRPr="00041001" w14:paraId="0143DC68"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41B162DF" w14:textId="77777777" w:rsidR="006B63B7" w:rsidRPr="00041001" w:rsidRDefault="006B63B7" w:rsidP="00DF26A3">
            <w:pPr>
              <w:rPr>
                <w:rFonts w:ascii="Univers" w:hAnsi="Univers" w:cs="Times New Roman"/>
              </w:rPr>
            </w:pPr>
            <w:r w:rsidRPr="00041001">
              <w:rPr>
                <w:rFonts w:ascii="Univers" w:hAnsi="Univers" w:cs="Times New Roman"/>
              </w:rPr>
              <w:t>Op. 30</w:t>
            </w:r>
          </w:p>
        </w:tc>
        <w:tc>
          <w:tcPr>
            <w:tcW w:w="4895" w:type="dxa"/>
            <w:tcBorders>
              <w:left w:val="double" w:sz="4" w:space="0" w:color="4472C4" w:themeColor="accent1"/>
              <w:bottom w:val="double" w:sz="4" w:space="0" w:color="4472C4" w:themeColor="accent1"/>
              <w:right w:val="double" w:sz="4" w:space="0" w:color="4472C4" w:themeColor="accent1"/>
            </w:tcBorders>
          </w:tcPr>
          <w:p w14:paraId="4D2AE299"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bl>
    <w:p w14:paraId="66E5D123" w14:textId="77777777" w:rsidR="006B63B7" w:rsidRPr="006B63B7" w:rsidRDefault="006B63B7" w:rsidP="006B63B7">
      <w:pPr>
        <w:rPr>
          <w:lang w:eastAsia="it-IT"/>
        </w:rPr>
      </w:pPr>
    </w:p>
    <w:p w14:paraId="2EAA86A6" w14:textId="1D1E7EBF" w:rsidR="006B0FD4" w:rsidRPr="00FB3F91" w:rsidRDefault="00F27847" w:rsidP="00FB3F91">
      <w:pPr>
        <w:pStyle w:val="Titolo2"/>
        <w:rPr>
          <w:rFonts w:ascii="Century" w:hAnsi="Century"/>
          <w:noProof/>
          <w:sz w:val="28"/>
          <w:szCs w:val="28"/>
          <w:lang w:eastAsia="it-IT"/>
        </w:rPr>
      </w:pPr>
      <w:bookmarkStart w:id="52" w:name="_Toc121412744"/>
      <w:r>
        <w:rPr>
          <w:rFonts w:ascii="Century" w:hAnsi="Century"/>
          <w:noProof/>
          <w:sz w:val="28"/>
          <w:szCs w:val="28"/>
          <w:lang w:eastAsia="it-IT"/>
        </w:rPr>
        <w:t>RISTRUTTURAZIONE DELLO SCHEMA CONCETTUALE</w:t>
      </w:r>
      <w:bookmarkEnd w:id="52"/>
      <w:r>
        <w:rPr>
          <w:rFonts w:ascii="Century" w:hAnsi="Century"/>
          <w:noProof/>
          <w:sz w:val="28"/>
          <w:szCs w:val="28"/>
          <w:lang w:eastAsia="it-IT"/>
        </w:rPr>
        <w:t xml:space="preserve"> </w:t>
      </w:r>
    </w:p>
    <w:p w14:paraId="265EB301" w14:textId="21F978CD" w:rsidR="00F27847" w:rsidRDefault="00F27847" w:rsidP="00F27847">
      <w:pPr>
        <w:pStyle w:val="Titolo3"/>
        <w:rPr>
          <w:rFonts w:ascii="Century" w:hAnsi="Century"/>
          <w:noProof/>
          <w:color w:val="2F5496" w:themeColor="accent1" w:themeShade="BF"/>
          <w:sz w:val="28"/>
          <w:szCs w:val="28"/>
          <w:lang w:eastAsia="it-IT"/>
        </w:rPr>
      </w:pPr>
      <w:bookmarkStart w:id="53" w:name="_Toc121412745"/>
      <w:r>
        <w:rPr>
          <w:rFonts w:ascii="Century" w:hAnsi="Century"/>
          <w:noProof/>
          <w:color w:val="2F5496" w:themeColor="accent1" w:themeShade="BF"/>
          <w:sz w:val="28"/>
          <w:szCs w:val="28"/>
          <w:lang w:eastAsia="it-IT"/>
        </w:rPr>
        <w:t>ANALISI DERIVAZIONI E RIDONDANZE</w:t>
      </w:r>
      <w:bookmarkEnd w:id="53"/>
      <w:r>
        <w:rPr>
          <w:rFonts w:ascii="Century" w:hAnsi="Century"/>
          <w:noProof/>
          <w:color w:val="2F5496" w:themeColor="accent1" w:themeShade="BF"/>
          <w:sz w:val="28"/>
          <w:szCs w:val="28"/>
          <w:lang w:eastAsia="it-IT"/>
        </w:rPr>
        <w:t xml:space="preserve"> </w:t>
      </w:r>
    </w:p>
    <w:p w14:paraId="0F3CB0FE" w14:textId="7A9C07C4" w:rsidR="00F27847" w:rsidRDefault="00F27847" w:rsidP="00F27847">
      <w:pPr>
        <w:rPr>
          <w:lang w:eastAsia="it-IT"/>
        </w:rPr>
      </w:pPr>
    </w:p>
    <w:p w14:paraId="7292262A" w14:textId="2896596F" w:rsidR="00F27847" w:rsidRDefault="00F27847" w:rsidP="00F27847">
      <w:pPr>
        <w:pStyle w:val="Titolo3"/>
        <w:rPr>
          <w:rFonts w:ascii="Century" w:hAnsi="Century"/>
          <w:noProof/>
          <w:color w:val="2F5496" w:themeColor="accent1" w:themeShade="BF"/>
          <w:sz w:val="28"/>
          <w:szCs w:val="28"/>
          <w:lang w:eastAsia="it-IT"/>
        </w:rPr>
      </w:pPr>
      <w:bookmarkStart w:id="54" w:name="_Toc121412746"/>
      <w:r>
        <w:rPr>
          <w:rFonts w:ascii="Century" w:hAnsi="Century"/>
          <w:noProof/>
          <w:color w:val="2F5496" w:themeColor="accent1" w:themeShade="BF"/>
          <w:sz w:val="28"/>
          <w:szCs w:val="28"/>
          <w:lang w:eastAsia="it-IT"/>
        </w:rPr>
        <w:t>ELIMINAZIONI DELLE GERANCHIE</w:t>
      </w:r>
      <w:bookmarkEnd w:id="54"/>
      <w:r>
        <w:rPr>
          <w:rFonts w:ascii="Century" w:hAnsi="Century"/>
          <w:noProof/>
          <w:color w:val="2F5496" w:themeColor="accent1" w:themeShade="BF"/>
          <w:sz w:val="28"/>
          <w:szCs w:val="28"/>
          <w:lang w:eastAsia="it-IT"/>
        </w:rPr>
        <w:t xml:space="preserve"> </w:t>
      </w:r>
    </w:p>
    <w:p w14:paraId="4EE2EC5A" w14:textId="2AF1B84A" w:rsidR="00F27847" w:rsidRDefault="00F27847" w:rsidP="00F27847">
      <w:pPr>
        <w:rPr>
          <w:lang w:eastAsia="it-IT"/>
        </w:rPr>
      </w:pPr>
    </w:p>
    <w:p w14:paraId="739AF09A" w14:textId="40010A7F" w:rsidR="00F27847" w:rsidRDefault="00F27847" w:rsidP="00F27847">
      <w:pPr>
        <w:pStyle w:val="Titolo2"/>
        <w:rPr>
          <w:rFonts w:ascii="Century" w:hAnsi="Century"/>
          <w:noProof/>
          <w:sz w:val="28"/>
          <w:szCs w:val="28"/>
          <w:lang w:eastAsia="it-IT"/>
        </w:rPr>
      </w:pPr>
      <w:bookmarkStart w:id="55" w:name="_Toc121412747"/>
      <w:r>
        <w:rPr>
          <w:rFonts w:ascii="Century" w:hAnsi="Century"/>
          <w:noProof/>
          <w:sz w:val="28"/>
          <w:szCs w:val="28"/>
          <w:lang w:eastAsia="it-IT"/>
        </w:rPr>
        <w:t>PARTIZIONAMENTO/ACCORPAMENTO DI CONCETTI</w:t>
      </w:r>
      <w:bookmarkEnd w:id="55"/>
      <w:r>
        <w:rPr>
          <w:rFonts w:ascii="Century" w:hAnsi="Century"/>
          <w:noProof/>
          <w:sz w:val="28"/>
          <w:szCs w:val="28"/>
          <w:lang w:eastAsia="it-IT"/>
        </w:rPr>
        <w:t xml:space="preserve"> </w:t>
      </w:r>
    </w:p>
    <w:p w14:paraId="02FC8CE5" w14:textId="77777777" w:rsidR="00305D4A" w:rsidRPr="00305D4A" w:rsidRDefault="00305D4A" w:rsidP="00305D4A">
      <w:pPr>
        <w:rPr>
          <w:lang w:eastAsia="it-IT"/>
        </w:rPr>
      </w:pPr>
    </w:p>
    <w:p w14:paraId="71DD3F36" w14:textId="77777777" w:rsidR="00305D4A" w:rsidRDefault="00305D4A" w:rsidP="00305D4A">
      <w:pPr>
        <w:pStyle w:val="Titolo3"/>
        <w:rPr>
          <w:rFonts w:ascii="Century" w:hAnsi="Century"/>
          <w:noProof/>
          <w:color w:val="2F5496" w:themeColor="accent1" w:themeShade="BF"/>
          <w:sz w:val="28"/>
          <w:szCs w:val="28"/>
          <w:lang w:eastAsia="it-IT"/>
        </w:rPr>
      </w:pPr>
      <w:bookmarkStart w:id="56" w:name="_Toc121412748"/>
      <w:r>
        <w:rPr>
          <w:rFonts w:ascii="Century" w:hAnsi="Century"/>
          <w:noProof/>
          <w:color w:val="2F5496" w:themeColor="accent1" w:themeShade="BF"/>
          <w:sz w:val="28"/>
          <w:szCs w:val="28"/>
          <w:lang w:eastAsia="it-IT"/>
        </w:rPr>
        <w:t>ELIMINAZIONI DEGLI ATTRIBUTI MULTIVALORE</w:t>
      </w:r>
      <w:bookmarkEnd w:id="56"/>
      <w:r>
        <w:rPr>
          <w:rFonts w:ascii="Century" w:hAnsi="Century"/>
          <w:noProof/>
          <w:color w:val="2F5496" w:themeColor="accent1" w:themeShade="BF"/>
          <w:sz w:val="28"/>
          <w:szCs w:val="28"/>
          <w:lang w:eastAsia="it-IT"/>
        </w:rPr>
        <w:t xml:space="preserve"> </w:t>
      </w:r>
    </w:p>
    <w:p w14:paraId="23F02EF3" w14:textId="255510D2" w:rsidR="00305D4A" w:rsidRDefault="00305D4A" w:rsidP="00033D91">
      <w:pPr>
        <w:pStyle w:val="Titolo3"/>
        <w:numPr>
          <w:ilvl w:val="0"/>
          <w:numId w:val="0"/>
        </w:numPr>
        <w:rPr>
          <w:rFonts w:ascii="Century" w:hAnsi="Century"/>
          <w:noProof/>
          <w:color w:val="2F5496" w:themeColor="accent1" w:themeShade="BF"/>
          <w:sz w:val="28"/>
          <w:szCs w:val="28"/>
          <w:lang w:eastAsia="it-IT"/>
        </w:rPr>
      </w:pPr>
    </w:p>
    <w:p w14:paraId="59F745C4" w14:textId="23E688B9" w:rsidR="00305D4A" w:rsidRDefault="00EC4037" w:rsidP="00305D4A">
      <w:pPr>
        <w:pStyle w:val="Titolo2"/>
        <w:rPr>
          <w:rFonts w:ascii="Century" w:hAnsi="Century"/>
          <w:noProof/>
          <w:sz w:val="28"/>
          <w:szCs w:val="28"/>
          <w:lang w:eastAsia="it-IT"/>
        </w:rPr>
      </w:pPr>
      <w:bookmarkStart w:id="57" w:name="_Toc121412749"/>
      <w:r>
        <w:rPr>
          <w:rFonts w:ascii="Century" w:hAnsi="Century"/>
          <w:noProof/>
          <w:sz w:val="28"/>
          <w:szCs w:val="28"/>
          <w:lang w:eastAsia="it-IT"/>
        </w:rPr>
        <w:t>ELENCO DEGLI INDENTIFICATORI PRICIPALI</w:t>
      </w:r>
      <w:bookmarkEnd w:id="57"/>
      <w:r>
        <w:rPr>
          <w:rFonts w:ascii="Century" w:hAnsi="Century"/>
          <w:noProof/>
          <w:sz w:val="28"/>
          <w:szCs w:val="28"/>
          <w:lang w:eastAsia="it-IT"/>
        </w:rPr>
        <w:t xml:space="preserve"> </w:t>
      </w:r>
    </w:p>
    <w:p w14:paraId="1637B4DE" w14:textId="5E17E949" w:rsidR="00F27847" w:rsidRDefault="00F27847" w:rsidP="00F27847">
      <w:pPr>
        <w:rPr>
          <w:lang w:eastAsia="it-IT"/>
        </w:rPr>
      </w:pPr>
    </w:p>
    <w:p w14:paraId="5DC47D35" w14:textId="6E0137BC" w:rsidR="00EC4037" w:rsidRDefault="00EC4037" w:rsidP="00EC4037">
      <w:pPr>
        <w:pStyle w:val="Titolo2"/>
        <w:rPr>
          <w:rFonts w:ascii="Century" w:hAnsi="Century"/>
          <w:noProof/>
          <w:sz w:val="28"/>
          <w:szCs w:val="28"/>
          <w:lang w:eastAsia="it-IT"/>
        </w:rPr>
      </w:pPr>
      <w:bookmarkStart w:id="58" w:name="_Toc121412750"/>
      <w:r>
        <w:rPr>
          <w:rFonts w:ascii="Century" w:hAnsi="Century"/>
          <w:noProof/>
          <w:sz w:val="28"/>
          <w:szCs w:val="28"/>
          <w:lang w:eastAsia="it-IT"/>
        </w:rPr>
        <w:t>NORMALIZZAZIONE</w:t>
      </w:r>
      <w:bookmarkEnd w:id="58"/>
    </w:p>
    <w:p w14:paraId="565D8BAE" w14:textId="3FC412AB" w:rsidR="00EC4037" w:rsidRDefault="00EC4037" w:rsidP="00F27847">
      <w:pPr>
        <w:rPr>
          <w:lang w:eastAsia="it-IT"/>
        </w:rPr>
      </w:pPr>
    </w:p>
    <w:p w14:paraId="700CF2A3" w14:textId="100334E9" w:rsidR="00EC4037" w:rsidRDefault="00EC4037" w:rsidP="00EC4037">
      <w:pPr>
        <w:pStyle w:val="Titolo2"/>
        <w:rPr>
          <w:rFonts w:ascii="Century" w:hAnsi="Century"/>
          <w:noProof/>
          <w:sz w:val="28"/>
          <w:szCs w:val="28"/>
          <w:lang w:eastAsia="it-IT"/>
        </w:rPr>
      </w:pPr>
      <w:bookmarkStart w:id="59" w:name="_Toc121412751"/>
      <w:r>
        <w:rPr>
          <w:rFonts w:ascii="Century" w:hAnsi="Century"/>
          <w:noProof/>
          <w:sz w:val="28"/>
          <w:szCs w:val="28"/>
          <w:lang w:eastAsia="it-IT"/>
        </w:rPr>
        <w:lastRenderedPageBreak/>
        <w:t>TRADUZIONE VERSO IL MODELLO RELAZIONALE</w:t>
      </w:r>
      <w:bookmarkEnd w:id="59"/>
      <w:r>
        <w:rPr>
          <w:rFonts w:ascii="Century" w:hAnsi="Century"/>
          <w:noProof/>
          <w:sz w:val="28"/>
          <w:szCs w:val="28"/>
          <w:lang w:eastAsia="it-IT"/>
        </w:rPr>
        <w:t xml:space="preserve"> </w:t>
      </w:r>
    </w:p>
    <w:p w14:paraId="600D0F33" w14:textId="35AEC82B" w:rsidR="00EC4037" w:rsidRDefault="00EC4037" w:rsidP="00EC4037">
      <w:pPr>
        <w:rPr>
          <w:lang w:eastAsia="it-IT"/>
        </w:rPr>
      </w:pPr>
    </w:p>
    <w:p w14:paraId="02C2AAC9" w14:textId="2A245184" w:rsidR="00EC4037" w:rsidRPr="00EC4037" w:rsidRDefault="00EC4037" w:rsidP="00EC4037">
      <w:pPr>
        <w:pStyle w:val="Titolo1"/>
        <w:rPr>
          <w:rFonts w:ascii="Century" w:hAnsi="Century"/>
          <w:noProof/>
          <w:sz w:val="28"/>
          <w:szCs w:val="28"/>
          <w:lang w:eastAsia="it-IT"/>
        </w:rPr>
      </w:pPr>
      <w:bookmarkStart w:id="60" w:name="_Toc121412752"/>
      <w:r>
        <w:rPr>
          <w:rFonts w:ascii="Century" w:hAnsi="Century"/>
          <w:noProof/>
          <w:sz w:val="28"/>
          <w:szCs w:val="28"/>
          <w:lang w:eastAsia="it-IT"/>
        </w:rPr>
        <w:t xml:space="preserve">CODIFICA </w:t>
      </w:r>
      <w:r w:rsidRPr="00EC4037">
        <w:rPr>
          <w:rFonts w:ascii="Century" w:hAnsi="Century"/>
          <w:noProof/>
          <w:sz w:val="28"/>
          <w:szCs w:val="28"/>
          <w:lang w:eastAsia="it-IT"/>
        </w:rPr>
        <w:t>SQL E TESTING</w:t>
      </w:r>
      <w:bookmarkEnd w:id="60"/>
    </w:p>
    <w:p w14:paraId="5AC94244" w14:textId="7544A2A7" w:rsidR="00EC4037" w:rsidRPr="00F27847" w:rsidRDefault="00EC4037" w:rsidP="00F27847">
      <w:pPr>
        <w:rPr>
          <w:lang w:eastAsia="it-IT"/>
        </w:rPr>
      </w:pPr>
    </w:p>
    <w:sectPr w:rsidR="00EC4037" w:rsidRPr="00F27847"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6pt;height:11.6pt" o:bullet="t">
        <v:imagedata r:id="rId1" o:title="mso264"/>
      </v:shape>
    </w:pict>
  </w:numPicBullet>
  <w:abstractNum w:abstractNumId="0" w15:restartNumberingAfterBreak="0">
    <w:nsid w:val="01CB7158"/>
    <w:multiLevelType w:val="hybridMultilevel"/>
    <w:tmpl w:val="06A061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1"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2"/>
  </w:num>
  <w:num w:numId="2" w16cid:durableId="1874734786">
    <w:abstractNumId w:val="8"/>
  </w:num>
  <w:num w:numId="3" w16cid:durableId="1467121005">
    <w:abstractNumId w:val="6"/>
  </w:num>
  <w:num w:numId="4" w16cid:durableId="465203536">
    <w:abstractNumId w:val="7"/>
  </w:num>
  <w:num w:numId="5" w16cid:durableId="1195802564">
    <w:abstractNumId w:val="5"/>
  </w:num>
  <w:num w:numId="6" w16cid:durableId="1514302310">
    <w:abstractNumId w:val="13"/>
  </w:num>
  <w:num w:numId="7" w16cid:durableId="1897813066">
    <w:abstractNumId w:val="4"/>
  </w:num>
  <w:num w:numId="8" w16cid:durableId="1355112868">
    <w:abstractNumId w:val="14"/>
  </w:num>
  <w:num w:numId="9" w16cid:durableId="185561048">
    <w:abstractNumId w:val="15"/>
  </w:num>
  <w:num w:numId="10" w16cid:durableId="1308390440">
    <w:abstractNumId w:val="10"/>
  </w:num>
  <w:num w:numId="11" w16cid:durableId="1321616227">
    <w:abstractNumId w:val="12"/>
  </w:num>
  <w:num w:numId="12" w16cid:durableId="1423455253">
    <w:abstractNumId w:val="3"/>
  </w:num>
  <w:num w:numId="13" w16cid:durableId="337998986">
    <w:abstractNumId w:val="8"/>
  </w:num>
  <w:num w:numId="14" w16cid:durableId="1124278079">
    <w:abstractNumId w:val="11"/>
  </w:num>
  <w:num w:numId="15" w16cid:durableId="1212765767">
    <w:abstractNumId w:val="8"/>
  </w:num>
  <w:num w:numId="16" w16cid:durableId="2139639970">
    <w:abstractNumId w:val="8"/>
  </w:num>
  <w:num w:numId="17" w16cid:durableId="138429147">
    <w:abstractNumId w:val="8"/>
  </w:num>
  <w:num w:numId="18" w16cid:durableId="1304626099">
    <w:abstractNumId w:val="9"/>
  </w:num>
  <w:num w:numId="19" w16cid:durableId="1897083044">
    <w:abstractNumId w:val="8"/>
  </w:num>
  <w:num w:numId="20" w16cid:durableId="1439566702">
    <w:abstractNumId w:val="8"/>
  </w:num>
  <w:num w:numId="21" w16cid:durableId="104621190">
    <w:abstractNumId w:val="8"/>
  </w:num>
  <w:num w:numId="22" w16cid:durableId="1162812048">
    <w:abstractNumId w:val="8"/>
  </w:num>
  <w:num w:numId="23" w16cid:durableId="1660688623">
    <w:abstractNumId w:val="8"/>
  </w:num>
  <w:num w:numId="24" w16cid:durableId="718355569">
    <w:abstractNumId w:val="8"/>
  </w:num>
  <w:num w:numId="25" w16cid:durableId="1794515771">
    <w:abstractNumId w:val="8"/>
  </w:num>
  <w:num w:numId="26" w16cid:durableId="1470435791">
    <w:abstractNumId w:val="8"/>
  </w:num>
  <w:num w:numId="27" w16cid:durableId="636256189">
    <w:abstractNumId w:val="8"/>
  </w:num>
  <w:num w:numId="28" w16cid:durableId="514224646">
    <w:abstractNumId w:val="8"/>
  </w:num>
  <w:num w:numId="29" w16cid:durableId="2044549730">
    <w:abstractNumId w:val="8"/>
  </w:num>
  <w:num w:numId="30" w16cid:durableId="919364653">
    <w:abstractNumId w:val="8"/>
  </w:num>
  <w:num w:numId="31" w16cid:durableId="1212577082">
    <w:abstractNumId w:val="1"/>
  </w:num>
  <w:num w:numId="32" w16cid:durableId="288324295">
    <w:abstractNumId w:val="8"/>
  </w:num>
  <w:num w:numId="33" w16cid:durableId="1701928607">
    <w:abstractNumId w:val="8"/>
  </w:num>
  <w:num w:numId="34" w16cid:durableId="164051774">
    <w:abstractNumId w:val="8"/>
  </w:num>
  <w:num w:numId="35" w16cid:durableId="104216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033D91"/>
    <w:rsid w:val="000B1BB5"/>
    <w:rsid w:val="000D39D9"/>
    <w:rsid w:val="000E4D59"/>
    <w:rsid w:val="00186816"/>
    <w:rsid w:val="001A0A5E"/>
    <w:rsid w:val="001B5D01"/>
    <w:rsid w:val="001D4192"/>
    <w:rsid w:val="002155A0"/>
    <w:rsid w:val="00226B03"/>
    <w:rsid w:val="002600F2"/>
    <w:rsid w:val="00275AB9"/>
    <w:rsid w:val="00285824"/>
    <w:rsid w:val="00295002"/>
    <w:rsid w:val="002B5996"/>
    <w:rsid w:val="002D5425"/>
    <w:rsid w:val="002E3CC1"/>
    <w:rsid w:val="00305D4A"/>
    <w:rsid w:val="00310DD7"/>
    <w:rsid w:val="003171E0"/>
    <w:rsid w:val="003439CF"/>
    <w:rsid w:val="0037750E"/>
    <w:rsid w:val="003849A9"/>
    <w:rsid w:val="003A1735"/>
    <w:rsid w:val="003C134E"/>
    <w:rsid w:val="003C47CA"/>
    <w:rsid w:val="00404C6D"/>
    <w:rsid w:val="00490077"/>
    <w:rsid w:val="004C1080"/>
    <w:rsid w:val="00503719"/>
    <w:rsid w:val="00571925"/>
    <w:rsid w:val="00577DC9"/>
    <w:rsid w:val="005F23D2"/>
    <w:rsid w:val="00645F46"/>
    <w:rsid w:val="006A316E"/>
    <w:rsid w:val="006B0FD4"/>
    <w:rsid w:val="006B63B7"/>
    <w:rsid w:val="00712BE9"/>
    <w:rsid w:val="0079096E"/>
    <w:rsid w:val="007A7A0B"/>
    <w:rsid w:val="007E0EA5"/>
    <w:rsid w:val="0080673B"/>
    <w:rsid w:val="00814CA9"/>
    <w:rsid w:val="00833F3B"/>
    <w:rsid w:val="008B2B28"/>
    <w:rsid w:val="008B661D"/>
    <w:rsid w:val="00912C2A"/>
    <w:rsid w:val="0093370D"/>
    <w:rsid w:val="00933722"/>
    <w:rsid w:val="009558DC"/>
    <w:rsid w:val="009C7E28"/>
    <w:rsid w:val="00A65144"/>
    <w:rsid w:val="00AA0241"/>
    <w:rsid w:val="00AB483C"/>
    <w:rsid w:val="00BB6C30"/>
    <w:rsid w:val="00BC3B5D"/>
    <w:rsid w:val="00C1018D"/>
    <w:rsid w:val="00C57E06"/>
    <w:rsid w:val="00C66243"/>
    <w:rsid w:val="00CA299E"/>
    <w:rsid w:val="00CB7180"/>
    <w:rsid w:val="00CD2575"/>
    <w:rsid w:val="00D02500"/>
    <w:rsid w:val="00D10364"/>
    <w:rsid w:val="00D9606B"/>
    <w:rsid w:val="00DE6C38"/>
    <w:rsid w:val="00DF03C7"/>
    <w:rsid w:val="00DF180E"/>
    <w:rsid w:val="00E30B1B"/>
    <w:rsid w:val="00E7123E"/>
    <w:rsid w:val="00EA01AF"/>
    <w:rsid w:val="00EC4037"/>
    <w:rsid w:val="00F27847"/>
    <w:rsid w:val="00F41C49"/>
    <w:rsid w:val="00F463D6"/>
    <w:rsid w:val="00F557C3"/>
    <w:rsid w:val="00F931E5"/>
    <w:rsid w:val="00F944E3"/>
    <w:rsid w:val="00FB260B"/>
    <w:rsid w:val="00FB3F91"/>
    <w:rsid w:val="00FD14AC"/>
    <w:rsid w:val="00FF6F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2500"/>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24</Pages>
  <Words>5230</Words>
  <Characters>29817</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61</cp:revision>
  <dcterms:created xsi:type="dcterms:W3CDTF">2022-11-07T14:10:00Z</dcterms:created>
  <dcterms:modified xsi:type="dcterms:W3CDTF">2022-12-10T17:56:00Z</dcterms:modified>
</cp:coreProperties>
</file>