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748573166"/>
        <w:docPartObj>
          <w:docPartGallery w:val="Cover Pages"/>
          <w:docPartUnique/>
        </w:docPartObj>
      </w:sdtPr>
      <w:sdtEndPr/>
      <w:sdtContent>
        <w:p w:rsidR="008E6DEB" w:rsidRDefault="008E6DEB">
          <w:r>
            <w:rPr>
              <w:noProof/>
              <w:lang w:eastAsia="hu-HU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Csoport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Csoport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Téglalap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C5835" w:rsidRDefault="00CC5835">
                                    <w:pPr>
                                      <w:pStyle w:val="Nincstrkz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Csoport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Szabadkézi sokszög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Szabadkézi sokszög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Szabadkézi sokszög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Szabadkézi sokszög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Szabadkézi sokszög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Szövegdoboz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Cím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CC5835" w:rsidRDefault="00CC5835">
                                      <w:pPr>
                                        <w:pStyle w:val="Nincstrkz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Időjárás állomás gsm kommunikációval (Projekt I.)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Alcím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CC5835" w:rsidRDefault="00CC5835">
                                      <w:pPr>
                                        <w:pStyle w:val="Nincstrkz"/>
                                        <w:spacing w:before="120"/>
                                        <w:rPr>
                                          <w:color w:val="5B9BD5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5B9BD5" w:themeColor="accent1"/>
                                          <w:sz w:val="36"/>
                                          <w:szCs w:val="36"/>
                                        </w:rPr>
                                        <w:t>Pozsonyi Miklós Zoltán OE-KVK-MAI-F4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Csoport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B+tKgkAAE0xAAAOAAAAZHJzL2Uyb0RvYy54bWzsm9tu40YShu8XyDsQvAzgkXiUKIwmmEM8&#10;WMCbDHa8yDVFUgeYYjMkbWkc7APlBfIC82L7V3U31ZJI2RN7ZxJAN2KTLFZXVx++KrL18oftOrfu&#10;sqpeiWJqOy+GtpUViUhXxWJq/+f68mJsW3UTF2mciyKb2p+y2v7h1Xf/eLkpJ5krliJPs8qCkqKe&#10;bMqpvWyacjIY1MkyW8f1C1FmBW7ORbWOG5xWi0FaxRtoX+cDdzgMBxtRpWUlkqyucfWdvGm/Yv3z&#10;eZY0P8/nddZY+dSGbQ3/Vvw7o9/Bq5fxZFHF5XKVKDPiP2HFOl4VqLRV9S5uYuu2Wh2pWq+SStRi&#10;3rxIxHog5vNVknEb0BpneNCa95W4Lbkti8lmUbZugmsP/PSn1SY/3X2orFU6tX30VBGv0Udva1GK&#10;qrFwBe7ZlIsJpN5X5cfyQ6UuLOQZtXg7r9Z0RFusLTv2U+vYbNtYCS6G42A8HML/Ce5Fju/TCbs+&#10;WaJ/jp5Llj8+8ORAVzwg+1pz2pPWbt266Kh10d+wdZgk9W4c1E8bBx+XcZnx8Kqph5WnAl976vrz&#10;74s8zuPSwjXueJZrh0E9qTEinjoG2p6MJ2VVN+8zsbaoMLUrzF6eVPHdVd3AAIhqETXX0stVnnO5&#10;hogsWKWAYxwMsSE/zWtJ9javrLsYq0B64/LlZlU08ko0aofj8jb7l0jVZawvapTWcdNedsKovZ7f&#10;ro3relTDzLZONnpRH1l20rR6GaeZMiJsK9szgmxTxplGkGl8udMGXFxoP+WrwoppkQ4dqcuqkzjP&#10;sBA41NckWsWte/OCWlAIcre8S1cw9/QY4FLzKc9ILi/+nc2xqGDmS1+37pCNipMkKxpH9s6urUGv&#10;8ayQNM9Rf6sbXdypnnpYGqnE6cmMYdA+2+l/bZd8uH2CKxZF0z68XhWi6hpbORqlapby2kfSM+Sk&#10;ZjvbQoSKM5F+wqSrhKRSXSaXKwz8q7huPsQVMIQFE2htfsbPPBebqS1UybaWorrvuk7yWBVw17Y2&#10;wNrUrn+9javMtvJ/FpgWciUGCPfOKj6TC7NtzfjMD0Y8Aazidv1WYOI4IHmZcBGGVU2ui/NKrH8B&#10;hl9T1bgVFwkMmNqNLr5tJHGB8SR7/ZqFgL8ybq6Kj2VCqsnHNLevt7/EVakWgAb8+EnoZSqeHKwD&#10;UpaeLMTr20bMV7xI7FyrvI8lU+KAMXFIhiDQ653mHo+eL8SeG7i+40LVMfx8z40cx5Pw8/3IGXoM&#10;1njyEPz6nsTk1NStRb5qZ+nBNJst9Gg0pA55+TWIEmoPf7yPZ3F68/n3+5VVi5v6/vMfCysID+BC&#10;PVqXVyK5qWkyUX8CT4QdOW+IOtZsg5UXwUqMjufRoz2i4hAnGDqjUWeHuGN35KEPOBpxx17gQk5O&#10;W60kuZUkIlP0qMOKmGrIpCpUusZwn69zzNXvB5ZvbSxnNGank7CWwcRpZXA/tJYkxq02xVxDbNij&#10;CqPIVOX2qALCDbFR2KMN3mnFhj2q0HetDDWuR9XIEAt6VMHjrao+XyFMa2UOfEVI0h0QL2VEgDm0&#10;LVSnoCSJJtd2RAEUV1IPYU5e66kAKerUHmH0AQl7ajicFoaXSViPndPC8CMJjx6lGZ4iYY5Q0WzW&#10;LI+qrRQaHaY0FVbuqT2jCrCWxg25SBctwIN6D+DgQshTZg2eXAuWachXskF6bKLCnUBemILSpxDU&#10;oNW39bFkfZiAstk6JNG39VGLkWFosPakvq2PUuzIOn07yUWdyflLzcaSYbSf3GZMZiBAxTAUplDT&#10;D4MahArbRrmO8hfO4n6LHNcfvnGji8twPLrwL/3gAmHj+GLoRG+icOhH/rvL/5JTHX+yXKVpVlyt&#10;ikxnlI7/uEhd5bYyF+SckjouCgAWMtVYxnFSLWZtUEuR0y7wM5mAFLJIeUgsszj9UZWbeJXL8mDf&#10;YnYemq2P7IiDOE/FLQ+FGhxO6EiDowlEDbtAYy/OACB2UUZv/PCMMQM3STZEIUZFCV+Dh1gsZabd&#10;zUNeI/ao9ww8xFwNPVSMaea6oyHiER4UNMIpQ/cCP/QJl5Sh6xM5p57ExAC8cF2P80cTdiYT6T6Q&#10;0SV2yMQuGZOJrutGPapMJrJYt2GHTOyq0WQiG9+t6pCJXapMJvb5ymQiV7fzFVa3MxOfwETuEmIi&#10;F2iN3SFPUkdGkLrrHmQijSyFeI0nfZT6WIBm4WkmSsMeZOKRdbqyMxPtMxO/MI/+pkzEQniKiepV&#10;tJEJPgMTx77jqRTRGUaBTstbJvrj0UjniZ46eQYmRsREJ2LM9zIR9wlkHWJHTOyQ2WOiE3k9qvaY&#10;6IzHPYYdMbGjxj0mkvHdbTSZ6FDO2dVCE4p9ztqDItW3U3WGIhLGp0CRupehSIUuKML5FEfSbTkf&#10;dtTUAJK0k4kiBHVGrW/ro4Iixh6rfACKbBhqdk7LHZmnaztT8UzFL327/E2piJF8iorqE+bzUtFx&#10;nXCoXmX70Ziywv1UES+zhzRfOVWENAk/ExadKDz9+jQK+fUpDtKo3VvWQyx2qTKx6EQBQQNiR6pM&#10;LELMBcu6tB1isUuViUXS0aPKxCIlsF2qDqnYZZJJRdJhqDpT8WlUZHfz61MaMf1U1F33YKpIA1DN&#10;G80nfZRUpKH3CCpKw0DF04mnhKJhna7sDMUzFP9OUAwRVJ6AIm4DRs/9+lR98Qi8COTbw+H+R1rP&#10;Gw0DHZ0+6c0pfQJ0R+7pLHHk0SdAfM7kDzFmMnmIwy5VJg5xf9yjysQhxAiHXdoOcdhllYlD0tGj&#10;ysQhfU3sUmXisM9XJg5Jh6HqjMOn4ZBHACeJNPi6cKhyPzU2H8QhFPLMgqAmkz6qJBFD7xE4lIY9&#10;+Ob0yDpd2RmHZxw+Ew6ROqq9qfyNsS0TnP7v+ziRSLWY/PzHXbZIxUzcWzK/MvBoNds3Al8AOe+i&#10;6z2bOqPAke9o/LE3xo7JfQqGY9/zIiCAk8LROBohdt1PCvXWTetxuzvb7/K0HtBn8NADWGmhae/w&#10;UkFX5FY9vPKiGndt4FLHpsRHbP7r3nH4iAe/9pbD9EbvbJmf2nLIW7zbLv72Ow+x/Bp7AXAmNx2i&#10;YGwE+LLthrO/0nZDnvrYs8/7KNT/C+hPAeY5j9XdvyBe/Q8AAP//AwBQSwMEFAAGAAgAAAAhAJD4&#10;gQvaAAAABwEAAA8AAABkcnMvZG93bnJldi54bWxMj0FPwzAMhe9I/IfISNxYwjRNU2k6oUnjBIet&#10;u3DzEtNWa5yqybby7/G4wMV6T896/lyup9CrC42pi2zheWZAEbvoO24sHOrt0wpUysge+8hk4ZsS&#10;rKv7uxILH6+8o8s+N0pKOBVooc15KLROrqWAaRYHYsm+4hgwix0b7Ue8Snno9dyYpQ7YsVxocaBN&#10;S+60PwcLp91Hos22bg4uuG45vb/NP+tg7ePD9PoCKtOU/5bhhi/oUAnTMZ7ZJ9VbkEfy77xlZmXE&#10;H0UtFqJ0Ver//NUPAAAA//8DAFBLAQItABQABgAIAAAAIQC2gziS/gAAAOEBAAATAAAAAAAAAAAA&#10;AAAAAAAAAABbQ29udGVudF9UeXBlc10ueG1sUEsBAi0AFAAGAAgAAAAhADj9If/WAAAAlAEAAAsA&#10;AAAAAAAAAAAAAAAALwEAAF9yZWxzLy5yZWxzUEsBAi0AFAAGAAgAAAAhAHgsH60qCQAATTEAAA4A&#10;AAAAAAAAAAAAAAAALgIAAGRycy9lMm9Eb2MueG1sUEsBAi0AFAAGAAgAAAAhAJD4gQvaAAAABwEA&#10;AA8AAAAAAAAAAAAAAAAAhAsAAGRycy9kb3ducmV2LnhtbFBLBQYAAAAABAAEAPMAAACLDAAAAAA=&#10;">
                    <v:group id="Csoport 49" o:spid="_x0000_s1027" style="position:absolute;width:68580;height:91440" coordsize="68580,91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    <v:rect id="Téglalap 54" o:spid="_x0000_s1028" style="position:absolute;width:68580;height:9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syJcUA&#10;AADbAAAADwAAAGRycy9kb3ducmV2LnhtbESPQWsCMRSE7wX/Q3iCt5qttqVsjaKCtHgRbQV7e908&#10;N8HNy7pJ1/Xfm0Khx2FmvmEms85VoqUmWM8KHoYZCOLCa8ulgs+P1f0LiBCRNVaeScGVAsymvbsJ&#10;5tpfeEvtLpYiQTjkqMDEWOdShsKQwzD0NXHyjr5xGJNsSqkbvCS4q+Qoy56lQ8tpwWBNS0PFaffj&#10;FGz37fhgNus3a+148X31cv11Pio16HfzVxCRuvgf/mu/awVPj/D7Jf0A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yzIlxQAAANsAAAAPAAAAAAAAAAAAAAAAAJgCAABkcnMv&#10;ZG93bnJldi54bWxQSwUGAAAAAAQABAD1AAAAigM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CC5835" w:rsidRDefault="00CC5835">
                              <w:pPr>
                                <w:pStyle w:val="Nincstrkz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Csoport 2" o:spid="_x0000_s1029" style="position:absolute;left:25241;width:43291;height:44910" coordsize="43291,449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      <v:shape id="Szabadkézi sokszög 56" o:spid="_x0000_s1030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0kgcMA&#10;AADbAAAADwAAAGRycy9kb3ducmV2LnhtbESPQWsCMRSE70L/Q3iF3jRboWJXo9jCtt5qt8XzY/Pc&#10;DW5etklc139vCoLHYWa+YZbrwbaiJx+MYwXPkwwEceW04VrB708xnoMIEVlj65gUXCjAevUwWmKu&#10;3Zm/qS9jLRKEQ44Kmhi7XMpQNWQxTFxHnLyD8xZjkr6W2uM5wW0rp1k2kxYNp4UGO3pvqDqWJ6ug&#10;f/PDV3T7bVGY3avs9Yf5+9wr9fQ4bBYgIg3xHr61t1rBywz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w0kgcMAAADbAAAADwAAAAAAAAAAAAAAAACYAgAAZHJzL2Rv&#10;d25yZXYueG1sUEsFBgAAAAAEAAQA9QAAAIgD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Szabadkézi sokszög 57" o:spid="_x0000_s1031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hgCcUA&#10;AADbAAAADwAAAGRycy9kb3ducmV2LnhtbESP0WrCQBRE3wv+w3KFvjUbLbU1dRURxT6IpdEPuM1e&#10;k2D2bsxuYtqvd4VCH4eZOcPMFr2pREeNKy0rGEUxCOLM6pJzBcfD5ukNhPPIGivLpOCHHCzmg4cZ&#10;Jtpe+Yu61OciQNglqKDwvk6kdFlBBl1ka+LgnWxj0AfZ5FI3eA1wU8lxHE+kwZLDQoE1rQrKzmlr&#10;FPS/7Xb3uR7Vu0k1ffbf8rKa7lGpx2G/fAfhqff/4b/2h1bw8gr3L+EH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aGAJxQAAANsAAAAPAAAAAAAAAAAAAAAAAJgCAABkcnMv&#10;ZG93bnJldi54bWxQSwUGAAAAAAQABAD1AAAAigM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Szabadkézi sokszög 58" o:spid="_x0000_s1032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eJ48IA&#10;AADbAAAADwAAAGRycy9kb3ducmV2LnhtbERPTWvCQBC9C/6HZQq9iNlYsIboJkghba9VS/E2Zsck&#10;NDubZrdJ/PfdQ8Hj433v8sm0YqDeNZYVrKIYBHFpdcOVgtOxWCYgnEfW2FomBTdykGfz2Q5TbUf+&#10;oOHgKxFC2KWooPa+S6V0ZU0GXWQ74sBdbW/QB9hXUvc4hnDTyqc4fpYGGw4NNXb0UlP5ffg1ChJ3&#10;HjdH/HkdvLyumsXls/h6K5R6fJj2WxCeJn8X/7vftYJ1GBu+hB8gs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x4njwgAAANsAAAAPAAAAAAAAAAAAAAAAAJgCAABkcnMvZG93&#10;bnJldi54bWxQSwUGAAAAAAQABAD1AAAAhwM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Szabadkézi sokszög 59" o:spid="_x0000_s1033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32tcMA&#10;AADbAAAADwAAAGRycy9kb3ducmV2LnhtbESPwWoCMRCG74LvEEboTbNKK+5qFGlRpNCDWuh13Ew3&#10;SzeTJYnu+vZNoeBx+Of/5pvVpreNuJEPtWMF00kGgrh0uuZKwed5N16ACBFZY+OYFNwpwGY9HKyw&#10;0K7jI91OsRIJwqFABSbGtpAylIYsholriVP27bzFmEZfSe2xS3DbyFmWzaXFmtMFgy29Gip/Tleb&#10;NL5mb/tnIy/Jap59HPe5f+9ypZ5G/XYJIlIfH8v/7YNW8JLD3y8JAH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32tcMAAADbAAAADwAAAAAAAAAAAAAAAACYAgAAZHJzL2Rv&#10;d25yZXYueG1sUEsFBgAAAAAEAAQA9QAAAIgD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Szabadkézi sokszög 60" o:spid="_x0000_s1034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tP4b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ff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+LT+G7AAAA2wAAAA8AAAAAAAAAAAAAAAAAmAIAAGRycy9kb3ducmV2Lnht&#10;bFBLBQYAAAAABAAEAPUAAACAAw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Szövegdoboz 61" o:spid="_x0000_s1035" type="#_x0000_t202" style="position:absolute;left:95;top:48387;width:68434;height:3789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itRcMA&#10;AADbAAAADwAAAGRycy9kb3ducmV2LnhtbESPzWrDMBCE74W+g9hCb7WcHkJxo4SQkDrH5q/0uFhb&#10;S8RaOZZqu29fBQI5DjPzDTNbjK4RPXXBelYwyXIQxJXXlmsFx8Pm5Q1EiMgaG8+k4I8CLOaPDzMs&#10;tB94R/0+1iJBOBSowMTYFlKGypDDkPmWOHk/vnMYk+xqqTscEtw18jXPp9Kh5bRgsKWVoeq8/3UK&#10;Bu6tLWWz/pKf+em7/DDbS7lT6vlpXL6DiDTGe/jW3moF0wlcv6QfI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itRcMAAADbAAAADwAAAAAAAAAAAAAAAACYAgAAZHJzL2Rv&#10;d25yZXYueG1sUEsFBgAAAAAEAAQA9QAAAIgD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Cím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CC5835" w:rsidRDefault="00CC5835">
                                <w:pPr>
                                  <w:pStyle w:val="Nincstrkz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Időjárás állomás gsm kommunikációval (Projekt I.)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Alcím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CC5835" w:rsidRDefault="00CC5835">
                                <w:pPr>
                                  <w:pStyle w:val="Nincstrkz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>Pozsonyi Miklós Zoltán OE-KVK-MAI-F4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8E6DEB" w:rsidRDefault="008E6DEB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592339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E7610" w:rsidRDefault="00BE7610" w:rsidP="00BE7610">
          <w:pPr>
            <w:pStyle w:val="Tartalomjegyzkcmsora"/>
          </w:pPr>
          <w:r>
            <w:t>Tartalom</w:t>
          </w:r>
        </w:p>
        <w:p w:rsidR="00077429" w:rsidRDefault="00BE761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0501295" w:history="1">
            <w:r w:rsidR="00077429" w:rsidRPr="00C52EBE">
              <w:rPr>
                <w:rStyle w:val="Hiperhivatkozs"/>
                <w:noProof/>
              </w:rPr>
              <w:t>Specifikáció</w:t>
            </w:r>
            <w:r w:rsidR="00077429">
              <w:rPr>
                <w:noProof/>
                <w:webHidden/>
              </w:rPr>
              <w:tab/>
            </w:r>
            <w:r w:rsidR="00077429">
              <w:rPr>
                <w:noProof/>
                <w:webHidden/>
              </w:rPr>
              <w:fldChar w:fldCharType="begin"/>
            </w:r>
            <w:r w:rsidR="00077429">
              <w:rPr>
                <w:noProof/>
                <w:webHidden/>
              </w:rPr>
              <w:instrText xml:space="preserve"> PAGEREF _Toc450501295 \h </w:instrText>
            </w:r>
            <w:r w:rsidR="00077429">
              <w:rPr>
                <w:noProof/>
                <w:webHidden/>
              </w:rPr>
            </w:r>
            <w:r w:rsidR="00077429">
              <w:rPr>
                <w:noProof/>
                <w:webHidden/>
              </w:rPr>
              <w:fldChar w:fldCharType="separate"/>
            </w:r>
            <w:r w:rsidR="00A61315">
              <w:rPr>
                <w:noProof/>
                <w:webHidden/>
              </w:rPr>
              <w:t>2</w:t>
            </w:r>
            <w:r w:rsidR="00077429">
              <w:rPr>
                <w:noProof/>
                <w:webHidden/>
              </w:rPr>
              <w:fldChar w:fldCharType="end"/>
            </w:r>
          </w:hyperlink>
        </w:p>
        <w:p w:rsidR="00077429" w:rsidRDefault="00D015AE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50501296" w:history="1">
            <w:r w:rsidR="00077429" w:rsidRPr="00C52EBE">
              <w:rPr>
                <w:rStyle w:val="Hiperhivatkozs"/>
                <w:noProof/>
              </w:rPr>
              <w:t>Költségterv</w:t>
            </w:r>
            <w:r w:rsidR="00077429">
              <w:rPr>
                <w:noProof/>
                <w:webHidden/>
              </w:rPr>
              <w:tab/>
            </w:r>
            <w:r w:rsidR="00077429">
              <w:rPr>
                <w:noProof/>
                <w:webHidden/>
              </w:rPr>
              <w:fldChar w:fldCharType="begin"/>
            </w:r>
            <w:r w:rsidR="00077429">
              <w:rPr>
                <w:noProof/>
                <w:webHidden/>
              </w:rPr>
              <w:instrText xml:space="preserve"> PAGEREF _Toc450501296 \h </w:instrText>
            </w:r>
            <w:r w:rsidR="00077429">
              <w:rPr>
                <w:noProof/>
                <w:webHidden/>
              </w:rPr>
            </w:r>
            <w:r w:rsidR="00077429">
              <w:rPr>
                <w:noProof/>
                <w:webHidden/>
              </w:rPr>
              <w:fldChar w:fldCharType="separate"/>
            </w:r>
            <w:r w:rsidR="00A61315">
              <w:rPr>
                <w:noProof/>
                <w:webHidden/>
              </w:rPr>
              <w:t>4</w:t>
            </w:r>
            <w:r w:rsidR="00077429">
              <w:rPr>
                <w:noProof/>
                <w:webHidden/>
              </w:rPr>
              <w:fldChar w:fldCharType="end"/>
            </w:r>
          </w:hyperlink>
        </w:p>
        <w:p w:rsidR="00077429" w:rsidRDefault="00D015AE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50501297" w:history="1">
            <w:r w:rsidR="00077429" w:rsidRPr="00C52EBE">
              <w:rPr>
                <w:rStyle w:val="Hiperhivatkozs"/>
                <w:noProof/>
              </w:rPr>
              <w:t>Logikai rendszerterv</w:t>
            </w:r>
            <w:r w:rsidR="00077429">
              <w:rPr>
                <w:noProof/>
                <w:webHidden/>
              </w:rPr>
              <w:tab/>
            </w:r>
            <w:r w:rsidR="00077429">
              <w:rPr>
                <w:noProof/>
                <w:webHidden/>
              </w:rPr>
              <w:fldChar w:fldCharType="begin"/>
            </w:r>
            <w:r w:rsidR="00077429">
              <w:rPr>
                <w:noProof/>
                <w:webHidden/>
              </w:rPr>
              <w:instrText xml:space="preserve"> PAGEREF _Toc450501297 \h </w:instrText>
            </w:r>
            <w:r w:rsidR="00077429">
              <w:rPr>
                <w:noProof/>
                <w:webHidden/>
              </w:rPr>
            </w:r>
            <w:r w:rsidR="00077429">
              <w:rPr>
                <w:noProof/>
                <w:webHidden/>
              </w:rPr>
              <w:fldChar w:fldCharType="separate"/>
            </w:r>
            <w:r w:rsidR="00A61315">
              <w:rPr>
                <w:noProof/>
                <w:webHidden/>
              </w:rPr>
              <w:t>5</w:t>
            </w:r>
            <w:r w:rsidR="00077429">
              <w:rPr>
                <w:noProof/>
                <w:webHidden/>
              </w:rPr>
              <w:fldChar w:fldCharType="end"/>
            </w:r>
          </w:hyperlink>
        </w:p>
        <w:p w:rsidR="00077429" w:rsidRDefault="00D015AE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50501298" w:history="1">
            <w:r w:rsidR="00077429" w:rsidRPr="00C52EBE">
              <w:rPr>
                <w:rStyle w:val="Hiperhivatkozs"/>
                <w:noProof/>
              </w:rPr>
              <w:t>Fizikai rendszerterv</w:t>
            </w:r>
            <w:r w:rsidR="00077429">
              <w:rPr>
                <w:noProof/>
                <w:webHidden/>
              </w:rPr>
              <w:tab/>
            </w:r>
            <w:r w:rsidR="00077429">
              <w:rPr>
                <w:noProof/>
                <w:webHidden/>
              </w:rPr>
              <w:fldChar w:fldCharType="begin"/>
            </w:r>
            <w:r w:rsidR="00077429">
              <w:rPr>
                <w:noProof/>
                <w:webHidden/>
              </w:rPr>
              <w:instrText xml:space="preserve"> PAGEREF _Toc450501298 \h </w:instrText>
            </w:r>
            <w:r w:rsidR="00077429">
              <w:rPr>
                <w:noProof/>
                <w:webHidden/>
              </w:rPr>
            </w:r>
            <w:r w:rsidR="00077429">
              <w:rPr>
                <w:noProof/>
                <w:webHidden/>
              </w:rPr>
              <w:fldChar w:fldCharType="separate"/>
            </w:r>
            <w:r w:rsidR="00A61315">
              <w:rPr>
                <w:noProof/>
                <w:webHidden/>
              </w:rPr>
              <w:t>6</w:t>
            </w:r>
            <w:r w:rsidR="00077429">
              <w:rPr>
                <w:noProof/>
                <w:webHidden/>
              </w:rPr>
              <w:fldChar w:fldCharType="end"/>
            </w:r>
          </w:hyperlink>
        </w:p>
        <w:p w:rsidR="00077429" w:rsidRDefault="00D015AE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50501299" w:history="1">
            <w:r w:rsidR="00077429" w:rsidRPr="00C52EBE">
              <w:rPr>
                <w:rStyle w:val="Hiperhivatkozs"/>
                <w:noProof/>
              </w:rPr>
              <w:t>RS-485 protokoll leírása</w:t>
            </w:r>
            <w:r w:rsidR="00077429">
              <w:rPr>
                <w:noProof/>
                <w:webHidden/>
              </w:rPr>
              <w:tab/>
            </w:r>
            <w:r w:rsidR="00077429">
              <w:rPr>
                <w:noProof/>
                <w:webHidden/>
              </w:rPr>
              <w:fldChar w:fldCharType="begin"/>
            </w:r>
            <w:r w:rsidR="00077429">
              <w:rPr>
                <w:noProof/>
                <w:webHidden/>
              </w:rPr>
              <w:instrText xml:space="preserve"> PAGEREF _Toc450501299 \h </w:instrText>
            </w:r>
            <w:r w:rsidR="00077429">
              <w:rPr>
                <w:noProof/>
                <w:webHidden/>
              </w:rPr>
            </w:r>
            <w:r w:rsidR="00077429">
              <w:rPr>
                <w:noProof/>
                <w:webHidden/>
              </w:rPr>
              <w:fldChar w:fldCharType="separate"/>
            </w:r>
            <w:r w:rsidR="00A61315">
              <w:rPr>
                <w:noProof/>
                <w:webHidden/>
              </w:rPr>
              <w:t>7</w:t>
            </w:r>
            <w:r w:rsidR="00077429">
              <w:rPr>
                <w:noProof/>
                <w:webHidden/>
              </w:rPr>
              <w:fldChar w:fldCharType="end"/>
            </w:r>
          </w:hyperlink>
        </w:p>
        <w:p w:rsidR="00077429" w:rsidRDefault="00D015AE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50501300" w:history="1">
            <w:r w:rsidR="00077429" w:rsidRPr="00C52EBE">
              <w:rPr>
                <w:rStyle w:val="Hiperhivatkozs"/>
                <w:noProof/>
              </w:rPr>
              <w:t>Széladatgyűjtő egység</w:t>
            </w:r>
            <w:r w:rsidR="00077429">
              <w:rPr>
                <w:noProof/>
                <w:webHidden/>
              </w:rPr>
              <w:tab/>
            </w:r>
            <w:r w:rsidR="00077429">
              <w:rPr>
                <w:noProof/>
                <w:webHidden/>
              </w:rPr>
              <w:fldChar w:fldCharType="begin"/>
            </w:r>
            <w:r w:rsidR="00077429">
              <w:rPr>
                <w:noProof/>
                <w:webHidden/>
              </w:rPr>
              <w:instrText xml:space="preserve"> PAGEREF _Toc450501300 \h </w:instrText>
            </w:r>
            <w:r w:rsidR="00077429">
              <w:rPr>
                <w:noProof/>
                <w:webHidden/>
              </w:rPr>
            </w:r>
            <w:r w:rsidR="00077429">
              <w:rPr>
                <w:noProof/>
                <w:webHidden/>
              </w:rPr>
              <w:fldChar w:fldCharType="separate"/>
            </w:r>
            <w:r w:rsidR="00A61315">
              <w:rPr>
                <w:noProof/>
                <w:webHidden/>
              </w:rPr>
              <w:t>13</w:t>
            </w:r>
            <w:r w:rsidR="00077429">
              <w:rPr>
                <w:noProof/>
                <w:webHidden/>
              </w:rPr>
              <w:fldChar w:fldCharType="end"/>
            </w:r>
          </w:hyperlink>
        </w:p>
        <w:p w:rsidR="00BE7610" w:rsidRDefault="00BE7610" w:rsidP="00BE7610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BE7610" w:rsidRDefault="00BE761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8E6DEB" w:rsidRDefault="008E6DEB" w:rsidP="000A0D1B">
      <w:bookmarkStart w:id="0" w:name="_Toc450501295"/>
      <w:r>
        <w:lastRenderedPageBreak/>
        <w:t>Specifikáció</w:t>
      </w:r>
      <w:bookmarkEnd w:id="0"/>
    </w:p>
    <w:p w:rsidR="008E6DEB" w:rsidRPr="001013E3" w:rsidRDefault="008E6DEB" w:rsidP="001013E3">
      <w:pPr>
        <w:rPr>
          <w:rStyle w:val="Kiemels2"/>
        </w:rPr>
      </w:pPr>
      <w:r w:rsidRPr="001013E3">
        <w:rPr>
          <w:rStyle w:val="Kiemels2"/>
        </w:rPr>
        <w:t>Mért mennyiségek:</w:t>
      </w:r>
    </w:p>
    <w:p w:rsidR="008E6DEB" w:rsidRDefault="008E6DEB" w:rsidP="001013E3">
      <w:r>
        <w:t xml:space="preserve">Hőmérséklet: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1937"/>
        <w:gridCol w:w="4105"/>
      </w:tblGrid>
      <w:tr w:rsidR="008E6DEB" w:rsidTr="00D577B6">
        <w:tc>
          <w:tcPr>
            <w:tcW w:w="3020" w:type="dxa"/>
          </w:tcPr>
          <w:p w:rsidR="008E6DEB" w:rsidRDefault="008E6DEB" w:rsidP="00D577B6"/>
        </w:tc>
        <w:tc>
          <w:tcPr>
            <w:tcW w:w="1937" w:type="dxa"/>
          </w:tcPr>
          <w:p w:rsidR="008E6DEB" w:rsidRDefault="008E6DEB" w:rsidP="00D577B6">
            <w:r>
              <w:t>Belső szenzor</w:t>
            </w:r>
          </w:p>
        </w:tc>
        <w:tc>
          <w:tcPr>
            <w:tcW w:w="4105" w:type="dxa"/>
          </w:tcPr>
          <w:p w:rsidR="008E6DEB" w:rsidRDefault="008E6DEB" w:rsidP="00D577B6">
            <w:r>
              <w:t>Külső szenzor</w:t>
            </w:r>
          </w:p>
        </w:tc>
      </w:tr>
      <w:tr w:rsidR="008E6DEB" w:rsidTr="00D577B6">
        <w:tc>
          <w:tcPr>
            <w:tcW w:w="3020" w:type="dxa"/>
          </w:tcPr>
          <w:p w:rsidR="008E6DEB" w:rsidRDefault="008E6DEB" w:rsidP="00D577B6">
            <w:r>
              <w:t>Tartomány</w:t>
            </w:r>
          </w:p>
        </w:tc>
        <w:tc>
          <w:tcPr>
            <w:tcW w:w="1937" w:type="dxa"/>
          </w:tcPr>
          <w:p w:rsidR="008E6DEB" w:rsidRDefault="008E6DEB" w:rsidP="00D577B6">
            <w:r>
              <w:t>-40 - +80°C</w:t>
            </w:r>
          </w:p>
        </w:tc>
        <w:tc>
          <w:tcPr>
            <w:tcW w:w="4105" w:type="dxa"/>
          </w:tcPr>
          <w:p w:rsidR="008E6DEB" w:rsidRDefault="008E6DEB" w:rsidP="00D577B6">
            <w:r>
              <w:t>-55 - +125°C</w:t>
            </w:r>
          </w:p>
        </w:tc>
      </w:tr>
      <w:tr w:rsidR="008E6DEB" w:rsidTr="00D577B6">
        <w:tc>
          <w:tcPr>
            <w:tcW w:w="3020" w:type="dxa"/>
          </w:tcPr>
          <w:p w:rsidR="008E6DEB" w:rsidRDefault="008E6DEB" w:rsidP="00D577B6">
            <w:r>
              <w:t>Pontosság</w:t>
            </w:r>
          </w:p>
        </w:tc>
        <w:tc>
          <w:tcPr>
            <w:tcW w:w="1937" w:type="dxa"/>
          </w:tcPr>
          <w:p w:rsidR="008E6DEB" w:rsidRDefault="008E6DEB" w:rsidP="00D577B6">
            <w:r>
              <w:t>+-0.5°C</w:t>
            </w:r>
          </w:p>
        </w:tc>
        <w:tc>
          <w:tcPr>
            <w:tcW w:w="4105" w:type="dxa"/>
          </w:tcPr>
          <w:p w:rsidR="008E6DEB" w:rsidRDefault="008E6DEB" w:rsidP="00D577B6">
            <w:r>
              <w:t>+-0.5°C (0-70°C) +-2°C (-55 - +125°C)</w:t>
            </w:r>
          </w:p>
        </w:tc>
      </w:tr>
      <w:tr w:rsidR="008E6DEB" w:rsidTr="00D577B6">
        <w:tc>
          <w:tcPr>
            <w:tcW w:w="3020" w:type="dxa"/>
          </w:tcPr>
          <w:p w:rsidR="008E6DEB" w:rsidRDefault="008E6DEB" w:rsidP="00D577B6">
            <w:r>
              <w:t>Felbontás</w:t>
            </w:r>
          </w:p>
        </w:tc>
        <w:tc>
          <w:tcPr>
            <w:tcW w:w="1937" w:type="dxa"/>
          </w:tcPr>
          <w:p w:rsidR="008E6DEB" w:rsidRDefault="008E6DEB" w:rsidP="00D577B6">
            <w:r>
              <w:t>0.1°C</w:t>
            </w:r>
          </w:p>
        </w:tc>
        <w:tc>
          <w:tcPr>
            <w:tcW w:w="4105" w:type="dxa"/>
          </w:tcPr>
          <w:p w:rsidR="008E6DEB" w:rsidRDefault="008E6DEB" w:rsidP="00D577B6">
            <w:r>
              <w:t>0.1C</w:t>
            </w:r>
          </w:p>
        </w:tc>
      </w:tr>
      <w:tr w:rsidR="008E6DEB" w:rsidTr="00D577B6">
        <w:tc>
          <w:tcPr>
            <w:tcW w:w="3020" w:type="dxa"/>
          </w:tcPr>
          <w:p w:rsidR="008E6DEB" w:rsidRDefault="008E6DEB" w:rsidP="00D577B6">
            <w:r>
              <w:t>Időköz</w:t>
            </w:r>
          </w:p>
        </w:tc>
        <w:tc>
          <w:tcPr>
            <w:tcW w:w="6042" w:type="dxa"/>
            <w:gridSpan w:val="2"/>
          </w:tcPr>
          <w:p w:rsidR="008E6DEB" w:rsidRDefault="008E6DEB" w:rsidP="00D577B6">
            <w:r>
              <w:t>5percenként, percenkénti mérések átlagából</w:t>
            </w:r>
          </w:p>
        </w:tc>
      </w:tr>
    </w:tbl>
    <w:p w:rsidR="00F41849" w:rsidRDefault="00F41849" w:rsidP="00F41849">
      <w:pPr>
        <w:pStyle w:val="Alcm"/>
        <w:rPr>
          <w:rFonts w:eastAsiaTheme="minorHAnsi"/>
          <w:color w:val="auto"/>
          <w:spacing w:val="0"/>
        </w:rPr>
      </w:pPr>
    </w:p>
    <w:p w:rsidR="00F41849" w:rsidRPr="00F41849" w:rsidRDefault="00F41849" w:rsidP="00F41849">
      <w:pPr>
        <w:rPr>
          <w:rStyle w:val="Finomkiemels"/>
        </w:rPr>
      </w:pPr>
      <w:r w:rsidRPr="00F41849">
        <w:rPr>
          <w:rStyle w:val="Finomkiemels"/>
        </w:rPr>
        <w:t>Relatív páratartalom:</w:t>
      </w:r>
    </w:p>
    <w:p w:rsidR="008E6DEB" w:rsidRDefault="008E6DEB" w:rsidP="008E6DEB">
      <w:pPr>
        <w:pStyle w:val="Nincstrkz"/>
      </w:pPr>
      <w:r>
        <w:t>Mérési elv: Polimer kondenzátor kapacitás mérése</w:t>
      </w:r>
    </w:p>
    <w:p w:rsidR="008E6DEB" w:rsidRDefault="008E6DEB" w:rsidP="008E6DEB">
      <w:pPr>
        <w:pStyle w:val="Nincstrkz"/>
      </w:pPr>
      <w:r>
        <w:t>Tartomány:</w:t>
      </w:r>
      <w:r>
        <w:tab/>
        <w:t>20 - 100%</w:t>
      </w:r>
    </w:p>
    <w:p w:rsidR="008E6DEB" w:rsidRDefault="008E6DEB" w:rsidP="008E6DEB">
      <w:pPr>
        <w:pStyle w:val="Nincstrkz"/>
      </w:pPr>
      <w:r>
        <w:t>Pontosság:</w:t>
      </w:r>
      <w:r>
        <w:tab/>
        <w:t xml:space="preserve">+-5% </w:t>
      </w:r>
    </w:p>
    <w:p w:rsidR="008E6DEB" w:rsidRDefault="008E6DEB" w:rsidP="008E6DEB">
      <w:pPr>
        <w:pStyle w:val="Nincstrkz"/>
      </w:pPr>
      <w:r>
        <w:t>Felbontás:</w:t>
      </w:r>
      <w:r>
        <w:tab/>
        <w:t>0.1%</w:t>
      </w:r>
    </w:p>
    <w:p w:rsidR="008E6DEB" w:rsidRDefault="008E6DEB" w:rsidP="008E6DEB">
      <w:pPr>
        <w:pStyle w:val="Nincstrkz"/>
      </w:pPr>
      <w:r>
        <w:t xml:space="preserve">Időköz: </w:t>
      </w:r>
      <w:r>
        <w:tab/>
      </w:r>
      <w:r>
        <w:tab/>
        <w:t>5 percenként, percenkénti mérések átlagából</w:t>
      </w:r>
    </w:p>
    <w:p w:rsidR="00F41849" w:rsidRDefault="00F41849" w:rsidP="008E6DEB">
      <w:pPr>
        <w:pStyle w:val="Nincstrkz"/>
      </w:pPr>
    </w:p>
    <w:p w:rsidR="00F41849" w:rsidRPr="00F41849" w:rsidRDefault="00F41849" w:rsidP="008E6DEB">
      <w:pPr>
        <w:pStyle w:val="Nincstrkz"/>
        <w:rPr>
          <w:rStyle w:val="Finomkiemels"/>
        </w:rPr>
      </w:pPr>
      <w:r w:rsidRPr="00F41849">
        <w:rPr>
          <w:rStyle w:val="Finomkiemels"/>
        </w:rPr>
        <w:t>Szélsebesség:</w:t>
      </w:r>
    </w:p>
    <w:p w:rsidR="00F41849" w:rsidRDefault="00F41849" w:rsidP="008E6DEB">
      <w:pPr>
        <w:pStyle w:val="Nincstrkz"/>
      </w:pPr>
    </w:p>
    <w:p w:rsidR="008E6DEB" w:rsidRDefault="008E6DEB" w:rsidP="006621C0">
      <w:pPr>
        <w:pStyle w:val="Nincstrkz"/>
        <w:jc w:val="both"/>
      </w:pPr>
      <w:r>
        <w:t>Elv: 3 kanalas anemometerrel önálló egységgel I2C kommunikációval, melyet maximum 25 méter hosszú kábellel lehet a központi egységhez csatlakoztatni.</w:t>
      </w:r>
    </w:p>
    <w:p w:rsidR="008E6DEB" w:rsidRDefault="008E6DEB" w:rsidP="008E6DEB">
      <w:pPr>
        <w:pStyle w:val="Nincstrkz"/>
      </w:pPr>
    </w:p>
    <w:p w:rsidR="008E6DEB" w:rsidRDefault="008E6DEB" w:rsidP="008E6DEB">
      <w:pPr>
        <w:pStyle w:val="Nincstrkz"/>
      </w:pPr>
      <w:r>
        <w:t xml:space="preserve">Tartomány: </w:t>
      </w:r>
      <w:r>
        <w:tab/>
        <w:t>5-150km/h</w:t>
      </w:r>
    </w:p>
    <w:p w:rsidR="008E6DEB" w:rsidRDefault="008E6DEB" w:rsidP="008E6DEB">
      <w:pPr>
        <w:pStyle w:val="Nincstrkz"/>
      </w:pPr>
      <w:r>
        <w:t>Pontosság:</w:t>
      </w:r>
      <w:r>
        <w:tab/>
        <w:t>+-5km/h</w:t>
      </w:r>
    </w:p>
    <w:p w:rsidR="008E6DEB" w:rsidRDefault="008E6DEB" w:rsidP="008E6DEB">
      <w:pPr>
        <w:pStyle w:val="Nincstrkz"/>
      </w:pPr>
      <w:r>
        <w:t>Felbontás:</w:t>
      </w:r>
      <w:r>
        <w:tab/>
        <w:t>1km/h</w:t>
      </w:r>
    </w:p>
    <w:p w:rsidR="008E6DEB" w:rsidRDefault="008E6DEB" w:rsidP="008E6DEB">
      <w:pPr>
        <w:pStyle w:val="Nincstrkz"/>
      </w:pPr>
      <w:r>
        <w:t>Időköz:</w:t>
      </w:r>
      <w:r>
        <w:tab/>
      </w:r>
      <w:r>
        <w:tab/>
        <w:t>5 percenként 5 érték átlagolásából, lökések mérése külön</w:t>
      </w:r>
    </w:p>
    <w:p w:rsidR="008E6DEB" w:rsidRDefault="008E6DEB" w:rsidP="008E6DEB">
      <w:pPr>
        <w:pStyle w:val="Nincstrkz"/>
      </w:pPr>
    </w:p>
    <w:p w:rsidR="00F41849" w:rsidRPr="00F41849" w:rsidRDefault="00F41849" w:rsidP="008E6DEB">
      <w:pPr>
        <w:pStyle w:val="Nincstrkz"/>
        <w:rPr>
          <w:rStyle w:val="Finomkiemels"/>
        </w:rPr>
      </w:pPr>
      <w:r w:rsidRPr="00F41849">
        <w:rPr>
          <w:rStyle w:val="Finomkiemels"/>
        </w:rPr>
        <w:t>Szélirány:</w:t>
      </w:r>
    </w:p>
    <w:p w:rsidR="00F41849" w:rsidRDefault="00F41849" w:rsidP="008E6DEB">
      <w:pPr>
        <w:pStyle w:val="Nincstrkz"/>
      </w:pPr>
    </w:p>
    <w:p w:rsidR="008E6DEB" w:rsidRDefault="008E6DEB" w:rsidP="008E6DEB">
      <w:pPr>
        <w:pStyle w:val="Nincstrkz"/>
      </w:pPr>
      <w:r>
        <w:t>Elv: Egyszerű „szélkakas”</w:t>
      </w:r>
    </w:p>
    <w:p w:rsidR="008E6DEB" w:rsidRDefault="008E6DEB" w:rsidP="008E6DEB">
      <w:pPr>
        <w:pStyle w:val="Nincstrkz"/>
      </w:pPr>
      <w:r>
        <w:t xml:space="preserve">Felbontás: </w:t>
      </w:r>
      <w:r>
        <w:tab/>
        <w:t>5°</w:t>
      </w:r>
    </w:p>
    <w:p w:rsidR="008E6DEB" w:rsidRDefault="008E6DEB" w:rsidP="008E6DEB">
      <w:pPr>
        <w:pStyle w:val="Nincstrkz"/>
      </w:pPr>
      <w:r>
        <w:t xml:space="preserve">Pontosság: </w:t>
      </w:r>
      <w:r>
        <w:tab/>
        <w:t>+-5°</w:t>
      </w:r>
    </w:p>
    <w:p w:rsidR="008E6DEB" w:rsidRDefault="008E6DEB" w:rsidP="008E6DEB">
      <w:pPr>
        <w:pStyle w:val="Nincstrkz"/>
      </w:pPr>
      <w:r>
        <w:t>Időköz:</w:t>
      </w:r>
      <w:r>
        <w:tab/>
      </w:r>
      <w:r>
        <w:tab/>
        <w:t>5 percenként 5 érték átlagolásából</w:t>
      </w:r>
    </w:p>
    <w:p w:rsidR="008E6DEB" w:rsidRDefault="008E6DEB" w:rsidP="008E6DEB">
      <w:pPr>
        <w:pStyle w:val="Nincstrkz"/>
      </w:pPr>
    </w:p>
    <w:p w:rsidR="00F41849" w:rsidRPr="00F41849" w:rsidRDefault="00F41849" w:rsidP="008E6DEB">
      <w:pPr>
        <w:pStyle w:val="Nincstrkz"/>
        <w:rPr>
          <w:rStyle w:val="Finomkiemels"/>
        </w:rPr>
      </w:pPr>
      <w:r w:rsidRPr="00F41849">
        <w:rPr>
          <w:rStyle w:val="Finomkiemels"/>
        </w:rPr>
        <w:t>Légnyomás:</w:t>
      </w:r>
    </w:p>
    <w:p w:rsidR="008E6DEB" w:rsidRDefault="008E6DEB" w:rsidP="008E6DEB">
      <w:pPr>
        <w:pStyle w:val="Nincstrkz"/>
      </w:pPr>
      <w:r>
        <w:t>Elv: Piezo-rezisztív szenzor</w:t>
      </w:r>
    </w:p>
    <w:p w:rsidR="008E6DEB" w:rsidRDefault="008E6DEB" w:rsidP="008E6DEB">
      <w:pPr>
        <w:pStyle w:val="Nincstrkz"/>
      </w:pPr>
      <w:r>
        <w:t xml:space="preserve">Tartomány: </w:t>
      </w:r>
      <w:r>
        <w:tab/>
        <w:t>300-1100hPa</w:t>
      </w:r>
    </w:p>
    <w:p w:rsidR="008E6DEB" w:rsidRDefault="008E6DEB" w:rsidP="008E6DEB">
      <w:pPr>
        <w:pStyle w:val="Nincstrkz"/>
      </w:pPr>
      <w:r>
        <w:t>Pontosság:</w:t>
      </w:r>
      <w:r>
        <w:tab/>
        <w:t>+-2hPa</w:t>
      </w:r>
    </w:p>
    <w:p w:rsidR="008E6DEB" w:rsidRDefault="008E6DEB" w:rsidP="008E6DEB">
      <w:pPr>
        <w:pStyle w:val="Nincstrkz"/>
      </w:pPr>
      <w:r>
        <w:t>Felbontás:</w:t>
      </w:r>
      <w:r>
        <w:tab/>
        <w:t>0.01hPa</w:t>
      </w:r>
    </w:p>
    <w:p w:rsidR="008E6DEB" w:rsidRDefault="008E6DEB" w:rsidP="008E6DEB">
      <w:pPr>
        <w:pStyle w:val="Nincstrkz"/>
      </w:pPr>
      <w:r>
        <w:t>Időköz:</w:t>
      </w:r>
      <w:r>
        <w:tab/>
      </w:r>
      <w:r>
        <w:tab/>
        <w:t>5 percenként 3 mérés átlagából</w:t>
      </w:r>
    </w:p>
    <w:p w:rsidR="008E6DEB" w:rsidRDefault="008E6DEB" w:rsidP="008E6DEB">
      <w:pPr>
        <w:pStyle w:val="Nincstrkz"/>
      </w:pPr>
    </w:p>
    <w:p w:rsidR="008E6DEB" w:rsidRPr="00F41849" w:rsidRDefault="008E6DEB" w:rsidP="001013E3">
      <w:r w:rsidRPr="001013E3">
        <w:rPr>
          <w:rStyle w:val="Kiemels2"/>
        </w:rPr>
        <w:t>GSM kommunikáció</w:t>
      </w:r>
      <w:r w:rsidR="001013E3" w:rsidRPr="001013E3">
        <w:rPr>
          <w:rStyle w:val="Kiemels2"/>
        </w:rPr>
        <w:t>:</w:t>
      </w:r>
    </w:p>
    <w:p w:rsidR="008E6DEB" w:rsidRDefault="008E6DEB" w:rsidP="006621C0">
      <w:pPr>
        <w:pStyle w:val="Nincstrkz"/>
        <w:jc w:val="both"/>
      </w:pPr>
      <w:r>
        <w:t>Az eszköz két GSM üzemmóddal fog rendelkezni. Egyik mikor az előre definiált hívószámról érkező hívás esetén visszaküldi az utolsó mérési periódus időjárás adatait úgy, hogy annak tartalma ne haladja meg a maximális karakterhosszt (128). Másik, amikor az eszköz adott időközönként (10perc) egy FTP szerverre egy szöveges fájlba feltölti az aktuális adatokat.</w:t>
      </w:r>
    </w:p>
    <w:p w:rsidR="008E6DEB" w:rsidRDefault="008E6DEB" w:rsidP="006621C0">
      <w:pPr>
        <w:pStyle w:val="Nincstrkz"/>
        <w:jc w:val="both"/>
      </w:pPr>
    </w:p>
    <w:p w:rsidR="008E6DEB" w:rsidRPr="00F41849" w:rsidRDefault="008E6DEB" w:rsidP="00F41849">
      <w:pPr>
        <w:rPr>
          <w:rStyle w:val="Kiemels2"/>
        </w:rPr>
      </w:pPr>
      <w:r w:rsidRPr="00F41849">
        <w:rPr>
          <w:rStyle w:val="Kiemels2"/>
        </w:rPr>
        <w:t>I2C busz</w:t>
      </w:r>
      <w:r w:rsidR="001013E3" w:rsidRPr="00F41849">
        <w:rPr>
          <w:rStyle w:val="Kiemels2"/>
        </w:rPr>
        <w:t>:</w:t>
      </w:r>
    </w:p>
    <w:p w:rsidR="008E6DEB" w:rsidRDefault="008E6DEB" w:rsidP="008E6DEB">
      <w:r>
        <w:lastRenderedPageBreak/>
        <w:t>Low speed üzemmódban, a kis mennyiségű adat és a viszonylagos nagy kábelhosszak miatt.(fSCL = 100kHz).</w:t>
      </w:r>
    </w:p>
    <w:p w:rsidR="008E6DEB" w:rsidRPr="001013E3" w:rsidRDefault="008E6DEB" w:rsidP="001013E3">
      <w:pPr>
        <w:rPr>
          <w:rStyle w:val="Kiemels2"/>
        </w:rPr>
      </w:pPr>
      <w:r w:rsidRPr="001013E3">
        <w:rPr>
          <w:rStyle w:val="Kiemels2"/>
        </w:rPr>
        <w:t>RS-485</w:t>
      </w:r>
      <w:r w:rsidR="001013E3" w:rsidRPr="001013E3">
        <w:rPr>
          <w:rStyle w:val="Kiemels2"/>
        </w:rPr>
        <w:t>:</w:t>
      </w:r>
    </w:p>
    <w:p w:rsidR="008E6DEB" w:rsidRDefault="008E6DEB" w:rsidP="006621C0">
      <w:pPr>
        <w:jc w:val="both"/>
      </w:pPr>
      <w:r>
        <w:t>Csak a fizikai réteg felel meg az RS-485 szabványnak, a protokoll egyszerű soros kommunikáció 8 bites adatokkal, 1 stopbittel és paritásbittel zajlik.</w:t>
      </w:r>
    </w:p>
    <w:p w:rsidR="008E6DEB" w:rsidRDefault="008E6DEB" w:rsidP="001013E3">
      <w:r>
        <w:t>Működési tartomány:</w:t>
      </w:r>
    </w:p>
    <w:p w:rsidR="008E6DEB" w:rsidRDefault="008E6DEB" w:rsidP="008E6DEB">
      <w:pPr>
        <w:pStyle w:val="Nincstrkz"/>
      </w:pPr>
      <w:r>
        <w:t>Hőmérséklet: -40 - +70°C</w:t>
      </w:r>
    </w:p>
    <w:p w:rsidR="008E6DEB" w:rsidRDefault="008E6DEB" w:rsidP="008E6DEB">
      <w:pPr>
        <w:pStyle w:val="Nincstrkz"/>
      </w:pPr>
      <w:r>
        <w:t>Relatív páratartalom: 0-100%</w:t>
      </w:r>
    </w:p>
    <w:p w:rsidR="008E6DEB" w:rsidRPr="00CE78A7" w:rsidRDefault="008E6DEB" w:rsidP="008E6DEB"/>
    <w:p w:rsidR="00F41849" w:rsidRDefault="00F41849">
      <w:r>
        <w:br w:type="page"/>
      </w:r>
    </w:p>
    <w:p w:rsidR="00F41849" w:rsidRDefault="00F41849" w:rsidP="00F41849">
      <w:pPr>
        <w:pStyle w:val="Cmsor1"/>
      </w:pPr>
      <w:bookmarkStart w:id="1" w:name="_Toc450501296"/>
      <w:r>
        <w:lastRenderedPageBreak/>
        <w:t>Költségterv</w:t>
      </w:r>
      <w:bookmarkEnd w:id="1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2717F1" w:rsidTr="00F41849">
        <w:tc>
          <w:tcPr>
            <w:tcW w:w="4531" w:type="dxa"/>
          </w:tcPr>
          <w:p w:rsidR="002717F1" w:rsidRPr="002717F1" w:rsidRDefault="002717F1" w:rsidP="002717F1">
            <w:pPr>
              <w:pStyle w:val="Nincstrkz"/>
              <w:jc w:val="center"/>
              <w:rPr>
                <w:b/>
              </w:rPr>
            </w:pPr>
            <w:r w:rsidRPr="002717F1">
              <w:rPr>
                <w:b/>
              </w:rPr>
              <w:t>Tétel</w:t>
            </w:r>
          </w:p>
        </w:tc>
        <w:tc>
          <w:tcPr>
            <w:tcW w:w="4531" w:type="dxa"/>
          </w:tcPr>
          <w:p w:rsidR="002717F1" w:rsidRPr="002717F1" w:rsidRDefault="002717F1" w:rsidP="002717F1">
            <w:pPr>
              <w:pStyle w:val="Nincstrkz"/>
              <w:jc w:val="center"/>
              <w:rPr>
                <w:b/>
              </w:rPr>
            </w:pPr>
            <w:r w:rsidRPr="002717F1">
              <w:rPr>
                <w:b/>
              </w:rPr>
              <w:t>Költség</w:t>
            </w:r>
          </w:p>
        </w:tc>
      </w:tr>
      <w:tr w:rsidR="00F41849" w:rsidTr="00F41849">
        <w:tc>
          <w:tcPr>
            <w:tcW w:w="4531" w:type="dxa"/>
          </w:tcPr>
          <w:p w:rsidR="00F41849" w:rsidRDefault="00F719FA" w:rsidP="00F719FA">
            <w:pPr>
              <w:pStyle w:val="Nincstrkz"/>
            </w:pPr>
            <w:r>
              <w:t>NYÁK legyártatása</w:t>
            </w:r>
          </w:p>
        </w:tc>
        <w:tc>
          <w:tcPr>
            <w:tcW w:w="4531" w:type="dxa"/>
          </w:tcPr>
          <w:p w:rsidR="00F41849" w:rsidRDefault="00F719FA" w:rsidP="00F719FA">
            <w:pPr>
              <w:pStyle w:val="Nincstrkz"/>
            </w:pPr>
            <w:r>
              <w:t>38$</w:t>
            </w:r>
          </w:p>
        </w:tc>
      </w:tr>
      <w:tr w:rsidR="00F41849" w:rsidTr="00F41849">
        <w:tc>
          <w:tcPr>
            <w:tcW w:w="4531" w:type="dxa"/>
          </w:tcPr>
          <w:p w:rsidR="00F41849" w:rsidRDefault="00F719FA" w:rsidP="00F719FA">
            <w:r>
              <w:t>Szélsebesség mérő</w:t>
            </w:r>
          </w:p>
        </w:tc>
        <w:tc>
          <w:tcPr>
            <w:tcW w:w="4531" w:type="dxa"/>
          </w:tcPr>
          <w:p w:rsidR="00F41849" w:rsidRDefault="00F41849" w:rsidP="00F719FA"/>
          <w:p w:rsidR="00F719FA" w:rsidRPr="00F719FA" w:rsidRDefault="00F719FA" w:rsidP="00F719FA">
            <w:r>
              <w:t>65$</w:t>
            </w:r>
          </w:p>
        </w:tc>
      </w:tr>
      <w:tr w:rsidR="00F41849" w:rsidTr="00F41849">
        <w:tc>
          <w:tcPr>
            <w:tcW w:w="4531" w:type="dxa"/>
          </w:tcPr>
          <w:p w:rsidR="00F41849" w:rsidRDefault="00F719FA" w:rsidP="00F719FA">
            <w:r>
              <w:t>Akkumulátor 7Ah</w:t>
            </w:r>
          </w:p>
        </w:tc>
        <w:tc>
          <w:tcPr>
            <w:tcW w:w="4531" w:type="dxa"/>
          </w:tcPr>
          <w:p w:rsidR="00F41849" w:rsidRDefault="00F719FA" w:rsidP="00F719FA">
            <w:r>
              <w:t>3800HUF</w:t>
            </w:r>
          </w:p>
        </w:tc>
      </w:tr>
      <w:tr w:rsidR="00F41849" w:rsidTr="00F41849">
        <w:tc>
          <w:tcPr>
            <w:tcW w:w="4531" w:type="dxa"/>
          </w:tcPr>
          <w:p w:rsidR="00F41849" w:rsidRDefault="00F719FA" w:rsidP="00F719FA">
            <w:r>
              <w:t>Vezérlő alkatrészei</w:t>
            </w:r>
            <w:r w:rsidR="002717F1">
              <w:t>,</w:t>
            </w:r>
            <w:r>
              <w:t xml:space="preserve"> szenzorokat is beleértve</w:t>
            </w:r>
          </w:p>
        </w:tc>
        <w:tc>
          <w:tcPr>
            <w:tcW w:w="4531" w:type="dxa"/>
          </w:tcPr>
          <w:p w:rsidR="00F41849" w:rsidRDefault="00F719FA" w:rsidP="00F719FA">
            <w:r>
              <w:t>5000HUF</w:t>
            </w:r>
          </w:p>
        </w:tc>
      </w:tr>
      <w:tr w:rsidR="00F41849" w:rsidTr="00F41849">
        <w:tc>
          <w:tcPr>
            <w:tcW w:w="4531" w:type="dxa"/>
          </w:tcPr>
          <w:p w:rsidR="00F41849" w:rsidRDefault="00F719FA" w:rsidP="00F719FA">
            <w:r>
              <w:t>GSM modul</w:t>
            </w:r>
            <w:r w:rsidR="002717F1">
              <w:t xml:space="preserve"> </w:t>
            </w:r>
          </w:p>
        </w:tc>
        <w:tc>
          <w:tcPr>
            <w:tcW w:w="4531" w:type="dxa"/>
          </w:tcPr>
          <w:p w:rsidR="00F41849" w:rsidRDefault="00F719FA" w:rsidP="00F719FA">
            <w:r>
              <w:t>1800HUF</w:t>
            </w:r>
          </w:p>
        </w:tc>
      </w:tr>
      <w:tr w:rsidR="00F719FA" w:rsidTr="00F41849">
        <w:tc>
          <w:tcPr>
            <w:tcW w:w="4531" w:type="dxa"/>
          </w:tcPr>
          <w:p w:rsidR="00F719FA" w:rsidRDefault="00F719FA" w:rsidP="00F719FA">
            <w:r>
              <w:t>Napelem 10W</w:t>
            </w:r>
          </w:p>
        </w:tc>
        <w:tc>
          <w:tcPr>
            <w:tcW w:w="4531" w:type="dxa"/>
          </w:tcPr>
          <w:p w:rsidR="00F719FA" w:rsidRDefault="00F719FA" w:rsidP="00F719FA">
            <w:r>
              <w:t>16,5$</w:t>
            </w:r>
          </w:p>
        </w:tc>
      </w:tr>
      <w:tr w:rsidR="00F719FA" w:rsidTr="00F41849">
        <w:tc>
          <w:tcPr>
            <w:tcW w:w="4531" w:type="dxa"/>
          </w:tcPr>
          <w:p w:rsidR="00F719FA" w:rsidRDefault="00B24E83" w:rsidP="00F719FA">
            <w:r>
              <w:t xml:space="preserve">Csapadékmennyiség mérő </w:t>
            </w:r>
          </w:p>
        </w:tc>
        <w:tc>
          <w:tcPr>
            <w:tcW w:w="4531" w:type="dxa"/>
          </w:tcPr>
          <w:p w:rsidR="00F719FA" w:rsidRDefault="00B24E83" w:rsidP="00F719FA">
            <w:r>
              <w:t>~2000HUF</w:t>
            </w:r>
          </w:p>
        </w:tc>
      </w:tr>
      <w:tr w:rsidR="002717F1" w:rsidTr="00F41849">
        <w:tc>
          <w:tcPr>
            <w:tcW w:w="4531" w:type="dxa"/>
          </w:tcPr>
          <w:p w:rsidR="002717F1" w:rsidRDefault="002717F1" w:rsidP="00F719FA">
            <w:r>
              <w:t>Széladatgyűjtő egység mechanikájának gyártási költsége</w:t>
            </w:r>
          </w:p>
        </w:tc>
        <w:tc>
          <w:tcPr>
            <w:tcW w:w="4531" w:type="dxa"/>
          </w:tcPr>
          <w:p w:rsidR="002717F1" w:rsidRDefault="002717F1" w:rsidP="00F719FA">
            <w:r>
              <w:t>?HUF</w:t>
            </w:r>
          </w:p>
        </w:tc>
      </w:tr>
      <w:tr w:rsidR="002717F1" w:rsidTr="00F41849">
        <w:tc>
          <w:tcPr>
            <w:tcW w:w="4531" w:type="dxa"/>
          </w:tcPr>
          <w:p w:rsidR="002717F1" w:rsidRDefault="002717F1" w:rsidP="00F719FA">
            <w:r>
              <w:t>Összeg:</w:t>
            </w:r>
          </w:p>
        </w:tc>
        <w:tc>
          <w:tcPr>
            <w:tcW w:w="4531" w:type="dxa"/>
          </w:tcPr>
          <w:p w:rsidR="002717F1" w:rsidRDefault="002717F1" w:rsidP="00F719FA">
            <w:r>
              <w:t>~22000- (Nagyban függ széladat-gyűjtő megoldásán)</w:t>
            </w:r>
          </w:p>
        </w:tc>
      </w:tr>
      <w:tr w:rsidR="002717F1" w:rsidTr="00F41849">
        <w:tc>
          <w:tcPr>
            <w:tcW w:w="4531" w:type="dxa"/>
          </w:tcPr>
          <w:p w:rsidR="002717F1" w:rsidRDefault="002717F1" w:rsidP="00F719FA"/>
        </w:tc>
        <w:tc>
          <w:tcPr>
            <w:tcW w:w="4531" w:type="dxa"/>
          </w:tcPr>
          <w:p w:rsidR="002717F1" w:rsidRDefault="002717F1" w:rsidP="00F719FA"/>
        </w:tc>
      </w:tr>
    </w:tbl>
    <w:p w:rsidR="00B24E83" w:rsidRDefault="00B24E83" w:rsidP="00B24E83"/>
    <w:p w:rsidR="00B24E83" w:rsidRDefault="00B24E83" w:rsidP="00B24E83">
      <w:pPr>
        <w:pStyle w:val="Cmsor1"/>
      </w:pPr>
      <w:r>
        <w:br w:type="page"/>
      </w:r>
      <w:bookmarkStart w:id="2" w:name="_Toc450501297"/>
      <w:r>
        <w:lastRenderedPageBreak/>
        <w:t>Logikai rendszerterv</w:t>
      </w:r>
      <w:bookmarkEnd w:id="2"/>
    </w:p>
    <w:p w:rsidR="00591CC5" w:rsidRPr="00591CC5" w:rsidRDefault="00591CC5" w:rsidP="00591CC5"/>
    <w:p w:rsidR="00591CC5" w:rsidRDefault="00591CC5">
      <w:r>
        <w:t>Az eszköz grafikusan ábrázolt terve:</w:t>
      </w:r>
    </w:p>
    <w:p w:rsidR="00F74190" w:rsidRDefault="00C964BB">
      <w:r w:rsidRPr="00C964BB">
        <w:rPr>
          <w:noProof/>
          <w:lang w:eastAsia="hu-HU"/>
        </w:rPr>
        <w:drawing>
          <wp:inline distT="0" distB="0" distL="0" distR="0" wp14:anchorId="3487D4E5" wp14:editId="59FF2BA8">
            <wp:extent cx="6448508" cy="4762831"/>
            <wp:effectExtent l="0" t="0" r="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:rsidR="00F74190" w:rsidRDefault="00F74190">
      <w:r>
        <w:t>Vonalszínek magyarázata:</w:t>
      </w:r>
    </w:p>
    <w:p w:rsidR="004901E4" w:rsidRDefault="004901E4">
      <w:r>
        <w:t>Az összeköttetés típusát jelöli</w:t>
      </w:r>
    </w:p>
    <w:p w:rsidR="004901E4" w:rsidRDefault="00F74190" w:rsidP="004901E4">
      <w:pPr>
        <w:pStyle w:val="Nincstrkz"/>
      </w:pPr>
      <w:r w:rsidRPr="004901E4">
        <w:rPr>
          <w:color w:val="FF0000"/>
        </w:rPr>
        <w:t>Piros</w:t>
      </w:r>
      <w:r w:rsidR="004901E4">
        <w:t xml:space="preserve"> </w:t>
      </w:r>
      <w:r w:rsidR="004901E4">
        <w:tab/>
        <w:t xml:space="preserve">– </w:t>
      </w:r>
      <w:r w:rsidR="004901E4">
        <w:tab/>
        <w:t>I</w:t>
      </w:r>
      <w:r w:rsidR="004901E4" w:rsidRPr="00F634B6">
        <w:rPr>
          <w:rFonts w:cstheme="minorHAnsi"/>
          <w:vertAlign w:val="superscript"/>
        </w:rPr>
        <w:t>2</w:t>
      </w:r>
      <w:r w:rsidR="004901E4">
        <w:t>C kommunikáció</w:t>
      </w:r>
    </w:p>
    <w:p w:rsidR="004901E4" w:rsidRDefault="004901E4" w:rsidP="004901E4">
      <w:pPr>
        <w:pStyle w:val="Nincstrkz"/>
      </w:pPr>
      <w:r w:rsidRPr="004901E4">
        <w:rPr>
          <w:color w:val="538135" w:themeColor="accent6" w:themeShade="BF"/>
        </w:rPr>
        <w:t xml:space="preserve">Zöld </w:t>
      </w:r>
      <w:r>
        <w:rPr>
          <w:color w:val="538135" w:themeColor="accent6" w:themeShade="BF"/>
        </w:rPr>
        <w:tab/>
      </w:r>
      <w:r>
        <w:t xml:space="preserve">– </w:t>
      </w:r>
      <w:r>
        <w:tab/>
        <w:t>Soros adatátvitel</w:t>
      </w:r>
    </w:p>
    <w:p w:rsidR="004901E4" w:rsidRDefault="004901E4" w:rsidP="004901E4">
      <w:pPr>
        <w:pStyle w:val="Nincstrkz"/>
      </w:pPr>
      <w:r w:rsidRPr="004901E4">
        <w:rPr>
          <w:color w:val="7030A0"/>
        </w:rPr>
        <w:t>Lila</w:t>
      </w:r>
      <w:r>
        <w:t xml:space="preserve"> </w:t>
      </w:r>
      <w:r>
        <w:tab/>
        <w:t xml:space="preserve">– </w:t>
      </w:r>
      <w:r>
        <w:tab/>
        <w:t>1-wire</w:t>
      </w:r>
    </w:p>
    <w:p w:rsidR="004901E4" w:rsidRDefault="004901E4" w:rsidP="004901E4">
      <w:pPr>
        <w:pStyle w:val="Nincstrkz"/>
      </w:pPr>
      <w:r>
        <w:t xml:space="preserve">Fekete </w:t>
      </w:r>
      <w:r>
        <w:tab/>
        <w:t xml:space="preserve">– </w:t>
      </w:r>
      <w:r>
        <w:tab/>
        <w:t>Analóg/egyéb</w:t>
      </w:r>
    </w:p>
    <w:p w:rsidR="00F634B6" w:rsidRDefault="00F634B6" w:rsidP="004901E4">
      <w:pPr>
        <w:pStyle w:val="Nincstrkz"/>
      </w:pPr>
    </w:p>
    <w:p w:rsidR="00F634B6" w:rsidRDefault="00F634B6" w:rsidP="004901E4">
      <w:pPr>
        <w:pStyle w:val="Nincstrkz"/>
      </w:pPr>
      <w:r>
        <w:t>Blokkszínek magyarázata:</w:t>
      </w:r>
    </w:p>
    <w:p w:rsidR="00EB034B" w:rsidRDefault="00F634B6" w:rsidP="004901E4">
      <w:pPr>
        <w:pStyle w:val="Nincstrkz"/>
      </w:pPr>
      <w:r>
        <w:t xml:space="preserve">A zöld színű egységek mind a központi panelon foglalnak helyet. Az azonos színű blokkok a funkcionális kapcsolatot jelzik. </w:t>
      </w:r>
    </w:p>
    <w:p w:rsidR="009272D8" w:rsidRDefault="00EB034B">
      <w:r>
        <w:br w:type="page"/>
      </w:r>
    </w:p>
    <w:p w:rsidR="009272D8" w:rsidRDefault="009272D8" w:rsidP="009272D8">
      <w:pPr>
        <w:pStyle w:val="Cmsor1"/>
        <w:rPr>
          <w:rFonts w:eastAsiaTheme="minorHAnsi"/>
        </w:rPr>
      </w:pPr>
      <w:bookmarkStart w:id="3" w:name="_Toc450501298"/>
      <w:r>
        <w:rPr>
          <w:rFonts w:eastAsiaTheme="minorHAnsi"/>
        </w:rPr>
        <w:lastRenderedPageBreak/>
        <w:t>Fizikai rendszerterv</w:t>
      </w:r>
      <w:bookmarkEnd w:id="3"/>
    </w:p>
    <w:p w:rsidR="00B266FC" w:rsidRPr="00B266FC" w:rsidRDefault="00B266FC" w:rsidP="00B266FC"/>
    <w:p w:rsidR="009272D8" w:rsidRPr="009272D8" w:rsidRDefault="00B266FC" w:rsidP="009272D8">
      <w:r>
        <w:object w:dxaOrig="11233" w:dyaOrig="133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6pt;height:540pt" o:ole="">
            <v:imagedata r:id="rId12" o:title=""/>
          </v:shape>
          <o:OLEObject Type="Embed" ProgID="Visio.Drawing.11" ShapeID="_x0000_i1025" DrawAspect="Content" ObjectID="_1524255521" r:id="rId13"/>
        </w:object>
      </w:r>
    </w:p>
    <w:p w:rsidR="00BA47CD" w:rsidRDefault="009272D8" w:rsidP="008C4FD2">
      <w:r>
        <w:br w:type="page"/>
      </w:r>
    </w:p>
    <w:p w:rsidR="000A0D1B" w:rsidRDefault="000A0D1B" w:rsidP="000A0D1B">
      <w:pPr>
        <w:pStyle w:val="Cmsor1"/>
      </w:pPr>
      <w:bookmarkStart w:id="4" w:name="_Toc450501299"/>
      <w:r>
        <w:lastRenderedPageBreak/>
        <w:t xml:space="preserve">Központi egység </w:t>
      </w:r>
    </w:p>
    <w:p w:rsidR="000A0D1B" w:rsidRDefault="000A0D1B" w:rsidP="000A0D1B">
      <w:pPr>
        <w:pStyle w:val="Cmsor1"/>
      </w:pPr>
    </w:p>
    <w:p w:rsidR="00F11D9F" w:rsidRDefault="00F11D9F" w:rsidP="006621C0">
      <w:pPr>
        <w:pStyle w:val="Nincstrkz"/>
        <w:jc w:val="both"/>
      </w:pPr>
      <w:r>
        <w:t>A készülék autonóm működésűre készült, képes akkumulátorról működni, amit különböző forrásokból (napelem, szélerőmű) tölteni megadott feszültségtartományokon belül. Másik fontos jellemzője a GSM kommunikáció, amit egy SimCom SIM900A típusú modul kezel le.</w:t>
      </w:r>
    </w:p>
    <w:p w:rsidR="00F11D9F" w:rsidRDefault="000A0D1B" w:rsidP="006621C0">
      <w:pPr>
        <w:pStyle w:val="Nincstrkz"/>
        <w:jc w:val="both"/>
      </w:pPr>
      <w:r>
        <w:t>Az eszköz központját egy Microchip által gyártott PIC18F25k22 típusú mikrovezérlő képezi</w:t>
      </w:r>
      <w:r w:rsidR="00F11D9F">
        <w:t>,</w:t>
      </w:r>
      <w:r>
        <w:t xml:space="preserve"> ami felel az adatgyűjtésért és az adatok a különböző interfészen való</w:t>
      </w:r>
      <w:r w:rsidR="00F11D9F">
        <w:t xml:space="preserve"> eljuttatásáért a végpont(ok) felé. Az eszköz moduláris felépítésű így a széladatgyűjtő és a csapadékmennyiség-mérő külön egységeket képeznek. Továbbá a központi rész rendelkezik még szabványos I2C és SPI interfészekkel, amikhez különböző egyéb (pl.: további hőmérséklet szenzorok) csatlakoztathatóak. </w:t>
      </w:r>
    </w:p>
    <w:p w:rsidR="00F11D9F" w:rsidRDefault="00F11D9F" w:rsidP="00F11D9F">
      <w:pPr>
        <w:pStyle w:val="Cmsor2"/>
      </w:pPr>
      <w:r>
        <w:t>Mikrovezérlő</w:t>
      </w:r>
    </w:p>
    <w:p w:rsidR="006621C0" w:rsidRDefault="00F11D9F" w:rsidP="006621C0">
      <w:pPr>
        <w:pStyle w:val="Nincstrkz"/>
        <w:jc w:val="both"/>
      </w:pPr>
      <w:r>
        <w:t xml:space="preserve">A vezérlő kiválasztásakor fontos szempont volt, hogy rendelkezzen kettő darab hardveres UART perifériával, ugyanis a GSM modul is soros vonalon kommunikál és az RS-485-ös kapcsolathoz is egy ilyen periféria szükséges, ugyanis szoftveres megoldásuk tetemes processzoridőt emésztene fel, ami akadályozhatná az egyes funkciók megfelelő működését. </w:t>
      </w:r>
      <w:r w:rsidR="006621C0">
        <w:t xml:space="preserve">Atmel AVR mikrovezérlő alkalmazása is felmerült, de a hazai kínálat szűkössége miatt ezt elvetettem. Segítségemre volt a Microchip Advanced Part Selector nevezetű alkatrészkeresője, amit az igényeknek megfelelően felparaméterezve jutottam el a fent megnevezett típushoz. Rendelkezik 4x-es PLL-el, amit használva a maximális órajel-frekvencia 64Mhz lehet. Programmemóriája 32kByte, adatmemóriája:1536Byte. </w:t>
      </w:r>
    </w:p>
    <w:p w:rsidR="006621C0" w:rsidRDefault="006621C0" w:rsidP="006621C0">
      <w:pPr>
        <w:pStyle w:val="Nincstrkz"/>
        <w:jc w:val="both"/>
      </w:pPr>
    </w:p>
    <w:p w:rsidR="006621C0" w:rsidRDefault="006621C0" w:rsidP="006621C0">
      <w:pPr>
        <w:pStyle w:val="Cmsor2"/>
      </w:pPr>
      <w:r>
        <w:t>Tápáramkör</w:t>
      </w:r>
    </w:p>
    <w:p w:rsidR="006621C0" w:rsidRDefault="006621C0" w:rsidP="00221B92">
      <w:pPr>
        <w:jc w:val="both"/>
      </w:pPr>
      <w:r>
        <w:t>Szem előtt tartva, hogy az eszköz különböző tápforrásokból is működőképes legyen, de emellett lehetőleg jó hatásfokkal is hasznosítsa a betáplált energiát egy kapcsolóüzemű töltőáramkört terveztem. Akkumulátor típusát zárt ólom savas akkumulátorra korlátozt</w:t>
      </w:r>
      <w:r w:rsidR="00221B92">
        <w:t>am, ugyanis e típus viseli el mind az alacsony és magasabb hőmérsékletet és élettartama és megfelelő a sok töltési-merítési ciklus ellenére emellett az ára is kedvező a többi típushoz képest. 6 cellás, vagyis 12V-os akkumulátort és minimum 7Ah kapacitásút lehet használni mivel a töltőáram 700mA-ra van beállítva amit a kisebb akkumulátorok csak rövid élettartam mellett viselnek el. A tápfeszültség stabilizálásáért egy LM2576T típusú Step-Down működésű, változtatható feszültségű változat felel. Kimeneti feszültsége fix 13.8V-ra van beállítva egy feszültségosztóval, de ezt egy figyelő-ellenálláson keresztül egy tranzisztor visszaszabályozza, ha a töltőáram meghaladja a 600-700mA-t.</w:t>
      </w:r>
    </w:p>
    <w:p w:rsidR="00221B92" w:rsidRDefault="00221B92" w:rsidP="00221B92">
      <w:pPr>
        <w:jc w:val="both"/>
      </w:pPr>
      <w:r>
        <w:t xml:space="preserve">A mikrovezérlő és a szenzorok 5V-os tápigényét egy D2Pak tokozású 7805 lineáris feszültségszabályzó IC elégíti ki. </w:t>
      </w:r>
    </w:p>
    <w:p w:rsidR="00221B92" w:rsidRDefault="00221B92" w:rsidP="00221B92">
      <w:pPr>
        <w:jc w:val="both"/>
      </w:pPr>
      <w:r>
        <w:t xml:space="preserve">Sarkalatos pont volt még a GSM modul megtáplálása. Az egység 4V-os tápfeszültséget igényel, ami mellett adási periódusokban akár 2A-es áramokat is felvehet. A viszonylag nagy fogyasztás és a nagy áramimpulzusok miatt ide is kapcsoló üzemű IC került betervezésre. </w:t>
      </w:r>
      <w:r w:rsidR="005E7886">
        <w:t>Az előbbi szempontok mellett fontos volt a méret is így a választás a Monolithic Power System gyártású MP2307 típusú IC-jére esett aminek további előnye a viszonylag magas, 340kHz-es működési frekvencia ami azt eredményezi hogy kisebb tekercset használhatunk ami további csökkenti a szükséges panelméretet. Maga az IC SOIC-8 tokozású ami a maximális 3A-es kimeneti áramot tekintve szép teljesítmények mondható, persze hőelvezető PAD-re szükség van a tervezés és a beültetés során.</w:t>
      </w:r>
    </w:p>
    <w:p w:rsidR="005E7886" w:rsidRDefault="005E7886" w:rsidP="00221B92">
      <w:pPr>
        <w:jc w:val="both"/>
      </w:pPr>
      <w:r>
        <w:t>Továbbá az eszköz rendelkezik különböző védődiódákkal, így fordított polaritású táplálás esetén megvédik az áramkört.</w:t>
      </w:r>
    </w:p>
    <w:p w:rsidR="005E7886" w:rsidRDefault="005E7886">
      <w:r>
        <w:br w:type="page"/>
      </w:r>
    </w:p>
    <w:p w:rsidR="005E7886" w:rsidRDefault="005E7886" w:rsidP="005E7886">
      <w:pPr>
        <w:pStyle w:val="Cmsor2"/>
      </w:pPr>
      <w:r>
        <w:lastRenderedPageBreak/>
        <w:t>GSM modul</w:t>
      </w:r>
    </w:p>
    <w:p w:rsidR="005E7886" w:rsidRDefault="005E7886" w:rsidP="005E7886"/>
    <w:p w:rsidR="005E7886" w:rsidRDefault="005E7886" w:rsidP="009214B2">
      <w:pPr>
        <w:pStyle w:val="Nincstrkz"/>
        <w:jc w:val="both"/>
      </w:pPr>
      <w:r>
        <w:t>E modul kiválasztásakor leginkább az ár volt az a tényező</w:t>
      </w:r>
      <w:r w:rsidR="004572D2">
        <w:t>,</w:t>
      </w:r>
      <w:r>
        <w:t xml:space="preserve"> amit szem előtt tartottam. A SIM900A típusú SimC</w:t>
      </w:r>
      <w:r w:rsidR="009214B2">
        <w:t>om gyártmányú modul elérhető árú</w:t>
      </w:r>
      <w:r>
        <w:t xml:space="preserve"> és rendelkezik azokkal az alapvető funkciókkal</w:t>
      </w:r>
      <w:r w:rsidR="004572D2">
        <w:t>,</w:t>
      </w:r>
      <w:r>
        <w:t xml:space="preserve"> amire a készüléknek szüksége van. </w:t>
      </w:r>
      <w:r w:rsidR="004572D2">
        <w:t>Funkciók</w:t>
      </w:r>
      <w:r w:rsidR="009214B2">
        <w:t>,</w:t>
      </w:r>
      <w:r w:rsidR="004572D2">
        <w:t xml:space="preserve"> amik szükségesek: SMS fogadás küldés, hanghívás fogadás, adatkapcsolat(GPRS) , FTP TCP/IP támogatása.</w:t>
      </w:r>
    </w:p>
    <w:p w:rsidR="004572D2" w:rsidRDefault="004572D2" w:rsidP="009214B2">
      <w:pPr>
        <w:pStyle w:val="Nincstrkz"/>
        <w:jc w:val="both"/>
      </w:pPr>
      <w:r>
        <w:t>Szerencsére a modul egyszerűen soros vonalon programozható AT parancsokkal, emellett állítható a baud-rate értéke így könnyen illeszthető a mikrovezérlőhöz.</w:t>
      </w:r>
    </w:p>
    <w:p w:rsidR="009214B2" w:rsidRDefault="009214B2" w:rsidP="009214B2">
      <w:pPr>
        <w:pStyle w:val="Nincstrkz"/>
        <w:jc w:val="both"/>
      </w:pPr>
      <w:r>
        <w:t>Tápellátása már az előző fejezetben kitárgyalásra került.</w:t>
      </w:r>
    </w:p>
    <w:p w:rsidR="009214B2" w:rsidRDefault="009214B2" w:rsidP="005E7886">
      <w:r>
        <w:t xml:space="preserve">SIM kártya foglalatból a normál miniSIM méretű került a panelra, mert ez már nem növelte tovább a panelméretet. Antennacsatlakozás egy IPX csatlakozón keresztül lehetséges. </w:t>
      </w:r>
    </w:p>
    <w:p w:rsidR="009214B2" w:rsidRDefault="009214B2" w:rsidP="005E7886"/>
    <w:p w:rsidR="009214B2" w:rsidRDefault="009214B2" w:rsidP="009214B2">
      <w:pPr>
        <w:pStyle w:val="Cmsor2"/>
      </w:pPr>
      <w:r>
        <w:t>NYÁK</w:t>
      </w:r>
    </w:p>
    <w:p w:rsidR="009214B2" w:rsidRDefault="009214B2" w:rsidP="009214B2"/>
    <w:p w:rsidR="0043381A" w:rsidRDefault="009214B2" w:rsidP="009214B2">
      <w:pPr>
        <w:pStyle w:val="Nincstrkz"/>
      </w:pPr>
      <w:r>
        <w:t>Tervezés során a méret és a funkció volt előtérbe helyezve. Szélekre kerültek a sorcsatlakozók</w:t>
      </w:r>
      <w:r w:rsidR="0043381A">
        <w:t>,</w:t>
      </w:r>
      <w:r>
        <w:t xml:space="preserve"> amik csavarosak így könnyű a szerelése az egységnek. Ami alkatrészt csak lehetett felületszerelt típus lett betervezve</w:t>
      </w:r>
      <w:r w:rsidR="00A1015C">
        <w:t xml:space="preserve"> az ellenállás méretek 0805-ösök a kézi beültetés miatt. Funkcionálisan egybe tartozó részegységek a lehetőségekhez mérten közel kerültek egymáshoz(pl.: Táprészek). Egyedül a GSM modul és az ehhez tartozó antenna csatlakozó került a hátoldalra így ezzel is a könnyebb beültetést elősegítve.</w:t>
      </w:r>
      <w:r w:rsidR="0043381A">
        <w:t xml:space="preserve"> Két szenzor található meg a panelra szerelve, ez a DHT11/22 típusú páratartalom és hőmérséklet szenzor és a Bosch BMP180 légnyomás és hőmérséklet szenzor.</w:t>
      </w:r>
    </w:p>
    <w:p w:rsidR="009214B2" w:rsidRPr="009214B2" w:rsidRDefault="00A1015C" w:rsidP="009214B2">
      <w:pPr>
        <w:pStyle w:val="Nincstrkz"/>
      </w:pPr>
      <w:r>
        <w:t xml:space="preserve">A panel két oldalas furatfémezett forrasztás gátló bevonattal és alkatrészfeliratokkal ellátott. A NYÁK-ot </w:t>
      </w:r>
      <w:r w:rsidR="0043381A">
        <w:t xml:space="preserve">a gyártófájlok alapján </w:t>
      </w:r>
      <w:r>
        <w:t>a kínai PCBway cég készítette el</w:t>
      </w:r>
      <w:r w:rsidR="0043381A">
        <w:t>,</w:t>
      </w:r>
      <w:r>
        <w:t xml:space="preserve"> kiváló minőségben.</w:t>
      </w:r>
    </w:p>
    <w:p w:rsidR="006F71F2" w:rsidRDefault="006F71F2">
      <w:pPr>
        <w:rPr>
          <w:rFonts w:eastAsiaTheme="minorEastAsia"/>
          <w:lang w:eastAsia="hu-HU"/>
        </w:rPr>
      </w:pPr>
      <w:r>
        <w:br w:type="page"/>
      </w:r>
    </w:p>
    <w:p w:rsidR="006F71F2" w:rsidRDefault="006F71F2" w:rsidP="006F71F2">
      <w:pPr>
        <w:pStyle w:val="Cmsor1"/>
        <w:rPr>
          <w:i/>
        </w:rPr>
      </w:pPr>
      <w:r>
        <w:lastRenderedPageBreak/>
        <w:t xml:space="preserve">Kapcsolási rajz </w:t>
      </w:r>
      <w:r w:rsidRPr="006F71F2">
        <w:rPr>
          <w:i/>
        </w:rPr>
        <w:t>főegység</w:t>
      </w:r>
    </w:p>
    <w:p w:rsidR="00F11D9F" w:rsidRDefault="006F71F2" w:rsidP="006F71F2">
      <w:pPr>
        <w:pStyle w:val="Cmsor1"/>
      </w:pPr>
      <w:r>
        <w:rPr>
          <w:i/>
          <w:noProof/>
          <w:lang w:eastAsia="hu-HU"/>
        </w:rPr>
        <w:drawing>
          <wp:inline distT="0" distB="0" distL="0" distR="0" wp14:anchorId="2D3ABD66" wp14:editId="4180C513">
            <wp:extent cx="8203224" cy="5333000"/>
            <wp:effectExtent l="6350" t="0" r="0" b="0"/>
            <wp:docPr id="8" name="Kép 8" descr="E:\dokumentumok\Drive\Suli\Projekt\mains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okumentumok\Drive\Suli\Projekt\mainsch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11272" cy="5338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1D9F">
        <w:br w:type="page"/>
      </w:r>
    </w:p>
    <w:p w:rsidR="006F71F2" w:rsidRDefault="006F71F2" w:rsidP="006F71F2">
      <w:pPr>
        <w:pStyle w:val="Cmsor1"/>
      </w:pPr>
      <w:r>
        <w:lastRenderedPageBreak/>
        <w:t xml:space="preserve">Kapcsolási rajz </w:t>
      </w:r>
      <w:r w:rsidRPr="006F71F2">
        <w:rPr>
          <w:i/>
        </w:rPr>
        <w:t>GSM egység</w:t>
      </w:r>
    </w:p>
    <w:p w:rsidR="00487394" w:rsidRDefault="006F71F2" w:rsidP="006F71F2">
      <w:pPr>
        <w:pStyle w:val="Cmsor1"/>
      </w:pPr>
      <w:r>
        <w:rPr>
          <w:noProof/>
          <w:lang w:eastAsia="hu-HU"/>
        </w:rPr>
        <w:drawing>
          <wp:inline distT="0" distB="0" distL="0" distR="0" wp14:anchorId="04154DA3" wp14:editId="405010A0">
            <wp:extent cx="8338154" cy="5423938"/>
            <wp:effectExtent l="9207" t="0" r="0" b="0"/>
            <wp:docPr id="9" name="Kép 9" descr="E:\dokumentumok\Drive\Suli\Projekt\gsms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dokumentumok\Drive\Suli\Projekt\gsmsch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350178" cy="543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394" w:rsidRDefault="00487394" w:rsidP="00CC5835">
      <w:pPr>
        <w:pStyle w:val="Cmsor1"/>
      </w:pPr>
      <w:r>
        <w:br w:type="page"/>
      </w:r>
      <w:r>
        <w:lastRenderedPageBreak/>
        <w:t>NYÁK 3D-s látványtervei</w:t>
      </w:r>
    </w:p>
    <w:p w:rsidR="00487394" w:rsidRDefault="00487394" w:rsidP="00487394">
      <w:pPr>
        <w:pStyle w:val="Cmsor1"/>
        <w:jc w:val="center"/>
      </w:pPr>
      <w:r>
        <w:rPr>
          <w:noProof/>
          <w:lang w:eastAsia="hu-HU"/>
        </w:rPr>
        <w:drawing>
          <wp:inline distT="0" distB="0" distL="0" distR="0" wp14:anchorId="5A9A9C9F" wp14:editId="78775913">
            <wp:extent cx="4359859" cy="3800570"/>
            <wp:effectExtent l="0" t="0" r="3175" b="0"/>
            <wp:docPr id="10" name="Kép 10" descr="E:\dokumentumok\Drive\Suli\Projekt\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dokumentumok\Drive\Suli\Projekt\b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696" cy="380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394" w:rsidRPr="00487394" w:rsidRDefault="00487394" w:rsidP="00487394">
      <w:pPr>
        <w:jc w:val="center"/>
      </w:pPr>
      <w:r>
        <w:t>Felső oldal</w:t>
      </w:r>
    </w:p>
    <w:p w:rsidR="00487394" w:rsidRDefault="00487394" w:rsidP="00487394">
      <w:pPr>
        <w:pStyle w:val="Cmsor1"/>
        <w:jc w:val="center"/>
      </w:pPr>
      <w:r>
        <w:rPr>
          <w:noProof/>
          <w:lang w:eastAsia="hu-HU"/>
        </w:rPr>
        <w:drawing>
          <wp:inline distT="0" distB="0" distL="0" distR="0" wp14:anchorId="15A11B86" wp14:editId="60A9B3A0">
            <wp:extent cx="4344078" cy="3621024"/>
            <wp:effectExtent l="0" t="0" r="0" b="0"/>
            <wp:docPr id="11" name="Kép 11" descr="E:\dokumentumok\Drive\Suli\Projekt\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dokumentumok\Drive\Suli\Projekt\b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053" cy="3637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1F2" w:rsidRDefault="00487394" w:rsidP="00487394">
      <w:pPr>
        <w:pStyle w:val="Nincstrkz"/>
        <w:jc w:val="center"/>
        <w:rPr>
          <w:rFonts w:eastAsiaTheme="majorEastAsia"/>
          <w:sz w:val="26"/>
          <w:szCs w:val="26"/>
        </w:rPr>
      </w:pPr>
      <w:r>
        <w:t>Hátsó oldal</w:t>
      </w:r>
      <w:r w:rsidR="006F71F2">
        <w:br w:type="page"/>
      </w:r>
    </w:p>
    <w:p w:rsidR="000A0D1B" w:rsidRDefault="000A0D1B" w:rsidP="00F11D9F">
      <w:pPr>
        <w:pStyle w:val="Cmsor2"/>
      </w:pPr>
    </w:p>
    <w:p w:rsidR="00F11D9F" w:rsidRDefault="00F11D9F" w:rsidP="000A0D1B">
      <w:pPr>
        <w:pStyle w:val="Nincstrkz"/>
        <w:rPr>
          <w:rFonts w:eastAsiaTheme="majorEastAsia"/>
        </w:rPr>
      </w:pPr>
    </w:p>
    <w:p w:rsidR="008E6DEB" w:rsidRDefault="00EB034B" w:rsidP="00EB034B">
      <w:pPr>
        <w:pStyle w:val="Cmsor1"/>
      </w:pPr>
      <w:r>
        <w:t>RS-485 protokoll leírása</w:t>
      </w:r>
      <w:bookmarkEnd w:id="4"/>
    </w:p>
    <w:p w:rsidR="00F53985" w:rsidRDefault="00F53985" w:rsidP="00EB034B"/>
    <w:p w:rsidR="00F53985" w:rsidRDefault="00F53985" w:rsidP="001C43B4">
      <w:pPr>
        <w:pStyle w:val="Nincstrkz"/>
        <w:jc w:val="both"/>
      </w:pPr>
      <w:r>
        <w:t>Baud rate:</w:t>
      </w:r>
      <w:r>
        <w:tab/>
        <w:t>9600-57600 (gyakorlat szerint amelyik beválik)</w:t>
      </w:r>
    </w:p>
    <w:p w:rsidR="00F53985" w:rsidRDefault="00F53985" w:rsidP="001C43B4">
      <w:pPr>
        <w:pStyle w:val="Nincstrkz"/>
        <w:jc w:val="both"/>
      </w:pPr>
      <w:r>
        <w:t>Átvitel:</w:t>
      </w:r>
      <w:r>
        <w:tab/>
      </w:r>
      <w:r>
        <w:tab/>
        <w:t>8-n-1</w:t>
      </w:r>
    </w:p>
    <w:p w:rsidR="00F53985" w:rsidRDefault="00F53985" w:rsidP="001C43B4">
      <w:pPr>
        <w:pStyle w:val="Nincstrkz"/>
        <w:jc w:val="both"/>
      </w:pPr>
    </w:p>
    <w:p w:rsidR="00F53985" w:rsidRDefault="00F53985" w:rsidP="001C43B4">
      <w:pPr>
        <w:pStyle w:val="Nincstrkz"/>
        <w:jc w:val="both"/>
      </w:pPr>
      <w:r>
        <w:t>A kevés átviendő adat és  a vonal zavarvédettsége miatt</w:t>
      </w:r>
      <w:r w:rsidR="00EF051E">
        <w:t>, tapasztalatok alapján</w:t>
      </w:r>
      <w:r w:rsidR="009750CB">
        <w:t>,</w:t>
      </w:r>
      <w:r w:rsidR="00EF051E">
        <w:t xml:space="preserve"> nincs szükség paritásbitre és egyéb hibajelzési vagy javítási módszerekre.</w:t>
      </w:r>
      <w:r>
        <w:t xml:space="preserve"> </w:t>
      </w:r>
      <w:r w:rsidR="009750CB">
        <w:t>A fogadó oldalon egy adatérvényesség vizsgálat végrehajtásával kiszűrhető a nagymértékű hiba. (Pl.: Hőmérséklet nem lehet 120 Celsius fok)</w:t>
      </w:r>
    </w:p>
    <w:p w:rsidR="00EF051E" w:rsidRDefault="00F53985" w:rsidP="001C43B4">
      <w:pPr>
        <w:pStyle w:val="Nincstrkz"/>
        <w:jc w:val="both"/>
      </w:pPr>
      <w:r>
        <w:t>Az átvitel indítása START bájttal történik és zárása  pedig STOP bájttal</w:t>
      </w:r>
      <w:r w:rsidR="00EF051E">
        <w:t xml:space="preserve"> végződik.</w:t>
      </w:r>
    </w:p>
    <w:p w:rsidR="00EF051E" w:rsidRPr="001C43B4" w:rsidRDefault="00EF051E" w:rsidP="001C43B4">
      <w:pPr>
        <w:pStyle w:val="Nincstrkz"/>
        <w:jc w:val="both"/>
        <w:rPr>
          <w:i/>
        </w:rPr>
      </w:pPr>
      <w:r w:rsidRPr="001C43B4">
        <w:rPr>
          <w:i/>
        </w:rPr>
        <w:t>START:</w:t>
      </w:r>
      <w:r w:rsidRPr="001C43B4">
        <w:rPr>
          <w:i/>
        </w:rPr>
        <w:tab/>
        <w:t>0x01</w:t>
      </w:r>
    </w:p>
    <w:p w:rsidR="00EF051E" w:rsidRPr="001C43B4" w:rsidRDefault="001C43B4" w:rsidP="001C43B4">
      <w:pPr>
        <w:pStyle w:val="Nincstrkz"/>
        <w:jc w:val="both"/>
        <w:rPr>
          <w:i/>
        </w:rPr>
      </w:pPr>
      <w:r w:rsidRPr="001C43B4">
        <w:rPr>
          <w:i/>
        </w:rPr>
        <w:t>STOP:</w:t>
      </w:r>
      <w:r w:rsidRPr="001C43B4">
        <w:rPr>
          <w:i/>
        </w:rPr>
        <w:tab/>
        <w:t>0x02</w:t>
      </w:r>
    </w:p>
    <w:p w:rsidR="00EF051E" w:rsidRDefault="00EF051E" w:rsidP="001C43B4">
      <w:pPr>
        <w:pStyle w:val="Nincstrkz"/>
        <w:jc w:val="both"/>
      </w:pPr>
      <w:r>
        <w:t>Ezt követi egy vezérlő bájt ami az alábbiak szerint épül fel.</w:t>
      </w:r>
    </w:p>
    <w:p w:rsidR="00EF051E" w:rsidRDefault="00EF051E" w:rsidP="001C43B4">
      <w:pPr>
        <w:pStyle w:val="Nincstrkz"/>
        <w:jc w:val="both"/>
      </w:pPr>
      <w:r>
        <w:t xml:space="preserve">A hetedik bit </w:t>
      </w:r>
      <w:r>
        <w:rPr>
          <w:rStyle w:val="Lbjegyzet-hivatkozs"/>
        </w:rPr>
        <w:footnoteReference w:id="1"/>
      </w:r>
      <w:r>
        <w:t xml:space="preserve"> a következő bájt az adott keret rendeltetését határozza meg vagyis hogy az eszközre írás vagy az eszközről olvasás történik. </w:t>
      </w:r>
    </w:p>
    <w:p w:rsidR="001C43B4" w:rsidRPr="001C43B4" w:rsidRDefault="001C43B4" w:rsidP="001C43B4">
      <w:pPr>
        <w:pStyle w:val="Nincstrkz"/>
        <w:jc w:val="both"/>
        <w:rPr>
          <w:i/>
        </w:rPr>
      </w:pPr>
      <w:r w:rsidRPr="001C43B4">
        <w:rPr>
          <w:i/>
        </w:rPr>
        <w:t>Olvasás:</w:t>
      </w:r>
      <w:r w:rsidRPr="001C43B4">
        <w:rPr>
          <w:i/>
        </w:rPr>
        <w:tab/>
        <w:t>magas szint</w:t>
      </w:r>
    </w:p>
    <w:p w:rsidR="001C43B4" w:rsidRPr="001C43B4" w:rsidRDefault="001C43B4" w:rsidP="001C43B4">
      <w:pPr>
        <w:pStyle w:val="Nincstrkz"/>
        <w:jc w:val="both"/>
        <w:rPr>
          <w:i/>
        </w:rPr>
      </w:pPr>
      <w:r w:rsidRPr="001C43B4">
        <w:rPr>
          <w:i/>
        </w:rPr>
        <w:t>Írás:</w:t>
      </w:r>
      <w:r w:rsidRPr="001C43B4">
        <w:rPr>
          <w:i/>
        </w:rPr>
        <w:tab/>
      </w:r>
      <w:r w:rsidRPr="001C43B4">
        <w:rPr>
          <w:i/>
        </w:rPr>
        <w:tab/>
        <w:t>alacsony szint</w:t>
      </w:r>
    </w:p>
    <w:p w:rsidR="00F53985" w:rsidRDefault="001C43B4" w:rsidP="001C43B4">
      <w:pPr>
        <w:pStyle w:val="Nincstrkz"/>
        <w:jc w:val="both"/>
      </w:pPr>
      <w:r>
        <w:t>Hatodiktól a nulláadik bitig az eszköz címe foglal helyet, így biztosítva hogy a buszt további eszközök kommunikációjára is fel tudjuk a későbbiekben használni.</w:t>
      </w:r>
    </w:p>
    <w:p w:rsidR="001C43B4" w:rsidRDefault="001C43B4" w:rsidP="001C43B4">
      <w:pPr>
        <w:pStyle w:val="Nincstrkz"/>
        <w:jc w:val="both"/>
      </w:pPr>
      <w:r>
        <w:t>Következő bájt az írni/olvasni kívánt „regisztert” határozza meg.</w:t>
      </w:r>
    </w:p>
    <w:p w:rsidR="001C43B4" w:rsidRDefault="001C43B4" w:rsidP="001C43B4">
      <w:pPr>
        <w:pStyle w:val="Nincstrkz"/>
        <w:jc w:val="both"/>
      </w:pPr>
      <w:r>
        <w:t xml:space="preserve">Miután minden vezérlő és beállító bájt elküldésre került, következik az adatok küldése ASCII formátumban egy keretben </w:t>
      </w:r>
      <w:r w:rsidR="0022416C">
        <w:t>maximum 16 bájttal.</w:t>
      </w:r>
    </w:p>
    <w:p w:rsidR="0022416C" w:rsidRDefault="0022416C" w:rsidP="001C43B4">
      <w:pPr>
        <w:pStyle w:val="Nincstrkz"/>
        <w:jc w:val="both"/>
      </w:pPr>
    </w:p>
    <w:p w:rsidR="0022416C" w:rsidRDefault="0022416C" w:rsidP="001C43B4">
      <w:pPr>
        <w:pStyle w:val="Nincstrkz"/>
        <w:jc w:val="both"/>
      </w:pPr>
      <w:r>
        <w:t>Keret és a vezérlőbájtok felépítése:</w:t>
      </w:r>
    </w:p>
    <w:p w:rsidR="0022416C" w:rsidRDefault="0022416C" w:rsidP="001C43B4">
      <w:pPr>
        <w:pStyle w:val="Nincstrkz"/>
        <w:jc w:val="both"/>
      </w:pPr>
      <w:r>
        <w:t>START bájt: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32"/>
        <w:gridCol w:w="1132"/>
        <w:gridCol w:w="1133"/>
        <w:gridCol w:w="1133"/>
        <w:gridCol w:w="1133"/>
        <w:gridCol w:w="1133"/>
        <w:gridCol w:w="1133"/>
        <w:gridCol w:w="1133"/>
      </w:tblGrid>
      <w:tr w:rsidR="0022416C" w:rsidTr="0022416C">
        <w:tc>
          <w:tcPr>
            <w:tcW w:w="1132" w:type="dxa"/>
          </w:tcPr>
          <w:p w:rsidR="0022416C" w:rsidRDefault="0022416C" w:rsidP="0022416C">
            <w:pPr>
              <w:pStyle w:val="Nincstrkz"/>
              <w:jc w:val="center"/>
            </w:pPr>
            <w:r>
              <w:t>0</w:t>
            </w:r>
          </w:p>
        </w:tc>
        <w:tc>
          <w:tcPr>
            <w:tcW w:w="1132" w:type="dxa"/>
          </w:tcPr>
          <w:p w:rsidR="0022416C" w:rsidRDefault="0022416C" w:rsidP="0022416C">
            <w:pPr>
              <w:pStyle w:val="Nincstrkz"/>
              <w:jc w:val="center"/>
            </w:pPr>
            <w:r>
              <w:t>0</w:t>
            </w:r>
          </w:p>
        </w:tc>
        <w:tc>
          <w:tcPr>
            <w:tcW w:w="1133" w:type="dxa"/>
          </w:tcPr>
          <w:p w:rsidR="0022416C" w:rsidRDefault="0022416C" w:rsidP="0022416C">
            <w:pPr>
              <w:pStyle w:val="Nincstrkz"/>
              <w:jc w:val="center"/>
            </w:pPr>
            <w:r>
              <w:t>0</w:t>
            </w:r>
          </w:p>
        </w:tc>
        <w:tc>
          <w:tcPr>
            <w:tcW w:w="1133" w:type="dxa"/>
          </w:tcPr>
          <w:p w:rsidR="0022416C" w:rsidRDefault="0022416C" w:rsidP="0022416C">
            <w:pPr>
              <w:pStyle w:val="Nincstrkz"/>
              <w:jc w:val="center"/>
            </w:pPr>
            <w:r>
              <w:t>0</w:t>
            </w:r>
          </w:p>
        </w:tc>
        <w:tc>
          <w:tcPr>
            <w:tcW w:w="1133" w:type="dxa"/>
          </w:tcPr>
          <w:p w:rsidR="0022416C" w:rsidRDefault="0022416C" w:rsidP="0022416C">
            <w:pPr>
              <w:pStyle w:val="Nincstrkz"/>
              <w:jc w:val="center"/>
            </w:pPr>
            <w:r>
              <w:t>0</w:t>
            </w:r>
          </w:p>
        </w:tc>
        <w:tc>
          <w:tcPr>
            <w:tcW w:w="1133" w:type="dxa"/>
          </w:tcPr>
          <w:p w:rsidR="0022416C" w:rsidRDefault="0022416C" w:rsidP="0022416C">
            <w:pPr>
              <w:pStyle w:val="Nincstrkz"/>
              <w:jc w:val="center"/>
            </w:pPr>
            <w:r>
              <w:t>0</w:t>
            </w:r>
          </w:p>
        </w:tc>
        <w:tc>
          <w:tcPr>
            <w:tcW w:w="1133" w:type="dxa"/>
          </w:tcPr>
          <w:p w:rsidR="0022416C" w:rsidRDefault="0022416C" w:rsidP="0022416C">
            <w:pPr>
              <w:pStyle w:val="Nincstrkz"/>
              <w:jc w:val="center"/>
            </w:pPr>
            <w:r>
              <w:t>0</w:t>
            </w:r>
          </w:p>
        </w:tc>
        <w:tc>
          <w:tcPr>
            <w:tcW w:w="1133" w:type="dxa"/>
          </w:tcPr>
          <w:p w:rsidR="0022416C" w:rsidRDefault="0022416C" w:rsidP="0022416C">
            <w:pPr>
              <w:pStyle w:val="Nincstrkz"/>
              <w:jc w:val="center"/>
            </w:pPr>
            <w:r>
              <w:t>1</w:t>
            </w:r>
          </w:p>
        </w:tc>
      </w:tr>
    </w:tbl>
    <w:p w:rsidR="0022416C" w:rsidRDefault="0022416C" w:rsidP="001C43B4">
      <w:pPr>
        <w:pStyle w:val="Nincstrkz"/>
        <w:jc w:val="both"/>
      </w:pPr>
      <w:r>
        <w:t>STOP bájt: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32"/>
        <w:gridCol w:w="1132"/>
        <w:gridCol w:w="1133"/>
        <w:gridCol w:w="1133"/>
        <w:gridCol w:w="1133"/>
        <w:gridCol w:w="1133"/>
        <w:gridCol w:w="1133"/>
        <w:gridCol w:w="1133"/>
      </w:tblGrid>
      <w:tr w:rsidR="0022416C" w:rsidTr="0022416C">
        <w:tc>
          <w:tcPr>
            <w:tcW w:w="1132" w:type="dxa"/>
          </w:tcPr>
          <w:p w:rsidR="0022416C" w:rsidRDefault="0022416C" w:rsidP="0022416C">
            <w:pPr>
              <w:pStyle w:val="Nincstrkz"/>
              <w:jc w:val="center"/>
            </w:pPr>
            <w:r>
              <w:t>0</w:t>
            </w:r>
          </w:p>
        </w:tc>
        <w:tc>
          <w:tcPr>
            <w:tcW w:w="1132" w:type="dxa"/>
          </w:tcPr>
          <w:p w:rsidR="0022416C" w:rsidRDefault="0022416C" w:rsidP="0022416C">
            <w:pPr>
              <w:pStyle w:val="Nincstrkz"/>
              <w:jc w:val="center"/>
            </w:pPr>
            <w:r>
              <w:t>0</w:t>
            </w:r>
          </w:p>
        </w:tc>
        <w:tc>
          <w:tcPr>
            <w:tcW w:w="1133" w:type="dxa"/>
          </w:tcPr>
          <w:p w:rsidR="0022416C" w:rsidRDefault="0022416C" w:rsidP="0022416C">
            <w:pPr>
              <w:pStyle w:val="Nincstrkz"/>
              <w:jc w:val="center"/>
            </w:pPr>
            <w:r>
              <w:t>0</w:t>
            </w:r>
          </w:p>
        </w:tc>
        <w:tc>
          <w:tcPr>
            <w:tcW w:w="1133" w:type="dxa"/>
          </w:tcPr>
          <w:p w:rsidR="0022416C" w:rsidRDefault="0022416C" w:rsidP="0022416C">
            <w:pPr>
              <w:pStyle w:val="Nincstrkz"/>
              <w:jc w:val="center"/>
            </w:pPr>
            <w:r>
              <w:t>0</w:t>
            </w:r>
          </w:p>
        </w:tc>
        <w:tc>
          <w:tcPr>
            <w:tcW w:w="1133" w:type="dxa"/>
          </w:tcPr>
          <w:p w:rsidR="0022416C" w:rsidRDefault="0022416C" w:rsidP="0022416C">
            <w:pPr>
              <w:pStyle w:val="Nincstrkz"/>
              <w:jc w:val="center"/>
            </w:pPr>
            <w:r>
              <w:t>0</w:t>
            </w:r>
          </w:p>
        </w:tc>
        <w:tc>
          <w:tcPr>
            <w:tcW w:w="1133" w:type="dxa"/>
          </w:tcPr>
          <w:p w:rsidR="0022416C" w:rsidRDefault="0022416C" w:rsidP="0022416C">
            <w:pPr>
              <w:pStyle w:val="Nincstrkz"/>
              <w:jc w:val="center"/>
            </w:pPr>
            <w:r>
              <w:t>0</w:t>
            </w:r>
          </w:p>
        </w:tc>
        <w:tc>
          <w:tcPr>
            <w:tcW w:w="1133" w:type="dxa"/>
          </w:tcPr>
          <w:p w:rsidR="0022416C" w:rsidRDefault="0022416C" w:rsidP="0022416C">
            <w:pPr>
              <w:pStyle w:val="Nincstrkz"/>
              <w:jc w:val="center"/>
            </w:pPr>
            <w:r>
              <w:t>1</w:t>
            </w:r>
          </w:p>
        </w:tc>
        <w:tc>
          <w:tcPr>
            <w:tcW w:w="1133" w:type="dxa"/>
          </w:tcPr>
          <w:p w:rsidR="0022416C" w:rsidRDefault="0022416C" w:rsidP="0022416C">
            <w:pPr>
              <w:pStyle w:val="Nincstrkz"/>
              <w:jc w:val="center"/>
            </w:pPr>
            <w:r>
              <w:t>0</w:t>
            </w:r>
          </w:p>
        </w:tc>
      </w:tr>
    </w:tbl>
    <w:p w:rsidR="00B346B0" w:rsidRDefault="00B346B0" w:rsidP="001C43B4">
      <w:pPr>
        <w:pStyle w:val="Nincstrkz"/>
        <w:jc w:val="both"/>
      </w:pPr>
      <w:r>
        <w:t>ACK bájt: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32"/>
        <w:gridCol w:w="1132"/>
        <w:gridCol w:w="1133"/>
        <w:gridCol w:w="1133"/>
        <w:gridCol w:w="1133"/>
        <w:gridCol w:w="1133"/>
        <w:gridCol w:w="1133"/>
        <w:gridCol w:w="1133"/>
      </w:tblGrid>
      <w:tr w:rsidR="00B346B0" w:rsidTr="00B346B0">
        <w:tc>
          <w:tcPr>
            <w:tcW w:w="1132" w:type="dxa"/>
          </w:tcPr>
          <w:p w:rsidR="00B346B0" w:rsidRDefault="00B346B0" w:rsidP="00B346B0">
            <w:pPr>
              <w:pStyle w:val="Nincstrkz"/>
              <w:jc w:val="center"/>
            </w:pPr>
            <w:r>
              <w:t>0</w:t>
            </w:r>
          </w:p>
        </w:tc>
        <w:tc>
          <w:tcPr>
            <w:tcW w:w="1132" w:type="dxa"/>
          </w:tcPr>
          <w:p w:rsidR="00B346B0" w:rsidRDefault="00B346B0" w:rsidP="00B346B0">
            <w:pPr>
              <w:pStyle w:val="Nincstrkz"/>
              <w:jc w:val="center"/>
            </w:pPr>
            <w:r>
              <w:t>0</w:t>
            </w:r>
          </w:p>
        </w:tc>
        <w:tc>
          <w:tcPr>
            <w:tcW w:w="1133" w:type="dxa"/>
          </w:tcPr>
          <w:p w:rsidR="00B346B0" w:rsidRDefault="00B346B0" w:rsidP="00B346B0">
            <w:pPr>
              <w:pStyle w:val="Nincstrkz"/>
              <w:jc w:val="center"/>
            </w:pPr>
            <w:r>
              <w:t>0</w:t>
            </w:r>
          </w:p>
        </w:tc>
        <w:tc>
          <w:tcPr>
            <w:tcW w:w="1133" w:type="dxa"/>
          </w:tcPr>
          <w:p w:rsidR="00B346B0" w:rsidRDefault="00B346B0" w:rsidP="00B346B0">
            <w:pPr>
              <w:pStyle w:val="Nincstrkz"/>
              <w:jc w:val="center"/>
            </w:pPr>
            <w:r>
              <w:t>0</w:t>
            </w:r>
          </w:p>
        </w:tc>
        <w:tc>
          <w:tcPr>
            <w:tcW w:w="1133" w:type="dxa"/>
          </w:tcPr>
          <w:p w:rsidR="00B346B0" w:rsidRDefault="00B346B0" w:rsidP="00B346B0">
            <w:pPr>
              <w:pStyle w:val="Nincstrkz"/>
              <w:jc w:val="center"/>
            </w:pPr>
            <w:r>
              <w:t>0</w:t>
            </w:r>
          </w:p>
        </w:tc>
        <w:tc>
          <w:tcPr>
            <w:tcW w:w="1133" w:type="dxa"/>
          </w:tcPr>
          <w:p w:rsidR="00B346B0" w:rsidRDefault="00B346B0" w:rsidP="00B346B0">
            <w:pPr>
              <w:pStyle w:val="Nincstrkz"/>
              <w:jc w:val="center"/>
            </w:pPr>
            <w:r>
              <w:t>1</w:t>
            </w:r>
          </w:p>
        </w:tc>
        <w:tc>
          <w:tcPr>
            <w:tcW w:w="1133" w:type="dxa"/>
          </w:tcPr>
          <w:p w:rsidR="00B346B0" w:rsidRDefault="00B346B0" w:rsidP="00B346B0">
            <w:pPr>
              <w:pStyle w:val="Nincstrkz"/>
              <w:jc w:val="center"/>
            </w:pPr>
            <w:r>
              <w:t>1</w:t>
            </w:r>
          </w:p>
        </w:tc>
        <w:tc>
          <w:tcPr>
            <w:tcW w:w="1133" w:type="dxa"/>
          </w:tcPr>
          <w:p w:rsidR="00B346B0" w:rsidRDefault="00B346B0" w:rsidP="00B346B0">
            <w:pPr>
              <w:pStyle w:val="Nincstrkz"/>
              <w:jc w:val="center"/>
            </w:pPr>
            <w:r>
              <w:t>0</w:t>
            </w:r>
          </w:p>
        </w:tc>
      </w:tr>
    </w:tbl>
    <w:p w:rsidR="0022416C" w:rsidRDefault="00B346B0" w:rsidP="001C43B4">
      <w:pPr>
        <w:pStyle w:val="Nincstrkz"/>
        <w:jc w:val="both"/>
      </w:pPr>
      <w:r>
        <w:t xml:space="preserve">CONTROL </w:t>
      </w:r>
      <w:r w:rsidR="0022416C">
        <w:t>bájt 1: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32"/>
        <w:gridCol w:w="7930"/>
      </w:tblGrid>
      <w:tr w:rsidR="0022416C" w:rsidTr="00FE0AE8">
        <w:tc>
          <w:tcPr>
            <w:tcW w:w="1132" w:type="dxa"/>
          </w:tcPr>
          <w:p w:rsidR="0022416C" w:rsidRDefault="0022416C" w:rsidP="0022416C">
            <w:pPr>
              <w:pStyle w:val="Nincstrkz"/>
              <w:jc w:val="center"/>
            </w:pPr>
            <w:r>
              <w:t>R/</w:t>
            </w:r>
            <w:r w:rsidRPr="0022416C">
              <w:rPr>
                <w:u w:val="single"/>
              </w:rPr>
              <w:t>W</w:t>
            </w:r>
          </w:p>
        </w:tc>
        <w:tc>
          <w:tcPr>
            <w:tcW w:w="7930" w:type="dxa"/>
          </w:tcPr>
          <w:p w:rsidR="0022416C" w:rsidRDefault="0022416C" w:rsidP="0022416C">
            <w:pPr>
              <w:pStyle w:val="Nincstrkz"/>
              <w:jc w:val="center"/>
            </w:pPr>
            <w:r>
              <w:t>ID(6-127)</w:t>
            </w:r>
          </w:p>
        </w:tc>
      </w:tr>
    </w:tbl>
    <w:p w:rsidR="0022416C" w:rsidRDefault="00B346B0" w:rsidP="001C43B4">
      <w:pPr>
        <w:pStyle w:val="Nincstrkz"/>
        <w:jc w:val="both"/>
      </w:pPr>
      <w:r>
        <w:t>CONTROL</w:t>
      </w:r>
      <w:r w:rsidR="0022416C">
        <w:t xml:space="preserve"> bájt 2: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32"/>
        <w:gridCol w:w="7930"/>
      </w:tblGrid>
      <w:tr w:rsidR="0022416C" w:rsidTr="00CD4FCB">
        <w:tc>
          <w:tcPr>
            <w:tcW w:w="1132" w:type="dxa"/>
          </w:tcPr>
          <w:p w:rsidR="0022416C" w:rsidRDefault="0022416C" w:rsidP="0022416C">
            <w:pPr>
              <w:pStyle w:val="Nincstrkz"/>
              <w:jc w:val="center"/>
            </w:pPr>
            <w:r>
              <w:t>1</w:t>
            </w:r>
          </w:p>
        </w:tc>
        <w:tc>
          <w:tcPr>
            <w:tcW w:w="7930" w:type="dxa"/>
          </w:tcPr>
          <w:p w:rsidR="0022416C" w:rsidRDefault="00B346B0" w:rsidP="00B346B0">
            <w:pPr>
              <w:pStyle w:val="Nincstrkz"/>
              <w:jc w:val="center"/>
            </w:pPr>
            <w:r>
              <w:t>REGISTER SELECT</w:t>
            </w:r>
          </w:p>
        </w:tc>
      </w:tr>
    </w:tbl>
    <w:p w:rsidR="0022416C" w:rsidRDefault="0022416C" w:rsidP="001C43B4">
      <w:pPr>
        <w:pStyle w:val="Nincstrkz"/>
        <w:jc w:val="both"/>
      </w:pPr>
    </w:p>
    <w:p w:rsidR="00B346B0" w:rsidRDefault="00B346B0" w:rsidP="001C43B4">
      <w:pPr>
        <w:pStyle w:val="Nincstrkz"/>
        <w:jc w:val="both"/>
      </w:pPr>
      <w:r>
        <w:t>Keret felépítése: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346B0" w:rsidTr="00B346B0">
        <w:tc>
          <w:tcPr>
            <w:tcW w:w="1510" w:type="dxa"/>
          </w:tcPr>
          <w:p w:rsidR="00B346B0" w:rsidRDefault="00B346B0" w:rsidP="00B346B0">
            <w:pPr>
              <w:pStyle w:val="Nincstrkz"/>
              <w:jc w:val="center"/>
            </w:pPr>
            <w:r>
              <w:t>START</w:t>
            </w:r>
          </w:p>
        </w:tc>
        <w:tc>
          <w:tcPr>
            <w:tcW w:w="1510" w:type="dxa"/>
          </w:tcPr>
          <w:p w:rsidR="00B346B0" w:rsidRDefault="00B346B0" w:rsidP="00B346B0">
            <w:pPr>
              <w:pStyle w:val="Nincstrkz"/>
              <w:jc w:val="center"/>
            </w:pPr>
            <w:r>
              <w:t>CONTROL1</w:t>
            </w:r>
          </w:p>
        </w:tc>
        <w:tc>
          <w:tcPr>
            <w:tcW w:w="1510" w:type="dxa"/>
          </w:tcPr>
          <w:p w:rsidR="00B346B0" w:rsidRDefault="00B346B0" w:rsidP="00B346B0">
            <w:pPr>
              <w:pStyle w:val="Nincstrkz"/>
              <w:jc w:val="center"/>
            </w:pPr>
            <w:r>
              <w:t>CONTROL2</w:t>
            </w:r>
          </w:p>
        </w:tc>
        <w:tc>
          <w:tcPr>
            <w:tcW w:w="1510" w:type="dxa"/>
          </w:tcPr>
          <w:p w:rsidR="00B346B0" w:rsidRDefault="00B346B0" w:rsidP="00B346B0">
            <w:pPr>
              <w:pStyle w:val="Nincstrkz"/>
              <w:jc w:val="center"/>
            </w:pPr>
            <w:r>
              <w:t>DATA 0</w:t>
            </w:r>
          </w:p>
        </w:tc>
        <w:tc>
          <w:tcPr>
            <w:tcW w:w="1511" w:type="dxa"/>
          </w:tcPr>
          <w:p w:rsidR="00B346B0" w:rsidRDefault="00B346B0" w:rsidP="00B346B0">
            <w:pPr>
              <w:pStyle w:val="Nincstrkz"/>
              <w:jc w:val="center"/>
            </w:pPr>
            <w:r>
              <w:t>DATA n</w:t>
            </w:r>
          </w:p>
        </w:tc>
        <w:tc>
          <w:tcPr>
            <w:tcW w:w="1511" w:type="dxa"/>
          </w:tcPr>
          <w:p w:rsidR="00B346B0" w:rsidRDefault="00B346B0" w:rsidP="00B346B0">
            <w:pPr>
              <w:pStyle w:val="Nincstrkz"/>
              <w:jc w:val="center"/>
            </w:pPr>
            <w:r>
              <w:t>STOP</w:t>
            </w:r>
          </w:p>
        </w:tc>
      </w:tr>
    </w:tbl>
    <w:p w:rsidR="00B346B0" w:rsidRDefault="00B346B0" w:rsidP="001C43B4">
      <w:pPr>
        <w:pStyle w:val="Nincstrkz"/>
        <w:jc w:val="both"/>
      </w:pPr>
    </w:p>
    <w:p w:rsidR="00B346B0" w:rsidRDefault="00B346B0" w:rsidP="001C43B4">
      <w:pPr>
        <w:pStyle w:val="Nincstrkz"/>
        <w:jc w:val="both"/>
      </w:pPr>
      <w:r>
        <w:t>Az átvitelt a fogadó oldal a nyugtázza a fent meghatározott (0x06) bájttal.</w:t>
      </w:r>
    </w:p>
    <w:p w:rsidR="0016336C" w:rsidRDefault="00B346B0" w:rsidP="001C43B4">
      <w:pPr>
        <w:pStyle w:val="Nincstrkz"/>
        <w:jc w:val="both"/>
      </w:pPr>
      <w:r>
        <w:t>Egy keretben csak egy fajta adat kerül átvitelre, minden további adat lekérés/írás újabb keretben kerül megvalósításra így biztosítva az esetleges hiba esetén a kisebb mennyiségű adatvesztést.</w:t>
      </w:r>
    </w:p>
    <w:p w:rsidR="0016336C" w:rsidRDefault="0016336C">
      <w:pPr>
        <w:rPr>
          <w:rFonts w:eastAsiaTheme="minorEastAsia"/>
          <w:lang w:eastAsia="hu-HU"/>
        </w:rPr>
      </w:pPr>
      <w:r>
        <w:br w:type="page"/>
      </w:r>
    </w:p>
    <w:p w:rsidR="00B346B0" w:rsidRDefault="0016336C" w:rsidP="0016336C">
      <w:pPr>
        <w:pStyle w:val="Cmsor1"/>
      </w:pPr>
      <w:bookmarkStart w:id="5" w:name="_Toc450501300"/>
      <w:r>
        <w:lastRenderedPageBreak/>
        <w:t>Széladatgyűjtő egység</w:t>
      </w:r>
      <w:bookmarkEnd w:id="5"/>
    </w:p>
    <w:p w:rsidR="00197662" w:rsidRDefault="00197662" w:rsidP="0016336C">
      <w:pPr>
        <w:pStyle w:val="Nincstrkz"/>
        <w:rPr>
          <w:rFonts w:eastAsiaTheme="minorHAnsi"/>
          <w:lang w:eastAsia="en-US"/>
        </w:rPr>
      </w:pPr>
    </w:p>
    <w:p w:rsidR="0016336C" w:rsidRDefault="0016336C" w:rsidP="006621C0">
      <w:pPr>
        <w:pStyle w:val="Nincstrkz"/>
        <w:jc w:val="both"/>
      </w:pPr>
      <w:r>
        <w:t>A szélirány meghatározása egyszerű szélkakassal történik, mely kis sebességű szél esetén akkor ad pontos értéket</w:t>
      </w:r>
      <w:r w:rsidR="00505901">
        <w:t>,</w:t>
      </w:r>
      <w:r>
        <w:t xml:space="preserve"> ha a mechanika kellően „laza” vagyis kis mechanikai visszahatással rendelkezik. Így a pozíció detektálásához egyszerű rotary-encoder nem megfelelő</w:t>
      </w:r>
      <w:r w:rsidR="009B1E48">
        <w:t>,</w:t>
      </w:r>
      <w:r>
        <w:t xml:space="preserve"> többek között azért sem, mert ez nem</w:t>
      </w:r>
      <w:r w:rsidR="00A91426">
        <w:t xml:space="preserve"> szolgáltat abszolút szöginformációt</w:t>
      </w:r>
      <w:r>
        <w:t>. A potenciométeres mego</w:t>
      </w:r>
      <w:r w:rsidR="00A91426">
        <w:t xml:space="preserve">ldások azért nem jöhettek szóba, </w:t>
      </w:r>
      <w:r>
        <w:t>mert ezek általában nem végtelenítettek, és az élettarta</w:t>
      </w:r>
      <w:r w:rsidR="00505901">
        <w:t xml:space="preserve">muk sem megfelelő. Így </w:t>
      </w:r>
      <w:r w:rsidR="00A91426">
        <w:t xml:space="preserve">esett </w:t>
      </w:r>
      <w:r w:rsidR="00505901">
        <w:t xml:space="preserve">a választás egy mágneses szöghelyzet-érzékelőre. Az Austrian Microsystem terméke azon belül </w:t>
      </w:r>
      <w:r w:rsidR="004A3B49">
        <w:t>AS5040 típusú, ami 10 bites felbontással rendelkezik és a pozíció több interfészen keresztül is lekérhető.</w:t>
      </w:r>
    </w:p>
    <w:p w:rsidR="009A6997" w:rsidRDefault="009A6997" w:rsidP="006621C0">
      <w:pPr>
        <w:pStyle w:val="Nincstrkz"/>
        <w:jc w:val="both"/>
      </w:pPr>
      <w:r>
        <w:t>Ezek az interfészek:</w:t>
      </w:r>
    </w:p>
    <w:p w:rsidR="009A6997" w:rsidRDefault="009A6997" w:rsidP="006621C0">
      <w:pPr>
        <w:pStyle w:val="Nincstrkz"/>
        <w:jc w:val="both"/>
      </w:pPr>
      <w:r>
        <w:t>SSI - Szinkron Soros Interfész</w:t>
      </w:r>
    </w:p>
    <w:p w:rsidR="009A6997" w:rsidRDefault="009A6997" w:rsidP="006621C0">
      <w:pPr>
        <w:pStyle w:val="Nincstrkz"/>
        <w:jc w:val="both"/>
      </w:pPr>
      <w:r>
        <w:t>Quadrature - Kvadratúra kimenet(Rotary Encoder)</w:t>
      </w:r>
    </w:p>
    <w:p w:rsidR="009A6997" w:rsidRDefault="009A6997" w:rsidP="006621C0">
      <w:pPr>
        <w:pStyle w:val="Nincstrkz"/>
        <w:jc w:val="both"/>
      </w:pPr>
      <w:r>
        <w:t>PWM - Impulzusszélesség moduláció</w:t>
      </w:r>
    </w:p>
    <w:p w:rsidR="00A91426" w:rsidRDefault="00A91426" w:rsidP="006621C0">
      <w:pPr>
        <w:pStyle w:val="Nincstrkz"/>
        <w:jc w:val="both"/>
      </w:pPr>
      <w:r>
        <w:t>Az érzékelést egy a szenzor fölé helyezett diametrikus mágnesezettségű neodímium-körmágnes segítségével valósítja meg. Az eszközben több hall elem található az ezek által szolgáltatott jelekből szögfüggvények segítségével számítja ki a mágnes, így a tengely szöghelyzetét. Az ehhez ajánlott mágnes dimenziója: 6mm átmérő, &gt;2.5mm magasság. Az egységhez és ez 6x3mm méretűt használtam</w:t>
      </w:r>
      <w:r w:rsidR="00197662">
        <w:t>,</w:t>
      </w:r>
      <w:r>
        <w:t xml:space="preserve"> ami az előzetes tesztek szerint megfelelőnek bizonyult. Viszonylag érzékeny </w:t>
      </w:r>
      <w:r w:rsidR="00197662">
        <w:t>a mágnes pozíciójára a szenzor, de e felhasználásban ennek biztosítása nem jelent problémát csak arra kell ügyelni hogy a tengelyen lehetőleg minél inkább középre kerüljön. Másik előnye a felhasznált szenzornak, hogy nagy fordulatszám mellett is megbízhatóan működik</w:t>
      </w:r>
      <w:r w:rsidR="00CC5835">
        <w:t xml:space="preserve"> </w:t>
      </w:r>
      <w:r w:rsidR="00197662">
        <w:t>(30.000rpm). Előnyei mellett hátrányáról is szót kell ejteni. Ez pedig a fogyasztása a Hall-elemes felépítése miatt adódik. Működési áramfelvétel tipikusan 16mA, maximum 21mA.</w:t>
      </w:r>
    </w:p>
    <w:p w:rsidR="00197662" w:rsidRPr="00197662" w:rsidRDefault="00197662" w:rsidP="006621C0">
      <w:pPr>
        <w:pStyle w:val="Nincstrkz"/>
        <w:jc w:val="both"/>
      </w:pPr>
      <w:r>
        <w:tab/>
        <w:t xml:space="preserve">Az egységben a PWM kimenetet használtam fel az információ kinyerésére. </w:t>
      </w:r>
      <w:r w:rsidR="00DA4265">
        <w:t>A szenzor egy 1025us periódusidejű impulzusszélesség-modulált jelet szolgáltat a kitöltési tényező pedig az abszolút szöghelyz</w:t>
      </w:r>
      <w:r w:rsidR="00073A76">
        <w:t>et függvénye. Elég lenne csak az impulzus idejét megmérni</w:t>
      </w:r>
      <w:r w:rsidR="00CC5835">
        <w:t>,</w:t>
      </w:r>
      <w:r w:rsidR="00073A76">
        <w:t xml:space="preserve"> mert már ebből is kiszámítható a pozíció, viszont a szenzor a jelet csak 5% hibával tudja előállítani így a mérésünk pontatlan lehet. Ha az impulzusidőt és a periódusidőt is megmérjük akkor a mérésünk már jóval pontosabb és a következő egyenlettel a pozíció számítható:</w:t>
      </w:r>
      <w:r w:rsidR="00DA4265">
        <w:t xml:space="preserve"> </w:t>
      </w:r>
      <m:oMath>
        <m:r>
          <w:rPr>
            <w:rFonts w:ascii="Cambria Math" w:hAnsi="Cambria Math"/>
          </w:rPr>
          <m:t>Pozíció=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on</m:t>
                </m:r>
              </m:sub>
            </m:sSub>
            <m:r>
              <w:rPr>
                <w:rFonts w:ascii="Cambria Math" w:hAnsi="Cambria Math"/>
              </w:rPr>
              <m:t>*1025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on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off</m:t>
                </m:r>
              </m:sub>
            </m:sSub>
          </m:den>
        </m:f>
      </m:oMath>
    </w:p>
    <w:p w:rsidR="00A91426" w:rsidRDefault="00A91426" w:rsidP="0016336C">
      <w:pPr>
        <w:pStyle w:val="Nincstrkz"/>
      </w:pPr>
    </w:p>
    <w:p w:rsidR="00A91426" w:rsidRDefault="009A6997" w:rsidP="00073A76">
      <w:pPr>
        <w:pStyle w:val="Nincstrkz"/>
        <w:jc w:val="center"/>
      </w:pPr>
      <w:r>
        <w:rPr>
          <w:noProof/>
        </w:rPr>
        <w:drawing>
          <wp:inline distT="0" distB="0" distL="0" distR="0" wp14:anchorId="695CFA0F" wp14:editId="2EF1F1BC">
            <wp:extent cx="4707173" cy="3046891"/>
            <wp:effectExtent l="0" t="0" r="0" b="1270"/>
            <wp:docPr id="2" name="Kép 2" descr="C:\Users\MikiNB\Desktop\Képkivágá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kiNB\Desktop\Képkivágá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14"/>
                    <a:stretch/>
                  </pic:blipFill>
                  <pic:spPr bwMode="auto">
                    <a:xfrm>
                      <a:off x="0" y="0"/>
                      <a:ext cx="4721656" cy="305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1426" w:rsidRDefault="00073A76" w:rsidP="0016336C">
      <w:pPr>
        <w:pStyle w:val="Nincstrkz"/>
      </w:pPr>
      <w:r>
        <w:tab/>
      </w:r>
      <w:r>
        <w:tab/>
      </w:r>
      <w:r>
        <w:tab/>
      </w:r>
      <w:r>
        <w:tab/>
      </w:r>
      <w:r>
        <w:tab/>
      </w:r>
    </w:p>
    <w:p w:rsidR="00A91426" w:rsidRPr="00073A76" w:rsidRDefault="00073A76" w:rsidP="00073A76">
      <w:pPr>
        <w:pStyle w:val="Nincstrkz"/>
        <w:jc w:val="center"/>
        <w:rPr>
          <w:i/>
        </w:rPr>
      </w:pPr>
      <w:r>
        <w:rPr>
          <w:i/>
        </w:rPr>
        <w:t>AMS AS5040 szenzor blokkábra</w:t>
      </w:r>
    </w:p>
    <w:p w:rsidR="004A3B49" w:rsidRDefault="009A6997" w:rsidP="00073A76">
      <w:pPr>
        <w:pStyle w:val="Nincstrkz"/>
        <w:jc w:val="center"/>
      </w:pPr>
      <w:r>
        <w:rPr>
          <w:noProof/>
        </w:rPr>
        <w:lastRenderedPageBreak/>
        <w:drawing>
          <wp:inline distT="0" distB="0" distL="0" distR="0" wp14:anchorId="12D37C70" wp14:editId="56597E92">
            <wp:extent cx="2931160" cy="2250220"/>
            <wp:effectExtent l="0" t="0" r="2540" b="0"/>
            <wp:docPr id="4" name="Kép 4" descr="C:\Users\MikiNB\Desktop\Képkivágá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kiNB\Desktop\Képkivágás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659" b="17374"/>
                    <a:stretch/>
                  </pic:blipFill>
                  <pic:spPr bwMode="auto">
                    <a:xfrm>
                      <a:off x="0" y="0"/>
                      <a:ext cx="2936757" cy="225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A76" w:rsidRPr="00073A76" w:rsidRDefault="00073A76" w:rsidP="00073A76">
      <w:pPr>
        <w:pStyle w:val="Nincstrkz"/>
        <w:jc w:val="center"/>
        <w:rPr>
          <w:i/>
        </w:rPr>
      </w:pPr>
      <w:r w:rsidRPr="00073A76">
        <w:rPr>
          <w:i/>
        </w:rPr>
        <w:t>Szenzortól érkező PWM jel</w:t>
      </w:r>
    </w:p>
    <w:p w:rsidR="00073A76" w:rsidRDefault="00073A76" w:rsidP="0016336C">
      <w:pPr>
        <w:pStyle w:val="Nincstrkz"/>
      </w:pPr>
    </w:p>
    <w:p w:rsidR="00077429" w:rsidRDefault="00197662" w:rsidP="006621C0">
      <w:pPr>
        <w:jc w:val="both"/>
      </w:pPr>
      <w:r>
        <w:t>Szélse</w:t>
      </w:r>
      <w:r w:rsidR="00077429">
        <w:t>besség mérésére egy mechanikus három</w:t>
      </w:r>
      <w:r>
        <w:t xml:space="preserve"> kanalas </w:t>
      </w:r>
      <w:r w:rsidR="00077429">
        <w:t>felépítményt választottam az egyszerű felépítése és megbízhatósága miatt. Az egységbe vezetett tengelyen egy kis méretű</w:t>
      </w:r>
      <w:r w:rsidR="00CC5835">
        <w:t>,</w:t>
      </w:r>
      <w:r w:rsidR="00077429">
        <w:t xml:space="preserve"> hasáb formájú 3x2x2mm méretű neodímium-mágnes van elhelyezve egy tárcsán. Minden egyes elforduláskor a mágnes a reed kapcsolót (üveg reed-patron) összezárja így egy lefutó élt generál a mikrovezérlő számára</w:t>
      </w:r>
      <w:r w:rsidR="00CC5835">
        <w:t>,</w:t>
      </w:r>
      <w:r w:rsidR="00077429">
        <w:t xml:space="preserve"> ami a periódusidőből számolja ki fordulatszámot, amiből a kalibrálás után, megkapható a szélsebesség. A kalibrálás két módon történhet. Egy már hiteles szélsebességmérő segítségével, összehasonlítás alapján megadható egy együttható. Vagy egy szélcsendes napon az egység járműre szerelve, és a jármű sebessége alapján kapható meg a szükséges együttható.</w:t>
      </w:r>
    </w:p>
    <w:p w:rsidR="004E7045" w:rsidRDefault="00077429" w:rsidP="006621C0">
      <w:pPr>
        <w:jc w:val="both"/>
      </w:pPr>
      <w:r>
        <w:t>Az egység I2C buszon keresztül kapcsolódik a központi panelhoz</w:t>
      </w:r>
      <w:r w:rsidR="00DA4265">
        <w:t xml:space="preserve"> Slave-ként</w:t>
      </w:r>
      <w:r>
        <w:t xml:space="preserve">. Az adatgyűjtést egy Microchip PIC 12F1822 típusú mikrokontroller végzi. Erre a uC-re azért esett a választás mert a kis lábszám ellenére ez rendelkezik </w:t>
      </w:r>
      <w:r w:rsidR="00DA4265">
        <w:t xml:space="preserve">hardveres </w:t>
      </w:r>
      <w:r>
        <w:t xml:space="preserve">I2C interfésszel és </w:t>
      </w:r>
      <w:r w:rsidRPr="009B1E48">
        <w:rPr>
          <w:i/>
        </w:rPr>
        <w:t>PWM Capture</w:t>
      </w:r>
      <w:r>
        <w:t xml:space="preserve"> modullal és </w:t>
      </w:r>
      <w:r w:rsidR="00DA4265">
        <w:t xml:space="preserve">szintváltozáshoz </w:t>
      </w:r>
      <w:r>
        <w:t>rendelt megszakítással</w:t>
      </w:r>
      <w:r w:rsidRPr="00077429">
        <w:t xml:space="preserve"> </w:t>
      </w:r>
      <w:r>
        <w:t>(Pin-On-Change)</w:t>
      </w:r>
      <w:r w:rsidR="004E7045">
        <w:t>.</w:t>
      </w:r>
    </w:p>
    <w:p w:rsidR="00077429" w:rsidRDefault="004E7045" w:rsidP="004E7045">
      <w:pPr>
        <w:jc w:val="center"/>
      </w:pPr>
      <w:r>
        <w:rPr>
          <w:noProof/>
          <w:lang w:eastAsia="hu-HU"/>
        </w:rPr>
        <w:drawing>
          <wp:inline distT="0" distB="0" distL="0" distR="0" wp14:anchorId="4259957C" wp14:editId="01C885DA">
            <wp:extent cx="4222143" cy="3353125"/>
            <wp:effectExtent l="0" t="0" r="6985" b="0"/>
            <wp:docPr id="3" name="Kép 3" descr="E:\dokumentumok\Drive\Suli\Projekt\windmains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okumentumok\Drive\Suli\Projekt\windmainsch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651" cy="336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045" w:rsidRPr="004E7045" w:rsidRDefault="004E7045" w:rsidP="004E7045">
      <w:pPr>
        <w:jc w:val="center"/>
        <w:rPr>
          <w:i/>
        </w:rPr>
      </w:pPr>
      <w:r w:rsidRPr="004E7045">
        <w:rPr>
          <w:i/>
        </w:rPr>
        <w:t>Széladatgyűjtő főegység kapcsolási rajza</w:t>
      </w:r>
    </w:p>
    <w:p w:rsidR="00197662" w:rsidRDefault="004A5D6F" w:rsidP="004A5D6F">
      <w:pPr>
        <w:pStyle w:val="Nincstrkz"/>
        <w:jc w:val="center"/>
      </w:pPr>
      <w:r>
        <w:rPr>
          <w:noProof/>
        </w:rPr>
        <w:lastRenderedPageBreak/>
        <w:drawing>
          <wp:inline distT="0" distB="0" distL="0" distR="0" wp14:anchorId="04C39A78" wp14:editId="5F09AFC2">
            <wp:extent cx="5748655" cy="3220085"/>
            <wp:effectExtent l="0" t="0" r="4445" b="0"/>
            <wp:docPr id="5" name="Kép 5" descr="E:\dokumentumok\Drive\Suli\Projekt\windDirs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okumentumok\Drive\Suli\Projekt\windDirsch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D6F" w:rsidRDefault="004A5D6F" w:rsidP="004A5D6F">
      <w:pPr>
        <w:pStyle w:val="Nincstrkz"/>
        <w:jc w:val="center"/>
        <w:rPr>
          <w:i/>
        </w:rPr>
      </w:pPr>
      <w:r w:rsidRPr="004A5D6F">
        <w:rPr>
          <w:i/>
        </w:rPr>
        <w:t>Szélirány mérő modul kapcsolási rajza</w:t>
      </w:r>
    </w:p>
    <w:p w:rsidR="004A5D6F" w:rsidRDefault="004A5D6F" w:rsidP="006621C0">
      <w:pPr>
        <w:pStyle w:val="Nincstrkz"/>
        <w:jc w:val="both"/>
      </w:pPr>
      <w:r>
        <w:t xml:space="preserve">Az intelligens szenzornak köszönhetően kevés alkatrész szükséges az egységhez. De mindez ellenére két külön kapcsolási rajzon szerepel a szélirány érzékelő egység és a mikrovezérlős sebességmérő rész. Ez azért van mivel fizikailag is két különböző NYÁK-on vannak megépítve. Erre azért került sor mert a </w:t>
      </w:r>
      <w:r w:rsidR="00DA4265">
        <w:t>mechanikai</w:t>
      </w:r>
      <w:r>
        <w:t xml:space="preserve"> kialakítása az egységnek egy cső, így a két kör alakú NYÁK egymás felett helyezkedik el, ami a két különböző mérendő adat mágneses árnyékolása miatt is optimális.</w:t>
      </w:r>
    </w:p>
    <w:p w:rsidR="0098475E" w:rsidRDefault="00E508CD" w:rsidP="006621C0">
      <w:pPr>
        <w:pStyle w:val="Nincstrkz"/>
        <w:jc w:val="both"/>
      </w:pPr>
      <w:r>
        <w:t xml:space="preserve">A NYÁK-okat házi körülmények között fototechnikás eljárással készítettem el aminek lépéseit most nem részletezném. A kész panel még egy kémiai ónozáson esett át a korrózióvédelem miatt ezt követte a fúrás amire csak a csatlakozások miatt volt szükség ugyanis a reed patront leszámítva minden </w:t>
      </w:r>
      <w:r w:rsidR="00DA4265">
        <w:t>alkatrész</w:t>
      </w:r>
      <w:r>
        <w:t xml:space="preserve"> felületszerelt. Az egyedüli nehézséget a szöghelyzet szenzor SSOP-16 tokozása jelentette ugyanis ennek a tokozásnak</w:t>
      </w:r>
      <w:r w:rsidR="0098475E">
        <w:t xml:space="preserve"> a lábtávolsága 0.45mm amit már nehezebb kezelni a technológia sajátosságai miatt mellesleg a beültetésnél nehezítő tényező volt az is hogy a saját készítésű NYÁK-on nem volt </w:t>
      </w:r>
      <w:r w:rsidR="00DA4265">
        <w:t>forrasztás gátló</w:t>
      </w:r>
      <w:r w:rsidR="0098475E">
        <w:t xml:space="preserve"> bevonat. Az így elkészült NYÁK-okat egy 40mm átmérőjű maximum 1.5mm falvastagságú alumínium csőbe lehet elhelyezni egymás felett.</w:t>
      </w:r>
    </w:p>
    <w:p w:rsidR="00E508CD" w:rsidRDefault="0098475E" w:rsidP="00DA4265">
      <w:pPr>
        <w:pStyle w:val="Nincstrkz"/>
        <w:jc w:val="center"/>
      </w:pPr>
      <w:r>
        <w:rPr>
          <w:noProof/>
        </w:rPr>
        <w:drawing>
          <wp:inline distT="0" distB="0" distL="0" distR="0" wp14:anchorId="11A87EDC" wp14:editId="08177CDE">
            <wp:extent cx="4572000" cy="2280285"/>
            <wp:effectExtent l="0" t="0" r="0" b="5715"/>
            <wp:docPr id="6" name="Kép 6" descr="E:\dokumentumok\Drive\Suli\Projekt\IMG_01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okumentumok\Drive\Suli\Projekt\IMG_017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41" t="30812" r="6854" b="16231"/>
                    <a:stretch/>
                  </pic:blipFill>
                  <pic:spPr bwMode="auto">
                    <a:xfrm>
                      <a:off x="0" y="0"/>
                      <a:ext cx="4574408" cy="2281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4265" w:rsidRPr="00073A76" w:rsidRDefault="00073A76" w:rsidP="00DA4265">
      <w:pPr>
        <w:pStyle w:val="Nincstrkz"/>
        <w:jc w:val="center"/>
        <w:rPr>
          <w:i/>
          <w:noProof/>
        </w:rPr>
      </w:pPr>
      <w:r w:rsidRPr="00073A76">
        <w:rPr>
          <w:i/>
          <w:noProof/>
        </w:rPr>
        <w:t>Az elkészült modulok NYÁK-jai</w:t>
      </w:r>
    </w:p>
    <w:p w:rsidR="00DA4265" w:rsidRDefault="00DA4265" w:rsidP="00DA4265">
      <w:pPr>
        <w:pStyle w:val="Nincstrkz"/>
        <w:jc w:val="center"/>
      </w:pPr>
      <w:r>
        <w:rPr>
          <w:noProof/>
        </w:rPr>
        <w:lastRenderedPageBreak/>
        <w:drawing>
          <wp:inline distT="0" distB="0" distL="0" distR="0" wp14:anchorId="081DF3F2" wp14:editId="00242D3C">
            <wp:extent cx="5184250" cy="3068912"/>
            <wp:effectExtent l="0" t="0" r="0" b="0"/>
            <wp:docPr id="7" name="Kép 7" descr="E:\dokumentumok\Drive\Suli\Projekt\IMG_01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dokumentumok\Drive\Suli\Projekt\IMG_017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36" r="9689" b="12548"/>
                    <a:stretch/>
                  </pic:blipFill>
                  <pic:spPr bwMode="auto">
                    <a:xfrm>
                      <a:off x="0" y="0"/>
                      <a:ext cx="5184823" cy="306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A76" w:rsidRDefault="00073A76" w:rsidP="00DA4265">
      <w:pPr>
        <w:pStyle w:val="Nincstrkz"/>
        <w:jc w:val="center"/>
        <w:rPr>
          <w:i/>
        </w:rPr>
      </w:pPr>
      <w:r w:rsidRPr="00073A76">
        <w:rPr>
          <w:i/>
        </w:rPr>
        <w:t>Az összeállított egység</w:t>
      </w:r>
    </w:p>
    <w:p w:rsidR="00073A76" w:rsidRDefault="00073A76" w:rsidP="006621C0">
      <w:pPr>
        <w:pStyle w:val="Nincstrkz"/>
        <w:jc w:val="both"/>
      </w:pPr>
      <w:r>
        <w:t>Felmerülhet a kérdés az I2C kommunikációval kapcsolatban, hogy nagyobb(30-50m) áthidalandó távolság esetén működőképes-e, mivel a busztípust panelen belüli összeköttetésre szánták. A válasz az, hogy alacsony átviteli sebességet (fCLK=100kHz) választva és minimum Cat5 típusú kábelt alkalmazva, igen működik. Erre az Cat5/e UTP kábel tökéletesen megfelelő</w:t>
      </w:r>
      <w:r w:rsidR="000A0D1B">
        <w:t>, amin az egység tápellátása is megoldható.</w:t>
      </w:r>
    </w:p>
    <w:p w:rsidR="00487394" w:rsidRDefault="00487394" w:rsidP="006621C0">
      <w:pPr>
        <w:pStyle w:val="Nincstrkz"/>
        <w:jc w:val="both"/>
      </w:pPr>
    </w:p>
    <w:p w:rsidR="00487394" w:rsidRDefault="00487394" w:rsidP="006621C0">
      <w:pPr>
        <w:pStyle w:val="Nincstrkz"/>
        <w:jc w:val="both"/>
      </w:pPr>
      <w:r>
        <w:t>Jelenleg egy fizikai modellje készült el a széladatgyűjtőnek, ami kísérleti célokat szolgál, a végleges verzió, mint ahogyan a nyákok is már eredetileg tervezve lettek, egy megmunkált alumínium csővázba lesznek beépítve.</w:t>
      </w:r>
    </w:p>
    <w:p w:rsidR="00487394" w:rsidRDefault="00487394" w:rsidP="006621C0">
      <w:pPr>
        <w:pStyle w:val="Nincstrkz"/>
        <w:jc w:val="both"/>
      </w:pPr>
    </w:p>
    <w:p w:rsidR="00487394" w:rsidRDefault="00856434" w:rsidP="00856434">
      <w:pPr>
        <w:pStyle w:val="Nincstrkz"/>
        <w:jc w:val="center"/>
      </w:pPr>
      <w:r>
        <w:rPr>
          <w:noProof/>
        </w:rPr>
        <w:drawing>
          <wp:inline distT="0" distB="0" distL="0" distR="0" wp14:anchorId="06E8119F" wp14:editId="0FF8A46F">
            <wp:extent cx="4776825" cy="3584071"/>
            <wp:effectExtent l="0" t="0" r="5080" b="0"/>
            <wp:docPr id="12" name="Kép 12" descr="E:\dokumentumok\Drive\Suli\Projekt\IMG_01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dokumentumok\Drive\Suli\Projekt\IMG_0182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171" cy="358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434" w:rsidRDefault="00856434" w:rsidP="00856434">
      <w:pPr>
        <w:pStyle w:val="Nincstrkz"/>
        <w:jc w:val="center"/>
      </w:pPr>
      <w:r>
        <w:t>Széladatgyűjtő fizikai modellje</w:t>
      </w:r>
    </w:p>
    <w:p w:rsidR="00856434" w:rsidRDefault="00856434">
      <w:pPr>
        <w:rPr>
          <w:rFonts w:eastAsiaTheme="minorEastAsia"/>
          <w:lang w:eastAsia="hu-HU"/>
        </w:rPr>
      </w:pPr>
      <w:r>
        <w:br w:type="page"/>
      </w:r>
    </w:p>
    <w:p w:rsidR="00856434" w:rsidRDefault="00856434" w:rsidP="00856434">
      <w:pPr>
        <w:pStyle w:val="Cmsor1"/>
      </w:pPr>
      <w:r>
        <w:lastRenderedPageBreak/>
        <w:t>Összegzés</w:t>
      </w:r>
    </w:p>
    <w:p w:rsidR="00856434" w:rsidRDefault="00856434" w:rsidP="00CC5835">
      <w:pPr>
        <w:jc w:val="both"/>
      </w:pPr>
      <w:r>
        <w:t>A hardver nagy része készen lett a félév során emellett sok tapasztalat és hiba jött felszínre. Elektronikai problémák már nincsenek</w:t>
      </w:r>
      <w:r w:rsidR="00057D26">
        <w:t>, amik</w:t>
      </w:r>
      <w:r>
        <w:t xml:space="preserve"> voltak azok javításra kerültek.</w:t>
      </w:r>
    </w:p>
    <w:p w:rsidR="00856434" w:rsidRDefault="00856434" w:rsidP="00CC5835">
      <w:pPr>
        <w:pStyle w:val="Nincstrkz"/>
        <w:jc w:val="both"/>
      </w:pPr>
      <w:r>
        <w:t>SMS küldés a GSM modulról működik, viszont az FTP szerverre való feltöltés ezzel a mikrovezérlővel nem valósítható meg a memória mérete miatt. Viszont ebben a családban kapható egy kétszer ekkora tárterülettel rendelkező típus azonos lábkiosztással így arra fogom cserélni a vezérlőt.</w:t>
      </w:r>
      <w:r w:rsidR="00057D26">
        <w:t xml:space="preserve"> Sajnos a gyártatott panelon három</w:t>
      </w:r>
      <w:r>
        <w:t xml:space="preserve"> hiba is van</w:t>
      </w:r>
      <w:r w:rsidR="00057D26">
        <w:t>,</w:t>
      </w:r>
      <w:r>
        <w:t xml:space="preserve"> mint például a </w:t>
      </w:r>
      <w:r w:rsidR="00057D26">
        <w:t>SN75</w:t>
      </w:r>
      <w:r w:rsidR="005E613C">
        <w:t>176 IC és a PIC közötti RX TX láb felcserélése</w:t>
      </w:r>
      <w:r w:rsidR="00057D26">
        <w:t>,</w:t>
      </w:r>
      <w:r w:rsidR="005E613C">
        <w:t xml:space="preserve"> amit viszonylag egyszerűen sikerült megoldani, viszont az akkumulátor feszültség mérésére szánt lábon nincs A/D csatorna így az nem valósul ebben a formában meg.</w:t>
      </w:r>
      <w:r w:rsidR="00057D26">
        <w:t xml:space="preserve"> Továbbá a figyelőellenállás footprintje nem megfelelő méretű, mert túl kicsi.</w:t>
      </w:r>
    </w:p>
    <w:p w:rsidR="005E613C" w:rsidRDefault="005E613C" w:rsidP="00CC5835">
      <w:pPr>
        <w:pStyle w:val="Nincstrkz"/>
        <w:jc w:val="both"/>
      </w:pPr>
      <w:r>
        <w:t>Konstrukciójában a hiba annyi, hogy a tekercsek és a kondenzátorok túl közel vannak egymáshoz a kézi beültetésnél, így kicsit nehezebb a műveletet elvégezni</w:t>
      </w:r>
      <w:r w:rsidR="00057D26">
        <w:t>.</w:t>
      </w:r>
    </w:p>
    <w:p w:rsidR="00057D26" w:rsidRDefault="00057D26" w:rsidP="00856434">
      <w:pPr>
        <w:pStyle w:val="Nincstrkz"/>
      </w:pPr>
    </w:p>
    <w:p w:rsidR="00057D26" w:rsidRDefault="00057D26" w:rsidP="00057D26">
      <w:pPr>
        <w:pStyle w:val="Cmsor2"/>
      </w:pPr>
      <w:r>
        <w:t>További feladatok:</w:t>
      </w:r>
    </w:p>
    <w:p w:rsidR="00057D26" w:rsidRDefault="00057D26" w:rsidP="00856434">
      <w:pPr>
        <w:pStyle w:val="Nincstrkz"/>
      </w:pPr>
      <w:r>
        <w:t>-</w:t>
      </w:r>
      <w:r>
        <w:tab/>
        <w:t xml:space="preserve">Hátra van még sok szoftvermunka, mint például az FTP elérés, és a hibakezelés megoldása. </w:t>
      </w:r>
    </w:p>
    <w:p w:rsidR="00057D26" w:rsidRDefault="00057D26" w:rsidP="00856434">
      <w:pPr>
        <w:pStyle w:val="Nincstrkz"/>
      </w:pPr>
      <w:r>
        <w:t>-</w:t>
      </w:r>
      <w:r>
        <w:tab/>
        <w:t>Hibás nyák részben</w:t>
      </w:r>
      <w:r w:rsidR="00A00B23">
        <w:t>i</w:t>
      </w:r>
      <w:r>
        <w:t xml:space="preserve"> újratervezése</w:t>
      </w:r>
    </w:p>
    <w:p w:rsidR="00057D26" w:rsidRDefault="00057D26" w:rsidP="00856434">
      <w:pPr>
        <w:pStyle w:val="Nincstrkz"/>
      </w:pPr>
      <w:r>
        <w:t>-</w:t>
      </w:r>
      <w:r>
        <w:tab/>
        <w:t>Mikrovezérlő lecserélése</w:t>
      </w:r>
    </w:p>
    <w:p w:rsidR="00057D26" w:rsidRDefault="00057D26" w:rsidP="00856434">
      <w:pPr>
        <w:pStyle w:val="Nincstrkz"/>
      </w:pPr>
      <w:r>
        <w:t>-</w:t>
      </w:r>
      <w:r>
        <w:tab/>
        <w:t>Széladatgyűjtő végleges mechanikájának legyártása</w:t>
      </w:r>
    </w:p>
    <w:p w:rsidR="00057D26" w:rsidRPr="00856434" w:rsidRDefault="00057D26" w:rsidP="00856434">
      <w:pPr>
        <w:pStyle w:val="Nincstrkz"/>
      </w:pPr>
      <w:r>
        <w:t>-</w:t>
      </w:r>
      <w:r>
        <w:tab/>
        <w:t>Csapadékmennyiség-mérő elkészítése</w:t>
      </w:r>
      <w:bookmarkStart w:id="6" w:name="_GoBack"/>
      <w:bookmarkEnd w:id="6"/>
    </w:p>
    <w:sectPr w:rsidR="00057D26" w:rsidRPr="00856434" w:rsidSect="008E6DEB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015AE" w:rsidRDefault="00D015AE" w:rsidP="00EF051E">
      <w:pPr>
        <w:spacing w:after="0" w:line="240" w:lineRule="auto"/>
      </w:pPr>
      <w:r>
        <w:separator/>
      </w:r>
    </w:p>
  </w:endnote>
  <w:endnote w:type="continuationSeparator" w:id="0">
    <w:p w:rsidR="00D015AE" w:rsidRDefault="00D015AE" w:rsidP="00EF05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015AE" w:rsidRDefault="00D015AE" w:rsidP="00EF051E">
      <w:pPr>
        <w:spacing w:after="0" w:line="240" w:lineRule="auto"/>
      </w:pPr>
      <w:r>
        <w:separator/>
      </w:r>
    </w:p>
  </w:footnote>
  <w:footnote w:type="continuationSeparator" w:id="0">
    <w:p w:rsidR="00D015AE" w:rsidRDefault="00D015AE" w:rsidP="00EF051E">
      <w:pPr>
        <w:spacing w:after="0" w:line="240" w:lineRule="auto"/>
      </w:pPr>
      <w:r>
        <w:continuationSeparator/>
      </w:r>
    </w:p>
  </w:footnote>
  <w:footnote w:id="1">
    <w:p w:rsidR="00EF051E" w:rsidRDefault="00EF051E">
      <w:pPr>
        <w:pStyle w:val="Lbjegyzetszveg"/>
      </w:pPr>
      <w:r>
        <w:rPr>
          <w:rStyle w:val="Lbjegyzet-hivatkozs"/>
        </w:rPr>
        <w:footnoteRef/>
      </w:r>
      <w:r>
        <w:t xml:space="preserve"> A bitek számozása: MSB:7 LSB:0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5C30"/>
    <w:rsid w:val="00057D26"/>
    <w:rsid w:val="00073A76"/>
    <w:rsid w:val="00077429"/>
    <w:rsid w:val="000A0D1B"/>
    <w:rsid w:val="001013E3"/>
    <w:rsid w:val="0016336C"/>
    <w:rsid w:val="00197662"/>
    <w:rsid w:val="001A11EF"/>
    <w:rsid w:val="001C43B4"/>
    <w:rsid w:val="00221B92"/>
    <w:rsid w:val="0022416C"/>
    <w:rsid w:val="00251458"/>
    <w:rsid w:val="00252AF1"/>
    <w:rsid w:val="002717F1"/>
    <w:rsid w:val="003039D3"/>
    <w:rsid w:val="00375EEB"/>
    <w:rsid w:val="00422D7A"/>
    <w:rsid w:val="0043381A"/>
    <w:rsid w:val="004341C7"/>
    <w:rsid w:val="004572D2"/>
    <w:rsid w:val="00460F6F"/>
    <w:rsid w:val="00487394"/>
    <w:rsid w:val="004901E4"/>
    <w:rsid w:val="004A3B49"/>
    <w:rsid w:val="004A5D6F"/>
    <w:rsid w:val="004C642E"/>
    <w:rsid w:val="004E7045"/>
    <w:rsid w:val="00505901"/>
    <w:rsid w:val="00591CC5"/>
    <w:rsid w:val="005E613C"/>
    <w:rsid w:val="005E7886"/>
    <w:rsid w:val="006621C0"/>
    <w:rsid w:val="006C6FB5"/>
    <w:rsid w:val="006F71F2"/>
    <w:rsid w:val="0078549F"/>
    <w:rsid w:val="00805C30"/>
    <w:rsid w:val="00856434"/>
    <w:rsid w:val="008C4FD2"/>
    <w:rsid w:val="008E6DEB"/>
    <w:rsid w:val="009214B2"/>
    <w:rsid w:val="009272D8"/>
    <w:rsid w:val="00963438"/>
    <w:rsid w:val="009750CB"/>
    <w:rsid w:val="0098475E"/>
    <w:rsid w:val="009A6997"/>
    <w:rsid w:val="009B1E48"/>
    <w:rsid w:val="00A00B23"/>
    <w:rsid w:val="00A1015C"/>
    <w:rsid w:val="00A61315"/>
    <w:rsid w:val="00A91426"/>
    <w:rsid w:val="00AE1429"/>
    <w:rsid w:val="00B24E83"/>
    <w:rsid w:val="00B266FC"/>
    <w:rsid w:val="00B346B0"/>
    <w:rsid w:val="00BA47CD"/>
    <w:rsid w:val="00BE7610"/>
    <w:rsid w:val="00C830E0"/>
    <w:rsid w:val="00C964BB"/>
    <w:rsid w:val="00CC5835"/>
    <w:rsid w:val="00D015AE"/>
    <w:rsid w:val="00D32230"/>
    <w:rsid w:val="00DA4265"/>
    <w:rsid w:val="00DB132F"/>
    <w:rsid w:val="00E508CD"/>
    <w:rsid w:val="00EB034B"/>
    <w:rsid w:val="00EF051E"/>
    <w:rsid w:val="00F11D9F"/>
    <w:rsid w:val="00F41849"/>
    <w:rsid w:val="00F53985"/>
    <w:rsid w:val="00F634B6"/>
    <w:rsid w:val="00F719FA"/>
    <w:rsid w:val="00F74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4E32689-43EE-486D-9642-EFE5DC799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8E6D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8E6D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8E6D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8E6D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1Char">
    <w:name w:val="Címsor 1 Char"/>
    <w:basedOn w:val="Bekezdsalapbettpusa"/>
    <w:link w:val="Cmsor1"/>
    <w:uiPriority w:val="9"/>
    <w:rsid w:val="008E6DE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8E6DEB"/>
    <w:pPr>
      <w:outlineLvl w:val="9"/>
    </w:pPr>
    <w:rPr>
      <w:lang w:eastAsia="hu-HU"/>
    </w:rPr>
  </w:style>
  <w:style w:type="paragraph" w:styleId="Nincstrkz">
    <w:name w:val="No Spacing"/>
    <w:link w:val="NincstrkzChar"/>
    <w:uiPriority w:val="1"/>
    <w:qFormat/>
    <w:rsid w:val="008E6DEB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8E6DEB"/>
    <w:rPr>
      <w:rFonts w:eastAsiaTheme="minorEastAsia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8E6DE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8E6DEB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8E6DE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Rcsostblzat">
    <w:name w:val="Table Grid"/>
    <w:basedOn w:val="Normltblzat"/>
    <w:uiPriority w:val="39"/>
    <w:rsid w:val="008E6D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J2">
    <w:name w:val="toc 2"/>
    <w:basedOn w:val="Norml"/>
    <w:next w:val="Norml"/>
    <w:autoRedefine/>
    <w:uiPriority w:val="39"/>
    <w:unhideWhenUsed/>
    <w:rsid w:val="008E6DEB"/>
    <w:pPr>
      <w:spacing w:after="100"/>
      <w:ind w:left="220"/>
    </w:pPr>
  </w:style>
  <w:style w:type="character" w:styleId="Kiemels">
    <w:name w:val="Emphasis"/>
    <w:basedOn w:val="Bekezdsalapbettpusa"/>
    <w:uiPriority w:val="20"/>
    <w:qFormat/>
    <w:rsid w:val="001013E3"/>
    <w:rPr>
      <w:i/>
      <w:iCs/>
    </w:rPr>
  </w:style>
  <w:style w:type="character" w:styleId="Kiemels2">
    <w:name w:val="Strong"/>
    <w:basedOn w:val="Bekezdsalapbettpusa"/>
    <w:uiPriority w:val="22"/>
    <w:qFormat/>
    <w:rsid w:val="001013E3"/>
    <w:rPr>
      <w:b/>
      <w:bCs/>
    </w:rPr>
  </w:style>
  <w:style w:type="character" w:styleId="Finomkiemels">
    <w:name w:val="Subtle Emphasis"/>
    <w:basedOn w:val="Bekezdsalapbettpusa"/>
    <w:uiPriority w:val="19"/>
    <w:qFormat/>
    <w:rsid w:val="00F41849"/>
    <w:rPr>
      <w:i/>
      <w:iCs/>
      <w:color w:val="404040" w:themeColor="text1" w:themeTint="BF"/>
    </w:rPr>
  </w:style>
  <w:style w:type="paragraph" w:styleId="Alcm">
    <w:name w:val="Subtitle"/>
    <w:basedOn w:val="Norml"/>
    <w:next w:val="Norml"/>
    <w:link w:val="AlcmChar"/>
    <w:uiPriority w:val="11"/>
    <w:qFormat/>
    <w:rsid w:val="00F4184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F41849"/>
    <w:rPr>
      <w:rFonts w:eastAsiaTheme="minorEastAsia"/>
      <w:color w:val="5A5A5A" w:themeColor="text1" w:themeTint="A5"/>
      <w:spacing w:val="15"/>
    </w:rPr>
  </w:style>
  <w:style w:type="character" w:styleId="Jegyzethivatkozs">
    <w:name w:val="annotation reference"/>
    <w:basedOn w:val="Bekezdsalapbettpusa"/>
    <w:uiPriority w:val="99"/>
    <w:semiHidden/>
    <w:unhideWhenUsed/>
    <w:rsid w:val="00EF051E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EF051E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EF051E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EF051E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EF051E"/>
    <w:rPr>
      <w:b/>
      <w:bCs/>
      <w:sz w:val="20"/>
      <w:szCs w:val="2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EF051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EF051E"/>
    <w:rPr>
      <w:rFonts w:ascii="Segoe UI" w:hAnsi="Segoe UI" w:cs="Segoe UI"/>
      <w:sz w:val="18"/>
      <w:szCs w:val="18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EF051E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EF051E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EF051E"/>
    <w:rPr>
      <w:vertAlign w:val="superscript"/>
    </w:rPr>
  </w:style>
  <w:style w:type="character" w:styleId="Helyrzszveg">
    <w:name w:val="Placeholder Text"/>
    <w:basedOn w:val="Bekezdsalapbettpusa"/>
    <w:uiPriority w:val="99"/>
    <w:semiHidden/>
    <w:rsid w:val="00DA426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oleObject" Target="embeddings/oleObject1.bin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diagramData" Target="diagrams/data1.xml"/><Relationship Id="rId12" Type="http://schemas.openxmlformats.org/officeDocument/2006/relationships/image" Target="media/image1.emf"/><Relationship Id="rId17" Type="http://schemas.openxmlformats.org/officeDocument/2006/relationships/image" Target="media/image5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microsoft.com/office/2007/relationships/diagramDrawing" Target="diagrams/drawing1.xml"/><Relationship Id="rId24" Type="http://schemas.openxmlformats.org/officeDocument/2006/relationships/image" Target="media/image12.jpeg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10" Type="http://schemas.openxmlformats.org/officeDocument/2006/relationships/diagramColors" Target="diagrams/colors1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2.jpeg"/><Relationship Id="rId22" Type="http://schemas.openxmlformats.org/officeDocument/2006/relationships/image" Target="media/image10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6FD0003-FC79-415D-88AD-725D98FDA7EE}" type="doc">
      <dgm:prSet loTypeId="urn:microsoft.com/office/officeart/2008/layout/RadialCluster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hu-HU"/>
        </a:p>
      </dgm:t>
    </dgm:pt>
    <dgm:pt modelId="{1ACA9D00-D241-4BAF-A2D4-337068A68BD7}">
      <dgm:prSet phldrT="[Szöveg]"/>
      <dgm:spPr>
        <a:solidFill>
          <a:srgbClr val="017304"/>
        </a:solidFill>
      </dgm:spPr>
      <dgm:t>
        <a:bodyPr/>
        <a:lstStyle/>
        <a:p>
          <a:r>
            <a:rPr lang="hu-HU" dirty="0" smtClean="0"/>
            <a:t>PIC</a:t>
          </a:r>
          <a:br>
            <a:rPr lang="hu-HU" dirty="0" smtClean="0"/>
          </a:br>
          <a:r>
            <a:rPr lang="hu-HU" dirty="0" smtClean="0"/>
            <a:t>18F25K22</a:t>
          </a:r>
          <a:endParaRPr lang="hu-HU" dirty="0"/>
        </a:p>
      </dgm:t>
    </dgm:pt>
    <dgm:pt modelId="{503C28DD-EB34-44B5-AE56-AAD0D7505899}" type="parTrans" cxnId="{D35B39D0-94F2-483D-88CF-ED808B10E81A}">
      <dgm:prSet/>
      <dgm:spPr/>
      <dgm:t>
        <a:bodyPr/>
        <a:lstStyle/>
        <a:p>
          <a:endParaRPr lang="hu-HU"/>
        </a:p>
      </dgm:t>
    </dgm:pt>
    <dgm:pt modelId="{46F876F5-F05A-4F3D-8D00-B976E26287EC}" type="sibTrans" cxnId="{D35B39D0-94F2-483D-88CF-ED808B10E81A}">
      <dgm:prSet/>
      <dgm:spPr/>
      <dgm:t>
        <a:bodyPr/>
        <a:lstStyle/>
        <a:p>
          <a:endParaRPr lang="hu-HU"/>
        </a:p>
      </dgm:t>
    </dgm:pt>
    <dgm:pt modelId="{F6313A7B-D8C6-48C3-871B-13767A7884BB}">
      <dgm:prSet phldrT="[Szöveg]" custT="1">
        <dgm:style>
          <a:lnRef idx="2">
            <a:schemeClr val="accent2">
              <a:shade val="50000"/>
            </a:schemeClr>
          </a:lnRef>
          <a:fillRef idx="1">
            <a:schemeClr val="accent2"/>
          </a:fillRef>
          <a:effectRef idx="0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hu-HU" sz="1000" dirty="0" smtClean="0"/>
            <a:t>GSM modul</a:t>
          </a:r>
          <a:br>
            <a:rPr lang="hu-HU" sz="1000" dirty="0" smtClean="0"/>
          </a:br>
          <a:r>
            <a:rPr lang="hu-HU" sz="1000" dirty="0" smtClean="0"/>
            <a:t>(SIM900)</a:t>
          </a:r>
          <a:endParaRPr lang="hu-HU" sz="500" dirty="0"/>
        </a:p>
      </dgm:t>
    </dgm:pt>
    <dgm:pt modelId="{31767D52-0E29-48F2-BFA6-8FAE41E4D635}" type="parTrans" cxnId="{87A9C986-5CDE-4D31-B664-7602CA52852A}">
      <dgm:prSet/>
      <dgm:spPr>
        <a:ln w="25400">
          <a:solidFill>
            <a:schemeClr val="accent6">
              <a:lumMod val="60000"/>
              <a:lumOff val="40000"/>
            </a:schemeClr>
          </a:solidFill>
        </a:ln>
      </dgm:spPr>
      <dgm:t>
        <a:bodyPr/>
        <a:lstStyle/>
        <a:p>
          <a:endParaRPr lang="hu-HU"/>
        </a:p>
      </dgm:t>
    </dgm:pt>
    <dgm:pt modelId="{240C8A7C-08F1-4BA9-B744-2A125A8770FF}" type="sibTrans" cxnId="{87A9C986-5CDE-4D31-B664-7602CA52852A}">
      <dgm:prSet/>
      <dgm:spPr/>
      <dgm:t>
        <a:bodyPr/>
        <a:lstStyle/>
        <a:p>
          <a:endParaRPr lang="hu-HU"/>
        </a:p>
      </dgm:t>
    </dgm:pt>
    <dgm:pt modelId="{5E2C1EA1-7C97-44E2-A425-1C42280B6C02}">
      <dgm:prSet phldrT="[Szöveg]" custT="1">
        <dgm:style>
          <a:lnRef idx="2">
            <a:schemeClr val="accent2">
              <a:shade val="50000"/>
            </a:schemeClr>
          </a:lnRef>
          <a:fillRef idx="1">
            <a:schemeClr val="accent2"/>
          </a:fillRef>
          <a:effectRef idx="0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hu-HU" sz="1000" dirty="0" smtClean="0"/>
            <a:t>SIM kártya</a:t>
          </a:r>
          <a:endParaRPr lang="hu-HU" sz="1000" dirty="0"/>
        </a:p>
      </dgm:t>
    </dgm:pt>
    <dgm:pt modelId="{9337D0F6-9301-47B4-A6B8-7208F2C37555}" type="parTrans" cxnId="{8756CEDA-057F-440C-964F-DBC647907563}">
      <dgm:prSet/>
      <dgm:spPr>
        <a:ln>
          <a:solidFill>
            <a:schemeClr val="tx1"/>
          </a:solidFill>
        </a:ln>
      </dgm:spPr>
      <dgm:t>
        <a:bodyPr/>
        <a:lstStyle/>
        <a:p>
          <a:endParaRPr lang="hu-HU"/>
        </a:p>
      </dgm:t>
    </dgm:pt>
    <dgm:pt modelId="{56C100AC-5080-4E62-AAC1-648AE7A8CD39}" type="sibTrans" cxnId="{8756CEDA-057F-440C-964F-DBC647907563}">
      <dgm:prSet/>
      <dgm:spPr/>
      <dgm:t>
        <a:bodyPr/>
        <a:lstStyle/>
        <a:p>
          <a:endParaRPr lang="hu-HU"/>
        </a:p>
      </dgm:t>
    </dgm:pt>
    <dgm:pt modelId="{37AFAFB6-2962-4A33-BC17-CC091557D085}">
      <dgm:prSet phldrT="[Szöveg]"/>
      <dgm:spPr/>
      <dgm:t>
        <a:bodyPr/>
        <a:lstStyle/>
        <a:p>
          <a:r>
            <a:rPr lang="hu-HU" dirty="0" smtClean="0"/>
            <a:t>Széladatgyűjtő</a:t>
          </a:r>
          <a:endParaRPr lang="hu-HU" dirty="0"/>
        </a:p>
      </dgm:t>
    </dgm:pt>
    <dgm:pt modelId="{8544FDA1-B391-4F87-9BA7-A47A01344A67}" type="parTrans" cxnId="{5536E23A-33DD-40E6-A90E-6F7C6EB6CBFA}">
      <dgm:prSet/>
      <dgm:spPr>
        <a:ln>
          <a:solidFill>
            <a:srgbClr val="FF0000"/>
          </a:solidFill>
        </a:ln>
      </dgm:spPr>
      <dgm:t>
        <a:bodyPr/>
        <a:lstStyle/>
        <a:p>
          <a:endParaRPr lang="hu-HU"/>
        </a:p>
      </dgm:t>
    </dgm:pt>
    <dgm:pt modelId="{CEA7EF9B-28A5-48B2-9298-A121B56537F4}" type="sibTrans" cxnId="{5536E23A-33DD-40E6-A90E-6F7C6EB6CBFA}">
      <dgm:prSet/>
      <dgm:spPr/>
      <dgm:t>
        <a:bodyPr/>
        <a:lstStyle/>
        <a:p>
          <a:endParaRPr lang="hu-HU"/>
        </a:p>
      </dgm:t>
    </dgm:pt>
    <dgm:pt modelId="{3E84E4DC-13D5-47F0-9726-92E1DFDC9ED8}">
      <dgm:prSet phldrT="[Szöveg]" custT="1"/>
      <dgm:spPr>
        <a:solidFill>
          <a:srgbClr val="017304"/>
        </a:solidFill>
      </dgm:spPr>
      <dgm:t>
        <a:bodyPr/>
        <a:lstStyle/>
        <a:p>
          <a:r>
            <a:rPr lang="hu-HU" sz="1000" dirty="0" smtClean="0"/>
            <a:t>RS-485 illesztő</a:t>
          </a:r>
          <a:endParaRPr lang="hu-HU" sz="1000" dirty="0"/>
        </a:p>
      </dgm:t>
    </dgm:pt>
    <dgm:pt modelId="{EF9481E7-B9B5-4D2F-814C-FF76DF9676E0}" type="parTrans" cxnId="{E7EBAA9F-89A8-4F46-A90C-4F2813943C35}">
      <dgm:prSet/>
      <dgm:spPr>
        <a:ln w="22225">
          <a:solidFill>
            <a:schemeClr val="accent6">
              <a:lumMod val="60000"/>
              <a:lumOff val="40000"/>
            </a:schemeClr>
          </a:solidFill>
        </a:ln>
      </dgm:spPr>
      <dgm:t>
        <a:bodyPr/>
        <a:lstStyle/>
        <a:p>
          <a:endParaRPr lang="hu-HU"/>
        </a:p>
      </dgm:t>
    </dgm:pt>
    <dgm:pt modelId="{8414A1E7-E454-437E-88DE-4536EA70CD2A}" type="sibTrans" cxnId="{E7EBAA9F-89A8-4F46-A90C-4F2813943C35}">
      <dgm:prSet/>
      <dgm:spPr/>
      <dgm:t>
        <a:bodyPr/>
        <a:lstStyle/>
        <a:p>
          <a:endParaRPr lang="hu-HU"/>
        </a:p>
      </dgm:t>
    </dgm:pt>
    <dgm:pt modelId="{51DF6717-B867-4D94-B4E9-5E4E6DF30AC0}">
      <dgm:prSet phldrT="[Szöveg]"/>
      <dgm:spPr>
        <a:solidFill>
          <a:srgbClr val="017304"/>
        </a:solidFill>
      </dgm:spPr>
      <dgm:t>
        <a:bodyPr/>
        <a:lstStyle/>
        <a:p>
          <a:r>
            <a:rPr lang="hu-HU" dirty="0" smtClean="0"/>
            <a:t>Páratartalom és hőmérséklet szenzor</a:t>
          </a:r>
          <a:br>
            <a:rPr lang="hu-HU" dirty="0" smtClean="0"/>
          </a:br>
          <a:r>
            <a:rPr lang="hu-HU" dirty="0" smtClean="0"/>
            <a:t>(DHT22)</a:t>
          </a:r>
          <a:endParaRPr lang="hu-HU" dirty="0"/>
        </a:p>
      </dgm:t>
    </dgm:pt>
    <dgm:pt modelId="{4C869CEE-03C0-4E29-8C29-052D3EF7862D}" type="parTrans" cxnId="{D99371B3-15C0-43C2-9184-ADE64C758E60}">
      <dgm:prSet/>
      <dgm:spPr>
        <a:ln>
          <a:solidFill>
            <a:srgbClr val="7030A0"/>
          </a:solidFill>
        </a:ln>
      </dgm:spPr>
      <dgm:t>
        <a:bodyPr/>
        <a:lstStyle/>
        <a:p>
          <a:endParaRPr lang="hu-HU"/>
        </a:p>
      </dgm:t>
    </dgm:pt>
    <dgm:pt modelId="{84D6D2E5-C8C6-471E-8498-12BEFA5702B7}" type="sibTrans" cxnId="{D99371B3-15C0-43C2-9184-ADE64C758E60}">
      <dgm:prSet/>
      <dgm:spPr/>
      <dgm:t>
        <a:bodyPr/>
        <a:lstStyle/>
        <a:p>
          <a:endParaRPr lang="hu-HU"/>
        </a:p>
      </dgm:t>
    </dgm:pt>
    <dgm:pt modelId="{B8071DF6-995B-40B8-9A6B-B3C21307E250}">
      <dgm:prSet phldrT="[Szöveg]"/>
      <dgm:spPr/>
      <dgm:t>
        <a:bodyPr/>
        <a:lstStyle/>
        <a:p>
          <a:r>
            <a:rPr lang="hu-HU" dirty="0" smtClean="0"/>
            <a:t>Szélirány</a:t>
          </a:r>
          <a:endParaRPr lang="hu-HU" dirty="0"/>
        </a:p>
      </dgm:t>
    </dgm:pt>
    <dgm:pt modelId="{0025592B-40D3-4BEB-A342-C05C4743FF7A}" type="parTrans" cxnId="{4F2CFE5E-0371-4B83-B05A-42A2B6F94741}">
      <dgm:prSet/>
      <dgm:spPr>
        <a:ln>
          <a:solidFill>
            <a:schemeClr val="tx1"/>
          </a:solidFill>
        </a:ln>
      </dgm:spPr>
      <dgm:t>
        <a:bodyPr/>
        <a:lstStyle/>
        <a:p>
          <a:endParaRPr lang="hu-HU"/>
        </a:p>
      </dgm:t>
    </dgm:pt>
    <dgm:pt modelId="{6A5BA889-B157-4A80-84E0-B55DFE3925DE}" type="sibTrans" cxnId="{4F2CFE5E-0371-4B83-B05A-42A2B6F94741}">
      <dgm:prSet/>
      <dgm:spPr/>
      <dgm:t>
        <a:bodyPr/>
        <a:lstStyle/>
        <a:p>
          <a:endParaRPr lang="hu-HU"/>
        </a:p>
      </dgm:t>
    </dgm:pt>
    <dgm:pt modelId="{78E7192D-3608-43A7-879C-E69A7A571D2B}">
      <dgm:prSet phldrT="[Szöveg]"/>
      <dgm:spPr/>
      <dgm:t>
        <a:bodyPr/>
        <a:lstStyle/>
        <a:p>
          <a:r>
            <a:rPr lang="hu-HU" dirty="0" smtClean="0"/>
            <a:t>Kanalas sebességmérő</a:t>
          </a:r>
          <a:endParaRPr lang="hu-HU" dirty="0"/>
        </a:p>
      </dgm:t>
    </dgm:pt>
    <dgm:pt modelId="{8F4D226E-E125-4AB4-8472-BC64EBAE99B2}" type="parTrans" cxnId="{C9AA75EA-F8E3-421B-9A60-DB4045F61AB9}">
      <dgm:prSet/>
      <dgm:spPr>
        <a:ln>
          <a:solidFill>
            <a:schemeClr val="tx1"/>
          </a:solidFill>
        </a:ln>
      </dgm:spPr>
      <dgm:t>
        <a:bodyPr/>
        <a:lstStyle/>
        <a:p>
          <a:endParaRPr lang="hu-HU"/>
        </a:p>
      </dgm:t>
    </dgm:pt>
    <dgm:pt modelId="{6CB80AF0-0824-4CD8-8DD8-B35BA91F7D48}" type="sibTrans" cxnId="{C9AA75EA-F8E3-421B-9A60-DB4045F61AB9}">
      <dgm:prSet/>
      <dgm:spPr/>
      <dgm:t>
        <a:bodyPr/>
        <a:lstStyle/>
        <a:p>
          <a:endParaRPr lang="hu-HU"/>
        </a:p>
      </dgm:t>
    </dgm:pt>
    <dgm:pt modelId="{C3AA3C31-FEEA-43C8-94AC-0AA180AD33F2}">
      <dgm:prSet phldrT="[Szöveg]" custT="1"/>
      <dgm:spPr>
        <a:solidFill>
          <a:srgbClr val="017304"/>
        </a:solidFill>
      </dgm:spPr>
      <dgm:t>
        <a:bodyPr/>
        <a:lstStyle/>
        <a:p>
          <a:r>
            <a:rPr lang="hu-HU" sz="1000" dirty="0" smtClean="0"/>
            <a:t>Légnyomás-szenzor</a:t>
          </a:r>
          <a:br>
            <a:rPr lang="hu-HU" sz="1000" dirty="0" smtClean="0"/>
          </a:br>
          <a:r>
            <a:rPr lang="hu-HU" sz="1000" dirty="0" smtClean="0"/>
            <a:t>BMP180</a:t>
          </a:r>
          <a:endParaRPr lang="hu-HU" sz="1000" dirty="0"/>
        </a:p>
      </dgm:t>
    </dgm:pt>
    <dgm:pt modelId="{F579CB84-38E7-4D60-9643-5948B7F2CBCC}" type="parTrans" cxnId="{31BA07FC-B515-4C99-B246-196A2CBF8B68}">
      <dgm:prSet/>
      <dgm:spPr>
        <a:ln>
          <a:solidFill>
            <a:srgbClr val="FF0000"/>
          </a:solidFill>
        </a:ln>
      </dgm:spPr>
      <dgm:t>
        <a:bodyPr/>
        <a:lstStyle/>
        <a:p>
          <a:endParaRPr lang="hu-HU"/>
        </a:p>
      </dgm:t>
    </dgm:pt>
    <dgm:pt modelId="{7CD3A308-61A1-41BC-8C2D-C35B396142A2}" type="sibTrans" cxnId="{31BA07FC-B515-4C99-B246-196A2CBF8B68}">
      <dgm:prSet/>
      <dgm:spPr/>
      <dgm:t>
        <a:bodyPr/>
        <a:lstStyle/>
        <a:p>
          <a:endParaRPr lang="hu-HU"/>
        </a:p>
      </dgm:t>
    </dgm:pt>
    <dgm:pt modelId="{E4627C6A-E160-4C44-AB0F-1ADAF7E32ACC}">
      <dgm:prSet phldrT="[Szöveg]"/>
      <dgm:spPr>
        <a:solidFill>
          <a:srgbClr val="017304"/>
        </a:solidFill>
      </dgm:spPr>
      <dgm:t>
        <a:bodyPr/>
        <a:lstStyle/>
        <a:p>
          <a:r>
            <a:rPr lang="hu-HU" dirty="0" smtClean="0"/>
            <a:t>Fényerő szenzor</a:t>
          </a:r>
          <a:endParaRPr lang="hu-HU" dirty="0"/>
        </a:p>
      </dgm:t>
    </dgm:pt>
    <dgm:pt modelId="{67EB92C6-D833-48F5-9DF8-750B99B3A5A6}" type="parTrans" cxnId="{FA1F3CB1-CFA0-49C3-B355-CE10903C9CEB}">
      <dgm:prSet/>
      <dgm:spPr>
        <a:ln>
          <a:solidFill>
            <a:schemeClr val="tx1"/>
          </a:solidFill>
        </a:ln>
      </dgm:spPr>
      <dgm:t>
        <a:bodyPr/>
        <a:lstStyle/>
        <a:p>
          <a:endParaRPr lang="hu-HU"/>
        </a:p>
      </dgm:t>
    </dgm:pt>
    <dgm:pt modelId="{F97F5BA9-CEED-473E-B260-B5D893459D4D}" type="sibTrans" cxnId="{FA1F3CB1-CFA0-49C3-B355-CE10903C9CEB}">
      <dgm:prSet/>
      <dgm:spPr/>
      <dgm:t>
        <a:bodyPr/>
        <a:lstStyle/>
        <a:p>
          <a:endParaRPr lang="hu-HU"/>
        </a:p>
      </dgm:t>
    </dgm:pt>
    <dgm:pt modelId="{A21F946A-40D9-424A-BB9C-E1F06CBE50D3}">
      <dgm:prSet phldrT="[Szöveg]"/>
      <dgm:spPr>
        <a:solidFill>
          <a:schemeClr val="accent3">
            <a:lumMod val="75000"/>
          </a:schemeClr>
        </a:solidFill>
      </dgm:spPr>
      <dgm:t>
        <a:bodyPr/>
        <a:lstStyle/>
        <a:p>
          <a:r>
            <a:rPr lang="hu-HU" dirty="0" smtClean="0"/>
            <a:t>Akkumulátor</a:t>
          </a:r>
          <a:endParaRPr lang="hu-HU" dirty="0"/>
        </a:p>
      </dgm:t>
    </dgm:pt>
    <dgm:pt modelId="{157F8856-10A9-47EA-968A-8BAB0B1729D0}" type="sibTrans" cxnId="{73C1FB85-7E3D-4764-BE1D-D97472AC9F0A}">
      <dgm:prSet/>
      <dgm:spPr/>
      <dgm:t>
        <a:bodyPr/>
        <a:lstStyle/>
        <a:p>
          <a:endParaRPr lang="hu-HU"/>
        </a:p>
      </dgm:t>
    </dgm:pt>
    <dgm:pt modelId="{A261E358-53A2-4C91-974C-464A5C2E0E95}" type="parTrans" cxnId="{73C1FB85-7E3D-4764-BE1D-D97472AC9F0A}">
      <dgm:prSet/>
      <dgm:spPr>
        <a:ln>
          <a:solidFill>
            <a:schemeClr val="tx1"/>
          </a:solidFill>
        </a:ln>
      </dgm:spPr>
      <dgm:t>
        <a:bodyPr/>
        <a:lstStyle/>
        <a:p>
          <a:endParaRPr lang="hu-HU"/>
        </a:p>
      </dgm:t>
    </dgm:pt>
    <dgm:pt modelId="{3759CEB9-497C-4D76-BB94-520784A936CC}">
      <dgm:prSet phldrT="[Szöveg]" custT="1"/>
      <dgm:spPr>
        <a:solidFill>
          <a:srgbClr val="017304"/>
        </a:solidFill>
      </dgm:spPr>
      <dgm:t>
        <a:bodyPr/>
        <a:lstStyle/>
        <a:p>
          <a:r>
            <a:rPr lang="hu-HU" sz="800" dirty="0" smtClean="0"/>
            <a:t>Töltő/tápegység</a:t>
          </a:r>
          <a:endParaRPr lang="hu-HU" sz="800" dirty="0"/>
        </a:p>
      </dgm:t>
    </dgm:pt>
    <dgm:pt modelId="{6BE56113-20BC-43E6-91E6-021C82474526}" type="sibTrans" cxnId="{C1C862A3-725D-4840-8B94-C0E40F4C0105}">
      <dgm:prSet/>
      <dgm:spPr/>
      <dgm:t>
        <a:bodyPr/>
        <a:lstStyle/>
        <a:p>
          <a:endParaRPr lang="hu-HU"/>
        </a:p>
      </dgm:t>
    </dgm:pt>
    <dgm:pt modelId="{D9784F61-AEE5-4490-91A7-DED94782DF50}" type="parTrans" cxnId="{C1C862A3-725D-4840-8B94-C0E40F4C0105}">
      <dgm:prSet/>
      <dgm:spPr>
        <a:ln>
          <a:solidFill>
            <a:schemeClr val="tx1"/>
          </a:solidFill>
        </a:ln>
      </dgm:spPr>
      <dgm:t>
        <a:bodyPr/>
        <a:lstStyle/>
        <a:p>
          <a:endParaRPr lang="hu-HU"/>
        </a:p>
      </dgm:t>
    </dgm:pt>
    <dgm:pt modelId="{D549DF56-EC8A-4B37-9BA6-15071E6A8982}">
      <dgm:prSet phldrT="[Szöveg]"/>
      <dgm:spPr>
        <a:solidFill>
          <a:schemeClr val="accent3">
            <a:lumMod val="75000"/>
          </a:schemeClr>
        </a:solidFill>
      </dgm:spPr>
      <dgm:t>
        <a:bodyPr/>
        <a:lstStyle/>
        <a:p>
          <a:r>
            <a:rPr lang="hu-HU" dirty="0"/>
            <a:t>Napelem</a:t>
          </a:r>
        </a:p>
      </dgm:t>
    </dgm:pt>
    <dgm:pt modelId="{186743A3-A46A-4E65-8798-2FCC12808696}" type="parTrans" cxnId="{18D59789-BDD0-4166-BA53-190D344FDDED}">
      <dgm:prSet/>
      <dgm:spPr>
        <a:ln>
          <a:solidFill>
            <a:schemeClr val="tx1"/>
          </a:solidFill>
        </a:ln>
      </dgm:spPr>
      <dgm:t>
        <a:bodyPr/>
        <a:lstStyle/>
        <a:p>
          <a:endParaRPr lang="hu-HU"/>
        </a:p>
      </dgm:t>
    </dgm:pt>
    <dgm:pt modelId="{FBE34F56-0DC2-4976-B4D5-5ED2902E2A71}" type="sibTrans" cxnId="{18D59789-BDD0-4166-BA53-190D344FDDED}">
      <dgm:prSet/>
      <dgm:spPr/>
      <dgm:t>
        <a:bodyPr/>
        <a:lstStyle/>
        <a:p>
          <a:endParaRPr lang="hu-HU"/>
        </a:p>
      </dgm:t>
    </dgm:pt>
    <dgm:pt modelId="{40267969-94F9-48F3-B251-D2E416DFD04E}" type="pres">
      <dgm:prSet presAssocID="{86FD0003-FC79-415D-88AD-725D98FDA7EE}" presName="Name0" presStyleCnt="0">
        <dgm:presLayoutVars>
          <dgm:chMax val="1"/>
          <dgm:chPref val="1"/>
          <dgm:dir/>
          <dgm:animOne val="branch"/>
          <dgm:animLvl val="lvl"/>
        </dgm:presLayoutVars>
      </dgm:prSet>
      <dgm:spPr/>
      <dgm:t>
        <a:bodyPr/>
        <a:lstStyle/>
        <a:p>
          <a:endParaRPr lang="hu-HU"/>
        </a:p>
      </dgm:t>
    </dgm:pt>
    <dgm:pt modelId="{B11C93FE-0814-4F96-BD4E-727CC692D0A2}" type="pres">
      <dgm:prSet presAssocID="{1ACA9D00-D241-4BAF-A2D4-337068A68BD7}" presName="textCenter" presStyleLbl="node1" presStyleIdx="0" presStyleCnt="13"/>
      <dgm:spPr/>
      <dgm:t>
        <a:bodyPr/>
        <a:lstStyle/>
        <a:p>
          <a:endParaRPr lang="hu-HU"/>
        </a:p>
      </dgm:t>
    </dgm:pt>
    <dgm:pt modelId="{9440498F-CA31-43D0-B6E8-C629F7019411}" type="pres">
      <dgm:prSet presAssocID="{1ACA9D00-D241-4BAF-A2D4-337068A68BD7}" presName="cycle_1" presStyleCnt="0"/>
      <dgm:spPr/>
    </dgm:pt>
    <dgm:pt modelId="{6C579EB4-6A35-484A-BB59-C006EDB6E042}" type="pres">
      <dgm:prSet presAssocID="{E4627C6A-E160-4C44-AB0F-1ADAF7E32ACC}" presName="childCenter1" presStyleLbl="node1" presStyleIdx="1" presStyleCnt="13" custLinFactNeighborX="10484" custLinFactNeighborY="318"/>
      <dgm:spPr/>
      <dgm:t>
        <a:bodyPr/>
        <a:lstStyle/>
        <a:p>
          <a:endParaRPr lang="hu-HU"/>
        </a:p>
      </dgm:t>
    </dgm:pt>
    <dgm:pt modelId="{1818DBD2-8212-46A1-8A20-5F070AF685EC}" type="pres">
      <dgm:prSet presAssocID="{67EB92C6-D833-48F5-9DF8-750B99B3A5A6}" presName="Name144" presStyleLbl="parChTrans1D2" presStyleIdx="0" presStyleCnt="7"/>
      <dgm:spPr/>
      <dgm:t>
        <a:bodyPr/>
        <a:lstStyle/>
        <a:p>
          <a:endParaRPr lang="hu-HU"/>
        </a:p>
      </dgm:t>
    </dgm:pt>
    <dgm:pt modelId="{B0854518-00B4-445C-8123-248D7577B5F6}" type="pres">
      <dgm:prSet presAssocID="{1ACA9D00-D241-4BAF-A2D4-337068A68BD7}" presName="cycle_2" presStyleCnt="0"/>
      <dgm:spPr/>
    </dgm:pt>
    <dgm:pt modelId="{ADAD52F7-1DA1-4556-9B46-90BC6EFF283A}" type="pres">
      <dgm:prSet presAssocID="{51DF6717-B867-4D94-B4E9-5E4E6DF30AC0}" presName="childCenter2" presStyleLbl="node1" presStyleIdx="2" presStyleCnt="13" custScaleX="144655" custScaleY="134434" custLinFactNeighborX="9849" custLinFactNeighborY="6672"/>
      <dgm:spPr/>
      <dgm:t>
        <a:bodyPr/>
        <a:lstStyle/>
        <a:p>
          <a:endParaRPr lang="hu-HU"/>
        </a:p>
      </dgm:t>
    </dgm:pt>
    <dgm:pt modelId="{6D91F8A9-E126-4734-B2D3-CA1872E3CAF6}" type="pres">
      <dgm:prSet presAssocID="{4C869CEE-03C0-4E29-8C29-052D3EF7862D}" presName="Name221" presStyleLbl="parChTrans1D2" presStyleIdx="1" presStyleCnt="7"/>
      <dgm:spPr/>
      <dgm:t>
        <a:bodyPr/>
        <a:lstStyle/>
        <a:p>
          <a:endParaRPr lang="hu-HU"/>
        </a:p>
      </dgm:t>
    </dgm:pt>
    <dgm:pt modelId="{265068F5-68D7-4640-9EEC-605F235298EB}" type="pres">
      <dgm:prSet presAssocID="{1ACA9D00-D241-4BAF-A2D4-337068A68BD7}" presName="cycle_3" presStyleCnt="0"/>
      <dgm:spPr/>
    </dgm:pt>
    <dgm:pt modelId="{59023B59-0BA4-48EA-AC71-6C54BD1A2DA8}" type="pres">
      <dgm:prSet presAssocID="{C3AA3C31-FEEA-43C8-94AC-0AA180AD33F2}" presName="childCenter3" presStyleLbl="node1" presStyleIdx="3" presStyleCnt="13" custScaleX="238183" custLinFactNeighborX="-1906"/>
      <dgm:spPr/>
      <dgm:t>
        <a:bodyPr/>
        <a:lstStyle/>
        <a:p>
          <a:endParaRPr lang="hu-HU"/>
        </a:p>
      </dgm:t>
    </dgm:pt>
    <dgm:pt modelId="{E7C9BA4E-1277-4D48-B584-06C762A0F6E7}" type="pres">
      <dgm:prSet presAssocID="{F579CB84-38E7-4D60-9643-5948B7F2CBCC}" presName="Name288" presStyleLbl="parChTrans1D2" presStyleIdx="2" presStyleCnt="7"/>
      <dgm:spPr/>
      <dgm:t>
        <a:bodyPr/>
        <a:lstStyle/>
        <a:p>
          <a:endParaRPr lang="hu-HU"/>
        </a:p>
      </dgm:t>
    </dgm:pt>
    <dgm:pt modelId="{1409B17E-D0F3-4A41-9B60-AF4BD5A1BC10}" type="pres">
      <dgm:prSet presAssocID="{1ACA9D00-D241-4BAF-A2D4-337068A68BD7}" presName="cycle_4" presStyleCnt="0"/>
      <dgm:spPr/>
    </dgm:pt>
    <dgm:pt modelId="{E51357FC-BC52-4D28-A7CE-8CF0989B90F0}" type="pres">
      <dgm:prSet presAssocID="{3E84E4DC-13D5-47F0-9726-92E1DFDC9ED8}" presName="childCenter4" presStyleLbl="node1" presStyleIdx="4" presStyleCnt="13" custScaleX="145048" custScaleY="90234" custLinFactNeighborX="-7942" custLinFactNeighborY="1112"/>
      <dgm:spPr/>
      <dgm:t>
        <a:bodyPr/>
        <a:lstStyle/>
        <a:p>
          <a:endParaRPr lang="hu-HU"/>
        </a:p>
      </dgm:t>
    </dgm:pt>
    <dgm:pt modelId="{2BCECA53-5AE5-4353-BA90-D58F3D8681F5}" type="pres">
      <dgm:prSet presAssocID="{EF9481E7-B9B5-4D2F-814C-FF76DF9676E0}" presName="Name345" presStyleLbl="parChTrans1D2" presStyleIdx="3" presStyleCnt="7"/>
      <dgm:spPr/>
      <dgm:t>
        <a:bodyPr/>
        <a:lstStyle/>
        <a:p>
          <a:endParaRPr lang="hu-HU"/>
        </a:p>
      </dgm:t>
    </dgm:pt>
    <dgm:pt modelId="{91DA3351-2BEF-4C2F-99C6-B019F37718EB}" type="pres">
      <dgm:prSet presAssocID="{1ACA9D00-D241-4BAF-A2D4-337068A68BD7}" presName="cycle_5" presStyleCnt="0"/>
      <dgm:spPr/>
    </dgm:pt>
    <dgm:pt modelId="{B77616D8-0555-4055-B235-B37227A18363}" type="pres">
      <dgm:prSet presAssocID="{F6313A7B-D8C6-48C3-871B-13767A7884BB}" presName="childCenter5" presStyleLbl="node1" presStyleIdx="5" presStyleCnt="13" custScaleX="241128" custScaleY="79756"/>
      <dgm:spPr/>
      <dgm:t>
        <a:bodyPr/>
        <a:lstStyle/>
        <a:p>
          <a:endParaRPr lang="hu-HU"/>
        </a:p>
      </dgm:t>
    </dgm:pt>
    <dgm:pt modelId="{16CEBD14-0254-4D2B-9511-64734C5362A4}" type="pres">
      <dgm:prSet presAssocID="{9337D0F6-9301-47B4-A6B8-7208F2C37555}" presName="Name389" presStyleLbl="parChTrans1D3" presStyleIdx="0" presStyleCnt="5"/>
      <dgm:spPr/>
      <dgm:t>
        <a:bodyPr/>
        <a:lstStyle/>
        <a:p>
          <a:endParaRPr lang="hu-HU"/>
        </a:p>
      </dgm:t>
    </dgm:pt>
    <dgm:pt modelId="{A3D7AE9A-41DC-453C-A06E-6925ACF8CF94}" type="pres">
      <dgm:prSet presAssocID="{5E2C1EA1-7C97-44E2-A425-1C42280B6C02}" presName="text5" presStyleLbl="node1" presStyleIdx="6" presStyleCnt="13" custScaleX="149530">
        <dgm:presLayoutVars>
          <dgm:bulletEnabled val="1"/>
        </dgm:presLayoutVars>
      </dgm:prSet>
      <dgm:spPr/>
      <dgm:t>
        <a:bodyPr/>
        <a:lstStyle/>
        <a:p>
          <a:endParaRPr lang="hu-HU"/>
        </a:p>
      </dgm:t>
    </dgm:pt>
    <dgm:pt modelId="{C4D24ADC-B313-4D20-82FD-0022F28B63D3}" type="pres">
      <dgm:prSet presAssocID="{31767D52-0E29-48F2-BFA6-8FAE41E4D635}" presName="Name392" presStyleLbl="parChTrans1D2" presStyleIdx="4" presStyleCnt="7"/>
      <dgm:spPr/>
      <dgm:t>
        <a:bodyPr/>
        <a:lstStyle/>
        <a:p>
          <a:endParaRPr lang="hu-HU"/>
        </a:p>
      </dgm:t>
    </dgm:pt>
    <dgm:pt modelId="{642E9DD0-EBF1-4629-B8F0-5F56E5AD9265}" type="pres">
      <dgm:prSet presAssocID="{1ACA9D00-D241-4BAF-A2D4-337068A68BD7}" presName="cycle_6" presStyleCnt="0"/>
      <dgm:spPr/>
    </dgm:pt>
    <dgm:pt modelId="{FA0566B6-8197-4C1A-B9C9-C0BA50F340F4}" type="pres">
      <dgm:prSet presAssocID="{3759CEB9-497C-4D76-BB94-520784A936CC}" presName="childCenter6" presStyleLbl="node1" presStyleIdx="7" presStyleCnt="13" custScaleX="179733" custScaleY="88431" custLinFactNeighborX="25914" custLinFactNeighborY="-23214"/>
      <dgm:spPr/>
      <dgm:t>
        <a:bodyPr/>
        <a:lstStyle/>
        <a:p>
          <a:endParaRPr lang="hu-HU"/>
        </a:p>
      </dgm:t>
    </dgm:pt>
    <dgm:pt modelId="{451106AF-2C03-416B-B48B-F82F2CD429F0}" type="pres">
      <dgm:prSet presAssocID="{A261E358-53A2-4C91-974C-464A5C2E0E95}" presName="Name426" presStyleLbl="parChTrans1D3" presStyleIdx="1" presStyleCnt="5"/>
      <dgm:spPr/>
      <dgm:t>
        <a:bodyPr/>
        <a:lstStyle/>
        <a:p>
          <a:endParaRPr lang="hu-HU"/>
        </a:p>
      </dgm:t>
    </dgm:pt>
    <dgm:pt modelId="{FC8DA769-B364-47FA-9D4D-280980DD2C88}" type="pres">
      <dgm:prSet presAssocID="{A21F946A-40D9-424A-BB9C-E1F06CBE50D3}" presName="text6" presStyleLbl="node1" presStyleIdx="8" presStyleCnt="13" custScaleX="169903" custRadScaleRad="115299" custRadScaleInc="33548">
        <dgm:presLayoutVars>
          <dgm:bulletEnabled val="1"/>
        </dgm:presLayoutVars>
      </dgm:prSet>
      <dgm:spPr/>
      <dgm:t>
        <a:bodyPr/>
        <a:lstStyle/>
        <a:p>
          <a:endParaRPr lang="hu-HU"/>
        </a:p>
      </dgm:t>
    </dgm:pt>
    <dgm:pt modelId="{11D30438-CB3E-441F-B222-88374B4A16C1}" type="pres">
      <dgm:prSet presAssocID="{186743A3-A46A-4E65-8798-2FCC12808696}" presName="Name426" presStyleLbl="parChTrans1D3" presStyleIdx="2" presStyleCnt="5"/>
      <dgm:spPr/>
      <dgm:t>
        <a:bodyPr/>
        <a:lstStyle/>
        <a:p>
          <a:endParaRPr lang="hu-HU"/>
        </a:p>
      </dgm:t>
    </dgm:pt>
    <dgm:pt modelId="{8BF8C6BC-2E74-42AD-A0B9-D59B42484751}" type="pres">
      <dgm:prSet presAssocID="{D549DF56-EC8A-4B37-9BA6-15071E6A8982}" presName="text6" presStyleLbl="node1" presStyleIdx="9" presStyleCnt="13" custScaleX="135135" custScaleY="63114" custRadScaleRad="135965" custRadScaleInc="11359">
        <dgm:presLayoutVars>
          <dgm:bulletEnabled val="1"/>
        </dgm:presLayoutVars>
      </dgm:prSet>
      <dgm:spPr/>
      <dgm:t>
        <a:bodyPr/>
        <a:lstStyle/>
        <a:p>
          <a:endParaRPr lang="hu-HU"/>
        </a:p>
      </dgm:t>
    </dgm:pt>
    <dgm:pt modelId="{323951B1-E552-43F7-94CD-87ED69C50A65}" type="pres">
      <dgm:prSet presAssocID="{D9784F61-AEE5-4490-91A7-DED94782DF50}" presName="Name429" presStyleLbl="parChTrans1D2" presStyleIdx="5" presStyleCnt="7"/>
      <dgm:spPr/>
      <dgm:t>
        <a:bodyPr/>
        <a:lstStyle/>
        <a:p>
          <a:endParaRPr lang="hu-HU"/>
        </a:p>
      </dgm:t>
    </dgm:pt>
    <dgm:pt modelId="{D6D12F0F-42DD-4FC6-AF38-3A8184769434}" type="pres">
      <dgm:prSet presAssocID="{1ACA9D00-D241-4BAF-A2D4-337068A68BD7}" presName="cycle_7" presStyleCnt="0"/>
      <dgm:spPr/>
    </dgm:pt>
    <dgm:pt modelId="{FC1BF529-FB80-4200-A40B-96D72E4B0F2A}" type="pres">
      <dgm:prSet presAssocID="{37AFAFB6-2962-4A33-BC17-CC091557D085}" presName="childCenter7" presStyleLbl="node1" presStyleIdx="10" presStyleCnt="13" custScaleX="107445" custScaleY="92340" custLinFactNeighborX="-10963" custLinFactNeighborY="-21318"/>
      <dgm:spPr/>
      <dgm:t>
        <a:bodyPr/>
        <a:lstStyle/>
        <a:p>
          <a:endParaRPr lang="hu-HU"/>
        </a:p>
      </dgm:t>
    </dgm:pt>
    <dgm:pt modelId="{686DAE78-0FC8-4F5C-8492-C11F672B6CA3}" type="pres">
      <dgm:prSet presAssocID="{8F4D226E-E125-4AB4-8472-BC64EBAE99B2}" presName="Name453" presStyleLbl="parChTrans1D3" presStyleIdx="3" presStyleCnt="5"/>
      <dgm:spPr/>
      <dgm:t>
        <a:bodyPr/>
        <a:lstStyle/>
        <a:p>
          <a:endParaRPr lang="hu-HU"/>
        </a:p>
      </dgm:t>
    </dgm:pt>
    <dgm:pt modelId="{92C3766C-E021-47B4-BA61-B0BBB5277514}" type="pres">
      <dgm:prSet presAssocID="{78E7192D-3608-43A7-879C-E69A7A571D2B}" presName="text7" presStyleLbl="node1" presStyleIdx="11" presStyleCnt="13" custScaleY="63530" custRadScaleRad="173207" custRadScaleInc="30174">
        <dgm:presLayoutVars>
          <dgm:bulletEnabled val="1"/>
        </dgm:presLayoutVars>
      </dgm:prSet>
      <dgm:spPr/>
      <dgm:t>
        <a:bodyPr/>
        <a:lstStyle/>
        <a:p>
          <a:endParaRPr lang="hu-HU"/>
        </a:p>
      </dgm:t>
    </dgm:pt>
    <dgm:pt modelId="{88F57171-9600-4E65-BE8D-C56D382BCB2B}" type="pres">
      <dgm:prSet presAssocID="{0025592B-40D3-4BEB-A342-C05C4743FF7A}" presName="Name453" presStyleLbl="parChTrans1D3" presStyleIdx="4" presStyleCnt="5"/>
      <dgm:spPr/>
      <dgm:t>
        <a:bodyPr/>
        <a:lstStyle/>
        <a:p>
          <a:endParaRPr lang="hu-HU"/>
        </a:p>
      </dgm:t>
    </dgm:pt>
    <dgm:pt modelId="{B686ED49-75BB-4A0F-958B-B2C01355E55E}" type="pres">
      <dgm:prSet presAssocID="{B8071DF6-995B-40B8-9A6B-B3C21307E250}" presName="text7" presStyleLbl="node1" presStyleIdx="12" presStyleCnt="13" custScaleY="45381" custRadScaleRad="135427" custRadScaleInc="29983">
        <dgm:presLayoutVars>
          <dgm:bulletEnabled val="1"/>
        </dgm:presLayoutVars>
      </dgm:prSet>
      <dgm:spPr/>
      <dgm:t>
        <a:bodyPr/>
        <a:lstStyle/>
        <a:p>
          <a:endParaRPr lang="hu-HU"/>
        </a:p>
      </dgm:t>
    </dgm:pt>
    <dgm:pt modelId="{AE7E0AC2-D150-4C38-81AE-E243A31EF922}" type="pres">
      <dgm:prSet presAssocID="{8544FDA1-B391-4F87-9BA7-A47A01344A67}" presName="Name456" presStyleLbl="parChTrans1D2" presStyleIdx="6" presStyleCnt="7"/>
      <dgm:spPr/>
      <dgm:t>
        <a:bodyPr/>
        <a:lstStyle/>
        <a:p>
          <a:endParaRPr lang="hu-HU"/>
        </a:p>
      </dgm:t>
    </dgm:pt>
  </dgm:ptLst>
  <dgm:cxnLst>
    <dgm:cxn modelId="{89F7E2FC-0724-49C1-B1D7-3C15AD700D83}" type="presOf" srcId="{67EB92C6-D833-48F5-9DF8-750B99B3A5A6}" destId="{1818DBD2-8212-46A1-8A20-5F070AF685EC}" srcOrd="0" destOrd="0" presId="urn:microsoft.com/office/officeart/2008/layout/RadialCluster"/>
    <dgm:cxn modelId="{40240C0B-29B9-4E4A-94E6-F248E38CF35D}" type="presOf" srcId="{D549DF56-EC8A-4B37-9BA6-15071E6A8982}" destId="{8BF8C6BC-2E74-42AD-A0B9-D59B42484751}" srcOrd="0" destOrd="0" presId="urn:microsoft.com/office/officeart/2008/layout/RadialCluster"/>
    <dgm:cxn modelId="{75A2D454-BDFF-4C29-B7A0-C4D6AF9FE5FB}" type="presOf" srcId="{4C869CEE-03C0-4E29-8C29-052D3EF7862D}" destId="{6D91F8A9-E126-4734-B2D3-CA1872E3CAF6}" srcOrd="0" destOrd="0" presId="urn:microsoft.com/office/officeart/2008/layout/RadialCluster"/>
    <dgm:cxn modelId="{87A9C986-5CDE-4D31-B664-7602CA52852A}" srcId="{1ACA9D00-D241-4BAF-A2D4-337068A68BD7}" destId="{F6313A7B-D8C6-48C3-871B-13767A7884BB}" srcOrd="4" destOrd="0" parTransId="{31767D52-0E29-48F2-BFA6-8FAE41E4D635}" sibTransId="{240C8A7C-08F1-4BA9-B744-2A125A8770FF}"/>
    <dgm:cxn modelId="{8756CEDA-057F-440C-964F-DBC647907563}" srcId="{F6313A7B-D8C6-48C3-871B-13767A7884BB}" destId="{5E2C1EA1-7C97-44E2-A425-1C42280B6C02}" srcOrd="0" destOrd="0" parTransId="{9337D0F6-9301-47B4-A6B8-7208F2C37555}" sibTransId="{56C100AC-5080-4E62-AAC1-648AE7A8CD39}"/>
    <dgm:cxn modelId="{18D59789-BDD0-4166-BA53-190D344FDDED}" srcId="{3759CEB9-497C-4D76-BB94-520784A936CC}" destId="{D549DF56-EC8A-4B37-9BA6-15071E6A8982}" srcOrd="1" destOrd="0" parTransId="{186743A3-A46A-4E65-8798-2FCC12808696}" sibTransId="{FBE34F56-0DC2-4976-B4D5-5ED2902E2A71}"/>
    <dgm:cxn modelId="{2447E438-4B9D-4C9C-AD11-4955D7189405}" type="presOf" srcId="{D9784F61-AEE5-4490-91A7-DED94782DF50}" destId="{323951B1-E552-43F7-94CD-87ED69C50A65}" srcOrd="0" destOrd="0" presId="urn:microsoft.com/office/officeart/2008/layout/RadialCluster"/>
    <dgm:cxn modelId="{43B8A828-0C2D-44C7-B837-14774B39B9B6}" type="presOf" srcId="{C3AA3C31-FEEA-43C8-94AC-0AA180AD33F2}" destId="{59023B59-0BA4-48EA-AC71-6C54BD1A2DA8}" srcOrd="0" destOrd="0" presId="urn:microsoft.com/office/officeart/2008/layout/RadialCluster"/>
    <dgm:cxn modelId="{5536E23A-33DD-40E6-A90E-6F7C6EB6CBFA}" srcId="{1ACA9D00-D241-4BAF-A2D4-337068A68BD7}" destId="{37AFAFB6-2962-4A33-BC17-CC091557D085}" srcOrd="6" destOrd="0" parTransId="{8544FDA1-B391-4F87-9BA7-A47A01344A67}" sibTransId="{CEA7EF9B-28A5-48B2-9298-A121B56537F4}"/>
    <dgm:cxn modelId="{24E229BE-E16E-40C0-9164-67903918FA81}" type="presOf" srcId="{1ACA9D00-D241-4BAF-A2D4-337068A68BD7}" destId="{B11C93FE-0814-4F96-BD4E-727CC692D0A2}" srcOrd="0" destOrd="0" presId="urn:microsoft.com/office/officeart/2008/layout/RadialCluster"/>
    <dgm:cxn modelId="{1E21A775-1E4B-439E-9EFF-E046882B26C5}" type="presOf" srcId="{8F4D226E-E125-4AB4-8472-BC64EBAE99B2}" destId="{686DAE78-0FC8-4F5C-8492-C11F672B6CA3}" srcOrd="0" destOrd="0" presId="urn:microsoft.com/office/officeart/2008/layout/RadialCluster"/>
    <dgm:cxn modelId="{1DD2C836-79F2-4B0A-ADDE-F0D14335F7D2}" type="presOf" srcId="{8544FDA1-B391-4F87-9BA7-A47A01344A67}" destId="{AE7E0AC2-D150-4C38-81AE-E243A31EF922}" srcOrd="0" destOrd="0" presId="urn:microsoft.com/office/officeart/2008/layout/RadialCluster"/>
    <dgm:cxn modelId="{C1C862A3-725D-4840-8B94-C0E40F4C0105}" srcId="{1ACA9D00-D241-4BAF-A2D4-337068A68BD7}" destId="{3759CEB9-497C-4D76-BB94-520784A936CC}" srcOrd="5" destOrd="0" parTransId="{D9784F61-AEE5-4490-91A7-DED94782DF50}" sibTransId="{6BE56113-20BC-43E6-91E6-021C82474526}"/>
    <dgm:cxn modelId="{46A2A947-6045-4837-AEFA-05FC030E22EB}" type="presOf" srcId="{A261E358-53A2-4C91-974C-464A5C2E0E95}" destId="{451106AF-2C03-416B-B48B-F82F2CD429F0}" srcOrd="0" destOrd="0" presId="urn:microsoft.com/office/officeart/2008/layout/RadialCluster"/>
    <dgm:cxn modelId="{20CDBE8E-3677-4AF7-8F9F-AC3946251E49}" type="presOf" srcId="{3759CEB9-497C-4D76-BB94-520784A936CC}" destId="{FA0566B6-8197-4C1A-B9C9-C0BA50F340F4}" srcOrd="0" destOrd="0" presId="urn:microsoft.com/office/officeart/2008/layout/RadialCluster"/>
    <dgm:cxn modelId="{4D6D11B2-D156-4775-82E3-EAD4B6B4E53F}" type="presOf" srcId="{5E2C1EA1-7C97-44E2-A425-1C42280B6C02}" destId="{A3D7AE9A-41DC-453C-A06E-6925ACF8CF94}" srcOrd="0" destOrd="0" presId="urn:microsoft.com/office/officeart/2008/layout/RadialCluster"/>
    <dgm:cxn modelId="{31BA07FC-B515-4C99-B246-196A2CBF8B68}" srcId="{1ACA9D00-D241-4BAF-A2D4-337068A68BD7}" destId="{C3AA3C31-FEEA-43C8-94AC-0AA180AD33F2}" srcOrd="2" destOrd="0" parTransId="{F579CB84-38E7-4D60-9643-5948B7F2CBCC}" sibTransId="{7CD3A308-61A1-41BC-8C2D-C35B396142A2}"/>
    <dgm:cxn modelId="{643FBFFE-A769-40FD-A2A1-CD9461E2A19E}" type="presOf" srcId="{0025592B-40D3-4BEB-A342-C05C4743FF7A}" destId="{88F57171-9600-4E65-BE8D-C56D382BCB2B}" srcOrd="0" destOrd="0" presId="urn:microsoft.com/office/officeart/2008/layout/RadialCluster"/>
    <dgm:cxn modelId="{57A814B1-50A3-4393-AF5E-72DF996B53B5}" type="presOf" srcId="{78E7192D-3608-43A7-879C-E69A7A571D2B}" destId="{92C3766C-E021-47B4-BA61-B0BBB5277514}" srcOrd="0" destOrd="0" presId="urn:microsoft.com/office/officeart/2008/layout/RadialCluster"/>
    <dgm:cxn modelId="{6AC4635A-369D-481A-B8DA-A10372E5FAAC}" type="presOf" srcId="{EF9481E7-B9B5-4D2F-814C-FF76DF9676E0}" destId="{2BCECA53-5AE5-4353-BA90-D58F3D8681F5}" srcOrd="0" destOrd="0" presId="urn:microsoft.com/office/officeart/2008/layout/RadialCluster"/>
    <dgm:cxn modelId="{E6AE7882-BB5D-402D-81D9-BF729A21187A}" type="presOf" srcId="{F579CB84-38E7-4D60-9643-5948B7F2CBCC}" destId="{E7C9BA4E-1277-4D48-B584-06C762A0F6E7}" srcOrd="0" destOrd="0" presId="urn:microsoft.com/office/officeart/2008/layout/RadialCluster"/>
    <dgm:cxn modelId="{478A3BFC-FA4C-435B-BC23-7BC8F8720BE3}" type="presOf" srcId="{B8071DF6-995B-40B8-9A6B-B3C21307E250}" destId="{B686ED49-75BB-4A0F-958B-B2C01355E55E}" srcOrd="0" destOrd="0" presId="urn:microsoft.com/office/officeart/2008/layout/RadialCluster"/>
    <dgm:cxn modelId="{C9AA75EA-F8E3-421B-9A60-DB4045F61AB9}" srcId="{37AFAFB6-2962-4A33-BC17-CC091557D085}" destId="{78E7192D-3608-43A7-879C-E69A7A571D2B}" srcOrd="0" destOrd="0" parTransId="{8F4D226E-E125-4AB4-8472-BC64EBAE99B2}" sibTransId="{6CB80AF0-0824-4CD8-8DD8-B35BA91F7D48}"/>
    <dgm:cxn modelId="{6B88F426-74D2-40E2-B627-CDFE1CCA0645}" type="presOf" srcId="{31767D52-0E29-48F2-BFA6-8FAE41E4D635}" destId="{C4D24ADC-B313-4D20-82FD-0022F28B63D3}" srcOrd="0" destOrd="0" presId="urn:microsoft.com/office/officeart/2008/layout/RadialCluster"/>
    <dgm:cxn modelId="{D35B39D0-94F2-483D-88CF-ED808B10E81A}" srcId="{86FD0003-FC79-415D-88AD-725D98FDA7EE}" destId="{1ACA9D00-D241-4BAF-A2D4-337068A68BD7}" srcOrd="0" destOrd="0" parTransId="{503C28DD-EB34-44B5-AE56-AAD0D7505899}" sibTransId="{46F876F5-F05A-4F3D-8D00-B976E26287EC}"/>
    <dgm:cxn modelId="{25B10D5E-03BB-42D3-9D71-441F8175355D}" type="presOf" srcId="{A21F946A-40D9-424A-BB9C-E1F06CBE50D3}" destId="{FC8DA769-B364-47FA-9D4D-280980DD2C88}" srcOrd="0" destOrd="0" presId="urn:microsoft.com/office/officeart/2008/layout/RadialCluster"/>
    <dgm:cxn modelId="{43EB193F-80B0-4B1B-B480-A5DFB6A52F05}" type="presOf" srcId="{51DF6717-B867-4D94-B4E9-5E4E6DF30AC0}" destId="{ADAD52F7-1DA1-4556-9B46-90BC6EFF283A}" srcOrd="0" destOrd="0" presId="urn:microsoft.com/office/officeart/2008/layout/RadialCluster"/>
    <dgm:cxn modelId="{990CC04D-F68E-48AE-A923-82A10F0B5C9D}" type="presOf" srcId="{9337D0F6-9301-47B4-A6B8-7208F2C37555}" destId="{16CEBD14-0254-4D2B-9511-64734C5362A4}" srcOrd="0" destOrd="0" presId="urn:microsoft.com/office/officeart/2008/layout/RadialCluster"/>
    <dgm:cxn modelId="{9B063CBA-A1CB-4109-85E2-C9B21AAA20ED}" type="presOf" srcId="{37AFAFB6-2962-4A33-BC17-CC091557D085}" destId="{FC1BF529-FB80-4200-A40B-96D72E4B0F2A}" srcOrd="0" destOrd="0" presId="urn:microsoft.com/office/officeart/2008/layout/RadialCluster"/>
    <dgm:cxn modelId="{D839C480-90D9-4CF0-B527-4EA5794B0575}" type="presOf" srcId="{E4627C6A-E160-4C44-AB0F-1ADAF7E32ACC}" destId="{6C579EB4-6A35-484A-BB59-C006EDB6E042}" srcOrd="0" destOrd="0" presId="urn:microsoft.com/office/officeart/2008/layout/RadialCluster"/>
    <dgm:cxn modelId="{4F2CFE5E-0371-4B83-B05A-42A2B6F94741}" srcId="{37AFAFB6-2962-4A33-BC17-CC091557D085}" destId="{B8071DF6-995B-40B8-9A6B-B3C21307E250}" srcOrd="1" destOrd="0" parTransId="{0025592B-40D3-4BEB-A342-C05C4743FF7A}" sibTransId="{6A5BA889-B157-4A80-84E0-B55DFE3925DE}"/>
    <dgm:cxn modelId="{D967B32D-2CBB-45C1-BF4F-9C4E2CA422A0}" type="presOf" srcId="{86FD0003-FC79-415D-88AD-725D98FDA7EE}" destId="{40267969-94F9-48F3-B251-D2E416DFD04E}" srcOrd="0" destOrd="0" presId="urn:microsoft.com/office/officeart/2008/layout/RadialCluster"/>
    <dgm:cxn modelId="{F152860B-A4DA-4804-A0C0-1DB4A8743EF8}" type="presOf" srcId="{3E84E4DC-13D5-47F0-9726-92E1DFDC9ED8}" destId="{E51357FC-BC52-4D28-A7CE-8CF0989B90F0}" srcOrd="0" destOrd="0" presId="urn:microsoft.com/office/officeart/2008/layout/RadialCluster"/>
    <dgm:cxn modelId="{73C1FB85-7E3D-4764-BE1D-D97472AC9F0A}" srcId="{3759CEB9-497C-4D76-BB94-520784A936CC}" destId="{A21F946A-40D9-424A-BB9C-E1F06CBE50D3}" srcOrd="0" destOrd="0" parTransId="{A261E358-53A2-4C91-974C-464A5C2E0E95}" sibTransId="{157F8856-10A9-47EA-968A-8BAB0B1729D0}"/>
    <dgm:cxn modelId="{7364ABF3-E2BC-498D-8DCB-1448ED4C86A9}" type="presOf" srcId="{186743A3-A46A-4E65-8798-2FCC12808696}" destId="{11D30438-CB3E-441F-B222-88374B4A16C1}" srcOrd="0" destOrd="0" presId="urn:microsoft.com/office/officeart/2008/layout/RadialCluster"/>
    <dgm:cxn modelId="{FA1F3CB1-CFA0-49C3-B355-CE10903C9CEB}" srcId="{1ACA9D00-D241-4BAF-A2D4-337068A68BD7}" destId="{E4627C6A-E160-4C44-AB0F-1ADAF7E32ACC}" srcOrd="0" destOrd="0" parTransId="{67EB92C6-D833-48F5-9DF8-750B99B3A5A6}" sibTransId="{F97F5BA9-CEED-473E-B260-B5D893459D4D}"/>
    <dgm:cxn modelId="{E7EBAA9F-89A8-4F46-A90C-4F2813943C35}" srcId="{1ACA9D00-D241-4BAF-A2D4-337068A68BD7}" destId="{3E84E4DC-13D5-47F0-9726-92E1DFDC9ED8}" srcOrd="3" destOrd="0" parTransId="{EF9481E7-B9B5-4D2F-814C-FF76DF9676E0}" sibTransId="{8414A1E7-E454-437E-88DE-4536EA70CD2A}"/>
    <dgm:cxn modelId="{57329BD9-C144-42DD-9ABF-8C4A4F4A3468}" type="presOf" srcId="{F6313A7B-D8C6-48C3-871B-13767A7884BB}" destId="{B77616D8-0555-4055-B235-B37227A18363}" srcOrd="0" destOrd="0" presId="urn:microsoft.com/office/officeart/2008/layout/RadialCluster"/>
    <dgm:cxn modelId="{D99371B3-15C0-43C2-9184-ADE64C758E60}" srcId="{1ACA9D00-D241-4BAF-A2D4-337068A68BD7}" destId="{51DF6717-B867-4D94-B4E9-5E4E6DF30AC0}" srcOrd="1" destOrd="0" parTransId="{4C869CEE-03C0-4E29-8C29-052D3EF7862D}" sibTransId="{84D6D2E5-C8C6-471E-8498-12BEFA5702B7}"/>
    <dgm:cxn modelId="{579DF2B2-8850-403F-BCF8-CED32F141684}" type="presParOf" srcId="{40267969-94F9-48F3-B251-D2E416DFD04E}" destId="{B11C93FE-0814-4F96-BD4E-727CC692D0A2}" srcOrd="0" destOrd="0" presId="urn:microsoft.com/office/officeart/2008/layout/RadialCluster"/>
    <dgm:cxn modelId="{9041878A-1B9F-46A1-9B89-0C9EC42BF8C7}" type="presParOf" srcId="{40267969-94F9-48F3-B251-D2E416DFD04E}" destId="{9440498F-CA31-43D0-B6E8-C629F7019411}" srcOrd="1" destOrd="0" presId="urn:microsoft.com/office/officeart/2008/layout/RadialCluster"/>
    <dgm:cxn modelId="{BC1662CF-7A8A-4FE7-AC32-D3B89835E9F2}" type="presParOf" srcId="{9440498F-CA31-43D0-B6E8-C629F7019411}" destId="{6C579EB4-6A35-484A-BB59-C006EDB6E042}" srcOrd="0" destOrd="0" presId="urn:microsoft.com/office/officeart/2008/layout/RadialCluster"/>
    <dgm:cxn modelId="{243CA110-72EF-432E-A3D8-622532F323AA}" type="presParOf" srcId="{40267969-94F9-48F3-B251-D2E416DFD04E}" destId="{1818DBD2-8212-46A1-8A20-5F070AF685EC}" srcOrd="2" destOrd="0" presId="urn:microsoft.com/office/officeart/2008/layout/RadialCluster"/>
    <dgm:cxn modelId="{1CEE586C-1E28-4497-B08F-CC50CE9FEFDB}" type="presParOf" srcId="{40267969-94F9-48F3-B251-D2E416DFD04E}" destId="{B0854518-00B4-445C-8123-248D7577B5F6}" srcOrd="3" destOrd="0" presId="urn:microsoft.com/office/officeart/2008/layout/RadialCluster"/>
    <dgm:cxn modelId="{89A21593-6901-4604-A0D8-FE51D83B2F25}" type="presParOf" srcId="{B0854518-00B4-445C-8123-248D7577B5F6}" destId="{ADAD52F7-1DA1-4556-9B46-90BC6EFF283A}" srcOrd="0" destOrd="0" presId="urn:microsoft.com/office/officeart/2008/layout/RadialCluster"/>
    <dgm:cxn modelId="{E17860FD-CF67-4E9D-826C-E6DE64706F0A}" type="presParOf" srcId="{40267969-94F9-48F3-B251-D2E416DFD04E}" destId="{6D91F8A9-E126-4734-B2D3-CA1872E3CAF6}" srcOrd="4" destOrd="0" presId="urn:microsoft.com/office/officeart/2008/layout/RadialCluster"/>
    <dgm:cxn modelId="{70CB4CED-3F22-454C-A56B-6C6DAF912ED4}" type="presParOf" srcId="{40267969-94F9-48F3-B251-D2E416DFD04E}" destId="{265068F5-68D7-4640-9EEC-605F235298EB}" srcOrd="5" destOrd="0" presId="urn:microsoft.com/office/officeart/2008/layout/RadialCluster"/>
    <dgm:cxn modelId="{622AC93B-692A-47A0-B2A1-859EF5B8F421}" type="presParOf" srcId="{265068F5-68D7-4640-9EEC-605F235298EB}" destId="{59023B59-0BA4-48EA-AC71-6C54BD1A2DA8}" srcOrd="0" destOrd="0" presId="urn:microsoft.com/office/officeart/2008/layout/RadialCluster"/>
    <dgm:cxn modelId="{3D2D6063-0939-421C-A742-F5793462A807}" type="presParOf" srcId="{40267969-94F9-48F3-B251-D2E416DFD04E}" destId="{E7C9BA4E-1277-4D48-B584-06C762A0F6E7}" srcOrd="6" destOrd="0" presId="urn:microsoft.com/office/officeart/2008/layout/RadialCluster"/>
    <dgm:cxn modelId="{94F42260-B2BE-48BA-B73B-BA1F28923AB4}" type="presParOf" srcId="{40267969-94F9-48F3-B251-D2E416DFD04E}" destId="{1409B17E-D0F3-4A41-9B60-AF4BD5A1BC10}" srcOrd="7" destOrd="0" presId="urn:microsoft.com/office/officeart/2008/layout/RadialCluster"/>
    <dgm:cxn modelId="{6852C434-20F3-4B24-8CBB-12FA37E4696A}" type="presParOf" srcId="{1409B17E-D0F3-4A41-9B60-AF4BD5A1BC10}" destId="{E51357FC-BC52-4D28-A7CE-8CF0989B90F0}" srcOrd="0" destOrd="0" presId="urn:microsoft.com/office/officeart/2008/layout/RadialCluster"/>
    <dgm:cxn modelId="{DFDCC9B1-8DE0-436E-A072-34A9895CE665}" type="presParOf" srcId="{40267969-94F9-48F3-B251-D2E416DFD04E}" destId="{2BCECA53-5AE5-4353-BA90-D58F3D8681F5}" srcOrd="8" destOrd="0" presId="urn:microsoft.com/office/officeart/2008/layout/RadialCluster"/>
    <dgm:cxn modelId="{046DFFCA-B043-4FEA-A946-931C010EFC1E}" type="presParOf" srcId="{40267969-94F9-48F3-B251-D2E416DFD04E}" destId="{91DA3351-2BEF-4C2F-99C6-B019F37718EB}" srcOrd="9" destOrd="0" presId="urn:microsoft.com/office/officeart/2008/layout/RadialCluster"/>
    <dgm:cxn modelId="{5FD471AB-50D0-4488-8438-BE6727001B87}" type="presParOf" srcId="{91DA3351-2BEF-4C2F-99C6-B019F37718EB}" destId="{B77616D8-0555-4055-B235-B37227A18363}" srcOrd="0" destOrd="0" presId="urn:microsoft.com/office/officeart/2008/layout/RadialCluster"/>
    <dgm:cxn modelId="{19CD5430-B129-4182-BB8E-8A3C627B9FFB}" type="presParOf" srcId="{91DA3351-2BEF-4C2F-99C6-B019F37718EB}" destId="{16CEBD14-0254-4D2B-9511-64734C5362A4}" srcOrd="1" destOrd="0" presId="urn:microsoft.com/office/officeart/2008/layout/RadialCluster"/>
    <dgm:cxn modelId="{A2AAF7C1-B631-423B-A5FA-0431405942B8}" type="presParOf" srcId="{91DA3351-2BEF-4C2F-99C6-B019F37718EB}" destId="{A3D7AE9A-41DC-453C-A06E-6925ACF8CF94}" srcOrd="2" destOrd="0" presId="urn:microsoft.com/office/officeart/2008/layout/RadialCluster"/>
    <dgm:cxn modelId="{45618F9D-9CBB-4C2A-802C-2CACF5DE4C0E}" type="presParOf" srcId="{40267969-94F9-48F3-B251-D2E416DFD04E}" destId="{C4D24ADC-B313-4D20-82FD-0022F28B63D3}" srcOrd="10" destOrd="0" presId="urn:microsoft.com/office/officeart/2008/layout/RadialCluster"/>
    <dgm:cxn modelId="{CFA894EC-03CD-482D-B900-289A50F34E97}" type="presParOf" srcId="{40267969-94F9-48F3-B251-D2E416DFD04E}" destId="{642E9DD0-EBF1-4629-B8F0-5F56E5AD9265}" srcOrd="11" destOrd="0" presId="urn:microsoft.com/office/officeart/2008/layout/RadialCluster"/>
    <dgm:cxn modelId="{1D2818C8-EC7A-406F-A835-F29CCACA1910}" type="presParOf" srcId="{642E9DD0-EBF1-4629-B8F0-5F56E5AD9265}" destId="{FA0566B6-8197-4C1A-B9C9-C0BA50F340F4}" srcOrd="0" destOrd="0" presId="urn:microsoft.com/office/officeart/2008/layout/RadialCluster"/>
    <dgm:cxn modelId="{FB6401B5-55DE-428A-AD68-462140429EC5}" type="presParOf" srcId="{642E9DD0-EBF1-4629-B8F0-5F56E5AD9265}" destId="{451106AF-2C03-416B-B48B-F82F2CD429F0}" srcOrd="1" destOrd="0" presId="urn:microsoft.com/office/officeart/2008/layout/RadialCluster"/>
    <dgm:cxn modelId="{F4294C1E-9A85-4498-A20E-2F93A9AAA865}" type="presParOf" srcId="{642E9DD0-EBF1-4629-B8F0-5F56E5AD9265}" destId="{FC8DA769-B364-47FA-9D4D-280980DD2C88}" srcOrd="2" destOrd="0" presId="urn:microsoft.com/office/officeart/2008/layout/RadialCluster"/>
    <dgm:cxn modelId="{C1FCDAE3-1D6F-4559-A6A8-D63E481FF576}" type="presParOf" srcId="{642E9DD0-EBF1-4629-B8F0-5F56E5AD9265}" destId="{11D30438-CB3E-441F-B222-88374B4A16C1}" srcOrd="3" destOrd="0" presId="urn:microsoft.com/office/officeart/2008/layout/RadialCluster"/>
    <dgm:cxn modelId="{0BB048A1-82B5-4159-88A1-9B28FD48C30F}" type="presParOf" srcId="{642E9DD0-EBF1-4629-B8F0-5F56E5AD9265}" destId="{8BF8C6BC-2E74-42AD-A0B9-D59B42484751}" srcOrd="4" destOrd="0" presId="urn:microsoft.com/office/officeart/2008/layout/RadialCluster"/>
    <dgm:cxn modelId="{5BA291FA-B0C7-4F2F-9F52-42CC78DC080E}" type="presParOf" srcId="{40267969-94F9-48F3-B251-D2E416DFD04E}" destId="{323951B1-E552-43F7-94CD-87ED69C50A65}" srcOrd="12" destOrd="0" presId="urn:microsoft.com/office/officeart/2008/layout/RadialCluster"/>
    <dgm:cxn modelId="{3BD9DF1C-5686-4EBE-AFBA-52828BF0B400}" type="presParOf" srcId="{40267969-94F9-48F3-B251-D2E416DFD04E}" destId="{D6D12F0F-42DD-4FC6-AF38-3A8184769434}" srcOrd="13" destOrd="0" presId="urn:microsoft.com/office/officeart/2008/layout/RadialCluster"/>
    <dgm:cxn modelId="{A977F4BD-0A6B-4F85-B205-70C9434D2A72}" type="presParOf" srcId="{D6D12F0F-42DD-4FC6-AF38-3A8184769434}" destId="{FC1BF529-FB80-4200-A40B-96D72E4B0F2A}" srcOrd="0" destOrd="0" presId="urn:microsoft.com/office/officeart/2008/layout/RadialCluster"/>
    <dgm:cxn modelId="{70B34AA2-B159-4113-A4C4-0BFF11985BF7}" type="presParOf" srcId="{D6D12F0F-42DD-4FC6-AF38-3A8184769434}" destId="{686DAE78-0FC8-4F5C-8492-C11F672B6CA3}" srcOrd="1" destOrd="0" presId="urn:microsoft.com/office/officeart/2008/layout/RadialCluster"/>
    <dgm:cxn modelId="{5DBDB58C-F34F-435B-BC09-CD4226FE5930}" type="presParOf" srcId="{D6D12F0F-42DD-4FC6-AF38-3A8184769434}" destId="{92C3766C-E021-47B4-BA61-B0BBB5277514}" srcOrd="2" destOrd="0" presId="urn:microsoft.com/office/officeart/2008/layout/RadialCluster"/>
    <dgm:cxn modelId="{202F0FD2-B94B-48E0-9D59-003167CABA7B}" type="presParOf" srcId="{D6D12F0F-42DD-4FC6-AF38-3A8184769434}" destId="{88F57171-9600-4E65-BE8D-C56D382BCB2B}" srcOrd="3" destOrd="0" presId="urn:microsoft.com/office/officeart/2008/layout/RadialCluster"/>
    <dgm:cxn modelId="{F92BCED6-F47C-48E8-A203-FFFE00055D66}" type="presParOf" srcId="{D6D12F0F-42DD-4FC6-AF38-3A8184769434}" destId="{B686ED49-75BB-4A0F-958B-B2C01355E55E}" srcOrd="4" destOrd="0" presId="urn:microsoft.com/office/officeart/2008/layout/RadialCluster"/>
    <dgm:cxn modelId="{1BF12B5A-1A12-41F3-9148-38A76D4FA710}" type="presParOf" srcId="{40267969-94F9-48F3-B251-D2E416DFD04E}" destId="{AE7E0AC2-D150-4C38-81AE-E243A31EF922}" srcOrd="14" destOrd="0" presId="urn:microsoft.com/office/officeart/2008/layout/RadialCluster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E7E0AC2-D150-4C38-81AE-E243A31EF922}">
      <dsp:nvSpPr>
        <dsp:cNvPr id="0" name=""/>
        <dsp:cNvSpPr/>
      </dsp:nvSpPr>
      <dsp:spPr>
        <a:xfrm rot="13423257">
          <a:off x="2062239" y="1840910"/>
          <a:ext cx="882499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882499" y="0"/>
              </a:lnTo>
            </a:path>
          </a:pathLst>
        </a:custGeom>
        <a:noFill/>
        <a:ln w="12700" cap="flat" cmpd="sng" algn="ctr">
          <a:solidFill>
            <a:srgbClr val="FF0000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23951B1-E552-43F7-94CD-87ED69C50A65}">
      <dsp:nvSpPr>
        <dsp:cNvPr id="0" name=""/>
        <dsp:cNvSpPr/>
      </dsp:nvSpPr>
      <dsp:spPr>
        <a:xfrm rot="10877500">
          <a:off x="2365340" y="2512085"/>
          <a:ext cx="457103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457103" y="0"/>
              </a:lnTo>
            </a:path>
          </a:pathLst>
        </a:cu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4D24ADC-B313-4D20-82FD-0022F28B63D3}">
      <dsp:nvSpPr>
        <dsp:cNvPr id="0" name=""/>
        <dsp:cNvSpPr/>
      </dsp:nvSpPr>
      <dsp:spPr>
        <a:xfrm rot="7286879">
          <a:off x="2417012" y="3237770"/>
          <a:ext cx="735820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35820" y="0"/>
              </a:lnTo>
            </a:path>
          </a:pathLst>
        </a:custGeom>
        <a:noFill/>
        <a:ln w="25400" cap="flat" cmpd="sng" algn="ctr">
          <a:solidFill>
            <a:schemeClr val="accent6">
              <a:lumMod val="60000"/>
              <a:lumOff val="4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CECA53-5AE5-4353-BA90-D58F3D8681F5}">
      <dsp:nvSpPr>
        <dsp:cNvPr id="0" name=""/>
        <dsp:cNvSpPr/>
      </dsp:nvSpPr>
      <dsp:spPr>
        <a:xfrm rot="4586691">
          <a:off x="2905784" y="3444729"/>
          <a:ext cx="1071503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71503" y="0"/>
              </a:lnTo>
            </a:path>
          </a:pathLst>
        </a:custGeom>
        <a:noFill/>
        <a:ln w="22225" cap="flat" cmpd="sng" algn="ctr">
          <a:solidFill>
            <a:schemeClr val="accent6">
              <a:lumMod val="60000"/>
              <a:lumOff val="4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7C9BA4E-1277-4D48-B584-06C762A0F6E7}">
      <dsp:nvSpPr>
        <dsp:cNvPr id="0" name=""/>
        <dsp:cNvSpPr/>
      </dsp:nvSpPr>
      <dsp:spPr>
        <a:xfrm rot="785147">
          <a:off x="3609416" y="2691559"/>
          <a:ext cx="644070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44070" y="0"/>
              </a:lnTo>
            </a:path>
          </a:pathLst>
        </a:custGeom>
        <a:noFill/>
        <a:ln w="12700" cap="flat" cmpd="sng" algn="ctr">
          <a:solidFill>
            <a:srgbClr val="FF0000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D91F8A9-E126-4734-B2D3-CA1872E3CAF6}">
      <dsp:nvSpPr>
        <dsp:cNvPr id="0" name=""/>
        <dsp:cNvSpPr/>
      </dsp:nvSpPr>
      <dsp:spPr>
        <a:xfrm rot="20143725">
          <a:off x="3561073" y="2083167"/>
          <a:ext cx="1283082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83082" y="0"/>
              </a:lnTo>
            </a:path>
          </a:pathLst>
        </a:custGeom>
        <a:noFill/>
        <a:ln w="12700" cap="flat" cmpd="sng" algn="ctr">
          <a:solidFill>
            <a:srgbClr val="7030A0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818DBD2-8212-46A1-8A20-5F070AF685EC}">
      <dsp:nvSpPr>
        <dsp:cNvPr id="0" name=""/>
        <dsp:cNvSpPr/>
      </dsp:nvSpPr>
      <dsp:spPr>
        <a:xfrm rot="17140481">
          <a:off x="2874594" y="1525502"/>
          <a:ext cx="1252592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52592" y="0"/>
              </a:lnTo>
            </a:path>
          </a:pathLst>
        </a:cu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11C93FE-0814-4F96-BD4E-727CC692D0A2}">
      <dsp:nvSpPr>
        <dsp:cNvPr id="0" name=""/>
        <dsp:cNvSpPr/>
      </dsp:nvSpPr>
      <dsp:spPr>
        <a:xfrm>
          <a:off x="2822386" y="2128507"/>
          <a:ext cx="795392" cy="795392"/>
        </a:xfrm>
        <a:prstGeom prst="roundRect">
          <a:avLst/>
        </a:prstGeom>
        <a:solidFill>
          <a:srgbClr val="01730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u-HU" sz="1200" kern="1200" dirty="0" smtClean="0"/>
            <a:t>PIC</a:t>
          </a:r>
          <a:br>
            <a:rPr lang="hu-HU" sz="1200" kern="1200" dirty="0" smtClean="0"/>
          </a:br>
          <a:r>
            <a:rPr lang="hu-HU" sz="1200" kern="1200" dirty="0" smtClean="0"/>
            <a:t>18F25K22</a:t>
          </a:r>
          <a:endParaRPr lang="hu-HU" sz="1200" kern="1200" dirty="0"/>
        </a:p>
      </dsp:txBody>
      <dsp:txXfrm>
        <a:off x="2861214" y="2167335"/>
        <a:ext cx="717736" cy="717736"/>
      </dsp:txXfrm>
    </dsp:sp>
    <dsp:sp modelId="{6C579EB4-6A35-484A-BB59-C006EDB6E042}">
      <dsp:nvSpPr>
        <dsp:cNvPr id="0" name=""/>
        <dsp:cNvSpPr/>
      </dsp:nvSpPr>
      <dsp:spPr>
        <a:xfrm>
          <a:off x="3478414" y="389584"/>
          <a:ext cx="532913" cy="532913"/>
        </a:xfrm>
        <a:prstGeom prst="roundRect">
          <a:avLst/>
        </a:prstGeom>
        <a:solidFill>
          <a:srgbClr val="01730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u-HU" sz="600" kern="1200" dirty="0" smtClean="0"/>
            <a:t>Fényerő szenzor</a:t>
          </a:r>
          <a:endParaRPr lang="hu-HU" sz="600" kern="1200" dirty="0"/>
        </a:p>
      </dsp:txBody>
      <dsp:txXfrm>
        <a:off x="3504429" y="415599"/>
        <a:ext cx="480883" cy="480883"/>
      </dsp:txXfrm>
    </dsp:sp>
    <dsp:sp modelId="{ADAD52F7-1DA1-4556-9B46-90BC6EFF283A}">
      <dsp:nvSpPr>
        <dsp:cNvPr id="0" name=""/>
        <dsp:cNvSpPr/>
      </dsp:nvSpPr>
      <dsp:spPr>
        <a:xfrm>
          <a:off x="4787449" y="1287448"/>
          <a:ext cx="770885" cy="716416"/>
        </a:xfrm>
        <a:prstGeom prst="roundRect">
          <a:avLst/>
        </a:prstGeom>
        <a:solidFill>
          <a:srgbClr val="01730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u-HU" sz="600" kern="1200" dirty="0" smtClean="0"/>
            <a:t>Páratartalom és hőmérséklet szenzor</a:t>
          </a:r>
          <a:br>
            <a:rPr lang="hu-HU" sz="600" kern="1200" dirty="0" smtClean="0"/>
          </a:br>
          <a:r>
            <a:rPr lang="hu-HU" sz="600" kern="1200" dirty="0" smtClean="0"/>
            <a:t>(DHT22)</a:t>
          </a:r>
          <a:endParaRPr lang="hu-HU" sz="600" kern="1200" dirty="0"/>
        </a:p>
      </dsp:txBody>
      <dsp:txXfrm>
        <a:off x="4822422" y="1322421"/>
        <a:ext cx="700939" cy="646470"/>
      </dsp:txXfrm>
    </dsp:sp>
    <dsp:sp modelId="{59023B59-0BA4-48EA-AC71-6C54BD1A2DA8}">
      <dsp:nvSpPr>
        <dsp:cNvPr id="0" name=""/>
        <dsp:cNvSpPr/>
      </dsp:nvSpPr>
      <dsp:spPr>
        <a:xfrm>
          <a:off x="4245125" y="2645537"/>
          <a:ext cx="1269308" cy="532913"/>
        </a:xfrm>
        <a:prstGeom prst="roundRect">
          <a:avLst/>
        </a:prstGeom>
        <a:solidFill>
          <a:srgbClr val="01730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u-HU" sz="1000" kern="1200" dirty="0" smtClean="0"/>
            <a:t>Légnyomás-szenzor</a:t>
          </a:r>
          <a:br>
            <a:rPr lang="hu-HU" sz="1000" kern="1200" dirty="0" smtClean="0"/>
          </a:br>
          <a:r>
            <a:rPr lang="hu-HU" sz="1000" kern="1200" dirty="0" smtClean="0"/>
            <a:t>BMP180</a:t>
          </a:r>
          <a:endParaRPr lang="hu-HU" sz="1000" kern="1200" dirty="0"/>
        </a:p>
      </dsp:txBody>
      <dsp:txXfrm>
        <a:off x="4271140" y="2671552"/>
        <a:ext cx="1217278" cy="480883"/>
      </dsp:txXfrm>
    </dsp:sp>
    <dsp:sp modelId="{E51357FC-BC52-4D28-A7CE-8CF0989B90F0}">
      <dsp:nvSpPr>
        <dsp:cNvPr id="0" name=""/>
        <dsp:cNvSpPr/>
      </dsp:nvSpPr>
      <dsp:spPr>
        <a:xfrm>
          <a:off x="3238584" y="3965557"/>
          <a:ext cx="772979" cy="480868"/>
        </a:xfrm>
        <a:prstGeom prst="roundRect">
          <a:avLst/>
        </a:prstGeom>
        <a:solidFill>
          <a:srgbClr val="01730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u-HU" sz="1000" kern="1200" dirty="0" smtClean="0"/>
            <a:t>RS-485 illesztő</a:t>
          </a:r>
          <a:endParaRPr lang="hu-HU" sz="1000" kern="1200" dirty="0"/>
        </a:p>
      </dsp:txBody>
      <dsp:txXfrm>
        <a:off x="3262058" y="3989031"/>
        <a:ext cx="726031" cy="433920"/>
      </dsp:txXfrm>
    </dsp:sp>
    <dsp:sp modelId="{B77616D8-0555-4055-B235-B37227A18363}">
      <dsp:nvSpPr>
        <dsp:cNvPr id="0" name=""/>
        <dsp:cNvSpPr/>
      </dsp:nvSpPr>
      <dsp:spPr>
        <a:xfrm>
          <a:off x="1820509" y="3551639"/>
          <a:ext cx="1285002" cy="425030"/>
        </a:xfrm>
        <a:prstGeom prst="roundRect">
          <a:avLst/>
        </a:prstGeom>
        <a:solidFill>
          <a:schemeClr val="accent2"/>
        </a:solidFill>
        <a:ln w="12700" cap="flat" cmpd="sng" algn="ctr">
          <a:solidFill>
            <a:schemeClr val="accent2">
              <a:shade val="50000"/>
            </a:schemeClr>
          </a:solidFill>
          <a:prstDash val="solid"/>
          <a:miter lim="800000"/>
        </a:ln>
        <a:effectLst/>
      </dsp:spPr>
      <dsp:style>
        <a:lnRef idx="2">
          <a:schemeClr val="accent2">
            <a:shade val="50000"/>
          </a:schemeClr>
        </a:lnRef>
        <a:fillRef idx="1">
          <a:schemeClr val="accent2"/>
        </a:fillRef>
        <a:effectRef idx="0">
          <a:schemeClr val="accent2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u-HU" sz="1000" kern="1200" dirty="0" smtClean="0"/>
            <a:t>GSM modul</a:t>
          </a:r>
          <a:br>
            <a:rPr lang="hu-HU" sz="1000" kern="1200" dirty="0" smtClean="0"/>
          </a:br>
          <a:r>
            <a:rPr lang="hu-HU" sz="1000" kern="1200" dirty="0" smtClean="0"/>
            <a:t>(SIM900)</a:t>
          </a:r>
          <a:endParaRPr lang="hu-HU" sz="500" kern="1200" dirty="0"/>
        </a:p>
      </dsp:txBody>
      <dsp:txXfrm>
        <a:off x="1841257" y="3572387"/>
        <a:ext cx="1243506" cy="383534"/>
      </dsp:txXfrm>
    </dsp:sp>
    <dsp:sp modelId="{16CEBD14-0254-4D2B-9511-64734C5362A4}">
      <dsp:nvSpPr>
        <dsp:cNvPr id="0" name=""/>
        <dsp:cNvSpPr/>
      </dsp:nvSpPr>
      <dsp:spPr>
        <a:xfrm rot="6900000">
          <a:off x="2175993" y="4096388"/>
          <a:ext cx="264189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264189" y="0"/>
              </a:lnTo>
            </a:path>
          </a:pathLst>
        </a:cu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3D7AE9A-41DC-453C-A06E-6925ACF8CF94}">
      <dsp:nvSpPr>
        <dsp:cNvPr id="0" name=""/>
        <dsp:cNvSpPr/>
      </dsp:nvSpPr>
      <dsp:spPr>
        <a:xfrm>
          <a:off x="1729579" y="4216106"/>
          <a:ext cx="796865" cy="532913"/>
        </a:xfrm>
        <a:prstGeom prst="roundRect">
          <a:avLst/>
        </a:prstGeom>
        <a:solidFill>
          <a:schemeClr val="accent2"/>
        </a:solidFill>
        <a:ln w="12700" cap="flat" cmpd="sng" algn="ctr">
          <a:solidFill>
            <a:schemeClr val="accent2">
              <a:shade val="50000"/>
            </a:schemeClr>
          </a:solidFill>
          <a:prstDash val="solid"/>
          <a:miter lim="800000"/>
        </a:ln>
        <a:effectLst/>
      </dsp:spPr>
      <dsp:style>
        <a:lnRef idx="2">
          <a:schemeClr val="accent2">
            <a:shade val="50000"/>
          </a:schemeClr>
        </a:lnRef>
        <a:fillRef idx="1">
          <a:schemeClr val="accent2"/>
        </a:fillRef>
        <a:effectRef idx="0">
          <a:schemeClr val="accent2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u-HU" sz="1000" kern="1200" dirty="0" smtClean="0"/>
            <a:t>SIM kártya</a:t>
          </a:r>
          <a:endParaRPr lang="hu-HU" sz="1000" kern="1200" dirty="0"/>
        </a:p>
      </dsp:txBody>
      <dsp:txXfrm>
        <a:off x="1755594" y="4242121"/>
        <a:ext cx="744835" cy="480883"/>
      </dsp:txXfrm>
    </dsp:sp>
    <dsp:sp modelId="{FA0566B6-8197-4C1A-B9C9-C0BA50F340F4}">
      <dsp:nvSpPr>
        <dsp:cNvPr id="0" name=""/>
        <dsp:cNvSpPr/>
      </dsp:nvSpPr>
      <dsp:spPr>
        <a:xfrm>
          <a:off x="1602135" y="2310560"/>
          <a:ext cx="763263" cy="375535"/>
        </a:xfrm>
        <a:prstGeom prst="roundRect">
          <a:avLst/>
        </a:prstGeom>
        <a:solidFill>
          <a:srgbClr val="01730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320" tIns="20320" rIns="20320" bIns="2032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u-HU" sz="800" kern="1200" dirty="0" smtClean="0"/>
            <a:t>Töltő/tápegység</a:t>
          </a:r>
          <a:endParaRPr lang="hu-HU" sz="800" kern="1200" dirty="0"/>
        </a:p>
      </dsp:txBody>
      <dsp:txXfrm>
        <a:off x="1620467" y="2328892"/>
        <a:ext cx="726599" cy="338871"/>
      </dsp:txXfrm>
    </dsp:sp>
    <dsp:sp modelId="{451106AF-2C03-416B-B48B-F82F2CD429F0}">
      <dsp:nvSpPr>
        <dsp:cNvPr id="0" name=""/>
        <dsp:cNvSpPr/>
      </dsp:nvSpPr>
      <dsp:spPr>
        <a:xfrm rot="8814868">
          <a:off x="1355560" y="2787088"/>
          <a:ext cx="370009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370009" y="0"/>
              </a:lnTo>
            </a:path>
          </a:pathLst>
        </a:cu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C8DA769-B364-47FA-9D4D-280980DD2C88}">
      <dsp:nvSpPr>
        <dsp:cNvPr id="0" name=""/>
        <dsp:cNvSpPr/>
      </dsp:nvSpPr>
      <dsp:spPr>
        <a:xfrm>
          <a:off x="698901" y="2888080"/>
          <a:ext cx="721518" cy="424665"/>
        </a:xfrm>
        <a:prstGeom prst="roundRect">
          <a:avLst/>
        </a:prstGeom>
        <a:solidFill>
          <a:schemeClr val="accent3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u-HU" sz="600" kern="1200" dirty="0" smtClean="0"/>
            <a:t>Akkumulátor</a:t>
          </a:r>
          <a:endParaRPr lang="hu-HU" sz="600" kern="1200" dirty="0"/>
        </a:p>
      </dsp:txBody>
      <dsp:txXfrm>
        <a:off x="719631" y="2908810"/>
        <a:ext cx="680058" cy="383205"/>
      </dsp:txXfrm>
    </dsp:sp>
    <dsp:sp modelId="{11D30438-CB3E-441F-B222-88374B4A16C1}">
      <dsp:nvSpPr>
        <dsp:cNvPr id="0" name=""/>
        <dsp:cNvSpPr/>
      </dsp:nvSpPr>
      <dsp:spPr>
        <a:xfrm rot="11785153">
          <a:off x="1349129" y="2349367"/>
          <a:ext cx="258271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258271" y="0"/>
              </a:lnTo>
            </a:path>
          </a:pathLst>
        </a:cu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BF8C6BC-2E74-42AD-A0B9-D59B42484751}">
      <dsp:nvSpPr>
        <dsp:cNvPr id="0" name=""/>
        <dsp:cNvSpPr/>
      </dsp:nvSpPr>
      <dsp:spPr>
        <a:xfrm>
          <a:off x="780524" y="2094299"/>
          <a:ext cx="573871" cy="268023"/>
        </a:xfrm>
        <a:prstGeom prst="roundRect">
          <a:avLst/>
        </a:prstGeom>
        <a:solidFill>
          <a:schemeClr val="accent3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u-HU" sz="600" kern="1200" dirty="0"/>
            <a:t>Napelem</a:t>
          </a:r>
        </a:p>
      </dsp:txBody>
      <dsp:txXfrm>
        <a:off x="793608" y="2107383"/>
        <a:ext cx="547703" cy="241855"/>
      </dsp:txXfrm>
    </dsp:sp>
    <dsp:sp modelId="{FC1BF529-FB80-4200-A40B-96D72E4B0F2A}">
      <dsp:nvSpPr>
        <dsp:cNvPr id="0" name=""/>
        <dsp:cNvSpPr/>
      </dsp:nvSpPr>
      <dsp:spPr>
        <a:xfrm>
          <a:off x="1649506" y="1051539"/>
          <a:ext cx="563641" cy="48440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u-HU" sz="600" kern="1200" dirty="0" smtClean="0"/>
            <a:t>Széladatgyűjtő</a:t>
          </a:r>
          <a:endParaRPr lang="hu-HU" sz="600" kern="1200" dirty="0"/>
        </a:p>
      </dsp:txBody>
      <dsp:txXfrm>
        <a:off x="1673153" y="1075186"/>
        <a:ext cx="516347" cy="437109"/>
      </dsp:txXfrm>
    </dsp:sp>
    <dsp:sp modelId="{686DAE78-0FC8-4F5C-8492-C11F672B6CA3}">
      <dsp:nvSpPr>
        <dsp:cNvPr id="0" name=""/>
        <dsp:cNvSpPr/>
      </dsp:nvSpPr>
      <dsp:spPr>
        <a:xfrm rot="11214617">
          <a:off x="1274030" y="1236915"/>
          <a:ext cx="376845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376845" y="0"/>
              </a:lnTo>
            </a:path>
          </a:pathLst>
        </a:cu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2C3766C-E021-47B4-BA61-B0BBB5277514}">
      <dsp:nvSpPr>
        <dsp:cNvPr id="0" name=""/>
        <dsp:cNvSpPr/>
      </dsp:nvSpPr>
      <dsp:spPr>
        <a:xfrm>
          <a:off x="750812" y="1015821"/>
          <a:ext cx="524586" cy="333269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u-HU" sz="600" kern="1200" dirty="0" smtClean="0"/>
            <a:t>Kanalas sebességmérő</a:t>
          </a:r>
          <a:endParaRPr lang="hu-HU" sz="600" kern="1200" dirty="0"/>
        </a:p>
      </dsp:txBody>
      <dsp:txXfrm>
        <a:off x="767081" y="1032090"/>
        <a:ext cx="492048" cy="300731"/>
      </dsp:txXfrm>
    </dsp:sp>
    <dsp:sp modelId="{88F57171-9600-4E65-BE8D-C56D382BCB2B}">
      <dsp:nvSpPr>
        <dsp:cNvPr id="0" name=""/>
        <dsp:cNvSpPr/>
      </dsp:nvSpPr>
      <dsp:spPr>
        <a:xfrm rot="18531983">
          <a:off x="2080785" y="955930"/>
          <a:ext cx="245587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245587" y="0"/>
              </a:lnTo>
            </a:path>
          </a:pathLst>
        </a:cu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686ED49-75BB-4A0F-958B-B2C01355E55E}">
      <dsp:nvSpPr>
        <dsp:cNvPr id="0" name=""/>
        <dsp:cNvSpPr/>
      </dsp:nvSpPr>
      <dsp:spPr>
        <a:xfrm>
          <a:off x="2114270" y="622259"/>
          <a:ext cx="524586" cy="238062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u-HU" sz="600" kern="1200" dirty="0" smtClean="0"/>
            <a:t>Szélirány</a:t>
          </a:r>
          <a:endParaRPr lang="hu-HU" sz="600" kern="1200" dirty="0"/>
        </a:p>
      </dsp:txBody>
      <dsp:txXfrm>
        <a:off x="2125891" y="633880"/>
        <a:ext cx="501344" cy="21482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RadialCluster">
  <dgm:title val=""/>
  <dgm:desc val=""/>
  <dgm:catLst>
    <dgm:cat type="relationship" pri="19500"/>
    <dgm:cat type="cycle" pri="15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Name0">
    <dgm:varLst>
      <dgm:chMax val="1"/>
      <dgm:chPref val="1"/>
      <dgm:dir/>
      <dgm:animOne val="branch"/>
      <dgm:animLvl val="lvl"/>
    </dgm:varLst>
    <dgm:alg type="composite">
      <dgm:param type="ar" val="1.00"/>
    </dgm:alg>
    <dgm:shape xmlns:r="http://schemas.openxmlformats.org/officeDocument/2006/relationships" r:blip="">
      <dgm:adjLst/>
    </dgm:shape>
    <dgm:choose name="Name1">
      <dgm:if name="Name2" func="var" arg="dir" op="equ" val="norm">
        <dgm:choose name="Name3">
          <dgm:if name="Name4" axis="ch ch" ptType="node node" cnt="1 0" func="cnt" op="equ" val="1">
            <dgm:constrLst>
              <dgm:constr type="l" for="ch" forName="textCenter"/>
              <dgm:constr type="ctrY" for="ch" forName="textCenter" refType="h" fact="0.5"/>
              <dgm:constr type="w" for="ch" forName="textCenter" refType="w" fact="0.32"/>
              <dgm:constr type="h" for="ch" forName="textCenter" refType="w" refFor="ch" refForName="textCenter"/>
              <dgm:constr type="r" for="ch" forName="cycle_1" refType="w"/>
              <dgm:constr type="ctrY" for="ch" forName="cycle_1" refType="h" fact="0.5"/>
              <dgm:constr type="w" for="ch" forName="cycle_1" refType="w" fact="0.56"/>
              <dgm:constr type="h" for="ch" forName="cycle_1" refType="h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userS" for="des" ptType="node" refType="w" refFor="ch" refForName="textCenter" fact="0.67"/>
            </dgm:constrLst>
          </dgm:if>
          <dgm:if name="Name5" axis="ch ch" ptType="node node" cnt="1 0" func="cnt" op="equ" val="2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5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/>
              <dgm:constr type="h" for="ch" forName="cycle_1" refType="h" fact="0.34"/>
              <dgm:constr type="ctrX" for="ch" forName="cycle_2" refType="w" fact="0.5"/>
              <dgm:constr type="b" for="ch" forName="cycle_2" refType="h"/>
              <dgm:constr type="w" for="ch" forName="cycle_2" refType="w"/>
              <dgm:constr type="h" for="ch" forName="cycle_2" refType="h" fact="0.34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userS" for="des" ptType="node" refType="w" refFor="ch" refForName="textCenter" fact="0.67"/>
            </dgm:constrLst>
          </dgm:if>
          <dgm:if name="Name6" axis="ch ch" ptType="node node" cnt="1 0" func="cnt" op="equ" val="3">
            <dgm:choose name="Name7">
              <dgm:if name="Name8" axis="ch ch ch" ptType="node node node" st="1 2 0" cnt="1 1 0" func="cnt" op="equ" val="1">
                <dgm:choose name="Name9">
                  <dgm:if name="Name10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1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if>
              <dgm:else name="Name12">
                <dgm:choose name="Name13">
                  <dgm:if name="Name14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15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else>
            </dgm:choose>
          </dgm:if>
          <dgm:if name="Name16" axis="ch ch" ptType="node node" cnt="1 0" func="cnt" op="equ" val="4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5"/>
              <dgm:constr type="h" for="ch" forName="cycle_1" refType="h" fact="0.33"/>
              <dgm:constr type="r" for="ch" forName="cycle_2" refType="w"/>
              <dgm:constr type="ctrY" for="ch" forName="cycle_2" refType="h" fact="0.5"/>
              <dgm:constr type="w" for="ch" forName="cycle_2" refType="w" fact="0.33"/>
              <dgm:constr type="h" for="ch" forName="cycle_2" refType="h" fact="0.5"/>
              <dgm:constr type="ctrX" for="ch" forName="cycle_3" refType="w" fact="0.5"/>
              <dgm:constr type="b" for="ch" forName="cycle_3" refType="h"/>
              <dgm:constr type="w" for="ch" forName="cycle_3" refType="w" fact="0.5"/>
              <dgm:constr type="h" for="ch" forName="cycle_3" refType="h" fact="0.33"/>
              <dgm:constr type="l" for="ch" forName="cycle_4"/>
              <dgm:constr type="ctrY" for="ch" forName="cycle_4" refType="h" fact="0.5"/>
              <dgm:constr type="w" for="ch" forName="cycle_4" refType="w" fact="0.33"/>
              <dgm:constr type="h" for="ch" forName="cycle_4" refType="h" fact="0.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userS" for="des" ptType="node" refType="w" refFor="ch" refForName="textCenter" fact="0.67"/>
            </dgm:constrLst>
          </dgm:if>
          <dgm:if name="Name17" axis="ch ch" ptType="node node" cnt="1 0" func="cnt" op="equ" val="5">
            <dgm:constrLst>
              <dgm:constr type="ctrX" for="ch" forName="textCenter" refType="w" fact="0.5"/>
              <dgm:constr type="t" for="ch" forName="textCenter" refType="h" fact="0.42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r" for="ch" forName="cycle_2" refType="w"/>
              <dgm:constr type="t" for="ch" forName="cycle_2" refType="h" fact="0.24"/>
              <dgm:constr type="w" for="ch" forName="cycle_2" refType="w" fact="0.33"/>
              <dgm:constr type="h" for="ch" forName="cycle_2" refType="w" refFor="ch" refForName="cycle_2"/>
              <dgm:constr type="r" for="ch" forName="cycle_3" refType="w" fact="0.89"/>
              <dgm:constr type="b" for="ch" forName="cycle_3" refType="h"/>
              <dgm:constr type="w" for="ch" forName="cycle_3" refType="w" fact="0.33"/>
              <dgm:constr type="h" for="ch" forName="cycle_3" refType="w" refFor="ch" refForName="cycle_3"/>
              <dgm:constr type="l" for="ch" forName="cycle_4" refType="w" fact="0.11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l" for="ch" forName="cycle_5"/>
              <dgm:constr type="t" for="ch" forName="cycle_5" refType="h" fact="0.24"/>
              <dgm:constr type="w" for="ch" forName="cycle_5" refType="w" fact="0.33"/>
              <dgm:constr type="h" for="ch" forName="cycle_5" refType="w" refFor="ch" refForName="cycle_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userS" for="des" ptType="node" refType="w" refFor="ch" refForName="textCenter" fact="0.67"/>
            </dgm:constrLst>
          </dgm:if>
          <dgm:if name="Name18" axis="ch ch" ptType="node node" cnt="1 0" func="cnt" op="equ" val="6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r" for="ch" forName="cycle_2" refType="w"/>
              <dgm:constr type="t" for="ch" forName="cycle_2" refType="h" fact="0.17"/>
              <dgm:constr type="w" for="ch" forName="cycle_2" refType="w" fact="0.33"/>
              <dgm:constr type="h" for="ch" forName="cycle_2" refType="w" refFor="ch" refForName="cycle_2"/>
              <dgm:constr type="r" for="ch" forName="cycle_3" refType="w"/>
              <dgm:constr type="b" for="ch" forName="cycle_3" refType="h" fact="0.83"/>
              <dgm:constr type="w" for="ch" forName="cycle_3" refType="w" fact="0.33"/>
              <dgm:constr type="h" for="ch" forName="cycle_3" refType="w" refFor="ch" refForName="cycle_3"/>
              <dgm:constr type="ctrX" for="ch" forName="cycle_4" refType="w" fact="0.5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l" for="ch" forName="cycle_5"/>
              <dgm:constr type="b" for="ch" forName="cycle_5" refType="h" fact="0.83"/>
              <dgm:constr type="w" for="ch" forName="cycle_5" refType="w" fact="0.33"/>
              <dgm:constr type="h" for="ch" forName="cycle_5" refType="w" refFor="ch" refForName="cycle_5"/>
              <dgm:constr type="l" for="ch" forName="cycle_6"/>
              <dgm:constr type="t" for="ch" forName="cycle_6" refType="h" fact="0.17"/>
              <dgm:constr type="w" for="ch" forName="cycle_6" refType="w" fact="0.33"/>
              <dgm:constr type="h" for="ch" forName="cycle_6" refType="w" refFor="ch" refForName="cycle_6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userS" for="des" ptType="node" refType="w" refFor="ch" refForName="textCenter" fact="0.67"/>
            </dgm:constrLst>
          </dgm:if>
          <dgm:else name="Name19">
            <dgm:constrLst>
              <dgm:constr type="ctrX" for="ch" forName="textCenter" refType="w" fact="0.5"/>
              <dgm:constr type="t" for="ch" forName="textCenter" refType="h" fact="0.444"/>
              <dgm:constr type="w" for="ch" forName="textCenter" refType="w" fact="0.167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263"/>
              <dgm:constr type="h" for="ch" forName="cycle_1" refType="w" refFor="ch" refForName="cycle_1"/>
              <dgm:constr type="r" for="ch" forName="cycle_2" refType="w" fact="0.938"/>
              <dgm:constr type="t" for="ch" forName="cycle_2" refType="h" fact="0.141"/>
              <dgm:constr type="w" for="ch" forName="cycle_2" refType="w" fact="0.263"/>
              <dgm:constr type="h" for="ch" forName="cycle_2" refType="w" refFor="ch" refForName="cycle_2"/>
              <dgm:constr type="r" for="ch" forName="cycle_3" refType="w"/>
              <dgm:constr type="b" for="ch" forName="cycle_3" refType="h" fact="0.74"/>
              <dgm:constr type="w" for="ch" forName="cycle_3" refType="w" fact="0.263"/>
              <dgm:constr type="h" for="ch" forName="cycle_3" refType="w" refFor="ch" refForName="cycle_3"/>
              <dgm:constr type="r" for="ch" forName="cycle_4" refType="w" fact="0.8"/>
              <dgm:constr type="b" for="ch" forName="cycle_4" refType="h"/>
              <dgm:constr type="w" for="ch" forName="cycle_4" refType="w" fact="0.263"/>
              <dgm:constr type="h" for="ch" forName="cycle_4" refType="w" refFor="ch" refForName="cycle_4"/>
              <dgm:constr type="l" for="ch" forName="cycle_5" refType="w" fact="0.2"/>
              <dgm:constr type="b" for="ch" forName="cycle_5" refType="h"/>
              <dgm:constr type="w" for="ch" forName="cycle_5" refType="w" fact="0.263"/>
              <dgm:constr type="h" for="ch" forName="cycle_5" refType="w" refFor="ch" refForName="cycle_5"/>
              <dgm:constr type="l" for="ch" forName="cycle_6"/>
              <dgm:constr type="b" for="ch" forName="cycle_6" refType="h" fact="0.74"/>
              <dgm:constr type="w" for="ch" forName="cycle_6" refType="w" fact="0.263"/>
              <dgm:constr type="h" for="ch" forName="cycle_6" refType="w" refFor="ch" refForName="cycle_6"/>
              <dgm:constr type="l" for="ch" forName="cycle_7" refType="w" fact="0.062"/>
              <dgm:constr type="t" for="ch" forName="cycle_7" refType="h" fact="0.141"/>
              <dgm:constr type="w" for="ch" forName="cycle_7" refType="w" fact="0.263"/>
              <dgm:constr type="h" for="ch" forName="cycle_7" refType="w" refFor="ch" refForName="cycle_7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primFontSz" for="des" forName="childCenter7" refType="primFontSz" refFor="des" refForName="childCenter1" op="equ"/>
              <dgm:constr type="primFontSz" for="des" forName="text7" refType="primFontSz" refFor="des" refForName="text1" op="equ"/>
              <dgm:constr type="userS" for="des" ptType="node" refType="w" refFor="ch" refForName="textCenter" fact="0.67"/>
            </dgm:constrLst>
          </dgm:else>
        </dgm:choose>
      </dgm:if>
      <dgm:else name="Name20">
        <dgm:choose name="Name21">
          <dgm:if name="Name22" axis="ch ch" ptType="node node" func="cnt" op="equ" val="1">
            <dgm:constrLst>
              <dgm:constr type="r" for="ch" forName="textCenter" refType="w"/>
              <dgm:constr type="ctrY" for="ch" forName="textCenter" refType="h" fact="0.5"/>
              <dgm:constr type="w" for="ch" forName="textCenter" refType="w" fact="0.32"/>
              <dgm:constr type="h" for="ch" forName="textCenter" refType="w" refFor="ch" refForName="textCenter"/>
              <dgm:constr type="l" for="ch" forName="cycle_1"/>
              <dgm:constr type="ctrY" for="ch" forName="cycle_1" refType="h" fact="0.5"/>
              <dgm:constr type="w" for="ch" forName="cycle_1" refType="w" fact="0.56"/>
              <dgm:constr type="h" for="ch" forName="cycle_1" refType="h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userS" for="des" ptType="node" refType="w" refFor="ch" refForName="textCenter" fact="0.67"/>
            </dgm:constrLst>
          </dgm:if>
          <dgm:if name="Name23" axis="ch ch" ptType="node node" func="cnt" op="equ" val="2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5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/>
              <dgm:constr type="h" for="ch" forName="cycle_1" refType="h" fact="0.34"/>
              <dgm:constr type="ctrX" for="ch" forName="cycle_2" refType="w" fact="0.5"/>
              <dgm:constr type="b" for="ch" forName="cycle_2" refType="h"/>
              <dgm:constr type="w" for="ch" forName="cycle_2" refType="w"/>
              <dgm:constr type="h" for="ch" forName="cycle_2" refType="h" fact="0.34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userS" for="des" ptType="node" refType="w" refFor="ch" refForName="textCenter" fact="0.67"/>
            </dgm:constrLst>
          </dgm:if>
          <dgm:if name="Name24" axis="ch ch" ptType="node node" func="cnt" op="equ" val="3">
            <dgm:choose name="Name25">
              <dgm:if name="Name26" axis="ch ch ch" ptType="node node node" st="1 2 0" cnt="1 1 0" func="cnt" op="equ" val="1">
                <dgm:choose name="Name27">
                  <dgm:if name="Name28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29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if>
              <dgm:else name="Name30">
                <dgm:choose name="Name31">
                  <dgm:if name="Name32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33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else>
            </dgm:choose>
          </dgm:if>
          <dgm:if name="Name34" axis="ch ch" ptType="node node" func="cnt" op="equ" val="4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5"/>
              <dgm:constr type="h" for="ch" forName="cycle_1" refType="h" fact="0.33"/>
              <dgm:constr type="l" for="ch" forName="cycle_2"/>
              <dgm:constr type="ctrY" for="ch" forName="cycle_2" refType="h" fact="0.5"/>
              <dgm:constr type="w" for="ch" forName="cycle_2" refType="w" fact="0.33"/>
              <dgm:constr type="h" for="ch" forName="cycle_2" refType="h" fact="0.5"/>
              <dgm:constr type="ctrX" for="ch" forName="cycle_3" refType="w" fact="0.5"/>
              <dgm:constr type="b" for="ch" forName="cycle_3" refType="h"/>
              <dgm:constr type="w" for="ch" forName="cycle_3" refType="w" fact="0.5"/>
              <dgm:constr type="h" for="ch" forName="cycle_3" refType="h" fact="0.33"/>
              <dgm:constr type="r" for="ch" forName="cycle_4" refType="w"/>
              <dgm:constr type="ctrY" for="ch" forName="cycle_4" refType="h" fact="0.5"/>
              <dgm:constr type="w" for="ch" forName="cycle_4" refType="w" fact="0.33"/>
              <dgm:constr type="h" for="ch" forName="cycle_4" refType="h" fact="0.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userS" for="des" ptType="node" refType="w" refFor="ch" refForName="textCenter" fact="0.67"/>
            </dgm:constrLst>
          </dgm:if>
          <dgm:if name="Name35" axis="ch ch" ptType="node node" func="cnt" op="equ" val="5">
            <dgm:constrLst>
              <dgm:constr type="ctrX" for="ch" forName="textCenter" refType="w" fact="0.5"/>
              <dgm:constr type="t" for="ch" forName="textCenter" refType="h" fact="0.42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l" for="ch" forName="cycle_2"/>
              <dgm:constr type="t" for="ch" forName="cycle_2" refType="h" fact="0.24"/>
              <dgm:constr type="w" for="ch" forName="cycle_2" refType="w" fact="0.33"/>
              <dgm:constr type="h" for="ch" forName="cycle_2" refType="w" refFor="ch" refForName="cycle_2"/>
              <dgm:constr type="l" for="ch" forName="cycle_3" refType="w" fact="0.11"/>
              <dgm:constr type="b" for="ch" forName="cycle_3" refType="h"/>
              <dgm:constr type="w" for="ch" forName="cycle_3" refType="w" fact="0.33"/>
              <dgm:constr type="h" for="ch" forName="cycle_3" refType="w" refFor="ch" refForName="cycle_3"/>
              <dgm:constr type="r" for="ch" forName="cycle_4" refType="w" fact="0.89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r" for="ch" forName="cycle_5" refType="w"/>
              <dgm:constr type="t" for="ch" forName="cycle_5" refType="h" fact="0.24"/>
              <dgm:constr type="w" for="ch" forName="cycle_5" refType="w" fact="0.33"/>
              <dgm:constr type="h" for="ch" forName="cycle_5" refType="w" refFor="ch" refForName="cycle_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userS" for="des" ptType="node" refType="w" refFor="ch" refForName="textCenter" fact="0.67"/>
            </dgm:constrLst>
          </dgm:if>
          <dgm:if name="Name36" axis="ch ch" ptType="node node" func="cnt" op="equ" val="6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l" for="ch" forName="cycle_2"/>
              <dgm:constr type="t" for="ch" forName="cycle_2" refType="h" fact="0.17"/>
              <dgm:constr type="w" for="ch" forName="cycle_2" refType="w" fact="0.33"/>
              <dgm:constr type="h" for="ch" forName="cycle_2" refType="w" refFor="ch" refForName="cycle_2"/>
              <dgm:constr type="l" for="ch" forName="cycle_3"/>
              <dgm:constr type="b" for="ch" forName="cycle_3" refType="h" fact="0.83"/>
              <dgm:constr type="w" for="ch" forName="cycle_3" refType="w" fact="0.33"/>
              <dgm:constr type="h" for="ch" forName="cycle_3" refType="w" refFor="ch" refForName="cycle_3"/>
              <dgm:constr type="ctrX" for="ch" forName="cycle_4" refType="w" fact="0.5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r" for="ch" forName="cycle_5" refType="w"/>
              <dgm:constr type="b" for="ch" forName="cycle_5" refType="h" fact="0.83"/>
              <dgm:constr type="w" for="ch" forName="cycle_5" refType="w" fact="0.33"/>
              <dgm:constr type="h" for="ch" forName="cycle_5" refType="w" refFor="ch" refForName="cycle_5"/>
              <dgm:constr type="r" for="ch" forName="cycle_6" refType="w"/>
              <dgm:constr type="t" for="ch" forName="cycle_6" refType="h" fact="0.17"/>
              <dgm:constr type="w" for="ch" forName="cycle_6" refType="w" fact="0.33"/>
              <dgm:constr type="h" for="ch" forName="cycle_6" refType="w" refFor="ch" refForName="cycle_6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userS" for="des" ptType="node" refType="w" refFor="ch" refForName="textCenter" fact="0.67"/>
            </dgm:constrLst>
          </dgm:if>
          <dgm:else name="Name37">
            <dgm:constrLst>
              <dgm:constr type="ctrX" for="ch" forName="textCenter" refType="w" fact="0.5"/>
              <dgm:constr type="t" for="ch" forName="textCenter" refType="h" fact="0.444"/>
              <dgm:constr type="w" for="ch" forName="textCenter" refType="w" fact="0.167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263"/>
              <dgm:constr type="h" for="ch" forName="cycle_1" refType="w" refFor="ch" refForName="cycle_1"/>
              <dgm:constr type="l" for="ch" forName="cycle_2" refType="w" fact="0.062"/>
              <dgm:constr type="t" for="ch" forName="cycle_2" refType="h" fact="0.141"/>
              <dgm:constr type="w" for="ch" forName="cycle_2" refType="w" fact="0.263"/>
              <dgm:constr type="h" for="ch" forName="cycle_2" refType="w" refFor="ch" refForName="cycle_2"/>
              <dgm:constr type="l" for="ch" forName="cycle_3"/>
              <dgm:constr type="b" for="ch" forName="cycle_3" refType="h" fact="0.74"/>
              <dgm:constr type="w" for="ch" forName="cycle_3" refType="w" fact="0.263"/>
              <dgm:constr type="h" for="ch" forName="cycle_3" refType="w" refFor="ch" refForName="cycle_3"/>
              <dgm:constr type="l" for="ch" forName="cycle_4" refType="w" fact="0.2"/>
              <dgm:constr type="b" for="ch" forName="cycle_4" refType="h"/>
              <dgm:constr type="w" for="ch" forName="cycle_4" refType="w" fact="0.263"/>
              <dgm:constr type="h" for="ch" forName="cycle_4" refType="w" refFor="ch" refForName="cycle_4"/>
              <dgm:constr type="r" for="ch" forName="cycle_5" refType="w" fact="0.8"/>
              <dgm:constr type="b" for="ch" forName="cycle_5" refType="h"/>
              <dgm:constr type="w" for="ch" forName="cycle_5" refType="w" fact="0.263"/>
              <dgm:constr type="h" for="ch" forName="cycle_5" refType="w" refFor="ch" refForName="cycle_5"/>
              <dgm:constr type="r" for="ch" forName="cycle_6" refType="w"/>
              <dgm:constr type="b" for="ch" forName="cycle_6" refType="h" fact="0.74"/>
              <dgm:constr type="w" for="ch" forName="cycle_6" refType="w" fact="0.263"/>
              <dgm:constr type="h" for="ch" forName="cycle_6" refType="w" refFor="ch" refForName="cycle_6"/>
              <dgm:constr type="r" for="ch" forName="cycle_7" refType="w" fact="0.938"/>
              <dgm:constr type="t" for="ch" forName="cycle_7" refType="h" fact="0.141"/>
              <dgm:constr type="w" for="ch" forName="cycle_7" refType="w" fact="0.263"/>
              <dgm:constr type="h" for="ch" forName="cycle_7" refType="w" refFor="ch" refForName="cycle_7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primFontSz" for="des" forName="childCenter7" refType="primFontSz" refFor="des" refForName="childCenter1" op="equ"/>
              <dgm:constr type="primFontSz" for="des" forName="text7" refType="primFontSz" refFor="des" refForName="text1" op="equ"/>
              <dgm:constr type="userS" for="des" ptType="node" refType="w" refFor="ch" refForName="textCenter" fact="0.67"/>
            </dgm:constrLst>
          </dgm:else>
        </dgm:choose>
      </dgm:else>
    </dgm:choose>
    <dgm:forEach name="Name38" axis="ch" ptType="node" cnt="1">
      <dgm:choose name="Name39">
        <dgm:if name="Name40" axis="des" func="maxDepth" op="lte" val="1">
          <dgm:layoutNode name="singleCycle">
            <dgm:choose name="Name41">
              <dgm:if name="Name42" axis="ch" ptType="node" func="cnt" op="equ" val="1">
                <dgm:choose name="Name43">
                  <dgm:if name="Name44" func="var" arg="dir" op="equ" val="norm">
                    <dgm:alg type="cycle">
                      <dgm:param type="stAng" val="90"/>
                      <dgm:param type="ctrShpMap" val="fNode"/>
                    </dgm:alg>
                  </dgm:if>
                  <dgm:else name="Name45">
                    <dgm:alg type="cycle">
                      <dgm:param type="stAng" val="-90"/>
                      <dgm:param type="spanAng" val="-360"/>
                      <dgm:param type="ctrShpMap" val="fNode"/>
                    </dgm:alg>
                  </dgm:else>
                </dgm:choose>
              </dgm:if>
              <dgm:else name="Name46">
                <dgm:choose name="Name47">
                  <dgm:if name="Name48" func="var" arg="dir" op="equ" val="norm">
                    <dgm:alg type="cycle">
                      <dgm:param type="ctrShpMap" val="fNode"/>
                    </dgm:alg>
                  </dgm:if>
                  <dgm:else name="Name49">
                    <dgm:alg type="cycle">
                      <dgm:param type="spanAng" val="-360"/>
                      <dgm:param type="ctrShpMap" val="fNode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hoose name="Name50">
              <dgm:if name="Name51" axis="ch" ptType="node" func="cnt" op="equ" val="0">
                <dgm:constrLst>
                  <dgm:constr type="w" for="ch" forName="singleCenter" refType="w"/>
                  <dgm:constr type="h" for="ch" forName="singleCenter" refType="w" refFor="ch" refForName="singleCenter"/>
                </dgm:constrLst>
              </dgm:if>
              <dgm:if name="Name52" axis="ch" ptType="node" func="cnt" op="equ" val="1">
                <dgm:constrLst>
                  <dgm:constr type="w" for="ch" forName="singleCenter" refType="w" fact="0.5"/>
                  <dgm:constr type="h" for="ch" forName="singleCenter" refType="w" refFor="ch" refForName="singleCenter"/>
                  <dgm:constr type="userS" for="ch" ptType="node" refType="w" refFor="ch" refForName="singleCenter" fact="0.67"/>
                </dgm:constrLst>
              </dgm:if>
              <dgm:else name="Name53">
                <dgm:constrLst>
                  <dgm:constr type="w" for="ch" forName="singleCenter" refType="w" fact="0.3"/>
                  <dgm:constr type="h" for="ch" forName="singleCenter" refType="w" refFor="ch" refForName="singleCenter"/>
                  <dgm:constr type="userS" for="ch" ptType="node" refType="w" refFor="ch" refForName="singleCenter" fact="0.67"/>
                </dgm:constrLst>
              </dgm:else>
            </dgm:choose>
            <dgm:layoutNode name="singleCenter" styleLbl="node1">
              <dgm:varLst>
                <dgm:chMax val="7"/>
                <dgm:chPref val="7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self" ptType="node"/>
              <dgm:constrLst>
                <dgm:constr type="tMarg" refType="primFontSz" fact="0.2"/>
                <dgm:constr type="bMarg" refType="primFontSz" fact="0.2"/>
                <dgm:constr type="lMarg" refType="primFontSz" fact="0.2"/>
                <dgm:constr type="rMarg" refType="primFontSz" fact="0.2"/>
              </dgm:constrLst>
              <dgm:ruleLst>
                <dgm:rule type="primFontSz" val="5" fact="NaN" max="NaN"/>
              </dgm:ruleLst>
            </dgm:layoutNode>
            <dgm:forEach name="Name54" axis="ch" cnt="21">
              <dgm:forEach name="Name55" axis="self" ptType="parTrans">
                <dgm:layoutNode name="Name56">
                  <dgm:alg type="conn">
                    <dgm:param type="dim" val="1D"/>
                    <dgm:param type="begPts" val="auto"/>
                    <dgm:param type="endPts" val="auto"/>
                    <dgm:param type="begSty" val="noArr"/>
                    <dgm:param type="endSty" val="noArr"/>
                  </dgm:alg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forEach name="Name57" axis="self" ptType="node">
                <dgm:layoutNode name="text0" styleLbl="node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/>
                  </dgm:shape>
                  <dgm:presOf axis="desOrSelf" ptType="node"/>
                  <dgm:constrLst>
                    <dgm:constr type="userS"/>
                    <dgm:constr type="w" refType="userS"/>
                    <dgm:constr type="h" refType="w"/>
                    <dgm:constr type="tMarg" refType="primFontSz" fact="0.2"/>
                    <dgm:constr type="bMarg" refType="primFontSz" fact="0.2"/>
                    <dgm:constr type="lMarg" refType="primFontSz" fact="0.2"/>
                    <dgm:constr type="rMarg" refType="primFontSz" fact="0.2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if>
        <dgm:else name="Name58">
          <dgm:layoutNode name="textCenter" styleLbl="node1">
            <dgm:alg type="tx"/>
            <dgm:shape xmlns:r="http://schemas.openxmlformats.org/officeDocument/2006/relationships" type="roundRect" r:blip="">
              <dgm:adjLst/>
            </dgm:shape>
            <dgm:presOf axis="self" ptType="node"/>
            <dgm:constrLst>
              <dgm:constr type="tMarg" refType="primFontSz" fact="0.2"/>
              <dgm:constr type="bMarg" refType="primFontSz" fact="0.2"/>
              <dgm:constr type="lMarg" refType="primFontSz" fact="0.2"/>
              <dgm:constr type="rMarg" refType="primFontSz" fact="0.2"/>
            </dgm:constrLst>
            <dgm:ruleLst>
              <dgm:rule type="primFontSz" val="5" fact="NaN" max="NaN"/>
            </dgm:ruleLst>
          </dgm:layoutNode>
          <dgm:choose name="Name59">
            <dgm:if name="Name60" axis="ch" ptType="node" func="cnt" op="gte" val="1">
              <dgm:layoutNode name="cycle_1">
                <dgm:choose name="Name61">
                  <dgm:if name="Name62" func="var" arg="dir" op="equ" val="norm">
                    <dgm:choose name="Name63">
                      <dgm:if name="Name64" axis="ch" ptType="node" func="cnt" op="equ" val="1">
                        <dgm:choose name="Name65">
                          <dgm:if name="Name66" axis="ch ch" ptType="node node" st="1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67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90"/>
                            </dgm:alg>
                          </dgm:if>
                          <dgm:else name="Name68">
                            <dgm:alg type="cycle">
                              <dgm:param type="ctrShpMap" val="fNode"/>
                              <dgm:param type="stAng" val="0"/>
                              <dgm:param type="spanAng" val="180"/>
                            </dgm:alg>
                          </dgm:else>
                        </dgm:choose>
                      </dgm:if>
                      <dgm:if name="Name69" axis="ch" ptType="node" func="cnt" op="equ" val="2">
                        <dgm:choose name="Name70">
                          <dgm:if name="Name7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7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73">
                            <dgm:alg type="cycle">
                              <dgm:param type="ctrShpMap" val="fNode"/>
                              <dgm:param type="stAng" val="270"/>
                              <dgm:param type="spanAng" val="180"/>
                            </dgm:alg>
                          </dgm:else>
                        </dgm:choose>
                      </dgm:if>
                      <dgm:if name="Name74" axis="ch" ptType="node" func="cnt" op="equ" val="3">
                        <dgm:choose name="Name75">
                          <dgm:if name="Name7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7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78">
                            <dgm:alg type="cycle">
                              <dgm:param type="ctrShpMap" val="fNode"/>
                              <dgm:param type="stAng" val="270"/>
                              <dgm:param type="spanAng" val="180"/>
                            </dgm:alg>
                          </dgm:else>
                        </dgm:choose>
                      </dgm:if>
                      <dgm:if name="Name79" axis="ch" ptType="node" func="cnt" op="equ" val="4">
                        <dgm:choose name="Name80">
                          <dgm:if name="Name8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8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83">
                            <dgm:alg type="cycle">
                              <dgm:param type="ctrShpMap" val="fNode"/>
                              <dgm:param type="stAng" val="292.5"/>
                              <dgm:param type="spanAng" val="135"/>
                            </dgm:alg>
                          </dgm:else>
                        </dgm:choose>
                      </dgm:if>
                      <dgm:if name="Name84" axis="ch" ptType="node" func="cnt" op="equ" val="5">
                        <dgm:choose name="Name85">
                          <dgm:if name="Name8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8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8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89" axis="ch" ptType="node" func="cnt" op="equ" val="6">
                        <dgm:choose name="Name90">
                          <dgm:if name="Name9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9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93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94" axis="ch" ptType="node" func="cnt" op="gte" val="7">
                        <dgm:choose name="Name95">
                          <dgm:if name="Name9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9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9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99"/>
                    </dgm:choose>
                  </dgm:if>
                  <dgm:else name="Name100">
                    <dgm:choose name="Name101">
                      <dgm:if name="Name102" axis="ch" ptType="node" func="cnt" op="equ" val="1">
                        <dgm:choose name="Name103">
                          <dgm:if name="Name104" axis="ch ch" ptType="node node" st="1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105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-90"/>
                            </dgm:alg>
                          </dgm:if>
                          <dgm:else name="Name106">
                            <dgm:alg type="cycle">
                              <dgm:param type="ctrShpMap" val="fNode"/>
                              <dgm:param type="stAng" val="0"/>
                              <dgm:param type="spanAng" val="-180"/>
                            </dgm:alg>
                          </dgm:else>
                        </dgm:choose>
                      </dgm:if>
                      <dgm:if name="Name107" axis="ch" ptType="node" func="cnt" op="equ" val="2">
                        <dgm:choose name="Name108">
                          <dgm:if name="Name10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1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11">
                            <dgm:alg type="cycle">
                              <dgm:param type="ctrShpMap" val="fNode"/>
                              <dgm:param type="stAng" val="90"/>
                              <dgm:param type="spanAng" val="-180"/>
                            </dgm:alg>
                          </dgm:else>
                        </dgm:choose>
                      </dgm:if>
                      <dgm:if name="Name112" axis="ch" ptType="node" func="cnt" op="equ" val="3">
                        <dgm:choose name="Name113">
                          <dgm:if name="Name11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1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16">
                            <dgm:alg type="cycle">
                              <dgm:param type="ctrShpMap" val="fNode"/>
                              <dgm:param type="stAng" val="90"/>
                              <dgm:param type="spanAng" val="-180"/>
                            </dgm:alg>
                          </dgm:else>
                        </dgm:choose>
                      </dgm:if>
                      <dgm:if name="Name117" axis="ch" ptType="node" func="cnt" op="equ" val="4">
                        <dgm:choose name="Name118">
                          <dgm:if name="Name11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2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21">
                            <dgm:alg type="cycle">
                              <dgm:param type="ctrShpMap" val="fNode"/>
                              <dgm:param type="stAng" val="67.5"/>
                              <dgm:param type="spanAng" val="-135"/>
                            </dgm:alg>
                          </dgm:else>
                        </dgm:choose>
                      </dgm:if>
                      <dgm:if name="Name122" axis="ch" ptType="node" func="cnt" op="equ" val="5">
                        <dgm:choose name="Name123">
                          <dgm:if name="Name12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2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2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127" axis="ch" ptType="node" func="cnt" op="equ" val="6">
                        <dgm:choose name="Name128">
                          <dgm:if name="Name12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3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31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132" axis="ch" ptType="node" func="cnt" op="gte" val="7">
                        <dgm:choose name="Name133">
                          <dgm:if name="Name13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3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3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137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138" axis="ch" ptType="node" cnt="1">
                  <dgm:layoutNode name="childCenter1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139" axis="ch">
                    <dgm:forEach name="Name140" axis="self" ptType="parTrans">
                      <dgm:layoutNode name="Name141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142" axis="self" ptType="node">
                      <dgm:layoutNode name="text1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143" axis="ch" ptType="parTrans" cnt="1">
                <dgm:layoutNode name="Name144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1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145"/>
          </dgm:choose>
          <dgm:choose name="Name146">
            <dgm:if name="Name147" axis="ch" ptType="node" func="cnt" op="gte" val="2">
              <dgm:layoutNode name="cycle_2">
                <dgm:choose name="Name148">
                  <dgm:if name="Name149" func="var" arg="dir" op="equ" val="norm">
                    <dgm:choose name="Name150">
                      <dgm:if name="Name151" axis="ch" ptType="node" func="cnt" op="equ" val="2">
                        <dgm:choose name="Name152">
                          <dgm:if name="Name153" axis="ch ch" ptType="node node" st="2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154" axis="ch ch" ptType="node node" st="2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155">
                            <dgm:alg type="cycle">
                              <dgm:param type="ctrShpMap" val="fNode"/>
                              <dgm:param type="stAng" val="90"/>
                              <dgm:param type="spanAng" val="180"/>
                            </dgm:alg>
                          </dgm:else>
                        </dgm:choose>
                      </dgm:if>
                      <dgm:if name="Name156" axis="ch" ptType="node" func="cnt" op="equ" val="3">
                        <dgm:choose name="Name157">
                          <dgm:if name="Name158" axis="ch ch" ptType="node node" st="2 1" cnt="1 0" func="cnt" op="equ" val="1">
                            <dgm:alg type="cycle">
                              <dgm:param type="ctrShpMap" val="fNode"/>
                              <dgm:param type="stAng" val="120"/>
                              <dgm:param type="horzAlign" val="r"/>
                              <dgm:param type="vertAlign" val="b"/>
                            </dgm:alg>
                          </dgm:if>
                          <dgm:if name="Name159" axis="ch ch" ptType="node node" st="2 1" cnt="1 0" func="cnt" op="equ" val="2">
                            <dgm:alg type="cycle">
                              <dgm:param type="ctrShpMap" val="fNode"/>
                              <dgm:param type="stAng" val="75"/>
                              <dgm:param type="spanAng" val="90"/>
                              <dgm:param type="horzAlign" val="r"/>
                              <dgm:param type="vertAlign" val="b"/>
                            </dgm:alg>
                          </dgm:if>
                          <dgm:else name="Name160">
                            <dgm:alg type="cycle">
                              <dgm:param type="ctrShpMap" val="fNode"/>
                              <dgm:param type="stAng" val="30"/>
                              <dgm:param type="spanAng" val="180"/>
                            </dgm:alg>
                          </dgm:else>
                        </dgm:choose>
                      </dgm:if>
                      <dgm:if name="Name161" axis="ch" ptType="node" func="cnt" op="equ" val="4">
                        <dgm:choose name="Name162">
                          <dgm:if name="Name163" axis="ch ch" ptType="node node" st="2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164" axis="ch ch" ptType="node node" st="2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90"/>
                            </dgm:alg>
                          </dgm:if>
                          <dgm:else name="Name165">
                            <dgm:alg type="cycle">
                              <dgm:param type="ctrShpMap" val="fNode"/>
                              <dgm:param type="stAng" val="22.5"/>
                              <dgm:param type="spanAng" val="135"/>
                            </dgm:alg>
                          </dgm:else>
                        </dgm:choose>
                      </dgm:if>
                      <dgm:if name="Name166" axis="ch" ptType="node" func="cnt" op="equ" val="5">
                        <dgm:choose name="Name167">
                          <dgm:if name="Name168" axis="ch ch" ptType="node node" st="2 1" cnt="1 0" func="cnt" op="equ" val="1">
                            <dgm:alg type="cycle">
                              <dgm:param type="ctrShpMap" val="fNode"/>
                              <dgm:param type="stAng" val="72"/>
                            </dgm:alg>
                          </dgm:if>
                          <dgm:if name="Name169" axis="ch ch" ptType="node node" st="2 1" cnt="1 0" func="cnt" op="equ" val="2">
                            <dgm:alg type="cycle">
                              <dgm:param type="ctrShpMap" val="fNode"/>
                              <dgm:param type="stAng" val="27"/>
                              <dgm:param type="spanAng" val="90"/>
                            </dgm:alg>
                          </dgm:if>
                          <dgm:else name="Name17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171" axis="ch" ptType="node" func="cnt" op="equ" val="6">
                        <dgm:choose name="Name172">
                          <dgm:if name="Name173" axis="ch ch" ptType="node node" st="2 1" cnt="1 0" func="cnt" op="equ" val="1">
                            <dgm:alg type="cycle">
                              <dgm:param type="ctrShpMap" val="fNode"/>
                              <dgm:param type="stAng" val="60"/>
                            </dgm:alg>
                          </dgm:if>
                          <dgm:if name="Name174" axis="ch ch" ptType="node node" st="2 1" cnt="1 0" func="cnt" op="equ" val="2">
                            <dgm:alg type="cycle">
                              <dgm:param type="ctrShpMap" val="fNode"/>
                              <dgm:param type="stAng" val="15"/>
                              <dgm:param type="spanAng" val="90"/>
                            </dgm:alg>
                          </dgm:if>
                          <dgm:else name="Name175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176" axis="ch" ptType="node" func="cnt" op="gte" val="7">
                        <dgm:choose name="Name177">
                          <dgm:if name="Name178" axis="ch ch" ptType="node node" st="2 1" cnt="1 0" func="cnt" op="equ" val="1">
                            <dgm:alg type="cycle">
                              <dgm:param type="ctrShpMap" val="fNode"/>
                              <dgm:param type="stAng" val="51"/>
                            </dgm:alg>
                          </dgm:if>
                          <dgm:if name="Name179" axis="ch ch" ptType="node node" st="2 1" cnt="1 0" func="cnt" op="equ" val="2">
                            <dgm:alg type="cycle">
                              <dgm:param type="ctrShpMap" val="fNode"/>
                              <dgm:param type="stAng" val="6"/>
                              <dgm:param type="spanAng" val="90"/>
                            </dgm:alg>
                          </dgm:if>
                          <dgm:else name="Name18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181"/>
                    </dgm:choose>
                  </dgm:if>
                  <dgm:else name="Name182">
                    <dgm:choose name="Name183">
                      <dgm:if name="Name184" axis="ch" ptType="node" func="cnt" op="equ" val="2">
                        <dgm:choose name="Name185">
                          <dgm:if name="Name186" axis="ch ch" ptType="node node" st="2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187" axis="ch ch" ptType="node node" st="2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188">
                            <dgm:alg type="cycle">
                              <dgm:param type="ctrShpMap" val="fNode"/>
                              <dgm:param type="stAng" val="270"/>
                              <dgm:param type="spanAng" val="-180"/>
                            </dgm:alg>
                          </dgm:else>
                        </dgm:choose>
                      </dgm:if>
                      <dgm:if name="Name189" axis="ch" ptType="node" func="cnt" op="equ" val="3">
                        <dgm:choose name="Name190">
                          <dgm:if name="Name191" axis="ch ch" ptType="node node" st="2 1" cnt="1 0" func="cnt" op="equ" val="1">
                            <dgm:alg type="cycle">
                              <dgm:param type="ctrShpMap" val="fNode"/>
                              <dgm:param type="stAng" val="240"/>
                              <dgm:param type="horzAlign" val="l"/>
                              <dgm:param type="vertAlign" val="b"/>
                            </dgm:alg>
                          </dgm:if>
                          <dgm:if name="Name192" axis="ch ch" ptType="node node" st="2 1" cnt="1 0" func="cnt" op="equ" val="2">
                            <dgm:alg type="cycle">
                              <dgm:param type="ctrShpMap" val="fNode"/>
                              <dgm:param type="stAng" val="285"/>
                              <dgm:param type="spanAng" val="-90"/>
                              <dgm:param type="horzAlign" val="l"/>
                              <dgm:param type="vertAlign" val="b"/>
                            </dgm:alg>
                          </dgm:if>
                          <dgm:else name="Name193">
                            <dgm:alg type="cycle">
                              <dgm:param type="ctrShpMap" val="fNode"/>
                              <dgm:param type="stAng" val="330"/>
                              <dgm:param type="spanAng" val="-180"/>
                            </dgm:alg>
                          </dgm:else>
                        </dgm:choose>
                      </dgm:if>
                      <dgm:if name="Name194" axis="ch" ptType="node" func="cnt" op="equ" val="4">
                        <dgm:choose name="Name195">
                          <dgm:if name="Name196" axis="ch ch" ptType="node node" st="2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197" axis="ch ch" ptType="node node" st="2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-90"/>
                            </dgm:alg>
                          </dgm:if>
                          <dgm:else name="Name198">
                            <dgm:alg type="cycle">
                              <dgm:param type="ctrShpMap" val="fNode"/>
                              <dgm:param type="stAng" val="337.5"/>
                              <dgm:param type="spanAng" val="-135"/>
                            </dgm:alg>
                          </dgm:else>
                        </dgm:choose>
                      </dgm:if>
                      <dgm:if name="Name199" axis="ch" ptType="node" func="cnt" op="equ" val="5">
                        <dgm:choose name="Name200">
                          <dgm:if name="Name201" axis="ch ch" ptType="node node" st="2 1" cnt="1 0" func="cnt" op="equ" val="1">
                            <dgm:alg type="cycle">
                              <dgm:param type="ctrShpMap" val="fNode"/>
                              <dgm:param type="stAng" val="288"/>
                            </dgm:alg>
                          </dgm:if>
                          <dgm:if name="Name202" axis="ch ch" ptType="node node" st="2 1" cnt="1 0" func="cnt" op="equ" val="2">
                            <dgm:alg type="cycle">
                              <dgm:param type="ctrShpMap" val="fNode"/>
                              <dgm:param type="stAng" val="333"/>
                              <dgm:param type="spanAng" val="-90"/>
                            </dgm:alg>
                          </dgm:if>
                          <dgm:else name="Name203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04" axis="ch" ptType="node" func="cnt" op="equ" val="6">
                        <dgm:choose name="Name205">
                          <dgm:if name="Name206" axis="ch ch" ptType="node node" st="2 1" cnt="1 0" func="cnt" op="equ" val="1">
                            <dgm:alg type="cycle">
                              <dgm:param type="ctrShpMap" val="fNode"/>
                              <dgm:param type="stAng" val="300"/>
                            </dgm:alg>
                          </dgm:if>
                          <dgm:if name="Name207" axis="ch ch" ptType="node node" st="2 1" cnt="1 0" func="cnt" op="equ" val="2">
                            <dgm:alg type="cycle">
                              <dgm:param type="ctrShpMap" val="fNode"/>
                              <dgm:param type="stAng" val="345"/>
                              <dgm:param type="spanAng" val="-90"/>
                            </dgm:alg>
                          </dgm:if>
                          <dgm:else name="Name208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09" axis="ch" ptType="node" func="cnt" op="gte" val="7">
                        <dgm:choose name="Name210">
                          <dgm:if name="Name211" axis="ch ch" ptType="node node" st="2 1" cnt="1 0" func="cnt" op="equ" val="1">
                            <dgm:alg type="cycle">
                              <dgm:param type="ctrShpMap" val="fNode"/>
                              <dgm:param type="stAng" val="308"/>
                            </dgm:alg>
                          </dgm:if>
                          <dgm:if name="Name212" axis="ch ch" ptType="node node" st="2 1" cnt="1 0" func="cnt" op="equ" val="2">
                            <dgm:alg type="cycle">
                              <dgm:param type="ctrShpMap" val="fNode"/>
                              <dgm:param type="stAng" val="353"/>
                              <dgm:param type="spanAng" val="-90"/>
                            </dgm:alg>
                          </dgm:if>
                          <dgm:else name="Name213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214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215" axis="ch" ptType="node" st="2" cnt="1">
                  <dgm:layoutNode name="childCenter2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216" axis="ch">
                    <dgm:forEach name="Name217" axis="self" ptType="parTrans">
                      <dgm:layoutNode name="Name218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219" axis="self" ptType="node">
                      <dgm:layoutNode name="text2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220" axis="ch" ptType="parTrans" st="2" cnt="1">
                <dgm:layoutNode name="Name221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222"/>
          </dgm:choose>
          <dgm:choose name="Name223">
            <dgm:if name="Name224" axis="ch" ptType="node" func="cnt" op="gte" val="3">
              <dgm:layoutNode name="cycle_3">
                <dgm:choose name="Name225">
                  <dgm:if name="Name226" func="var" arg="dir" op="equ" val="norm">
                    <dgm:choose name="Name227">
                      <dgm:if name="Name228" axis="ch" ptType="node" func="cnt" op="equ" val="3">
                        <dgm:choose name="Name229">
                          <dgm:if name="Name230" axis="ch ch" ptType="node node" st="3 1" cnt="1 0" func="cnt" op="equ" val="1">
                            <dgm:alg type="cycle">
                              <dgm:param type="ctrShpMap" val="fNode"/>
                              <dgm:param type="stAng" val="240"/>
                              <dgm:param type="horzAlign" val="l"/>
                              <dgm:param type="vertAlign" val="b"/>
                            </dgm:alg>
                          </dgm:if>
                          <dgm:if name="Name231" axis="ch ch" ptType="node node" st="3 1" cnt="1 0" func="cnt" op="equ" val="2">
                            <dgm:alg type="cycle">
                              <dgm:param type="ctrShpMap" val="fNode"/>
                              <dgm:param type="stAng" val="195"/>
                              <dgm:param type="spanAng" val="90"/>
                              <dgm:param type="horzAlign" val="l"/>
                              <dgm:param type="vertAlign" val="b"/>
                            </dgm:alg>
                          </dgm:if>
                          <dgm:else name="Name232">
                            <dgm:alg type="cycle">
                              <dgm:param type="ctrShpMap" val="fNode"/>
                              <dgm:param type="stAng" val="150"/>
                              <dgm:param type="spanAng" val="180"/>
                            </dgm:alg>
                          </dgm:else>
                        </dgm:choose>
                      </dgm:if>
                      <dgm:if name="Name233" axis="ch" ptType="node" func="cnt" op="equ" val="4">
                        <dgm:choose name="Name234">
                          <dgm:if name="Name235" axis="ch ch" ptType="node node" st="3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236" axis="ch ch" ptType="node node" st="3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237">
                            <dgm:alg type="cycle">
                              <dgm:param type="ctrShpMap" val="fNode"/>
                              <dgm:param type="stAng" val="112.5"/>
                              <dgm:param type="spanAng" val="135"/>
                            </dgm:alg>
                          </dgm:else>
                        </dgm:choose>
                      </dgm:if>
                      <dgm:if name="Name238" axis="ch" ptType="node" func="cnt" op="equ" val="5">
                        <dgm:choose name="Name239">
                          <dgm:if name="Name240" axis="ch ch" ptType="node node" st="3 1" cnt="1 0" func="cnt" op="equ" val="1">
                            <dgm:alg type="cycle">
                              <dgm:param type="ctrShpMap" val="fNode"/>
                              <dgm:param type="stAng" val="144"/>
                            </dgm:alg>
                          </dgm:if>
                          <dgm:if name="Name241" axis="ch ch" ptType="node node" st="3 1" cnt="1 0" func="cnt" op="equ" val="2">
                            <dgm:alg type="cycle">
                              <dgm:param type="ctrShpMap" val="fNode"/>
                              <dgm:param type="stAng" val="99"/>
                              <dgm:param type="spanAng" val="90"/>
                            </dgm:alg>
                          </dgm:if>
                          <dgm:else name="Name242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243" axis="ch" ptType="node" func="cnt" op="equ" val="6">
                        <dgm:choose name="Name244">
                          <dgm:if name="Name245" axis="ch ch" ptType="node node" st="3 1" cnt="1 0" func="cnt" op="equ" val="1">
                            <dgm:alg type="cycle">
                              <dgm:param type="ctrShpMap" val="fNode"/>
                              <dgm:param type="stAng" val="120"/>
                            </dgm:alg>
                          </dgm:if>
                          <dgm:if name="Name246" axis="ch ch" ptType="node node" st="3 1" cnt="1 0" func="cnt" op="equ" val="2">
                            <dgm:alg type="cycle">
                              <dgm:param type="ctrShpMap" val="fNode"/>
                              <dgm:param type="stAng" val="75"/>
                              <dgm:param type="spanAng" val="90"/>
                            </dgm:alg>
                          </dgm:if>
                          <dgm:else name="Name247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248" axis="ch" ptType="node" func="cnt" op="gte" val="7">
                        <dgm:choose name="Name249">
                          <dgm:if name="Name250" axis="ch ch" ptType="node node" st="3 1" cnt="1 0" func="cnt" op="equ" val="1">
                            <dgm:alg type="cycle">
                              <dgm:param type="ctrShpMap" val="fNode"/>
                              <dgm:param type="stAng" val="102"/>
                            </dgm:alg>
                          </dgm:if>
                          <dgm:if name="Name251" axis="ch ch" ptType="node node" st="3 1" cnt="1 0" func="cnt" op="equ" val="2">
                            <dgm:alg type="cycle">
                              <dgm:param type="ctrShpMap" val="fNode"/>
                              <dgm:param type="stAng" val="57"/>
                              <dgm:param type="spanAng" val="90"/>
                            </dgm:alg>
                          </dgm:if>
                          <dgm:else name="Name252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253"/>
                    </dgm:choose>
                  </dgm:if>
                  <dgm:else name="Name254">
                    <dgm:choose name="Name255">
                      <dgm:if name="Name256" axis="ch" ptType="node" func="cnt" op="equ" val="3">
                        <dgm:choose name="Name257">
                          <dgm:if name="Name258" axis="ch ch" ptType="node node" st="3 1" cnt="1 0" func="cnt" op="equ" val="1">
                            <dgm:alg type="cycle">
                              <dgm:param type="ctrShpMap" val="fNode"/>
                              <dgm:param type="stAng" val="120"/>
                              <dgm:param type="horzAlign" val="r"/>
                              <dgm:param type="vertAlign" val="b"/>
                            </dgm:alg>
                          </dgm:if>
                          <dgm:if name="Name259" axis="ch ch" ptType="node node" st="3 1" cnt="1 0" func="cnt" op="equ" val="2">
                            <dgm:alg type="cycle">
                              <dgm:param type="ctrShpMap" val="fNode"/>
                              <dgm:param type="stAng" val="165"/>
                              <dgm:param type="spanAng" val="-90"/>
                              <dgm:param type="horzAlign" val="r"/>
                              <dgm:param type="vertAlign" val="b"/>
                            </dgm:alg>
                          </dgm:if>
                          <dgm:else name="Name260">
                            <dgm:alg type="cycle">
                              <dgm:param type="ctrShpMap" val="fNode"/>
                              <dgm:param type="stAng" val="210"/>
                              <dgm:param type="spanAng" val="-180"/>
                            </dgm:alg>
                          </dgm:else>
                        </dgm:choose>
                      </dgm:if>
                      <dgm:if name="Name261" axis="ch" ptType="node" func="cnt" op="equ" val="4">
                        <dgm:choose name="Name262">
                          <dgm:if name="Name263" axis="ch ch" ptType="node node" st="3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264" axis="ch ch" ptType="node node" st="3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265">
                            <dgm:alg type="cycle">
                              <dgm:param type="ctrShpMap" val="fNode"/>
                              <dgm:param type="stAng" val="247.5"/>
                              <dgm:param type="spanAng" val="-135"/>
                            </dgm:alg>
                          </dgm:else>
                        </dgm:choose>
                      </dgm:if>
                      <dgm:if name="Name266" axis="ch" ptType="node" func="cnt" op="equ" val="5">
                        <dgm:choose name="Name267">
                          <dgm:if name="Name268" axis="ch ch" ptType="node node" st="3 1" cnt="1 0" func="cnt" op="equ" val="1">
                            <dgm:alg type="cycle">
                              <dgm:param type="ctrShpMap" val="fNode"/>
                              <dgm:param type="stAng" val="216"/>
                            </dgm:alg>
                          </dgm:if>
                          <dgm:if name="Name269" axis="ch ch" ptType="node node" st="3 1" cnt="1 0" func="cnt" op="equ" val="2">
                            <dgm:alg type="cycle">
                              <dgm:param type="ctrShpMap" val="fNode"/>
                              <dgm:param type="stAng" val="261"/>
                              <dgm:param type="spanAng" val="-90"/>
                            </dgm:alg>
                          </dgm:if>
                          <dgm:else name="Name270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71" axis="ch" ptType="node" func="cnt" op="equ" val="6">
                        <dgm:choose name="Name272">
                          <dgm:if name="Name273" axis="ch ch" ptType="node node" st="3 1" cnt="1 0" func="cnt" op="equ" val="1">
                            <dgm:alg type="cycle">
                              <dgm:param type="ctrShpMap" val="fNode"/>
                              <dgm:param type="stAng" val="240"/>
                            </dgm:alg>
                          </dgm:if>
                          <dgm:if name="Name274" axis="ch ch" ptType="node node" st="3 1" cnt="1 0" func="cnt" op="equ" val="2">
                            <dgm:alg type="cycle">
                              <dgm:param type="ctrShpMap" val="fNode"/>
                              <dgm:param type="stAng" val="285"/>
                              <dgm:param type="spanAng" val="-90"/>
                            </dgm:alg>
                          </dgm:if>
                          <dgm:else name="Name275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76" axis="ch" ptType="node" func="cnt" op="gte" val="7">
                        <dgm:choose name="Name277">
                          <dgm:if name="Name278" axis="ch ch" ptType="node node" st="3 1" cnt="1 0" func="cnt" op="equ" val="1">
                            <dgm:alg type="cycle">
                              <dgm:param type="ctrShpMap" val="fNode"/>
                              <dgm:param type="stAng" val="257"/>
                            </dgm:alg>
                          </dgm:if>
                          <dgm:if name="Name279" axis="ch ch" ptType="node node" st="3 1" cnt="1 0" func="cnt" op="equ" val="2">
                            <dgm:alg type="cycle">
                              <dgm:param type="ctrShpMap" val="fNode"/>
                              <dgm:param type="stAng" val="302"/>
                              <dgm:param type="spanAng" val="-90"/>
                            </dgm:alg>
                          </dgm:if>
                          <dgm:else name="Name280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281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282" axis="ch" ptType="node" st="3" cnt="1">
                  <dgm:layoutNode name="childCenter3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283" axis="ch">
                    <dgm:forEach name="Name284" axis="self" ptType="parTrans">
                      <dgm:layoutNode name="Name285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286" axis="self" ptType="node">
                      <dgm:layoutNode name="text3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287" axis="ch" ptType="parTrans" st="3" cnt="1">
                <dgm:layoutNode name="Name288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3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289"/>
          </dgm:choose>
          <dgm:choose name="Name290">
            <dgm:if name="Name291" axis="ch" ptType="node" func="cnt" op="gte" val="4">
              <dgm:layoutNode name="cycle_4">
                <dgm:choose name="Name292">
                  <dgm:if name="Name293" func="var" arg="dir" op="equ" val="norm">
                    <dgm:choose name="Name294">
                      <dgm:if name="Name295" axis="ch" ptType="node" func="cnt" op="equ" val="4">
                        <dgm:choose name="Name296">
                          <dgm:if name="Name297" axis="ch ch" ptType="node node" st="4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298" axis="ch ch" ptType="node node" st="4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90"/>
                            </dgm:alg>
                          </dgm:if>
                          <dgm:else name="Name299">
                            <dgm:alg type="cycle">
                              <dgm:param type="ctrShpMap" val="fNode"/>
                              <dgm:param type="stAng" val="202.5"/>
                              <dgm:param type="spanAng" val="135"/>
                            </dgm:alg>
                          </dgm:else>
                        </dgm:choose>
                      </dgm:if>
                      <dgm:if name="Name300" axis="ch" ptType="node" func="cnt" op="equ" val="5">
                        <dgm:choose name="Name301">
                          <dgm:if name="Name302" axis="ch ch" ptType="node node" st="4 1" cnt="1 0" func="cnt" op="equ" val="1">
                            <dgm:alg type="cycle">
                              <dgm:param type="ctrShpMap" val="fNode"/>
                              <dgm:param type="stAng" val="216"/>
                            </dgm:alg>
                          </dgm:if>
                          <dgm:if name="Name303" axis="ch ch" ptType="node node" st="4 1" cnt="1 0" func="cnt" op="equ" val="2">
                            <dgm:alg type="cycle">
                              <dgm:param type="ctrShpMap" val="fNode"/>
                              <dgm:param type="stAng" val="171"/>
                              <dgm:param type="spanAng" val="90"/>
                            </dgm:alg>
                          </dgm:if>
                          <dgm:else name="Name304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05" axis="ch" ptType="node" func="cnt" op="equ" val="6">
                        <dgm:choose name="Name306">
                          <dgm:if name="Name307" axis="ch ch" ptType="node node" st="4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308" axis="ch ch" ptType="node node" st="4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309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10" axis="ch" ptType="node" func="cnt" op="gte" val="7">
                        <dgm:choose name="Name311">
                          <dgm:if name="Name312" axis="ch ch" ptType="node node" st="4 1" cnt="1 0" func="cnt" op="equ" val="1">
                            <dgm:alg type="cycle">
                              <dgm:param type="ctrShpMap" val="fNode"/>
                              <dgm:param type="stAng" val="154"/>
                            </dgm:alg>
                          </dgm:if>
                          <dgm:if name="Name313" axis="ch ch" ptType="node node" st="4 1" cnt="1 0" func="cnt" op="equ" val="2">
                            <dgm:alg type="cycle">
                              <dgm:param type="ctrShpMap" val="fNode"/>
                              <dgm:param type="stAng" val="109"/>
                              <dgm:param type="spanAng" val="90"/>
                            </dgm:alg>
                          </dgm:if>
                          <dgm:else name="Name314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315"/>
                    </dgm:choose>
                  </dgm:if>
                  <dgm:else name="Name316">
                    <dgm:choose name="Name317">
                      <dgm:if name="Name318" axis="ch" ptType="node" func="cnt" op="equ" val="4">
                        <dgm:choose name="Name319">
                          <dgm:if name="Name320" axis="ch ch" ptType="node node" st="4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321" axis="ch ch" ptType="node node" st="4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-90"/>
                            </dgm:alg>
                          </dgm:if>
                          <dgm:else name="Name322">
                            <dgm:alg type="cycle">
                              <dgm:param type="ctrShpMap" val="fNode"/>
                              <dgm:param type="stAng" val="157.5"/>
                              <dgm:param type="spanAng" val="-135"/>
                            </dgm:alg>
                          </dgm:else>
                        </dgm:choose>
                      </dgm:if>
                      <dgm:if name="Name323" axis="ch" ptType="node" func="cnt" op="equ" val="5">
                        <dgm:choose name="Name324">
                          <dgm:if name="Name325" axis="ch ch" ptType="node node" st="4 1" cnt="1 0" func="cnt" op="equ" val="1">
                            <dgm:alg type="cycle">
                              <dgm:param type="ctrShpMap" val="fNode"/>
                              <dgm:param type="stAng" val="144"/>
                            </dgm:alg>
                          </dgm:if>
                          <dgm:if name="Name326" axis="ch ch" ptType="node node" st="4 1" cnt="1 0" func="cnt" op="equ" val="2">
                            <dgm:alg type="cycle">
                              <dgm:param type="ctrShpMap" val="fNode"/>
                              <dgm:param type="stAng" val="189"/>
                              <dgm:param type="spanAng" val="-90"/>
                            </dgm:alg>
                          </dgm:if>
                          <dgm:else name="Name327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28" axis="ch" ptType="node" func="cnt" op="equ" val="6">
                        <dgm:choose name="Name329">
                          <dgm:if name="Name330" axis="ch ch" ptType="node node" st="4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331" axis="ch ch" ptType="node node" st="4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332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33" axis="ch" ptType="node" func="cnt" op="gte" val="7">
                        <dgm:choose name="Name334">
                          <dgm:if name="Name335" axis="ch ch" ptType="node node" st="4 1" cnt="1 0" func="cnt" op="equ" val="1">
                            <dgm:alg type="cycle">
                              <dgm:param type="ctrShpMap" val="fNode"/>
                              <dgm:param type="stAng" val="205"/>
                            </dgm:alg>
                          </dgm:if>
                          <dgm:if name="Name336" axis="ch ch" ptType="node node" st="4 1" cnt="1 0" func="cnt" op="equ" val="2">
                            <dgm:alg type="cycle">
                              <dgm:param type="ctrShpMap" val="fNode"/>
                              <dgm:param type="stAng" val="250"/>
                              <dgm:param type="spanAng" val="-90"/>
                            </dgm:alg>
                          </dgm:if>
                          <dgm:else name="Name337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338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339" axis="ch" ptType="node" st="4" cnt="1">
                  <dgm:layoutNode name="childCenter4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340" axis="ch">
                    <dgm:forEach name="Name341" axis="self" ptType="parTrans">
                      <dgm:layoutNode name="Name342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343" axis="self" ptType="node">
                      <dgm:layoutNode name="text4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344" axis="ch" ptType="parTrans" st="4" cnt="1">
                <dgm:layoutNode name="Name345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4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346"/>
          </dgm:choose>
          <dgm:choose name="Name347">
            <dgm:if name="Name348" axis="ch" ptType="node" func="cnt" op="gte" val="5">
              <dgm:layoutNode name="cycle_5">
                <dgm:choose name="Name349">
                  <dgm:if name="Name350" func="var" arg="dir" op="equ" val="norm">
                    <dgm:choose name="Name351">
                      <dgm:if name="Name352" axis="ch" ptType="node" func="cnt" op="equ" val="5">
                        <dgm:choose name="Name353">
                          <dgm:if name="Name354" axis="ch ch" ptType="node node" st="5 1" cnt="1 0" func="cnt" op="equ" val="1">
                            <dgm:alg type="cycle">
                              <dgm:param type="ctrShpMap" val="fNode"/>
                              <dgm:param type="stAng" val="288"/>
                            </dgm:alg>
                          </dgm:if>
                          <dgm:if name="Name355" axis="ch ch" ptType="node node" st="5 1" cnt="1 0" func="cnt" op="equ" val="2">
                            <dgm:alg type="cycle">
                              <dgm:param type="ctrShpMap" val="fNode"/>
                              <dgm:param type="stAng" val="243"/>
                              <dgm:param type="spanAng" val="90"/>
                            </dgm:alg>
                          </dgm:if>
                          <dgm:else name="Name356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57" axis="ch" ptType="node" func="cnt" op="equ" val="6">
                        <dgm:choose name="Name358">
                          <dgm:if name="Name359" axis="ch ch" ptType="node node" st="5 1" cnt="1 0" func="cnt" op="equ" val="1">
                            <dgm:alg type="cycle">
                              <dgm:param type="ctrShpMap" val="fNode"/>
                              <dgm:param type="stAng" val="240"/>
                            </dgm:alg>
                          </dgm:if>
                          <dgm:if name="Name360" axis="ch ch" ptType="node node" st="5 1" cnt="1 0" func="cnt" op="equ" val="2">
                            <dgm:alg type="cycle">
                              <dgm:param type="ctrShpMap" val="fNode"/>
                              <dgm:param type="stAng" val="195"/>
                              <dgm:param type="spanAng" val="90"/>
                            </dgm:alg>
                          </dgm:if>
                          <dgm:else name="Name361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62" axis="ch" ptType="node" func="cnt" op="gte" val="7">
                        <dgm:choose name="Name363">
                          <dgm:if name="Name364" axis="ch ch" ptType="node node" st="5 1" cnt="1 0" func="cnt" op="equ" val="1">
                            <dgm:alg type="cycle">
                              <dgm:param type="ctrShpMap" val="fNode"/>
                              <dgm:param type="stAng" val="205"/>
                            </dgm:alg>
                          </dgm:if>
                          <dgm:if name="Name365" axis="ch ch" ptType="node node" st="5 1" cnt="1 0" func="cnt" op="equ" val="2">
                            <dgm:alg type="cycle">
                              <dgm:param type="ctrShpMap" val="fNode"/>
                              <dgm:param type="stAng" val="160"/>
                              <dgm:param type="spanAng" val="90"/>
                            </dgm:alg>
                          </dgm:if>
                          <dgm:else name="Name366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367"/>
                    </dgm:choose>
                  </dgm:if>
                  <dgm:else name="Name368">
                    <dgm:choose name="Name369">
                      <dgm:if name="Name370" axis="ch" ptType="node" func="cnt" op="equ" val="5">
                        <dgm:choose name="Name371">
                          <dgm:if name="Name372" axis="ch ch" ptType="node node" st="5 1" cnt="1 0" func="cnt" op="equ" val="1">
                            <dgm:alg type="cycle">
                              <dgm:param type="ctrShpMap" val="fNode"/>
                              <dgm:param type="stAng" val="72"/>
                            </dgm:alg>
                          </dgm:if>
                          <dgm:if name="Name373" axis="ch ch" ptType="node node" st="5 1" cnt="1 0" func="cnt" op="equ" val="2">
                            <dgm:alg type="cycle">
                              <dgm:param type="ctrShpMap" val="fNode"/>
                              <dgm:param type="stAng" val="117"/>
                              <dgm:param type="spanAng" val="-90"/>
                            </dgm:alg>
                          </dgm:if>
                          <dgm:else name="Name374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75" axis="ch" ptType="node" func="cnt" op="equ" val="6">
                        <dgm:choose name="Name376">
                          <dgm:if name="Name377" axis="ch ch" ptType="node node" st="5 1" cnt="1 0" func="cnt" op="equ" val="1">
                            <dgm:alg type="cycle">
                              <dgm:param type="ctrShpMap" val="fNode"/>
                              <dgm:param type="stAng" val="120"/>
                            </dgm:alg>
                          </dgm:if>
                          <dgm:if name="Name378" axis="ch ch" ptType="node node" st="5 1" cnt="1 0" func="cnt" op="equ" val="2">
                            <dgm:alg type="cycle">
                              <dgm:param type="ctrShpMap" val="fNode"/>
                              <dgm:param type="stAng" val="165"/>
                              <dgm:param type="spanAng" val="-90"/>
                            </dgm:alg>
                          </dgm:if>
                          <dgm:else name="Name379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80" axis="ch" ptType="node" func="cnt" op="gte" val="7">
                        <dgm:choose name="Name381">
                          <dgm:if name="Name382" axis="ch ch" ptType="node node" st="5 1" cnt="1 0" func="cnt" op="equ" val="1">
                            <dgm:alg type="cycle">
                              <dgm:param type="ctrShpMap" val="fNode"/>
                              <dgm:param type="stAng" val="154"/>
                            </dgm:alg>
                          </dgm:if>
                          <dgm:if name="Name383" axis="ch ch" ptType="node node" st="5 1" cnt="1 0" func="cnt" op="equ" val="2">
                            <dgm:alg type="cycle">
                              <dgm:param type="ctrShpMap" val="fNode"/>
                              <dgm:param type="stAng" val="199"/>
                              <dgm:param type="spanAng" val="-90"/>
                            </dgm:alg>
                          </dgm:if>
                          <dgm:else name="Name384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385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386" axis="ch" ptType="node" st="5" cnt="1">
                  <dgm:layoutNode name="childCenter5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387" axis="ch">
                    <dgm:forEach name="Name388" axis="self" ptType="parTrans">
                      <dgm:layoutNode name="Name389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390" axis="self" ptType="node">
                      <dgm:layoutNode name="text5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391" axis="ch" ptType="parTrans" st="5" cnt="1">
                <dgm:layoutNode name="Name392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5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393"/>
          </dgm:choose>
          <dgm:choose name="Name394">
            <dgm:if name="Name395" axis="ch" ptType="node" func="cnt" op="gte" val="6">
              <dgm:layoutNode name="cycle_6">
                <dgm:choose name="Name396">
                  <dgm:if name="Name397" func="var" arg="dir" op="equ" val="norm">
                    <dgm:choose name="Name398">
                      <dgm:if name="Name399" axis="ch" ptType="node" func="cnt" op="equ" val="6">
                        <dgm:choose name="Name400">
                          <dgm:if name="Name401" axis="ch ch" ptType="node node" st="6 1" cnt="1 0" func="cnt" op="equ" val="1">
                            <dgm:alg type="cycle">
                              <dgm:param type="ctrShpMap" val="fNode"/>
                              <dgm:param type="stAng" val="300"/>
                            </dgm:alg>
                          </dgm:if>
                          <dgm:if name="Name402" axis="ch ch" ptType="node node" st="6 1" cnt="1 0" func="cnt" op="equ" val="2">
                            <dgm:alg type="cycle">
                              <dgm:param type="ctrShpMap" val="fNode"/>
                              <dgm:param type="stAng" val="255"/>
                              <dgm:param type="spanAng" val="90"/>
                            </dgm:alg>
                          </dgm:if>
                          <dgm:else name="Name403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404" axis="ch" ptType="node" func="cnt" op="gte" val="7">
                        <dgm:choose name="Name405">
                          <dgm:if name="Name406" axis="ch ch" ptType="node node" st="6 1" cnt="1 0" func="cnt" op="equ" val="1">
                            <dgm:alg type="cycle">
                              <dgm:param type="ctrShpMap" val="fNode"/>
                              <dgm:param type="stAng" val="257"/>
                            </dgm:alg>
                          </dgm:if>
                          <dgm:if name="Name407" axis="ch ch" ptType="node node" st="6 1" cnt="1 0" func="cnt" op="equ" val="2">
                            <dgm:alg type="cycle">
                              <dgm:param type="ctrShpMap" val="fNode"/>
                              <dgm:param type="stAng" val="212"/>
                              <dgm:param type="spanAng" val="90"/>
                            </dgm:alg>
                          </dgm:if>
                          <dgm:else name="Name40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409"/>
                    </dgm:choose>
                  </dgm:if>
                  <dgm:else name="Name410">
                    <dgm:choose name="Name411">
                      <dgm:if name="Name412" axis="ch" ptType="node" func="cnt" op="equ" val="6">
                        <dgm:choose name="Name413">
                          <dgm:if name="Name414" axis="ch ch" ptType="node node" st="6 1" cnt="1 0" func="cnt" op="equ" val="1">
                            <dgm:alg type="cycle">
                              <dgm:param type="ctrShpMap" val="fNode"/>
                              <dgm:param type="stAng" val="60"/>
                            </dgm:alg>
                          </dgm:if>
                          <dgm:if name="Name415" axis="ch ch" ptType="node node" st="6 1" cnt="1 0" func="cnt" op="equ" val="2">
                            <dgm:alg type="cycle">
                              <dgm:param type="ctrShpMap" val="fNode"/>
                              <dgm:param type="stAng" val="105"/>
                              <dgm:param type="spanAng" val="-90"/>
                            </dgm:alg>
                          </dgm:if>
                          <dgm:else name="Name41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417" axis="ch" ptType="node" func="cnt" op="gte" val="7">
                        <dgm:choose name="Name418">
                          <dgm:if name="Name419" axis="ch ch" ptType="node node" st="6 1" cnt="1 0" func="cnt" op="equ" val="1">
                            <dgm:alg type="cycle">
                              <dgm:param type="ctrShpMap" val="fNode"/>
                              <dgm:param type="stAng" val="102"/>
                            </dgm:alg>
                          </dgm:if>
                          <dgm:if name="Name420" axis="ch ch" ptType="node node" st="6 1" cnt="1 0" func="cnt" op="equ" val="2">
                            <dgm:alg type="cycle">
                              <dgm:param type="ctrShpMap" val="fNode"/>
                              <dgm:param type="stAng" val="147"/>
                              <dgm:param type="spanAng" val="-90"/>
                            </dgm:alg>
                          </dgm:if>
                          <dgm:else name="Name421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422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423" axis="ch" ptType="node" st="6" cnt="1">
                  <dgm:layoutNode name="childCenter6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424" axis="ch">
                    <dgm:forEach name="Name425" axis="self" ptType="parTrans">
                      <dgm:layoutNode name="Name426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427" axis="self" ptType="node">
                      <dgm:layoutNode name="text6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428" axis="ch" ptType="parTrans" st="6" cnt="1">
                <dgm:layoutNode name="Name429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6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430"/>
          </dgm:choose>
          <dgm:choose name="Name431">
            <dgm:if name="Name432" axis="ch" ptType="node" func="cnt" op="gte" val="7">
              <dgm:layoutNode name="cycle_7">
                <dgm:choose name="Name433">
                  <dgm:if name="Name434" func="var" arg="dir" op="equ" val="norm">
                    <dgm:choose name="Name435">
                      <dgm:if name="Name436" axis="ch" ptType="node" func="cnt" op="gte" val="7">
                        <dgm:choose name="Name437">
                          <dgm:if name="Name438" axis="ch ch" ptType="node node" st="7 1" cnt="1 0" func="cnt" op="equ" val="1">
                            <dgm:alg type="cycle">
                              <dgm:param type="ctrShpMap" val="fNode"/>
                              <dgm:param type="stAng" val="308"/>
                            </dgm:alg>
                          </dgm:if>
                          <dgm:if name="Name439" axis="ch ch" ptType="node node" st="7 1" cnt="1 0" func="cnt" op="equ" val="2">
                            <dgm:alg type="cycle">
                              <dgm:param type="ctrShpMap" val="fNode"/>
                              <dgm:param type="stAng" val="263"/>
                              <dgm:param type="spanAng" val="90"/>
                            </dgm:alg>
                          </dgm:if>
                          <dgm:else name="Name44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441"/>
                    </dgm:choose>
                  </dgm:if>
                  <dgm:else name="Name442">
                    <dgm:choose name="Name443">
                      <dgm:if name="Name444" axis="ch" ptType="node" func="cnt" op="gte" val="7">
                        <dgm:choose name="Name445">
                          <dgm:if name="Name446" axis="ch ch" ptType="node node" st="7 1" cnt="1 0" func="cnt" op="equ" val="1">
                            <dgm:alg type="cycle">
                              <dgm:param type="ctrShpMap" val="fNode"/>
                              <dgm:param type="stAng" val="51"/>
                            </dgm:alg>
                          </dgm:if>
                          <dgm:if name="Name447" axis="ch ch" ptType="node node" st="7 1" cnt="1 0" func="cnt" op="equ" val="2">
                            <dgm:alg type="cycle">
                              <dgm:param type="ctrShpMap" val="fNode"/>
                              <dgm:param type="stAng" val="96"/>
                              <dgm:param type="spanAng" val="-90"/>
                            </dgm:alg>
                          </dgm:if>
                          <dgm:else name="Name448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449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450" axis="ch" ptType="node" st="7" cnt="1">
                  <dgm:layoutNode name="childCenter7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451" axis="ch">
                    <dgm:forEach name="Name452" axis="self" ptType="parTrans">
                      <dgm:layoutNode name="Name453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454" axis="self" ptType="node">
                      <dgm:layoutNode name="text7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455" axis="ch" ptType="parTrans" st="7" cnt="1">
                <dgm:layoutNode name="Name456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7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45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D6D825-C997-4628-863A-7D809FEC42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1330</TotalTime>
  <Pages>1</Pages>
  <Words>2247</Words>
  <Characters>14249</Characters>
  <Application>Microsoft Office Word</Application>
  <DocSecurity>0</DocSecurity>
  <Lines>508</Lines>
  <Paragraphs>358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Időjárás állomás gsm kommunikációval (Projekt I.)</vt:lpstr>
    </vt:vector>
  </TitlesOfParts>
  <Company/>
  <LinksUpToDate>false</LinksUpToDate>
  <CharactersWithSpaces>16138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Időjárás állomás gsm kommunikációval (Projekt I.)</dc:title>
  <dc:subject>Pozsonyi Miklós Zoltán OE-KVK-MAI-F4</dc:subject>
  <dc:creator>Miki</dc:creator>
  <cp:keywords/>
  <dc:description/>
  <cp:lastModifiedBy>Miki</cp:lastModifiedBy>
  <cp:revision>29</cp:revision>
  <dcterms:created xsi:type="dcterms:W3CDTF">2016-03-04T18:25:00Z</dcterms:created>
  <dcterms:modified xsi:type="dcterms:W3CDTF">2016-05-08T21:32:00Z</dcterms:modified>
</cp:coreProperties>
</file>