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6735"/>
      </w:tblGrid>
      <w:tr w:rsidR="00DB6A31" w:rsidRPr="00CD27E7" w14:paraId="730893D9" w14:textId="77777777" w:rsidTr="004221A9">
        <w:trPr>
          <w:trHeight w:val="1949"/>
        </w:trPr>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F25277" w14:textId="77777777" w:rsidR="00826FED" w:rsidRDefault="00CD27E7" w:rsidP="00CD27E7">
            <w:pPr>
              <w:spacing w:after="0" w:line="240" w:lineRule="auto"/>
              <w:jc w:val="center"/>
              <w:textAlignment w:val="baseline"/>
              <w:rPr>
                <w:rFonts w:ascii="Segoe UI" w:eastAsia="Times New Roman" w:hAnsi="Segoe UI" w:cs="Segoe UI"/>
                <w:sz w:val="18"/>
                <w:szCs w:val="18"/>
                <w:lang w:val="es-CO" w:eastAsia="es-CO"/>
              </w:rPr>
            </w:pPr>
            <w:r w:rsidRPr="00CD27E7">
              <w:rPr>
                <w:rFonts w:ascii="Segoe UI" w:eastAsia="Times New Roman" w:hAnsi="Segoe UI" w:cs="Segoe UI"/>
                <w:sz w:val="18"/>
                <w:szCs w:val="18"/>
                <w:lang w:val="es-CO" w:eastAsia="es-CO"/>
              </w:rPr>
              <w:t> </w:t>
            </w:r>
          </w:p>
          <w:p w14:paraId="19E94225" w14:textId="0BCF5C04" w:rsidR="00CD27E7" w:rsidRPr="00CD27E7" w:rsidRDefault="00826FED" w:rsidP="00826FED">
            <w:pPr>
              <w:spacing w:after="0" w:line="240" w:lineRule="auto"/>
              <w:textAlignment w:val="baseline"/>
              <w:rPr>
                <w:rFonts w:ascii="Segoe UI" w:eastAsia="Times New Roman" w:hAnsi="Segoe UI" w:cs="Segoe UI"/>
                <w:sz w:val="18"/>
                <w:szCs w:val="18"/>
                <w:lang w:val="es-CO" w:eastAsia="es-CO"/>
              </w:rPr>
            </w:pPr>
            <w:r>
              <w:rPr>
                <w:rFonts w:ascii="Segoe UI" w:eastAsia="Times New Roman" w:hAnsi="Segoe UI" w:cs="Segoe UI"/>
                <w:sz w:val="18"/>
                <w:szCs w:val="18"/>
                <w:lang w:val="es-CO" w:eastAsia="es-CO"/>
              </w:rPr>
              <w:t xml:space="preserve">  </w:t>
            </w:r>
            <w:r w:rsidRPr="00826FED">
              <w:rPr>
                <w:rFonts w:ascii="Segoe UI" w:eastAsia="Times New Roman" w:hAnsi="Segoe UI" w:cs="Segoe UI"/>
                <w:noProof/>
                <w:sz w:val="18"/>
                <w:szCs w:val="18"/>
                <w:lang w:val="es-CO" w:eastAsia="es-CO"/>
              </w:rPr>
              <w:drawing>
                <wp:inline distT="0" distB="0" distL="0" distR="0" wp14:anchorId="64858733" wp14:editId="540DDC45">
                  <wp:extent cx="1537205" cy="10287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2858" cy="1032483"/>
                          </a:xfrm>
                          <a:prstGeom prst="rect">
                            <a:avLst/>
                          </a:prstGeom>
                        </pic:spPr>
                      </pic:pic>
                    </a:graphicData>
                  </a:graphic>
                </wp:inline>
              </w:drawing>
            </w:r>
          </w:p>
        </w:tc>
        <w:tc>
          <w:tcPr>
            <w:tcW w:w="6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9B4090" w14:textId="05D58931" w:rsidR="00CD27E7" w:rsidRPr="00CD27E7" w:rsidRDefault="00DB231E" w:rsidP="00CD27E7">
            <w:pPr>
              <w:spacing w:after="0" w:line="240" w:lineRule="auto"/>
              <w:jc w:val="both"/>
              <w:textAlignment w:val="baseline"/>
              <w:rPr>
                <w:rFonts w:ascii="Segoe UI" w:eastAsia="Times New Roman" w:hAnsi="Segoe UI" w:cs="Segoe UI"/>
                <w:sz w:val="18"/>
                <w:szCs w:val="18"/>
                <w:lang w:val="es-CO" w:eastAsia="es-CO"/>
              </w:rPr>
            </w:pPr>
            <w:r>
              <w:rPr>
                <w:rFonts w:eastAsia="Times New Roman" w:cs="Calibri"/>
                <w:color w:val="000000" w:themeColor="text1"/>
                <w:lang w:eastAsia="es-CO"/>
              </w:rPr>
              <w:t>C</w:t>
            </w:r>
            <w:r w:rsidRPr="004B2887">
              <w:rPr>
                <w:rFonts w:eastAsia="Times New Roman" w:cs="Calibri"/>
                <w:color w:val="000000" w:themeColor="text1"/>
                <w:lang w:eastAsia="es-CO"/>
              </w:rPr>
              <w:t xml:space="preserve">on orientación del instructor(a), </w:t>
            </w:r>
            <w:r>
              <w:rPr>
                <w:rFonts w:eastAsia="Times New Roman" w:cs="Calibri"/>
                <w:color w:val="000000" w:themeColor="text1"/>
                <w:lang w:eastAsia="es-CO"/>
              </w:rPr>
              <w:t xml:space="preserve">identifique los diferentes conceptos que ayudan a la mentalidad Emprendedora, preconceptos sociales y que tan creativos somos. Desarrolle las actividades y tenga </w:t>
            </w:r>
            <w:r w:rsidRPr="006E7D85">
              <w:rPr>
                <w:rFonts w:eastAsia="Times New Roman" w:cs="Calibri"/>
                <w:color w:val="000000"/>
                <w:lang w:eastAsia="es-CO"/>
              </w:rPr>
              <w:t>presente que este instrumento le permitirá enfocase en los objetivos del aprendizaje, obtener mejores resultados, realizar autoevaluación para identificar debilidades y posibles necesidades para fortalecer sus aprendizajes.</w:t>
            </w:r>
            <w:r w:rsidRPr="006E7D85">
              <w:rPr>
                <w:rFonts w:eastAsia="Times New Roman" w:cs="Calibri"/>
                <w:color w:val="000000"/>
                <w:lang w:val="es-CO" w:eastAsia="es-CO"/>
              </w:rPr>
              <w:t> </w:t>
            </w:r>
            <w:r>
              <w:rPr>
                <w:rFonts w:eastAsia="Times New Roman" w:cs="Calibri"/>
                <w:color w:val="000000" w:themeColor="text1"/>
                <w:lang w:eastAsia="es-CO"/>
              </w:rPr>
              <w:t xml:space="preserve"> </w:t>
            </w:r>
            <w:r w:rsidRPr="004B2887">
              <w:rPr>
                <w:rFonts w:eastAsia="Times New Roman" w:cs="Calibri"/>
                <w:color w:val="000000" w:themeColor="text1"/>
                <w:lang w:val="es-CO" w:eastAsia="es-CO"/>
              </w:rPr>
              <w:t>  </w:t>
            </w:r>
          </w:p>
        </w:tc>
      </w:tr>
    </w:tbl>
    <w:p w14:paraId="7A626FEB" w14:textId="0DAF817C" w:rsidR="00120BD0" w:rsidRDefault="00120BD0" w:rsidP="00120BD0">
      <w:pPr>
        <w:pStyle w:val="Ttulo1"/>
        <w:numPr>
          <w:ilvl w:val="0"/>
          <w:numId w:val="0"/>
        </w:numPr>
        <w:shd w:val="clear" w:color="auto" w:fill="FFFFFF"/>
        <w:rPr>
          <w:rFonts w:cstheme="minorBidi"/>
          <w:b w:val="0"/>
          <w:bCs/>
          <w:lang w:val="es-MX"/>
        </w:rPr>
      </w:pPr>
    </w:p>
    <w:p w14:paraId="2B202CE1" w14:textId="0395C4AE" w:rsidR="004221A9" w:rsidRPr="00C55A33" w:rsidRDefault="004221A9" w:rsidP="004221A9">
      <w:pPr>
        <w:spacing w:after="0"/>
        <w:rPr>
          <w:b/>
          <w:bCs/>
        </w:rPr>
      </w:pPr>
      <w:r w:rsidRPr="00C55A33">
        <w:rPr>
          <w:b/>
          <w:bCs/>
        </w:rPr>
        <w:t xml:space="preserve">Actividad de </w:t>
      </w:r>
      <w:r>
        <w:rPr>
          <w:b/>
          <w:bCs/>
        </w:rPr>
        <w:t>A</w:t>
      </w:r>
      <w:r w:rsidRPr="00C55A33">
        <w:rPr>
          <w:b/>
          <w:bCs/>
        </w:rPr>
        <w:t xml:space="preserve">prendizaje – </w:t>
      </w:r>
      <w:r w:rsidR="00DB231E">
        <w:rPr>
          <w:b/>
          <w:bCs/>
        </w:rPr>
        <w:t xml:space="preserve">Establecer mentalidad Emprendedora </w:t>
      </w:r>
    </w:p>
    <w:p w14:paraId="1DC6A9EE" w14:textId="38356FA0" w:rsidR="004221A9" w:rsidRDefault="004221A9" w:rsidP="00CE3E4C">
      <w:pPr>
        <w:pStyle w:val="Prrafodelista"/>
        <w:numPr>
          <w:ilvl w:val="0"/>
          <w:numId w:val="18"/>
        </w:numPr>
        <w:spacing w:after="0"/>
        <w:jc w:val="both"/>
        <w:rPr>
          <w:rFonts w:asciiTheme="minorHAnsi" w:hAnsiTheme="minorHAnsi" w:cstheme="minorBidi"/>
          <w:lang w:val="es-MX"/>
        </w:rPr>
      </w:pPr>
      <w:r w:rsidRPr="0039635F">
        <w:rPr>
          <w:rFonts w:asciiTheme="minorHAnsi" w:hAnsiTheme="minorHAnsi" w:cstheme="minorBidi"/>
          <w:lang w:val="es-MX"/>
        </w:rPr>
        <w:t>Teniendo e</w:t>
      </w:r>
      <w:r w:rsidR="0039635F" w:rsidRPr="0039635F">
        <w:rPr>
          <w:rFonts w:asciiTheme="minorHAnsi" w:hAnsiTheme="minorHAnsi" w:cstheme="minorBidi"/>
          <w:lang w:val="es-MX"/>
        </w:rPr>
        <w:t>n cuenta el</w:t>
      </w:r>
      <w:r w:rsidRPr="0039635F">
        <w:rPr>
          <w:rFonts w:asciiTheme="minorHAnsi" w:hAnsiTheme="minorHAnsi" w:cstheme="minorBidi"/>
          <w:lang w:val="es-MX"/>
        </w:rPr>
        <w:t xml:space="preserve"> siguiente texto </w:t>
      </w:r>
      <w:r w:rsidR="0039635F">
        <w:rPr>
          <w:rFonts w:asciiTheme="minorHAnsi" w:hAnsiTheme="minorHAnsi" w:cstheme="minorBidi"/>
          <w:lang w:val="es-MX"/>
        </w:rPr>
        <w:t>realice su propia definición de mentalidad.</w:t>
      </w:r>
    </w:p>
    <w:p w14:paraId="75082337" w14:textId="77777777" w:rsidR="00FA2E67" w:rsidRDefault="00FA2E67" w:rsidP="00FA2E67">
      <w:pPr>
        <w:pStyle w:val="Prrafodelista"/>
        <w:spacing w:after="0"/>
        <w:jc w:val="both"/>
        <w:rPr>
          <w:rFonts w:asciiTheme="minorHAnsi" w:hAnsiTheme="minorHAnsi" w:cstheme="minorBidi"/>
          <w:lang w:val="es-MX"/>
        </w:rPr>
      </w:pPr>
    </w:p>
    <w:p w14:paraId="058FF075" w14:textId="77777777" w:rsidR="0039635F" w:rsidRDefault="004221A9" w:rsidP="004221A9">
      <w:pPr>
        <w:pStyle w:val="Prrafodelista"/>
        <w:spacing w:after="0"/>
        <w:jc w:val="both"/>
        <w:rPr>
          <w:rFonts w:asciiTheme="minorHAnsi" w:hAnsiTheme="minorHAnsi" w:cstheme="minorBidi"/>
          <w:lang w:val="es-MX"/>
        </w:rPr>
      </w:pPr>
      <w:bookmarkStart w:id="0" w:name="_Hlk151664807"/>
      <w:r>
        <w:rPr>
          <w:rFonts w:asciiTheme="minorHAnsi" w:hAnsiTheme="minorHAnsi" w:cstheme="minorBidi"/>
          <w:lang w:val="es-MX"/>
        </w:rPr>
        <w:t>“</w:t>
      </w:r>
      <w:r w:rsidRPr="004221A9">
        <w:rPr>
          <w:rFonts w:asciiTheme="minorHAnsi" w:hAnsiTheme="minorHAnsi" w:cstheme="minorBidi"/>
          <w:lang w:val="es-MX"/>
        </w:rPr>
        <w:t>Según el diccionario de la Real Academia Española, la mentalidad es entendida como</w:t>
      </w:r>
      <w:r w:rsidR="0039635F">
        <w:rPr>
          <w:rFonts w:asciiTheme="minorHAnsi" w:hAnsiTheme="minorHAnsi" w:cstheme="minorBidi"/>
          <w:lang w:val="es-MX"/>
        </w:rPr>
        <w:t xml:space="preserve">: </w:t>
      </w:r>
      <w:r w:rsidRPr="004221A9">
        <w:rPr>
          <w:rFonts w:asciiTheme="minorHAnsi" w:hAnsiTheme="minorHAnsi" w:cstheme="minorBidi"/>
          <w:lang w:val="es-MX"/>
        </w:rPr>
        <w:t>el modo</w:t>
      </w:r>
      <w:r>
        <w:rPr>
          <w:rFonts w:asciiTheme="minorHAnsi" w:hAnsiTheme="minorHAnsi" w:cstheme="minorBidi"/>
          <w:lang w:val="es-MX"/>
        </w:rPr>
        <w:t xml:space="preserve"> </w:t>
      </w:r>
      <w:r w:rsidRPr="004221A9">
        <w:rPr>
          <w:rFonts w:asciiTheme="minorHAnsi" w:hAnsiTheme="minorHAnsi" w:cstheme="minorBidi"/>
          <w:lang w:val="es-MX"/>
        </w:rPr>
        <w:t>de</w:t>
      </w:r>
      <w:r>
        <w:rPr>
          <w:rFonts w:asciiTheme="minorHAnsi" w:hAnsiTheme="minorHAnsi" w:cstheme="minorBidi" w:hint="eastAsia"/>
          <w:lang w:val="es-MX"/>
        </w:rPr>
        <w:t xml:space="preserve"> </w:t>
      </w:r>
      <w:r w:rsidRPr="004221A9">
        <w:rPr>
          <w:rFonts w:asciiTheme="minorHAnsi" w:hAnsiTheme="minorHAnsi" w:cstheme="minorBidi"/>
          <w:lang w:val="es-MX"/>
        </w:rPr>
        <w:t>pensar</w:t>
      </w:r>
      <w:r>
        <w:rPr>
          <w:rFonts w:asciiTheme="minorHAnsi" w:hAnsiTheme="minorHAnsi" w:cstheme="minorBidi" w:hint="eastAsia"/>
          <w:lang w:val="es-MX"/>
        </w:rPr>
        <w:t xml:space="preserve"> </w:t>
      </w:r>
      <w:r w:rsidRPr="004221A9">
        <w:rPr>
          <w:rFonts w:asciiTheme="minorHAnsi" w:hAnsiTheme="minorHAnsi" w:cstheme="minorBidi"/>
          <w:lang w:val="es-MX"/>
        </w:rPr>
        <w:t>o</w:t>
      </w:r>
      <w:r>
        <w:rPr>
          <w:rFonts w:asciiTheme="minorHAnsi" w:hAnsiTheme="minorHAnsi" w:cstheme="minorBidi" w:hint="eastAsia"/>
          <w:lang w:val="es-MX"/>
        </w:rPr>
        <w:t xml:space="preserve"> </w:t>
      </w:r>
      <w:r w:rsidRPr="004221A9">
        <w:rPr>
          <w:rFonts w:asciiTheme="minorHAnsi" w:hAnsiTheme="minorHAnsi" w:cstheme="minorBidi"/>
          <w:lang w:val="es-MX"/>
        </w:rPr>
        <w:t>la con</w:t>
      </w:r>
      <w:r>
        <w:rPr>
          <w:rFonts w:asciiTheme="minorHAnsi" w:hAnsiTheme="minorHAnsi" w:cstheme="minorBidi" w:hint="eastAsia"/>
          <w:lang w:val="es-MX"/>
        </w:rPr>
        <w:t>f</w:t>
      </w:r>
      <w:r>
        <w:rPr>
          <w:rFonts w:asciiTheme="minorHAnsi" w:hAnsiTheme="minorHAnsi" w:cstheme="minorBidi"/>
          <w:lang w:val="es-MX"/>
        </w:rPr>
        <w:t>i</w:t>
      </w:r>
      <w:r w:rsidRPr="004221A9">
        <w:rPr>
          <w:rFonts w:asciiTheme="minorHAnsi" w:hAnsiTheme="minorHAnsi" w:cstheme="minorBidi"/>
          <w:lang w:val="es-MX"/>
        </w:rPr>
        <w:t>guración</w:t>
      </w:r>
      <w:r>
        <w:rPr>
          <w:rFonts w:asciiTheme="minorHAnsi" w:hAnsiTheme="minorHAnsi" w:cstheme="minorBidi"/>
          <w:lang w:val="es-MX"/>
        </w:rPr>
        <w:t xml:space="preserve"> </w:t>
      </w:r>
      <w:r w:rsidRPr="004221A9">
        <w:rPr>
          <w:rFonts w:asciiTheme="minorHAnsi" w:hAnsiTheme="minorHAnsi" w:cstheme="minorBidi"/>
          <w:lang w:val="es-MX"/>
        </w:rPr>
        <w:t>mental de una</w:t>
      </w:r>
      <w:r>
        <w:rPr>
          <w:rFonts w:asciiTheme="minorHAnsi" w:hAnsiTheme="minorHAnsi" w:cstheme="minorBidi"/>
          <w:lang w:val="es-MX"/>
        </w:rPr>
        <w:t xml:space="preserve"> </w:t>
      </w:r>
      <w:r w:rsidRPr="004221A9">
        <w:rPr>
          <w:rFonts w:asciiTheme="minorHAnsi" w:hAnsiTheme="minorHAnsi" w:cstheme="minorBidi"/>
          <w:lang w:val="es-MX"/>
        </w:rPr>
        <w:t>persona, el conjunto de opiniones y representaciones mentales propio de una colectividad.</w:t>
      </w:r>
      <w:r>
        <w:rPr>
          <w:rFonts w:asciiTheme="minorHAnsi" w:hAnsiTheme="minorHAnsi" w:cstheme="minorBidi"/>
          <w:lang w:val="es-MX"/>
        </w:rPr>
        <w:t xml:space="preserve"> </w:t>
      </w:r>
    </w:p>
    <w:bookmarkEnd w:id="0"/>
    <w:p w14:paraId="2416EC0D" w14:textId="5831B23F" w:rsidR="004221A9" w:rsidRDefault="004221A9" w:rsidP="004221A9">
      <w:pPr>
        <w:pStyle w:val="Prrafodelista"/>
        <w:spacing w:after="0"/>
        <w:jc w:val="both"/>
        <w:rPr>
          <w:rFonts w:asciiTheme="minorHAnsi" w:hAnsiTheme="minorHAnsi" w:cstheme="minorBidi"/>
          <w:lang w:val="es-MX"/>
        </w:rPr>
      </w:pPr>
      <w:r w:rsidRPr="004221A9">
        <w:rPr>
          <w:rFonts w:asciiTheme="minorHAnsi" w:hAnsiTheme="minorHAnsi" w:cstheme="minorBidi"/>
          <w:lang w:val="es-MX"/>
        </w:rPr>
        <w:t>En ese sentido, la mentalidad está conformada por el conjunto</w:t>
      </w:r>
      <w:r>
        <w:rPr>
          <w:rFonts w:asciiTheme="minorHAnsi" w:hAnsiTheme="minorHAnsi" w:cstheme="minorBidi"/>
          <w:lang w:val="es-MX"/>
        </w:rPr>
        <w:t xml:space="preserve"> </w:t>
      </w:r>
      <w:r w:rsidRPr="004221A9">
        <w:rPr>
          <w:rFonts w:asciiTheme="minorHAnsi" w:hAnsiTheme="minorHAnsi" w:cstheme="minorBidi"/>
          <w:lang w:val="es-MX"/>
        </w:rPr>
        <w:t>de creencias y supuestos que soportan la estructura de pensamiento de los seres humanos, su percepción del mundo que lo rodea, lo que él o ella cree que se necesita para tener éxito y lograr lo que desea. La mentalidad, además de las creencias y supuestos sobre sí misma, contiene la percepción sobre las capacidades que tiene, las expectativas, lo que se merece el sujeto en la vida y dónde y cómo encaja en el mundo. En ese orden de ideas, las creencias y supuestos in</w:t>
      </w:r>
      <w:r w:rsidR="0039635F">
        <w:rPr>
          <w:rFonts w:asciiTheme="minorHAnsi" w:hAnsiTheme="minorHAnsi" w:cstheme="minorBidi" w:hint="eastAsia"/>
          <w:lang w:val="es-MX"/>
        </w:rPr>
        <w:t>f</w:t>
      </w:r>
      <w:r w:rsidR="0039635F">
        <w:rPr>
          <w:rFonts w:asciiTheme="minorHAnsi" w:hAnsiTheme="minorHAnsi" w:cstheme="minorBidi"/>
          <w:lang w:val="es-MX"/>
        </w:rPr>
        <w:t>l</w:t>
      </w:r>
      <w:r w:rsidRPr="004221A9">
        <w:rPr>
          <w:rFonts w:asciiTheme="minorHAnsi" w:hAnsiTheme="minorHAnsi" w:cstheme="minorBidi"/>
          <w:lang w:val="es-MX"/>
        </w:rPr>
        <w:t>uyen en el comportamiento de las personas.</w:t>
      </w:r>
      <w:r w:rsidR="0039635F">
        <w:rPr>
          <w:rFonts w:asciiTheme="minorHAnsi" w:hAnsiTheme="minorHAnsi" w:cstheme="minorBidi"/>
          <w:lang w:val="es-MX"/>
        </w:rPr>
        <w:t>”</w:t>
      </w:r>
    </w:p>
    <w:p w14:paraId="21833400" w14:textId="7FB72018" w:rsidR="0039635F" w:rsidRDefault="0039635F" w:rsidP="0039635F">
      <w:pPr>
        <w:spacing w:after="0"/>
        <w:jc w:val="both"/>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39635F" w14:paraId="0DCBC6DF" w14:textId="77777777" w:rsidTr="0039635F">
        <w:tc>
          <w:tcPr>
            <w:tcW w:w="9394" w:type="dxa"/>
          </w:tcPr>
          <w:p w14:paraId="540AE2E0" w14:textId="1842F8D6" w:rsidR="0039635F" w:rsidRDefault="00F977E7" w:rsidP="0039635F">
            <w:pPr>
              <w:spacing w:after="0"/>
              <w:jc w:val="both"/>
              <w:rPr>
                <w:rFonts w:asciiTheme="minorHAnsi" w:hAnsiTheme="minorHAnsi" w:cstheme="minorBidi"/>
                <w:lang w:val="es-MX"/>
              </w:rPr>
            </w:pPr>
            <w:r>
              <w:rPr>
                <w:rFonts w:asciiTheme="minorHAnsi" w:hAnsiTheme="minorHAnsi" w:cstheme="minorBidi"/>
                <w:lang w:val="es-MX"/>
              </w:rPr>
              <w:t xml:space="preserve">La mentalidad se define por como piensa la persona ejemplo si tiene una mentalidad positiva es muy probable que le salgan bien las cosas, en cambio si tiene mentalidad negativa siempre pueden atraer la mala suerte. </w:t>
            </w:r>
          </w:p>
          <w:p w14:paraId="4C37A543" w14:textId="5D991015" w:rsidR="0039635F" w:rsidRDefault="0039635F" w:rsidP="0039635F">
            <w:pPr>
              <w:spacing w:after="0"/>
              <w:jc w:val="both"/>
              <w:rPr>
                <w:rFonts w:asciiTheme="minorHAnsi" w:hAnsiTheme="minorHAnsi" w:cstheme="minorBidi"/>
                <w:lang w:val="es-MX"/>
              </w:rPr>
            </w:pPr>
          </w:p>
        </w:tc>
      </w:tr>
    </w:tbl>
    <w:p w14:paraId="2F573C98" w14:textId="77777777" w:rsidR="0039635F" w:rsidRPr="0039635F" w:rsidRDefault="0039635F" w:rsidP="0039635F">
      <w:pPr>
        <w:spacing w:after="0"/>
        <w:jc w:val="both"/>
        <w:rPr>
          <w:rFonts w:asciiTheme="minorHAnsi" w:hAnsiTheme="minorHAnsi" w:cstheme="minorBidi"/>
          <w:lang w:val="es-MX"/>
        </w:rPr>
      </w:pPr>
    </w:p>
    <w:p w14:paraId="59BE7684" w14:textId="20050D71" w:rsidR="0039635F" w:rsidRDefault="00E542A5" w:rsidP="00B928E0">
      <w:pPr>
        <w:pStyle w:val="Prrafodelista"/>
        <w:numPr>
          <w:ilvl w:val="0"/>
          <w:numId w:val="18"/>
        </w:numPr>
        <w:spacing w:after="0"/>
        <w:jc w:val="both"/>
        <w:rPr>
          <w:rFonts w:asciiTheme="minorHAnsi" w:hAnsiTheme="minorHAnsi" w:cstheme="minorBidi"/>
          <w:lang w:val="es-MX"/>
        </w:rPr>
      </w:pPr>
      <w:r w:rsidRPr="00117A53">
        <w:rPr>
          <w:rFonts w:asciiTheme="minorHAnsi" w:hAnsiTheme="minorHAnsi" w:cstheme="minorBidi"/>
          <w:lang w:val="es-MX"/>
        </w:rPr>
        <w:t xml:space="preserve">Teniendo en cuenta que </w:t>
      </w:r>
      <w:proofErr w:type="gramStart"/>
      <w:r w:rsidR="000C518D">
        <w:rPr>
          <w:rFonts w:asciiTheme="minorHAnsi" w:hAnsiTheme="minorHAnsi" w:cstheme="minorBidi"/>
          <w:lang w:val="es-MX"/>
        </w:rPr>
        <w:t>las creencias</w:t>
      </w:r>
      <w:r w:rsidRPr="00117A53">
        <w:rPr>
          <w:rFonts w:asciiTheme="minorHAnsi" w:hAnsiTheme="minorHAnsi" w:cstheme="minorBidi"/>
          <w:lang w:val="es-MX"/>
        </w:rPr>
        <w:t xml:space="preserve"> de un individuo es</w:t>
      </w:r>
      <w:proofErr w:type="gramEnd"/>
      <w:r w:rsidRPr="00117A53">
        <w:rPr>
          <w:rFonts w:asciiTheme="minorHAnsi" w:hAnsiTheme="minorHAnsi" w:cstheme="minorBidi"/>
          <w:lang w:val="es-MX"/>
        </w:rPr>
        <w:t xml:space="preserve"> influenciad</w:t>
      </w:r>
      <w:r w:rsidR="00DB231E">
        <w:rPr>
          <w:rFonts w:asciiTheme="minorHAnsi" w:hAnsiTheme="minorHAnsi" w:cstheme="minorBidi"/>
          <w:lang w:val="es-MX"/>
        </w:rPr>
        <w:t>a</w:t>
      </w:r>
      <w:r w:rsidRPr="00117A53">
        <w:rPr>
          <w:rFonts w:asciiTheme="minorHAnsi" w:hAnsiTheme="minorHAnsi" w:cstheme="minorBidi"/>
          <w:lang w:val="es-MX"/>
        </w:rPr>
        <w:t xml:space="preserve"> por sus relaciones interpersonales, con los elementos de su entorno, percepciones propias en su proceso de desarrollo</w:t>
      </w:r>
      <w:r w:rsidR="00117A53" w:rsidRPr="00117A53">
        <w:rPr>
          <w:rFonts w:asciiTheme="minorHAnsi" w:hAnsiTheme="minorHAnsi" w:cstheme="minorBidi"/>
          <w:lang w:val="es-MX"/>
        </w:rPr>
        <w:t xml:space="preserve">, </w:t>
      </w:r>
      <w:r w:rsidR="00117A53">
        <w:rPr>
          <w:rFonts w:asciiTheme="minorHAnsi" w:hAnsiTheme="minorHAnsi" w:cstheme="minorBidi"/>
          <w:lang w:val="es-MX"/>
        </w:rPr>
        <w:t>d</w:t>
      </w:r>
      <w:r w:rsidR="0039635F" w:rsidRPr="00117A53">
        <w:rPr>
          <w:rFonts w:asciiTheme="minorHAnsi" w:hAnsiTheme="minorHAnsi" w:cstheme="minorBidi"/>
          <w:lang w:val="es-MX"/>
        </w:rPr>
        <w:t xml:space="preserve">escriba como una creencia </w:t>
      </w:r>
      <w:r w:rsidR="00117A53">
        <w:rPr>
          <w:rFonts w:asciiTheme="minorHAnsi" w:hAnsiTheme="minorHAnsi" w:cstheme="minorBidi"/>
          <w:lang w:val="es-MX"/>
        </w:rPr>
        <w:t xml:space="preserve">que tiene le puede </w:t>
      </w:r>
      <w:r w:rsidR="0039635F" w:rsidRPr="00117A53">
        <w:rPr>
          <w:rFonts w:asciiTheme="minorHAnsi" w:hAnsiTheme="minorHAnsi" w:cstheme="minorBidi"/>
          <w:lang w:val="es-MX"/>
        </w:rPr>
        <w:t>limitar las opciones de desarrollo personal.</w:t>
      </w:r>
    </w:p>
    <w:tbl>
      <w:tblPr>
        <w:tblStyle w:val="Tablaconcuadrcula"/>
        <w:tblW w:w="0" w:type="auto"/>
        <w:tblLook w:val="04A0" w:firstRow="1" w:lastRow="0" w:firstColumn="1" w:lastColumn="0" w:noHBand="0" w:noVBand="1"/>
      </w:tblPr>
      <w:tblGrid>
        <w:gridCol w:w="9394"/>
      </w:tblGrid>
      <w:tr w:rsidR="00117A53" w14:paraId="58B9FAC8" w14:textId="77777777" w:rsidTr="00117A53">
        <w:tc>
          <w:tcPr>
            <w:tcW w:w="9394" w:type="dxa"/>
          </w:tcPr>
          <w:p w14:paraId="56D27B5F" w14:textId="33D17963" w:rsidR="00117A53" w:rsidRDefault="00F977E7" w:rsidP="00117A53">
            <w:pPr>
              <w:spacing w:after="0"/>
              <w:jc w:val="both"/>
              <w:rPr>
                <w:rFonts w:asciiTheme="minorHAnsi" w:hAnsiTheme="minorHAnsi" w:cstheme="minorBidi"/>
                <w:lang w:val="es-MX"/>
              </w:rPr>
            </w:pPr>
            <w:r>
              <w:rPr>
                <w:rFonts w:asciiTheme="minorHAnsi" w:hAnsiTheme="minorHAnsi" w:cstheme="minorBidi"/>
                <w:lang w:val="es-MX"/>
              </w:rPr>
              <w:t xml:space="preserve">Una limitación personas puede ser el creer que no es suficiente o que no tiene los </w:t>
            </w:r>
            <w:proofErr w:type="gramStart"/>
            <w:r>
              <w:rPr>
                <w:rFonts w:asciiTheme="minorHAnsi" w:hAnsiTheme="minorHAnsi" w:cstheme="minorBidi"/>
                <w:lang w:val="es-MX"/>
              </w:rPr>
              <w:t>suficientes conocimiento</w:t>
            </w:r>
            <w:proofErr w:type="gramEnd"/>
            <w:r>
              <w:rPr>
                <w:rFonts w:asciiTheme="minorHAnsi" w:hAnsiTheme="minorHAnsi" w:cstheme="minorBidi"/>
                <w:lang w:val="es-MX"/>
              </w:rPr>
              <w:t xml:space="preserve"> para poder hacer algo que con facilidad el puede hacer, la mentalidad limita a muchas personas de explotar su potencias</w:t>
            </w:r>
          </w:p>
          <w:p w14:paraId="1DB23578" w14:textId="71D6C1B7" w:rsidR="00117A53" w:rsidRDefault="00117A53" w:rsidP="00117A53">
            <w:pPr>
              <w:spacing w:after="0"/>
              <w:jc w:val="both"/>
              <w:rPr>
                <w:rFonts w:asciiTheme="minorHAnsi" w:hAnsiTheme="minorHAnsi" w:cstheme="minorBidi"/>
                <w:lang w:val="es-MX"/>
              </w:rPr>
            </w:pPr>
          </w:p>
        </w:tc>
      </w:tr>
    </w:tbl>
    <w:p w14:paraId="06E24585" w14:textId="77777777" w:rsidR="00117A53" w:rsidRPr="00117A53" w:rsidRDefault="00117A53" w:rsidP="00117A53">
      <w:pPr>
        <w:spacing w:after="0"/>
        <w:jc w:val="both"/>
        <w:rPr>
          <w:rFonts w:asciiTheme="minorHAnsi" w:hAnsiTheme="minorHAnsi" w:cstheme="minorBidi"/>
          <w:lang w:val="es-MX"/>
        </w:rPr>
      </w:pPr>
    </w:p>
    <w:p w14:paraId="7B294934" w14:textId="3AEC8190" w:rsidR="00117A53" w:rsidRDefault="00BF4173" w:rsidP="007E2D07">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Los supuestos</w:t>
      </w:r>
      <w:r w:rsidR="00117A53">
        <w:rPr>
          <w:rFonts w:asciiTheme="minorHAnsi" w:hAnsiTheme="minorHAnsi" w:cstheme="minorBidi"/>
          <w:lang w:val="es-MX"/>
        </w:rPr>
        <w:t xml:space="preserve"> son los pensamientos resultantes de las interpretaciones que hace la persona de su mundo real</w:t>
      </w:r>
      <w:r>
        <w:rPr>
          <w:rFonts w:asciiTheme="minorHAnsi" w:hAnsiTheme="minorHAnsi" w:cstheme="minorBidi"/>
          <w:lang w:val="es-MX"/>
        </w:rPr>
        <w:t xml:space="preserve">, aunque no pueden ser del todo ciertas y algunas veces se pueden refutar lo que nos lleva a tomarlos o no, es plantearnos su nivel de credibilidad; lo que nos da como formas familiares </w:t>
      </w:r>
      <w:r>
        <w:rPr>
          <w:rFonts w:asciiTheme="minorHAnsi" w:hAnsiTheme="minorHAnsi" w:cstheme="minorBidi"/>
          <w:lang w:val="es-MX"/>
        </w:rPr>
        <w:lastRenderedPageBreak/>
        <w:t>de pensar en ciertos grupos determinados. ¿Cuál cree usted que es el supuesto mas recurrente que tiene un emprendedor?</w:t>
      </w:r>
    </w:p>
    <w:tbl>
      <w:tblPr>
        <w:tblStyle w:val="Tablaconcuadrcula"/>
        <w:tblW w:w="0" w:type="auto"/>
        <w:tblLook w:val="04A0" w:firstRow="1" w:lastRow="0" w:firstColumn="1" w:lastColumn="0" w:noHBand="0" w:noVBand="1"/>
      </w:tblPr>
      <w:tblGrid>
        <w:gridCol w:w="9394"/>
      </w:tblGrid>
      <w:tr w:rsidR="00BF4173" w14:paraId="5A0976BC" w14:textId="77777777" w:rsidTr="00BF4173">
        <w:tc>
          <w:tcPr>
            <w:tcW w:w="9394" w:type="dxa"/>
          </w:tcPr>
          <w:p w14:paraId="4B2EB8EF" w14:textId="1E3E9250" w:rsidR="00BF4173" w:rsidRDefault="00F977E7" w:rsidP="00BF4173">
            <w:pPr>
              <w:spacing w:after="0"/>
              <w:jc w:val="both"/>
              <w:rPr>
                <w:rFonts w:asciiTheme="minorHAnsi" w:hAnsiTheme="minorHAnsi" w:cstheme="minorBidi"/>
                <w:lang w:val="es-MX"/>
              </w:rPr>
            </w:pPr>
            <w:r>
              <w:rPr>
                <w:rFonts w:asciiTheme="minorHAnsi" w:hAnsiTheme="minorHAnsi" w:cstheme="minorBidi"/>
                <w:lang w:val="es-MX"/>
              </w:rPr>
              <w:t>El supuesto mas recurrente de un emprendedor es suponer que cuando ya tenga su emprendimiento se va a llenar de plata o que eso le va a durar toda la vida, cuando en realidad sucede todo lo contrario.</w:t>
            </w:r>
          </w:p>
          <w:p w14:paraId="1F60A793" w14:textId="381CFD50" w:rsidR="00BF4173" w:rsidRDefault="00BF4173" w:rsidP="00BF4173">
            <w:pPr>
              <w:spacing w:after="0"/>
              <w:jc w:val="both"/>
              <w:rPr>
                <w:rFonts w:asciiTheme="minorHAnsi" w:hAnsiTheme="minorHAnsi" w:cstheme="minorBidi"/>
                <w:lang w:val="es-MX"/>
              </w:rPr>
            </w:pPr>
          </w:p>
        </w:tc>
      </w:tr>
    </w:tbl>
    <w:p w14:paraId="1E3357BE" w14:textId="77777777" w:rsidR="00BF4173" w:rsidRPr="00BF4173" w:rsidRDefault="00BF4173" w:rsidP="00BF4173">
      <w:pPr>
        <w:spacing w:after="0"/>
        <w:jc w:val="both"/>
        <w:rPr>
          <w:rFonts w:asciiTheme="minorHAnsi" w:hAnsiTheme="minorHAnsi" w:cstheme="minorBidi"/>
          <w:lang w:val="es-MX"/>
        </w:rPr>
      </w:pPr>
    </w:p>
    <w:p w14:paraId="0AD82967" w14:textId="77777777" w:rsidR="00BF4173" w:rsidRPr="00BF4173" w:rsidRDefault="00BF4173" w:rsidP="00BF4173">
      <w:pPr>
        <w:spacing w:after="0"/>
        <w:jc w:val="both"/>
        <w:rPr>
          <w:rFonts w:asciiTheme="minorHAnsi" w:hAnsiTheme="minorHAnsi" w:cstheme="minorBidi"/>
          <w:lang w:val="es-MX"/>
        </w:rPr>
      </w:pPr>
    </w:p>
    <w:p w14:paraId="3C1A5D7A" w14:textId="3DEFDF3F" w:rsidR="00EF09C3" w:rsidRDefault="00EF09C3" w:rsidP="007E2D07">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Investigue acerca del “locus control” y describa la diferencia en el comportamiento que muestra una persona con locus de control interno y una con locus de control externo.</w:t>
      </w:r>
    </w:p>
    <w:tbl>
      <w:tblPr>
        <w:tblStyle w:val="Tablaconcuadrcula"/>
        <w:tblW w:w="0" w:type="auto"/>
        <w:tblLook w:val="04A0" w:firstRow="1" w:lastRow="0" w:firstColumn="1" w:lastColumn="0" w:noHBand="0" w:noVBand="1"/>
      </w:tblPr>
      <w:tblGrid>
        <w:gridCol w:w="4697"/>
        <w:gridCol w:w="4697"/>
      </w:tblGrid>
      <w:tr w:rsidR="00EF09C3" w14:paraId="6FF19638" w14:textId="77777777" w:rsidTr="00EF09C3">
        <w:tc>
          <w:tcPr>
            <w:tcW w:w="4697" w:type="dxa"/>
          </w:tcPr>
          <w:p w14:paraId="76638A34" w14:textId="2EB7A14A" w:rsidR="00EF09C3" w:rsidRPr="00EF09C3" w:rsidRDefault="00EF09C3" w:rsidP="00EF09C3">
            <w:pPr>
              <w:spacing w:after="0"/>
              <w:jc w:val="center"/>
              <w:rPr>
                <w:rFonts w:asciiTheme="minorHAnsi" w:hAnsiTheme="minorHAnsi" w:cstheme="minorBidi"/>
                <w:b/>
                <w:bCs/>
                <w:lang w:val="es-MX"/>
              </w:rPr>
            </w:pPr>
            <w:r w:rsidRPr="00EF09C3">
              <w:rPr>
                <w:rFonts w:asciiTheme="minorHAnsi" w:hAnsiTheme="minorHAnsi" w:cstheme="minorBidi"/>
                <w:b/>
                <w:bCs/>
                <w:lang w:val="es-MX"/>
              </w:rPr>
              <w:t>LOCUS INTERNO</w:t>
            </w:r>
          </w:p>
        </w:tc>
        <w:tc>
          <w:tcPr>
            <w:tcW w:w="4697" w:type="dxa"/>
          </w:tcPr>
          <w:p w14:paraId="63B9F4CF" w14:textId="374357F8" w:rsidR="00EF09C3" w:rsidRPr="00EF09C3" w:rsidRDefault="00EF09C3" w:rsidP="00EF09C3">
            <w:pPr>
              <w:spacing w:after="0"/>
              <w:jc w:val="center"/>
              <w:rPr>
                <w:rFonts w:asciiTheme="minorHAnsi" w:hAnsiTheme="minorHAnsi" w:cstheme="minorBidi"/>
                <w:b/>
                <w:bCs/>
                <w:lang w:val="es-MX"/>
              </w:rPr>
            </w:pPr>
            <w:r w:rsidRPr="00EF09C3">
              <w:rPr>
                <w:rFonts w:asciiTheme="minorHAnsi" w:hAnsiTheme="minorHAnsi" w:cstheme="minorBidi"/>
                <w:b/>
                <w:bCs/>
                <w:lang w:val="es-MX"/>
              </w:rPr>
              <w:t>LOCUS EXTERNO</w:t>
            </w:r>
          </w:p>
        </w:tc>
      </w:tr>
      <w:tr w:rsidR="00EF09C3" w14:paraId="79D88E71" w14:textId="77777777" w:rsidTr="00EF09C3">
        <w:tc>
          <w:tcPr>
            <w:tcW w:w="4697" w:type="dxa"/>
          </w:tcPr>
          <w:p w14:paraId="6CABAB36" w14:textId="3D315FBF" w:rsidR="00EF09C3" w:rsidRPr="00C861D8" w:rsidRDefault="00C861D8" w:rsidP="00C861D8">
            <w:r w:rsidRPr="00C861D8">
              <w:t>Las personas con un locus de control interno creen que tienen el control sobre lo que les sucede en la vida. Piensan que sus acciones y decisiones influyen directamente en los resultados que experimentan. Por ejemplo, si obtienen un buen resultado en un examen, atribuirán este éxito a su dedicación y esfuerzo en estudiar. En situaciones difíciles, es probable que busquen soluciones y se sientan capacitadas para cambiar su situación.</w:t>
            </w:r>
          </w:p>
          <w:p w14:paraId="221CC733" w14:textId="2D929D5C" w:rsidR="00EF09C3" w:rsidRDefault="00EF09C3" w:rsidP="00EF09C3">
            <w:pPr>
              <w:spacing w:after="0"/>
              <w:jc w:val="both"/>
              <w:rPr>
                <w:rFonts w:asciiTheme="minorHAnsi" w:hAnsiTheme="minorHAnsi" w:cstheme="minorBidi"/>
                <w:lang w:val="es-MX"/>
              </w:rPr>
            </w:pPr>
          </w:p>
        </w:tc>
        <w:tc>
          <w:tcPr>
            <w:tcW w:w="4697" w:type="dxa"/>
          </w:tcPr>
          <w:p w14:paraId="33EF7A03" w14:textId="2E3905CF" w:rsidR="00EF09C3" w:rsidRPr="00C861D8" w:rsidRDefault="00C861D8" w:rsidP="00C861D8">
            <w:r w:rsidRPr="00C861D8">
              <w:t>Por otro lado, las personas con un locus de control externo tienden a creer que los eventos están controlados por factores externos, como la suerte o el destino. No se sienten tan responsables de lo que les sucede y pueden culpar a circunstancias externas por sus fracasos o éxitos. Por ejemplo, si suspenden un examen, podrían culpar al profesor por hacer un examen difícil, en lugar de considerar cómo podrían haber estudiado mejor.</w:t>
            </w:r>
          </w:p>
          <w:p w14:paraId="4512B5E3" w14:textId="10D419D3" w:rsidR="00EF09C3" w:rsidRPr="00C861D8" w:rsidRDefault="00EF09C3" w:rsidP="00C861D8"/>
        </w:tc>
      </w:tr>
    </w:tbl>
    <w:p w14:paraId="4937C17B" w14:textId="77777777" w:rsidR="00EF09C3" w:rsidRPr="00EF09C3" w:rsidRDefault="00EF09C3" w:rsidP="00EF09C3">
      <w:pPr>
        <w:spacing w:after="0"/>
        <w:jc w:val="both"/>
        <w:rPr>
          <w:rFonts w:asciiTheme="minorHAnsi" w:hAnsiTheme="minorHAnsi" w:cstheme="minorBidi"/>
          <w:lang w:val="es-MX"/>
        </w:rPr>
      </w:pPr>
    </w:p>
    <w:p w14:paraId="7FDF1F3A" w14:textId="3EB7F0DD" w:rsidR="00EF09C3" w:rsidRDefault="00EF09C3" w:rsidP="007E2D07">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 xml:space="preserve">Describa los supuestos o creencias que están detrás del comportamiento propio del locus de control interno y externo. </w:t>
      </w:r>
    </w:p>
    <w:tbl>
      <w:tblPr>
        <w:tblStyle w:val="Tablaconcuadrcula"/>
        <w:tblW w:w="0" w:type="auto"/>
        <w:tblLook w:val="04A0" w:firstRow="1" w:lastRow="0" w:firstColumn="1" w:lastColumn="0" w:noHBand="0" w:noVBand="1"/>
      </w:tblPr>
      <w:tblGrid>
        <w:gridCol w:w="9394"/>
      </w:tblGrid>
      <w:tr w:rsidR="00EF09C3" w14:paraId="5B86D20B" w14:textId="77777777" w:rsidTr="00EF09C3">
        <w:tc>
          <w:tcPr>
            <w:tcW w:w="9394" w:type="dxa"/>
          </w:tcPr>
          <w:p w14:paraId="2A3B67E6" w14:textId="7297120B" w:rsidR="00EF09C3" w:rsidRDefault="00C861D8" w:rsidP="00EF09C3">
            <w:pPr>
              <w:spacing w:after="0"/>
              <w:jc w:val="both"/>
              <w:rPr>
                <w:rFonts w:asciiTheme="minorHAnsi" w:hAnsiTheme="minorHAnsi" w:cstheme="minorBidi"/>
                <w:lang w:val="es-MX"/>
              </w:rPr>
            </w:pPr>
            <w:r>
              <w:rPr>
                <w:rFonts w:asciiTheme="minorHAnsi" w:hAnsiTheme="minorHAnsi" w:cstheme="minorBidi"/>
                <w:lang w:val="es-MX"/>
              </w:rPr>
              <w:t>El locus interno: estas personas tienen unas creencias que todas las acciones que toman y hacen, son devueltas, como un carma, si haces algo bueno te darán algo bueno y si haces algo malo te darán algo malo.</w:t>
            </w:r>
          </w:p>
          <w:p w14:paraId="3B985516" w14:textId="77777777" w:rsidR="00C861D8" w:rsidRDefault="00C861D8" w:rsidP="00EF09C3">
            <w:pPr>
              <w:spacing w:after="0"/>
              <w:jc w:val="both"/>
              <w:rPr>
                <w:rFonts w:asciiTheme="minorHAnsi" w:hAnsiTheme="minorHAnsi" w:cstheme="minorBidi"/>
                <w:lang w:val="es-MX"/>
              </w:rPr>
            </w:pPr>
          </w:p>
          <w:p w14:paraId="5BFCE24B" w14:textId="5D8F5BE9" w:rsidR="00C861D8" w:rsidRDefault="00C861D8" w:rsidP="00EF09C3">
            <w:pPr>
              <w:spacing w:after="0"/>
              <w:jc w:val="both"/>
              <w:rPr>
                <w:rFonts w:asciiTheme="minorHAnsi" w:hAnsiTheme="minorHAnsi" w:cstheme="minorBidi"/>
                <w:lang w:val="es-MX"/>
              </w:rPr>
            </w:pPr>
            <w:r>
              <w:rPr>
                <w:rFonts w:asciiTheme="minorHAnsi" w:hAnsiTheme="minorHAnsi" w:cstheme="minorBidi"/>
                <w:lang w:val="es-MX"/>
              </w:rPr>
              <w:t>El locus externo: Estas persas no creen en lo que ellos hacen si no el lo que el destino le tiene para ellos, se enfocan mas en su suerte, que si tiene un buen día es buena suerte y si les pasa algo malo o grabe es mala suerte.</w:t>
            </w:r>
          </w:p>
          <w:p w14:paraId="0736C742" w14:textId="5E34CA22" w:rsidR="00EF09C3" w:rsidRDefault="00EF09C3" w:rsidP="00EF09C3">
            <w:pPr>
              <w:spacing w:after="0"/>
              <w:jc w:val="both"/>
              <w:rPr>
                <w:rFonts w:asciiTheme="minorHAnsi" w:hAnsiTheme="minorHAnsi" w:cstheme="minorBidi"/>
                <w:lang w:val="es-MX"/>
              </w:rPr>
            </w:pPr>
          </w:p>
        </w:tc>
      </w:tr>
    </w:tbl>
    <w:p w14:paraId="31A01C10" w14:textId="7F466488" w:rsidR="00EF09C3" w:rsidRDefault="00EF09C3" w:rsidP="00EF09C3">
      <w:pPr>
        <w:spacing w:after="0"/>
        <w:jc w:val="both"/>
        <w:rPr>
          <w:rFonts w:asciiTheme="minorHAnsi" w:hAnsiTheme="minorHAnsi" w:cstheme="minorBidi"/>
          <w:lang w:val="es-MX"/>
        </w:rPr>
      </w:pPr>
    </w:p>
    <w:p w14:paraId="4A8BAB31" w14:textId="77777777" w:rsidR="00EF09C3" w:rsidRPr="00EF09C3" w:rsidRDefault="00EF09C3" w:rsidP="00EF09C3">
      <w:pPr>
        <w:spacing w:after="0"/>
        <w:jc w:val="both"/>
        <w:rPr>
          <w:rFonts w:asciiTheme="minorHAnsi" w:hAnsiTheme="minorHAnsi" w:cstheme="minorBidi"/>
          <w:lang w:val="es-MX"/>
        </w:rPr>
      </w:pPr>
    </w:p>
    <w:p w14:paraId="7E402729" w14:textId="05288E13" w:rsidR="007E2D07" w:rsidRPr="007E2D07" w:rsidRDefault="00120BD0" w:rsidP="007E2D07">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 xml:space="preserve">Ingresa al siguiente enlace audiovisual </w:t>
      </w:r>
      <w:hyperlink r:id="rId12" w:history="1">
        <w:r w:rsidRPr="00120BD0">
          <w:rPr>
            <w:rStyle w:val="Hipervnculo"/>
            <w:rFonts w:asciiTheme="minorHAnsi" w:hAnsiTheme="minorHAnsi" w:cstheme="minorBidi"/>
            <w:b/>
            <w:bCs/>
            <w:lang w:val="es-MX"/>
          </w:rPr>
          <w:t>Eres creativo, lo sepas o no</w:t>
        </w:r>
      </w:hyperlink>
      <w:r>
        <w:rPr>
          <w:rFonts w:asciiTheme="minorHAnsi" w:hAnsiTheme="minorHAnsi" w:cstheme="minorBidi"/>
          <w:b/>
          <w:bCs/>
          <w:lang w:val="es-MX"/>
        </w:rPr>
        <w:t xml:space="preserve"> </w:t>
      </w:r>
      <w:r>
        <w:rPr>
          <w:rFonts w:asciiTheme="minorHAnsi" w:hAnsiTheme="minorHAnsi" w:cstheme="minorBidi"/>
          <w:lang w:val="es-MX"/>
        </w:rPr>
        <w:t>y genere</w:t>
      </w:r>
      <w:r w:rsidR="00826FED">
        <w:rPr>
          <w:rFonts w:asciiTheme="minorHAnsi" w:hAnsiTheme="minorHAnsi" w:cstheme="minorBidi"/>
          <w:lang w:val="es-MX"/>
        </w:rPr>
        <w:t xml:space="preserve"> una definición propia de lo que es la creatividad </w:t>
      </w:r>
    </w:p>
    <w:p w14:paraId="7E2B3DF6" w14:textId="77777777" w:rsidR="007E2D07" w:rsidRDefault="007E2D07" w:rsidP="007E2D07">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7E2D07" w14:paraId="6D5F0220" w14:textId="77777777" w:rsidTr="00CC2F86">
        <w:tc>
          <w:tcPr>
            <w:tcW w:w="9394" w:type="dxa"/>
          </w:tcPr>
          <w:p w14:paraId="5BF50020" w14:textId="3C38C1EC" w:rsidR="007E2D07" w:rsidRDefault="00826FED" w:rsidP="00CC2F86">
            <w:pPr>
              <w:spacing w:after="0"/>
              <w:rPr>
                <w:rFonts w:asciiTheme="minorHAnsi" w:hAnsiTheme="minorHAnsi" w:cstheme="minorBidi"/>
                <w:lang w:val="es-MX"/>
              </w:rPr>
            </w:pPr>
            <w:r>
              <w:rPr>
                <w:rFonts w:asciiTheme="minorHAnsi" w:hAnsiTheme="minorHAnsi" w:cstheme="minorBidi"/>
                <w:lang w:val="es-MX"/>
              </w:rPr>
              <w:lastRenderedPageBreak/>
              <w:t>Def.</w:t>
            </w:r>
          </w:p>
          <w:p w14:paraId="5D87605C" w14:textId="6CE5E1A5" w:rsidR="007E2D07" w:rsidRPr="00C861D8" w:rsidRDefault="00C861D8" w:rsidP="00C861D8">
            <w:r w:rsidRPr="00C861D8">
              <w:t>Para mí, la creatividad es algo nuevo, ya sea una obra de arte, una solución a un problema o una forma diferente de ver el mundo, todos tenemos la capacidad de ser creativos, solo hay que saber cómo usar las herramientas.</w:t>
            </w:r>
          </w:p>
          <w:p w14:paraId="2D889F96" w14:textId="77777777" w:rsidR="007E2D07" w:rsidRDefault="007E2D07" w:rsidP="00CC2F86">
            <w:pPr>
              <w:spacing w:after="0"/>
              <w:rPr>
                <w:rFonts w:asciiTheme="minorHAnsi" w:hAnsiTheme="minorHAnsi" w:cstheme="minorBidi"/>
                <w:lang w:val="es-MX"/>
              </w:rPr>
            </w:pPr>
          </w:p>
        </w:tc>
      </w:tr>
      <w:tr w:rsidR="00C861D8" w14:paraId="0D6300B6" w14:textId="77777777" w:rsidTr="00CC2F86">
        <w:tc>
          <w:tcPr>
            <w:tcW w:w="9394" w:type="dxa"/>
          </w:tcPr>
          <w:p w14:paraId="355B5F47" w14:textId="77777777" w:rsidR="00C861D8" w:rsidRDefault="00C861D8" w:rsidP="00CC2F86">
            <w:pPr>
              <w:spacing w:after="0"/>
              <w:rPr>
                <w:rFonts w:asciiTheme="minorHAnsi" w:hAnsiTheme="minorHAnsi" w:cstheme="minorBidi"/>
                <w:lang w:val="es-MX"/>
              </w:rPr>
            </w:pPr>
          </w:p>
        </w:tc>
      </w:tr>
    </w:tbl>
    <w:p w14:paraId="70E16E26" w14:textId="77777777" w:rsidR="007E2D07" w:rsidRDefault="007E2D07" w:rsidP="007E2D07">
      <w:pPr>
        <w:spacing w:after="0"/>
        <w:rPr>
          <w:rFonts w:asciiTheme="minorHAnsi" w:hAnsiTheme="minorHAnsi" w:cstheme="minorBidi"/>
          <w:lang w:val="es-MX"/>
        </w:rPr>
      </w:pPr>
    </w:p>
    <w:p w14:paraId="5DDCDA0F" w14:textId="5D4E74EE" w:rsidR="007E2D07" w:rsidRDefault="00826FED" w:rsidP="00826FED">
      <w:pPr>
        <w:pStyle w:val="Prrafodelista"/>
        <w:numPr>
          <w:ilvl w:val="0"/>
          <w:numId w:val="18"/>
        </w:numPr>
        <w:spacing w:after="0"/>
        <w:rPr>
          <w:rFonts w:asciiTheme="minorHAnsi" w:hAnsiTheme="minorHAnsi" w:cstheme="minorBidi"/>
          <w:lang w:val="es-MX"/>
        </w:rPr>
      </w:pPr>
      <w:r>
        <w:rPr>
          <w:rFonts w:asciiTheme="minorHAnsi" w:hAnsiTheme="minorHAnsi" w:cstheme="minorBidi"/>
          <w:lang w:val="es-MX"/>
        </w:rPr>
        <w:t xml:space="preserve">Identifique 4 factores que bloqueen la capacidad creativa de las personas y justifique el porque de cada una de ellas. </w:t>
      </w:r>
    </w:p>
    <w:p w14:paraId="25E8B627" w14:textId="625993A2" w:rsidR="00826FED" w:rsidRDefault="00826FED" w:rsidP="00826FED">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4697"/>
        <w:gridCol w:w="4697"/>
      </w:tblGrid>
      <w:tr w:rsidR="00826FED" w14:paraId="5A75BDE0" w14:textId="77777777" w:rsidTr="00826FED">
        <w:tc>
          <w:tcPr>
            <w:tcW w:w="4697" w:type="dxa"/>
          </w:tcPr>
          <w:p w14:paraId="32DB7DEB" w14:textId="14350FE2" w:rsidR="00826FED" w:rsidRPr="00826FED" w:rsidRDefault="00826FED" w:rsidP="00826FED">
            <w:pPr>
              <w:spacing w:after="0"/>
              <w:jc w:val="center"/>
              <w:rPr>
                <w:rFonts w:asciiTheme="minorHAnsi" w:hAnsiTheme="minorHAnsi" w:cstheme="minorBidi"/>
                <w:b/>
                <w:bCs/>
                <w:lang w:val="es-MX"/>
              </w:rPr>
            </w:pPr>
            <w:r>
              <w:rPr>
                <w:rFonts w:asciiTheme="minorHAnsi" w:hAnsiTheme="minorHAnsi" w:cstheme="minorBidi"/>
                <w:b/>
                <w:bCs/>
                <w:lang w:val="es-MX"/>
              </w:rPr>
              <w:t>FACTORES</w:t>
            </w:r>
          </w:p>
        </w:tc>
        <w:tc>
          <w:tcPr>
            <w:tcW w:w="4697" w:type="dxa"/>
          </w:tcPr>
          <w:p w14:paraId="297A78B7" w14:textId="39996AC5" w:rsidR="00826FED" w:rsidRPr="00826FED" w:rsidRDefault="00826FED" w:rsidP="00826FED">
            <w:pPr>
              <w:spacing w:after="0"/>
              <w:jc w:val="center"/>
              <w:rPr>
                <w:rFonts w:asciiTheme="minorHAnsi" w:hAnsiTheme="minorHAnsi" w:cstheme="minorBidi"/>
                <w:b/>
                <w:bCs/>
                <w:lang w:val="es-MX"/>
              </w:rPr>
            </w:pPr>
            <w:r w:rsidRPr="00826FED">
              <w:rPr>
                <w:rFonts w:asciiTheme="minorHAnsi" w:hAnsiTheme="minorHAnsi" w:cstheme="minorBidi"/>
                <w:b/>
                <w:bCs/>
                <w:lang w:val="es-MX"/>
              </w:rPr>
              <w:t>JUSTIFICACION</w:t>
            </w:r>
          </w:p>
        </w:tc>
      </w:tr>
      <w:tr w:rsidR="00826FED" w14:paraId="31ACFB68" w14:textId="77777777" w:rsidTr="00826FED">
        <w:tc>
          <w:tcPr>
            <w:tcW w:w="4697" w:type="dxa"/>
          </w:tcPr>
          <w:p w14:paraId="72021975" w14:textId="6F4B54CC" w:rsidR="00826FED" w:rsidRPr="00AB54FA" w:rsidRDefault="00826FED" w:rsidP="00AB54FA">
            <w:r w:rsidRPr="00AB54FA">
              <w:t>a.</w:t>
            </w:r>
            <w:r w:rsidR="00AB54FA" w:rsidRPr="00AB54FA">
              <w:t xml:space="preserve"> Miedo al fracaso</w:t>
            </w:r>
          </w:p>
        </w:tc>
        <w:tc>
          <w:tcPr>
            <w:tcW w:w="4697" w:type="dxa"/>
          </w:tcPr>
          <w:p w14:paraId="36DABD7F" w14:textId="77777777" w:rsidR="00AB54FA" w:rsidRPr="00AB54FA" w:rsidRDefault="00AB54FA" w:rsidP="00AB54FA">
            <w:pPr>
              <w:rPr>
                <w:lang w:val="es-CO" w:eastAsia="es-CO"/>
              </w:rPr>
            </w:pPr>
            <w:r w:rsidRPr="00AB54FA">
              <w:rPr>
                <w:lang w:val="es-CO" w:eastAsia="es-CO"/>
              </w:rPr>
              <w:t>El temor a equivocarse o a ser juzgado puede paralizar la acción y la experimentación, elementos esenciales para la creatividad.</w:t>
            </w:r>
          </w:p>
          <w:p w14:paraId="55978A99" w14:textId="77777777" w:rsidR="00826FED" w:rsidRPr="00AB54FA" w:rsidRDefault="00826FED" w:rsidP="00AB54FA"/>
        </w:tc>
      </w:tr>
      <w:tr w:rsidR="00826FED" w14:paraId="70795B5F" w14:textId="77777777" w:rsidTr="00826FED">
        <w:tc>
          <w:tcPr>
            <w:tcW w:w="4697" w:type="dxa"/>
          </w:tcPr>
          <w:p w14:paraId="543586DE" w14:textId="380104C7" w:rsidR="00826FED" w:rsidRPr="00AB54FA" w:rsidRDefault="00826FED" w:rsidP="00AB54FA">
            <w:r w:rsidRPr="00AB54FA">
              <w:t>b.</w:t>
            </w:r>
            <w:r w:rsidR="00AB54FA" w:rsidRPr="00AB54FA">
              <w:t xml:space="preserve"> Falta de confianza</w:t>
            </w:r>
          </w:p>
        </w:tc>
        <w:tc>
          <w:tcPr>
            <w:tcW w:w="4697" w:type="dxa"/>
          </w:tcPr>
          <w:p w14:paraId="59CE28BC" w14:textId="77777777" w:rsidR="00AB54FA" w:rsidRPr="00AB54FA" w:rsidRDefault="00AB54FA" w:rsidP="00AB54FA">
            <w:pPr>
              <w:rPr>
                <w:lang w:val="es-CO" w:eastAsia="es-CO"/>
              </w:rPr>
            </w:pPr>
            <w:r w:rsidRPr="00AB54FA">
              <w:rPr>
                <w:lang w:val="es-CO" w:eastAsia="es-CO"/>
              </w:rPr>
              <w:t>Creer que no se tienen las habilidades o el talento necesario puede limitar la exploración de nuevas ideas y la toma de riesgos.</w:t>
            </w:r>
          </w:p>
          <w:p w14:paraId="2483D46F" w14:textId="77777777" w:rsidR="00826FED" w:rsidRPr="00AB54FA" w:rsidRDefault="00826FED" w:rsidP="00AB54FA"/>
        </w:tc>
      </w:tr>
      <w:tr w:rsidR="00826FED" w14:paraId="3BF098CF" w14:textId="77777777" w:rsidTr="00826FED">
        <w:tc>
          <w:tcPr>
            <w:tcW w:w="4697" w:type="dxa"/>
          </w:tcPr>
          <w:p w14:paraId="7AB33C6D" w14:textId="1A212B13" w:rsidR="00826FED" w:rsidRPr="00AB54FA" w:rsidRDefault="00826FED" w:rsidP="00AB54FA">
            <w:r w:rsidRPr="00AB54FA">
              <w:t>c.</w:t>
            </w:r>
            <w:r w:rsidR="00AB54FA" w:rsidRPr="00AB54FA">
              <w:t xml:space="preserve"> Rigidez mental</w:t>
            </w:r>
          </w:p>
        </w:tc>
        <w:tc>
          <w:tcPr>
            <w:tcW w:w="4697" w:type="dxa"/>
          </w:tcPr>
          <w:p w14:paraId="7D28AA92" w14:textId="77777777" w:rsidR="00AB54FA" w:rsidRPr="00AB54FA" w:rsidRDefault="00AB54FA" w:rsidP="00AB54FA">
            <w:pPr>
              <w:rPr>
                <w:lang w:val="es-CO" w:eastAsia="es-CO"/>
              </w:rPr>
            </w:pPr>
            <w:r w:rsidRPr="00AB54FA">
              <w:rPr>
                <w:lang w:val="es-CO" w:eastAsia="es-CO"/>
              </w:rPr>
              <w:t>La resistencia al cambio y la dificultad para aceptar ideas diferentes pueden obstaculizar la innovación y la originalidad.</w:t>
            </w:r>
          </w:p>
          <w:p w14:paraId="4922179C" w14:textId="77777777" w:rsidR="00826FED" w:rsidRPr="00AB54FA" w:rsidRDefault="00826FED" w:rsidP="00AB54FA"/>
        </w:tc>
      </w:tr>
      <w:tr w:rsidR="00826FED" w14:paraId="66C54814" w14:textId="77777777" w:rsidTr="00826FED">
        <w:tc>
          <w:tcPr>
            <w:tcW w:w="4697" w:type="dxa"/>
          </w:tcPr>
          <w:p w14:paraId="18230E93" w14:textId="057E3725" w:rsidR="00826FED" w:rsidRPr="00AB54FA" w:rsidRDefault="00826FED" w:rsidP="00AB54FA">
            <w:r w:rsidRPr="00AB54FA">
              <w:t>d.</w:t>
            </w:r>
            <w:r w:rsidR="00AB54FA" w:rsidRPr="00AB54FA">
              <w:t xml:space="preserve"> Perfeccionismo</w:t>
            </w:r>
          </w:p>
        </w:tc>
        <w:tc>
          <w:tcPr>
            <w:tcW w:w="4697" w:type="dxa"/>
          </w:tcPr>
          <w:p w14:paraId="13F2DAEC" w14:textId="7F588E4E" w:rsidR="00826FED" w:rsidRPr="00AB54FA" w:rsidRDefault="00AB54FA" w:rsidP="00AB54FA">
            <w:r w:rsidRPr="00AB54FA">
              <w:t>a búsqueda constante de la perfección puede generar un ciclo de insatisfacción y autocrítica que bloquea el avance y la finalización de proyectos.</w:t>
            </w:r>
          </w:p>
        </w:tc>
      </w:tr>
    </w:tbl>
    <w:p w14:paraId="2181A690" w14:textId="7803B1F4" w:rsidR="00826FED" w:rsidRDefault="00826FED" w:rsidP="00826FED">
      <w:pPr>
        <w:spacing w:after="0"/>
        <w:rPr>
          <w:rFonts w:asciiTheme="minorHAnsi" w:hAnsiTheme="minorHAnsi" w:cstheme="minorBidi"/>
          <w:lang w:val="es-MX"/>
        </w:rPr>
      </w:pPr>
    </w:p>
    <w:p w14:paraId="2F7929DF" w14:textId="77777777" w:rsidR="00AB54FA" w:rsidRDefault="00AB54FA" w:rsidP="00826FED">
      <w:pPr>
        <w:spacing w:after="0"/>
        <w:rPr>
          <w:rFonts w:asciiTheme="minorHAnsi" w:hAnsiTheme="minorHAnsi" w:cstheme="minorBidi"/>
          <w:lang w:val="es-MX"/>
        </w:rPr>
      </w:pPr>
    </w:p>
    <w:p w14:paraId="250DD4D3" w14:textId="77777777" w:rsidR="00AB54FA" w:rsidRDefault="00AB54FA" w:rsidP="00826FED">
      <w:pPr>
        <w:spacing w:after="0"/>
        <w:rPr>
          <w:rFonts w:asciiTheme="minorHAnsi" w:hAnsiTheme="minorHAnsi" w:cstheme="minorBidi"/>
          <w:lang w:val="es-MX"/>
        </w:rPr>
      </w:pPr>
    </w:p>
    <w:p w14:paraId="0982ECF9" w14:textId="77777777" w:rsidR="00AB54FA" w:rsidRDefault="00AB54FA" w:rsidP="00826FED">
      <w:pPr>
        <w:spacing w:after="0"/>
        <w:rPr>
          <w:rFonts w:asciiTheme="minorHAnsi" w:hAnsiTheme="minorHAnsi" w:cstheme="minorBidi"/>
          <w:lang w:val="es-MX"/>
        </w:rPr>
      </w:pPr>
    </w:p>
    <w:p w14:paraId="1BAFD2B1" w14:textId="77777777" w:rsidR="00AB54FA" w:rsidRDefault="00AB54FA" w:rsidP="00826FED">
      <w:pPr>
        <w:spacing w:after="0"/>
        <w:rPr>
          <w:rFonts w:asciiTheme="minorHAnsi" w:hAnsiTheme="minorHAnsi" w:cstheme="minorBidi"/>
          <w:lang w:val="es-MX"/>
        </w:rPr>
      </w:pPr>
    </w:p>
    <w:p w14:paraId="03A5BE97" w14:textId="77777777" w:rsidR="00AB54FA" w:rsidRDefault="00AB54FA" w:rsidP="00826FED">
      <w:pPr>
        <w:spacing w:after="0"/>
        <w:rPr>
          <w:rFonts w:asciiTheme="minorHAnsi" w:hAnsiTheme="minorHAnsi" w:cstheme="minorBidi"/>
          <w:lang w:val="es-MX"/>
        </w:rPr>
      </w:pPr>
    </w:p>
    <w:p w14:paraId="7CCC3113" w14:textId="56A12D16" w:rsidR="004C112B" w:rsidRDefault="004C112B" w:rsidP="00826FED">
      <w:pPr>
        <w:pStyle w:val="Prrafodelista"/>
        <w:numPr>
          <w:ilvl w:val="0"/>
          <w:numId w:val="18"/>
        </w:numPr>
        <w:spacing w:after="0"/>
        <w:rPr>
          <w:rFonts w:asciiTheme="minorHAnsi" w:hAnsiTheme="minorHAnsi" w:cstheme="minorBidi"/>
          <w:lang w:val="es-MX"/>
        </w:rPr>
      </w:pPr>
      <w:r>
        <w:rPr>
          <w:rFonts w:asciiTheme="minorHAnsi" w:hAnsiTheme="minorHAnsi" w:cstheme="minorBidi"/>
          <w:lang w:val="es-MX"/>
        </w:rPr>
        <w:lastRenderedPageBreak/>
        <w:t>Teniendo en cuenta este texto, cree su propia definición de Innovación:</w:t>
      </w:r>
    </w:p>
    <w:p w14:paraId="40CED899" w14:textId="004B7FE2" w:rsidR="00826FED" w:rsidRDefault="004C112B" w:rsidP="004C112B">
      <w:pPr>
        <w:pStyle w:val="Prrafodelista"/>
        <w:spacing w:after="0"/>
        <w:jc w:val="both"/>
        <w:rPr>
          <w:rFonts w:asciiTheme="minorHAnsi" w:hAnsiTheme="minorHAnsi" w:cstheme="minorBidi"/>
          <w:lang w:val="es-MX"/>
        </w:rPr>
      </w:pPr>
      <w:r>
        <w:rPr>
          <w:rFonts w:asciiTheme="minorHAnsi" w:hAnsiTheme="minorHAnsi" w:cstheme="minorBidi"/>
          <w:lang w:val="es-MX"/>
        </w:rPr>
        <w:t>“</w:t>
      </w:r>
      <w:r>
        <w:t>En la literatura, se pueden encontrar otras definiciones del término, que siguen o complementan lo expuesto por Schumpeter. El Libro Verde la de Innovación, publicado por la Comisión Europea en 1995, publica que la innovación es sinónimo de: producir, asimilar y explotar con éxito una novedad, en las esferas económica y social, de forma que aporte”</w:t>
      </w:r>
    </w:p>
    <w:tbl>
      <w:tblPr>
        <w:tblStyle w:val="Tablaconcuadrcula"/>
        <w:tblW w:w="0" w:type="auto"/>
        <w:tblLook w:val="04A0" w:firstRow="1" w:lastRow="0" w:firstColumn="1" w:lastColumn="0" w:noHBand="0" w:noVBand="1"/>
      </w:tblPr>
      <w:tblGrid>
        <w:gridCol w:w="9394"/>
      </w:tblGrid>
      <w:tr w:rsidR="00826FED" w14:paraId="13435017" w14:textId="77777777" w:rsidTr="00826FED">
        <w:tc>
          <w:tcPr>
            <w:tcW w:w="9394" w:type="dxa"/>
          </w:tcPr>
          <w:p w14:paraId="66A0655F" w14:textId="77777777" w:rsidR="00826FED" w:rsidRDefault="00826FED" w:rsidP="00826FED">
            <w:pPr>
              <w:spacing w:after="0"/>
              <w:rPr>
                <w:rFonts w:asciiTheme="minorHAnsi" w:hAnsiTheme="minorHAnsi" w:cstheme="minorBidi"/>
                <w:lang w:val="es-MX"/>
              </w:rPr>
            </w:pPr>
            <w:r>
              <w:rPr>
                <w:rFonts w:asciiTheme="minorHAnsi" w:hAnsiTheme="minorHAnsi" w:cstheme="minorBidi"/>
                <w:lang w:val="es-MX"/>
              </w:rPr>
              <w:t>Def.</w:t>
            </w:r>
          </w:p>
          <w:p w14:paraId="582D7A62" w14:textId="7315F673" w:rsidR="00826FED" w:rsidRDefault="00AB54FA" w:rsidP="00826FED">
            <w:pPr>
              <w:spacing w:after="0"/>
              <w:rPr>
                <w:rFonts w:asciiTheme="minorHAnsi" w:hAnsiTheme="minorHAnsi" w:cstheme="minorBidi"/>
                <w:lang w:val="es-MX"/>
              </w:rPr>
            </w:pPr>
            <w:r>
              <w:rPr>
                <w:rFonts w:asciiTheme="minorHAnsi" w:hAnsiTheme="minorHAnsi" w:cstheme="minorBidi"/>
                <w:lang w:val="es-MX"/>
              </w:rPr>
              <w:t xml:space="preserve">La innovación es como la creatividad, pero en cambio de la creatividad cuando innovamos tenemos que hacer que eso que nosotros producimos ayude a la sociedad, por </w:t>
            </w:r>
            <w:proofErr w:type="gramStart"/>
            <w:r>
              <w:rPr>
                <w:rFonts w:asciiTheme="minorHAnsi" w:hAnsiTheme="minorHAnsi" w:cstheme="minorBidi"/>
                <w:lang w:val="es-MX"/>
              </w:rPr>
              <w:t>ejemplo</w:t>
            </w:r>
            <w:proofErr w:type="gramEnd"/>
            <w:r>
              <w:rPr>
                <w:rFonts w:asciiTheme="minorHAnsi" w:hAnsiTheme="minorHAnsi" w:cstheme="minorBidi"/>
                <w:lang w:val="es-MX"/>
              </w:rPr>
              <w:t xml:space="preserve"> si existiera autos voladores sería una innovación muy grande para la humanidad, ya que ayudaría a muchas personas y mas si es amigable con el medio ambiente.</w:t>
            </w:r>
          </w:p>
          <w:p w14:paraId="18ABD627" w14:textId="325DEBD8" w:rsidR="00826FED" w:rsidRPr="00826FED" w:rsidRDefault="00826FED" w:rsidP="00826FED">
            <w:pPr>
              <w:spacing w:after="0"/>
              <w:rPr>
                <w:rFonts w:asciiTheme="minorHAnsi" w:hAnsiTheme="minorHAnsi" w:cstheme="minorBidi"/>
                <w:lang w:val="es-MX"/>
              </w:rPr>
            </w:pPr>
          </w:p>
        </w:tc>
      </w:tr>
    </w:tbl>
    <w:p w14:paraId="5311C5E1" w14:textId="604B542A" w:rsidR="00826FED" w:rsidRDefault="00826FED" w:rsidP="000978D4">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Realice un cuadro comparativo entre</w:t>
      </w:r>
      <w:r w:rsidR="004C112B">
        <w:rPr>
          <w:rFonts w:asciiTheme="minorHAnsi" w:hAnsiTheme="minorHAnsi" w:cstheme="minorBidi"/>
          <w:lang w:val="es-MX"/>
        </w:rPr>
        <w:t xml:space="preserve"> lo que es la </w:t>
      </w:r>
      <w:r>
        <w:rPr>
          <w:rFonts w:asciiTheme="minorHAnsi" w:hAnsiTheme="minorHAnsi" w:cstheme="minorBidi"/>
          <w:lang w:val="es-MX"/>
        </w:rPr>
        <w:t xml:space="preserve">creatividad </w:t>
      </w:r>
      <w:r w:rsidR="004C112B">
        <w:rPr>
          <w:rFonts w:asciiTheme="minorHAnsi" w:hAnsiTheme="minorHAnsi" w:cstheme="minorBidi"/>
          <w:lang w:val="es-MX"/>
        </w:rPr>
        <w:t>y la</w:t>
      </w:r>
      <w:r>
        <w:rPr>
          <w:rFonts w:asciiTheme="minorHAnsi" w:hAnsiTheme="minorHAnsi" w:cstheme="minorBidi"/>
          <w:lang w:val="es-MX"/>
        </w:rPr>
        <w:t xml:space="preserve"> innovación</w:t>
      </w:r>
    </w:p>
    <w:p w14:paraId="62054828" w14:textId="77777777" w:rsidR="00826FED" w:rsidRPr="00826FED" w:rsidRDefault="00826FED" w:rsidP="00826FED">
      <w:pPr>
        <w:spacing w:after="0"/>
        <w:ind w:left="36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4697"/>
        <w:gridCol w:w="4697"/>
      </w:tblGrid>
      <w:tr w:rsidR="00826FED" w14:paraId="5C39F378" w14:textId="77777777" w:rsidTr="00826FED">
        <w:tc>
          <w:tcPr>
            <w:tcW w:w="4697" w:type="dxa"/>
          </w:tcPr>
          <w:p w14:paraId="1CA985B9" w14:textId="702D12D4" w:rsidR="00826FED" w:rsidRPr="00120BD0" w:rsidRDefault="00826FED" w:rsidP="00120BD0">
            <w:pPr>
              <w:spacing w:after="0"/>
              <w:jc w:val="center"/>
              <w:rPr>
                <w:rFonts w:asciiTheme="minorHAnsi" w:hAnsiTheme="minorHAnsi" w:cstheme="minorBidi"/>
                <w:b/>
                <w:bCs/>
                <w:lang w:val="es-MX"/>
              </w:rPr>
            </w:pPr>
            <w:r w:rsidRPr="00120BD0">
              <w:rPr>
                <w:rFonts w:asciiTheme="minorHAnsi" w:hAnsiTheme="minorHAnsi" w:cstheme="minorBidi"/>
                <w:b/>
                <w:bCs/>
                <w:lang w:val="es-MX"/>
              </w:rPr>
              <w:t>CREATIVIDAD</w:t>
            </w:r>
          </w:p>
        </w:tc>
        <w:tc>
          <w:tcPr>
            <w:tcW w:w="4697" w:type="dxa"/>
          </w:tcPr>
          <w:p w14:paraId="2E7BBE22" w14:textId="15E5465B" w:rsidR="00826FED" w:rsidRPr="00120BD0" w:rsidRDefault="00120BD0" w:rsidP="00120BD0">
            <w:pPr>
              <w:spacing w:after="0"/>
              <w:jc w:val="center"/>
              <w:rPr>
                <w:rFonts w:asciiTheme="minorHAnsi" w:hAnsiTheme="minorHAnsi" w:cstheme="minorBidi"/>
                <w:b/>
                <w:bCs/>
                <w:lang w:val="es-MX"/>
              </w:rPr>
            </w:pPr>
            <w:r w:rsidRPr="00120BD0">
              <w:rPr>
                <w:rFonts w:asciiTheme="minorHAnsi" w:hAnsiTheme="minorHAnsi" w:cstheme="minorBidi"/>
                <w:b/>
                <w:bCs/>
                <w:lang w:val="es-MX"/>
              </w:rPr>
              <w:t>INNOVACION</w:t>
            </w:r>
          </w:p>
        </w:tc>
      </w:tr>
      <w:tr w:rsidR="00826FED" w14:paraId="79D09FC8" w14:textId="77777777" w:rsidTr="00826FED">
        <w:tc>
          <w:tcPr>
            <w:tcW w:w="4697" w:type="dxa"/>
          </w:tcPr>
          <w:p w14:paraId="363E299F" w14:textId="1F3BFC29" w:rsidR="00826FED" w:rsidRPr="00AB54FA" w:rsidRDefault="00AB54FA" w:rsidP="00AB54FA">
            <w:r w:rsidRPr="00AB54FA">
              <w:t>La capacidad de generar nuevas ideas y conceptos originales y útiles.</w:t>
            </w:r>
          </w:p>
        </w:tc>
        <w:tc>
          <w:tcPr>
            <w:tcW w:w="4697" w:type="dxa"/>
          </w:tcPr>
          <w:p w14:paraId="09CF893D" w14:textId="069F4FFD" w:rsidR="00826FED" w:rsidRPr="00AB54FA" w:rsidRDefault="00AB54FA" w:rsidP="00AB54FA">
            <w:r w:rsidRPr="00AB54FA">
              <w:t>El proceso de convertir esas ideas en productos, servicios o procesos que crean valor y tienen un impacto positivo.</w:t>
            </w:r>
          </w:p>
        </w:tc>
      </w:tr>
      <w:tr w:rsidR="00826FED" w14:paraId="7A7DCB4C" w14:textId="77777777" w:rsidTr="00826FED">
        <w:tc>
          <w:tcPr>
            <w:tcW w:w="4697" w:type="dxa"/>
          </w:tcPr>
          <w:p w14:paraId="538EA574" w14:textId="6F132307" w:rsidR="00826FED" w:rsidRPr="00AB54FA" w:rsidRDefault="00AB54FA" w:rsidP="00AB54FA">
            <w:r w:rsidRPr="00AB54FA">
              <w:t>Se centra en la generación de ideas novedosas.</w:t>
            </w:r>
          </w:p>
        </w:tc>
        <w:tc>
          <w:tcPr>
            <w:tcW w:w="4697" w:type="dxa"/>
          </w:tcPr>
          <w:p w14:paraId="226E3F44" w14:textId="4FE808A2" w:rsidR="00826FED" w:rsidRPr="00AB54FA" w:rsidRDefault="00AB54FA" w:rsidP="00AB54FA">
            <w:r w:rsidRPr="00AB54FA">
              <w:t>Se enfoca en llevar esas ideas a la realidad y convertirlas en algo tangible y útil.</w:t>
            </w:r>
          </w:p>
        </w:tc>
      </w:tr>
      <w:tr w:rsidR="00826FED" w14:paraId="06902A86" w14:textId="77777777" w:rsidTr="00826FED">
        <w:tc>
          <w:tcPr>
            <w:tcW w:w="4697" w:type="dxa"/>
          </w:tcPr>
          <w:p w14:paraId="46ED1A45" w14:textId="5AFFBE7E" w:rsidR="00826FED" w:rsidRPr="00AB54FA" w:rsidRDefault="00AB54FA" w:rsidP="00AB54FA">
            <w:r w:rsidRPr="00AB54FA">
              <w:t>Ejemplo: Un poema, una obra de arte, una nueva teoría científica</w:t>
            </w:r>
          </w:p>
        </w:tc>
        <w:tc>
          <w:tcPr>
            <w:tcW w:w="4697" w:type="dxa"/>
          </w:tcPr>
          <w:p w14:paraId="1115A60E" w14:textId="50A3BCA3" w:rsidR="00826FED" w:rsidRPr="00AB54FA" w:rsidRDefault="00AB54FA" w:rsidP="00AB54FA">
            <w:r w:rsidRPr="00AB54FA">
              <w:t>Ejemplo: Un nuevo producto, una mejora en un proceso empresarial</w:t>
            </w:r>
          </w:p>
        </w:tc>
      </w:tr>
      <w:tr w:rsidR="00826FED" w14:paraId="6EECFB99" w14:textId="77777777" w:rsidTr="00826FED">
        <w:tc>
          <w:tcPr>
            <w:tcW w:w="4697" w:type="dxa"/>
          </w:tcPr>
          <w:p w14:paraId="63BC1C70" w14:textId="77777777" w:rsidR="00826FED" w:rsidRPr="00AB54FA" w:rsidRDefault="00826FED" w:rsidP="00AB54FA"/>
        </w:tc>
        <w:tc>
          <w:tcPr>
            <w:tcW w:w="4697" w:type="dxa"/>
          </w:tcPr>
          <w:p w14:paraId="429BD2A6" w14:textId="06FF42F4" w:rsidR="00826FED" w:rsidRPr="00AB54FA" w:rsidRDefault="00AB54FA" w:rsidP="00AB54FA">
            <w:r w:rsidRPr="00AB54FA">
              <w:t>una solución innovadora a un problema social.</w:t>
            </w:r>
          </w:p>
        </w:tc>
      </w:tr>
    </w:tbl>
    <w:p w14:paraId="2C24A4A1" w14:textId="77777777" w:rsidR="004C112B" w:rsidRDefault="004C112B" w:rsidP="00826FED">
      <w:pPr>
        <w:spacing w:after="0"/>
        <w:rPr>
          <w:rFonts w:asciiTheme="minorHAnsi" w:hAnsiTheme="minorHAnsi" w:cstheme="minorBidi"/>
          <w:lang w:val="es-MX"/>
        </w:rPr>
      </w:pPr>
    </w:p>
    <w:p w14:paraId="7EE10A25" w14:textId="77777777" w:rsidR="004C112B" w:rsidRDefault="004C112B" w:rsidP="000978D4">
      <w:pPr>
        <w:pStyle w:val="Prrafodelista"/>
        <w:numPr>
          <w:ilvl w:val="0"/>
          <w:numId w:val="18"/>
        </w:numPr>
        <w:spacing w:after="0"/>
        <w:jc w:val="both"/>
        <w:rPr>
          <w:rFonts w:asciiTheme="minorHAnsi" w:hAnsiTheme="minorHAnsi" w:cstheme="minorBidi"/>
          <w:lang w:val="es-MX"/>
        </w:rPr>
      </w:pPr>
      <w:r>
        <w:rPr>
          <w:rFonts w:asciiTheme="minorHAnsi" w:hAnsiTheme="minorHAnsi" w:cstheme="minorBidi"/>
          <w:lang w:val="es-MX"/>
        </w:rPr>
        <w:t>Investigue y acerca de los tipos de innovaciones que hay y de un ejemplo de cada una de ellas.</w:t>
      </w:r>
    </w:p>
    <w:tbl>
      <w:tblPr>
        <w:tblStyle w:val="Tablaconcuadrcula"/>
        <w:tblW w:w="0" w:type="auto"/>
        <w:tblLook w:val="04A0" w:firstRow="1" w:lastRow="0" w:firstColumn="1" w:lastColumn="0" w:noHBand="0" w:noVBand="1"/>
      </w:tblPr>
      <w:tblGrid>
        <w:gridCol w:w="4697"/>
        <w:gridCol w:w="4697"/>
      </w:tblGrid>
      <w:tr w:rsidR="00DE1E2C" w14:paraId="111C268D" w14:textId="77777777" w:rsidTr="004C112B">
        <w:tc>
          <w:tcPr>
            <w:tcW w:w="4697" w:type="dxa"/>
          </w:tcPr>
          <w:p w14:paraId="7DA3B46B" w14:textId="7EA3AE74" w:rsidR="00DE1E2C" w:rsidRPr="00290995" w:rsidRDefault="00DE1E2C" w:rsidP="00DE1E2C">
            <w:pPr>
              <w:spacing w:after="0"/>
              <w:jc w:val="center"/>
              <w:rPr>
                <w:rFonts w:asciiTheme="minorHAnsi" w:hAnsiTheme="minorHAnsi" w:cstheme="minorBidi"/>
                <w:b/>
                <w:bCs/>
                <w:lang w:val="es-MX"/>
              </w:rPr>
            </w:pPr>
            <w:r w:rsidRPr="00290995">
              <w:rPr>
                <w:rFonts w:asciiTheme="minorHAnsi" w:hAnsiTheme="minorHAnsi" w:cstheme="minorBidi"/>
                <w:b/>
                <w:bCs/>
                <w:lang w:val="es-MX"/>
              </w:rPr>
              <w:t>TIPOS DE INNOVACIÓN</w:t>
            </w:r>
          </w:p>
        </w:tc>
        <w:tc>
          <w:tcPr>
            <w:tcW w:w="4697" w:type="dxa"/>
          </w:tcPr>
          <w:p w14:paraId="0C4D6B5B" w14:textId="6868992A" w:rsidR="00DE1E2C" w:rsidRPr="00290995" w:rsidRDefault="00DE1E2C" w:rsidP="00DE1E2C">
            <w:pPr>
              <w:spacing w:after="0"/>
              <w:jc w:val="center"/>
              <w:rPr>
                <w:rFonts w:asciiTheme="minorHAnsi" w:hAnsiTheme="minorHAnsi" w:cstheme="minorBidi"/>
                <w:b/>
                <w:bCs/>
                <w:lang w:val="es-MX"/>
              </w:rPr>
            </w:pPr>
            <w:r w:rsidRPr="00290995">
              <w:rPr>
                <w:rFonts w:asciiTheme="minorHAnsi" w:hAnsiTheme="minorHAnsi" w:cstheme="minorBidi"/>
                <w:b/>
                <w:bCs/>
                <w:lang w:val="es-MX"/>
              </w:rPr>
              <w:t>EJEMPLO</w:t>
            </w:r>
          </w:p>
        </w:tc>
      </w:tr>
      <w:tr w:rsidR="00DE1E2C" w14:paraId="2DD9A6CD" w14:textId="77777777" w:rsidTr="004C112B">
        <w:tc>
          <w:tcPr>
            <w:tcW w:w="4697" w:type="dxa"/>
          </w:tcPr>
          <w:p w14:paraId="7FFFB44E" w14:textId="1AB2AA11" w:rsidR="00DE1E2C" w:rsidRPr="00DE1E2C" w:rsidRDefault="00DE1E2C" w:rsidP="00DE1E2C">
            <w:r w:rsidRPr="00DE1E2C">
              <w:t>Innovación de Producto</w:t>
            </w:r>
          </w:p>
        </w:tc>
        <w:tc>
          <w:tcPr>
            <w:tcW w:w="4697" w:type="dxa"/>
          </w:tcPr>
          <w:p w14:paraId="0FB50050" w14:textId="336E9412" w:rsidR="00DE1E2C" w:rsidRPr="00DE1E2C" w:rsidRDefault="00DE1E2C" w:rsidP="00DE1E2C">
            <w:r w:rsidRPr="00DE1E2C">
              <w:br/>
              <w:t>La introducción de un nuevo sabor de helado en una heladería local.</w:t>
            </w:r>
          </w:p>
        </w:tc>
      </w:tr>
      <w:tr w:rsidR="00DE1E2C" w14:paraId="1A56C3F0" w14:textId="77777777" w:rsidTr="004C112B">
        <w:tc>
          <w:tcPr>
            <w:tcW w:w="4697" w:type="dxa"/>
          </w:tcPr>
          <w:p w14:paraId="11E0C09F" w14:textId="5333094B" w:rsidR="00DE1E2C" w:rsidRPr="00DE1E2C" w:rsidRDefault="00DE1E2C" w:rsidP="00DE1E2C">
            <w:r w:rsidRPr="00DE1E2C">
              <w:t>Innovación de Proceso</w:t>
            </w:r>
          </w:p>
        </w:tc>
        <w:tc>
          <w:tcPr>
            <w:tcW w:w="4697" w:type="dxa"/>
          </w:tcPr>
          <w:p w14:paraId="764A4570" w14:textId="2EF67321" w:rsidR="00DE1E2C" w:rsidRPr="00DE1E2C" w:rsidRDefault="00DE1E2C" w:rsidP="00DE1E2C">
            <w:r w:rsidRPr="00DE1E2C">
              <w:t>Cambiar el proceso de empaque de productos para hacerlo más eficiente y reducir los residuos</w:t>
            </w:r>
          </w:p>
        </w:tc>
      </w:tr>
      <w:tr w:rsidR="00DE1E2C" w14:paraId="113AA56D" w14:textId="77777777" w:rsidTr="004C112B">
        <w:tc>
          <w:tcPr>
            <w:tcW w:w="4697" w:type="dxa"/>
          </w:tcPr>
          <w:p w14:paraId="0DA7978C" w14:textId="67F86825" w:rsidR="00DE1E2C" w:rsidRPr="00DE1E2C" w:rsidRDefault="00DE1E2C" w:rsidP="00DE1E2C">
            <w:r w:rsidRPr="00DE1E2C">
              <w:t>Innovación de Modelo de Negocio</w:t>
            </w:r>
          </w:p>
        </w:tc>
        <w:tc>
          <w:tcPr>
            <w:tcW w:w="4697" w:type="dxa"/>
          </w:tcPr>
          <w:p w14:paraId="716D82AA" w14:textId="74B768EF" w:rsidR="00DE1E2C" w:rsidRPr="00DE1E2C" w:rsidRDefault="00DE1E2C" w:rsidP="00DE1E2C">
            <w:r>
              <w:t>UP</w:t>
            </w:r>
            <w:r w:rsidRPr="00DE1E2C">
              <w:t>n restaurante que ofrece un modelo de suscripción mensual para comidas semanales, en lugar de solo opciones a la carta.</w:t>
            </w:r>
          </w:p>
        </w:tc>
      </w:tr>
      <w:tr w:rsidR="004C112B" w14:paraId="1DE36D1E" w14:textId="77777777" w:rsidTr="004C112B">
        <w:tc>
          <w:tcPr>
            <w:tcW w:w="4697" w:type="dxa"/>
          </w:tcPr>
          <w:p w14:paraId="1F70C074" w14:textId="3FC054D8" w:rsidR="004C112B" w:rsidRPr="00DE1E2C" w:rsidRDefault="00DE1E2C" w:rsidP="00DE1E2C">
            <w:r w:rsidRPr="00DE1E2C">
              <w:lastRenderedPageBreak/>
              <w:t>Innovación Tecnológica</w:t>
            </w:r>
          </w:p>
        </w:tc>
        <w:tc>
          <w:tcPr>
            <w:tcW w:w="4697" w:type="dxa"/>
          </w:tcPr>
          <w:p w14:paraId="4393F323" w14:textId="26ED3301" w:rsidR="00290995" w:rsidRPr="00DE1E2C" w:rsidRDefault="00DE1E2C" w:rsidP="00DE1E2C">
            <w:r w:rsidRPr="00DE1E2C">
              <w:t>El desarrollo de una aplicación móvil que ayuda a las personas a administrar mejor su tiempo y tareas diarias.</w:t>
            </w:r>
          </w:p>
        </w:tc>
      </w:tr>
      <w:tr w:rsidR="004C112B" w14:paraId="4D43BE13" w14:textId="77777777" w:rsidTr="004C112B">
        <w:tc>
          <w:tcPr>
            <w:tcW w:w="4697" w:type="dxa"/>
          </w:tcPr>
          <w:p w14:paraId="38DDE4DA" w14:textId="5083B08B" w:rsidR="00290995" w:rsidRPr="00DE1E2C" w:rsidRDefault="00DE1E2C" w:rsidP="00DE1E2C">
            <w:r w:rsidRPr="00DE1E2C">
              <w:t>Innovación Social</w:t>
            </w:r>
          </w:p>
        </w:tc>
        <w:tc>
          <w:tcPr>
            <w:tcW w:w="4697" w:type="dxa"/>
          </w:tcPr>
          <w:p w14:paraId="33A14794" w14:textId="4E9E487A" w:rsidR="004C112B" w:rsidRPr="00DE1E2C" w:rsidRDefault="00DE1E2C" w:rsidP="00DE1E2C">
            <w:r w:rsidRPr="00DE1E2C">
              <w:t>Un programa comunitario que organiza eventos regulares de limpieza para mantener los parques locales libres de basura.</w:t>
            </w:r>
          </w:p>
        </w:tc>
      </w:tr>
      <w:tr w:rsidR="00290995" w14:paraId="6770E49D" w14:textId="77777777" w:rsidTr="004C112B">
        <w:tc>
          <w:tcPr>
            <w:tcW w:w="4697" w:type="dxa"/>
          </w:tcPr>
          <w:p w14:paraId="52310C7F" w14:textId="6718A8AC" w:rsidR="00290995" w:rsidRPr="00DE1E2C" w:rsidRDefault="00DE1E2C" w:rsidP="00DE1E2C">
            <w:r w:rsidRPr="00DE1E2C">
              <w:t>Innovación Abierta</w:t>
            </w:r>
          </w:p>
        </w:tc>
        <w:tc>
          <w:tcPr>
            <w:tcW w:w="4697" w:type="dxa"/>
          </w:tcPr>
          <w:p w14:paraId="3EB957FA" w14:textId="18D8A961" w:rsidR="00290995" w:rsidRPr="00DE1E2C" w:rsidRDefault="00DE1E2C" w:rsidP="00DE1E2C">
            <w:r w:rsidRPr="00DE1E2C">
              <w:t>Una empresa que invita a los clientes a presentar ideas para nuevos productos a través de un concurso en línea, con premios para las propuestas seleccionadas.</w:t>
            </w:r>
          </w:p>
        </w:tc>
      </w:tr>
    </w:tbl>
    <w:p w14:paraId="612A01A3" w14:textId="34E97DDB" w:rsidR="00826FED" w:rsidRDefault="004C112B" w:rsidP="004C112B">
      <w:pPr>
        <w:spacing w:after="0"/>
        <w:rPr>
          <w:rFonts w:asciiTheme="minorHAnsi" w:hAnsiTheme="minorHAnsi" w:cstheme="minorBidi"/>
          <w:lang w:val="es-MX"/>
        </w:rPr>
      </w:pPr>
      <w:r w:rsidRPr="004C112B">
        <w:rPr>
          <w:rFonts w:asciiTheme="minorHAnsi" w:hAnsiTheme="minorHAnsi" w:cstheme="minorBidi"/>
          <w:lang w:val="es-MX"/>
        </w:rPr>
        <w:t xml:space="preserve"> </w:t>
      </w:r>
    </w:p>
    <w:p w14:paraId="6F8717DD" w14:textId="79EA31DD" w:rsidR="00290995" w:rsidRPr="00290995" w:rsidRDefault="00290995" w:rsidP="000978D4">
      <w:pPr>
        <w:pStyle w:val="Prrafodelista"/>
        <w:numPr>
          <w:ilvl w:val="0"/>
          <w:numId w:val="18"/>
        </w:numPr>
        <w:spacing w:after="0"/>
        <w:jc w:val="both"/>
        <w:rPr>
          <w:rFonts w:asciiTheme="minorHAnsi" w:hAnsiTheme="minorHAnsi" w:cstheme="minorBidi"/>
          <w:lang w:val="es-MX"/>
        </w:rPr>
      </w:pPr>
      <w:r w:rsidRPr="00290995">
        <w:rPr>
          <w:rFonts w:asciiTheme="minorHAnsi" w:hAnsiTheme="minorHAnsi" w:cstheme="minorBidi"/>
          <w:lang w:val="es-MX"/>
        </w:rPr>
        <w:t xml:space="preserve">“El método SCAMPER es una técnica de generación de ideas creada por Bob Eberlee. Se basa en la idea de que, para generar algo original o creativo, no se tiene porque crear necesariamente algo nuevo, sino que se puede lograr a partir de cambios o nuevas combinaciones de algo ya existente. </w:t>
      </w:r>
    </w:p>
    <w:p w14:paraId="0597BF39" w14:textId="3A6E4350" w:rsidR="00290995" w:rsidRDefault="00290995" w:rsidP="000978D4">
      <w:pPr>
        <w:spacing w:after="0"/>
        <w:ind w:left="709"/>
        <w:jc w:val="both"/>
        <w:rPr>
          <w:rFonts w:asciiTheme="minorHAnsi" w:hAnsiTheme="minorHAnsi" w:cstheme="minorBidi"/>
          <w:lang w:val="es-MX"/>
        </w:rPr>
      </w:pPr>
      <w:r>
        <w:rPr>
          <w:rFonts w:asciiTheme="minorHAnsi" w:hAnsiTheme="minorHAnsi" w:cstheme="minorBidi"/>
          <w:lang w:val="es-MX"/>
        </w:rPr>
        <w:t xml:space="preserve">Teniendo en cuenta </w:t>
      </w:r>
      <w:r w:rsidR="000978D4">
        <w:rPr>
          <w:rFonts w:asciiTheme="minorHAnsi" w:hAnsiTheme="minorHAnsi" w:cstheme="minorBidi"/>
          <w:lang w:val="es-MX"/>
        </w:rPr>
        <w:t>lo anterior consulte en la web material que le ayude a ampliar su conocimiento sobre este método y de solución al siguiente caso.</w:t>
      </w:r>
    </w:p>
    <w:p w14:paraId="756F7031" w14:textId="77777777" w:rsidR="000978D4" w:rsidRDefault="000978D4" w:rsidP="00290995">
      <w:pPr>
        <w:spacing w:after="0"/>
        <w:rPr>
          <w:rFonts w:asciiTheme="minorHAnsi" w:hAnsiTheme="minorHAnsi" w:cstheme="minorBidi"/>
          <w:lang w:val="es-MX"/>
        </w:rPr>
      </w:pPr>
    </w:p>
    <w:p w14:paraId="36C0F688" w14:textId="11129751" w:rsidR="00290995" w:rsidRDefault="000978D4" w:rsidP="00290995">
      <w:pPr>
        <w:spacing w:after="0"/>
        <w:rPr>
          <w:rFonts w:asciiTheme="minorHAnsi" w:hAnsiTheme="minorHAnsi" w:cstheme="minorBidi"/>
          <w:lang w:val="es-MX"/>
        </w:rPr>
      </w:pPr>
      <w:r>
        <w:rPr>
          <w:rFonts w:asciiTheme="minorHAnsi" w:hAnsiTheme="minorHAnsi" w:cstheme="minorBidi"/>
          <w:lang w:val="es-MX"/>
        </w:rPr>
        <w:t>CASO A:</w:t>
      </w:r>
    </w:p>
    <w:p w14:paraId="0FE01E69" w14:textId="7440FA98" w:rsidR="000978D4" w:rsidRDefault="000978D4" w:rsidP="00DB231E">
      <w:pPr>
        <w:spacing w:after="0"/>
        <w:jc w:val="both"/>
        <w:rPr>
          <w:rFonts w:asciiTheme="minorHAnsi" w:hAnsiTheme="minorHAnsi" w:cstheme="minorBidi"/>
          <w:lang w:val="es-MX"/>
        </w:rPr>
      </w:pPr>
      <w:r>
        <w:rPr>
          <w:rFonts w:asciiTheme="minorHAnsi" w:hAnsiTheme="minorHAnsi" w:cstheme="minorBidi"/>
          <w:lang w:val="es-MX"/>
        </w:rPr>
        <w:t xml:space="preserve">Pedro Mora es el gerente de </w:t>
      </w:r>
      <w:r w:rsidRPr="000978D4">
        <w:rPr>
          <w:rFonts w:asciiTheme="minorHAnsi" w:hAnsiTheme="minorHAnsi" w:cstheme="minorBidi"/>
          <w:b/>
          <w:bCs/>
          <w:lang w:val="es-MX"/>
        </w:rPr>
        <w:t>OrangeJug</w:t>
      </w:r>
      <w:r>
        <w:rPr>
          <w:rFonts w:asciiTheme="minorHAnsi" w:hAnsiTheme="minorHAnsi" w:cstheme="minorBidi"/>
          <w:lang w:val="es-MX"/>
        </w:rPr>
        <w:t xml:space="preserve">, un emprendimiento que se dedica a la producción y comercialización de jugo de naranja en caja. En el </w:t>
      </w:r>
      <w:r w:rsidR="005F73D6">
        <w:rPr>
          <w:rFonts w:asciiTheme="minorHAnsi" w:hAnsiTheme="minorHAnsi" w:cstheme="minorBidi"/>
          <w:lang w:val="es-MX"/>
        </w:rPr>
        <w:t>último</w:t>
      </w:r>
      <w:r>
        <w:rPr>
          <w:rFonts w:asciiTheme="minorHAnsi" w:hAnsiTheme="minorHAnsi" w:cstheme="minorBidi"/>
          <w:lang w:val="es-MX"/>
        </w:rPr>
        <w:t xml:space="preserve"> año, Martin ha tenido muchas dificultades para vender su producto debido a que existe una dura competencia en el mercado. Pedro teme que la posición de su producto en el mercado se pierda rápidamente, pues eso sin duda afectara su nivel de ventas. Por eso, sabe que necesita </w:t>
      </w:r>
      <w:r w:rsidRPr="000978D4">
        <w:rPr>
          <w:rFonts w:asciiTheme="minorHAnsi" w:hAnsiTheme="minorHAnsi" w:cstheme="minorBidi"/>
          <w:u w:val="single"/>
          <w:lang w:val="es-MX"/>
        </w:rPr>
        <w:t>trabajar en su producto</w:t>
      </w:r>
      <w:r>
        <w:rPr>
          <w:rFonts w:asciiTheme="minorHAnsi" w:hAnsiTheme="minorHAnsi" w:cstheme="minorBidi"/>
          <w:u w:val="single"/>
          <w:lang w:val="es-MX"/>
        </w:rPr>
        <w:t>,</w:t>
      </w:r>
      <w:r>
        <w:rPr>
          <w:rFonts w:asciiTheme="minorHAnsi" w:hAnsiTheme="minorHAnsi" w:cstheme="minorBidi"/>
          <w:lang w:val="es-MX"/>
        </w:rPr>
        <w:t xml:space="preserve"> ya sea para conseguir nuevo mercado o ampliar los limites del mismo. Pedro ha escuchado que usted tiene una gran capacidad para la creatividad y la innovación, por eso ha solicitado su ayuda y quiere que le genere formas alternativas de comercializar su jugo de naranja. </w:t>
      </w:r>
    </w:p>
    <w:p w14:paraId="5FF481D0" w14:textId="77777777" w:rsidR="00DB231E" w:rsidRDefault="00DB231E" w:rsidP="00DB231E">
      <w:pPr>
        <w:spacing w:after="0"/>
        <w:jc w:val="both"/>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DB231E" w14:paraId="7B107923" w14:textId="77777777" w:rsidTr="00DB231E">
        <w:tc>
          <w:tcPr>
            <w:tcW w:w="9394" w:type="dxa"/>
          </w:tcPr>
          <w:p w14:paraId="4D84B4CE" w14:textId="5CF08D65" w:rsidR="00DB231E" w:rsidRDefault="00CD22FD" w:rsidP="00DB231E">
            <w:pPr>
              <w:spacing w:after="0"/>
              <w:jc w:val="both"/>
              <w:rPr>
                <w:rFonts w:asciiTheme="minorHAnsi" w:hAnsiTheme="minorHAnsi" w:cstheme="minorBidi"/>
                <w:lang w:val="es-MX"/>
              </w:rPr>
            </w:pPr>
            <w:r>
              <w:rPr>
                <w:rFonts w:asciiTheme="minorHAnsi" w:hAnsiTheme="minorHAnsi" w:cstheme="minorBidi"/>
                <w:lang w:val="es-MX"/>
              </w:rPr>
              <w:t xml:space="preserve">Se puede hacer un cambio al empaquetado del producto haciendo más llamativo para los niños, también se puede hacer un sorteo, donde 10.000 cajas tengas un código, y solo </w:t>
            </w:r>
            <w:r w:rsidR="00615ACC">
              <w:rPr>
                <w:rFonts w:asciiTheme="minorHAnsi" w:hAnsiTheme="minorHAnsi" w:cstheme="minorBidi"/>
                <w:lang w:val="es-MX"/>
              </w:rPr>
              <w:t>50</w:t>
            </w:r>
            <w:r>
              <w:rPr>
                <w:rFonts w:asciiTheme="minorHAnsi" w:hAnsiTheme="minorHAnsi" w:cstheme="minorBidi"/>
                <w:lang w:val="es-MX"/>
              </w:rPr>
              <w:t xml:space="preserve"> sean la</w:t>
            </w:r>
            <w:r w:rsidR="00615ACC">
              <w:rPr>
                <w:rFonts w:asciiTheme="minorHAnsi" w:hAnsiTheme="minorHAnsi" w:cstheme="minorBidi"/>
                <w:lang w:val="es-MX"/>
              </w:rPr>
              <w:t xml:space="preserve"> ganadora, así las personas </w:t>
            </w:r>
            <w:r w:rsidR="00B6231E">
              <w:rPr>
                <w:rFonts w:asciiTheme="minorHAnsi" w:hAnsiTheme="minorHAnsi" w:cstheme="minorBidi"/>
                <w:lang w:val="es-MX"/>
              </w:rPr>
              <w:t>compraran,</w:t>
            </w:r>
            <w:r w:rsidR="00615ACC">
              <w:rPr>
                <w:rFonts w:asciiTheme="minorHAnsi" w:hAnsiTheme="minorHAnsi" w:cstheme="minorBidi"/>
                <w:lang w:val="es-MX"/>
              </w:rPr>
              <w:t xml:space="preserve"> más el producto para lograr ganar los premios.</w:t>
            </w:r>
          </w:p>
          <w:p w14:paraId="685409FF" w14:textId="72CA1496" w:rsidR="00DB231E" w:rsidRDefault="00DB231E" w:rsidP="00DB231E">
            <w:pPr>
              <w:spacing w:after="0"/>
              <w:jc w:val="both"/>
              <w:rPr>
                <w:rFonts w:asciiTheme="minorHAnsi" w:hAnsiTheme="minorHAnsi" w:cstheme="minorBidi"/>
                <w:lang w:val="es-MX"/>
              </w:rPr>
            </w:pPr>
          </w:p>
        </w:tc>
      </w:tr>
    </w:tbl>
    <w:p w14:paraId="073B0CA8" w14:textId="1FE3DA9A" w:rsidR="00DB231E" w:rsidRDefault="00DB231E" w:rsidP="00DB231E">
      <w:pPr>
        <w:spacing w:after="0"/>
        <w:jc w:val="both"/>
        <w:rPr>
          <w:rFonts w:asciiTheme="minorHAnsi" w:hAnsiTheme="minorHAnsi" w:cstheme="minorBidi"/>
          <w:lang w:val="es-MX"/>
        </w:rPr>
      </w:pPr>
    </w:p>
    <w:p w14:paraId="31C01067" w14:textId="6DB3773C" w:rsidR="00DB231E" w:rsidRPr="00DB231E" w:rsidRDefault="00DB231E" w:rsidP="00DB231E">
      <w:pPr>
        <w:pStyle w:val="Prrafodelista"/>
        <w:numPr>
          <w:ilvl w:val="0"/>
          <w:numId w:val="18"/>
        </w:numPr>
        <w:tabs>
          <w:tab w:val="left" w:pos="260"/>
        </w:tabs>
        <w:spacing w:after="0"/>
        <w:jc w:val="both"/>
        <w:rPr>
          <w:rFonts w:asciiTheme="minorHAnsi" w:hAnsiTheme="minorHAnsi" w:cstheme="minorBidi"/>
          <w:lang w:val="es-MX"/>
        </w:rPr>
      </w:pPr>
      <w:r w:rsidRPr="00DB231E">
        <w:rPr>
          <w:rFonts w:asciiTheme="minorHAnsi" w:hAnsiTheme="minorHAnsi" w:cstheme="minorBidi"/>
          <w:lang w:val="es-MX"/>
        </w:rPr>
        <w:t>Socialicen en plenaria los resultados de la actividad con orientación del instructor(a).</w:t>
      </w:r>
    </w:p>
    <w:p w14:paraId="03460F27" w14:textId="1B2FD02A" w:rsidR="00DB231E" w:rsidRPr="00DB231E" w:rsidRDefault="00DB231E" w:rsidP="00021C6C">
      <w:pPr>
        <w:pStyle w:val="Prrafodelista"/>
        <w:numPr>
          <w:ilvl w:val="0"/>
          <w:numId w:val="18"/>
        </w:numPr>
        <w:tabs>
          <w:tab w:val="left" w:pos="260"/>
        </w:tabs>
        <w:spacing w:after="0"/>
        <w:jc w:val="both"/>
        <w:rPr>
          <w:rFonts w:asciiTheme="minorHAnsi" w:hAnsiTheme="minorHAnsi" w:cstheme="minorBidi"/>
          <w:lang w:val="es-MX"/>
        </w:rPr>
      </w:pPr>
      <w:r w:rsidRPr="00DB231E">
        <w:rPr>
          <w:rFonts w:asciiTheme="minorHAnsi" w:hAnsiTheme="minorHAnsi" w:cstheme="minorBidi"/>
          <w:lang w:val="es-MX"/>
        </w:rPr>
        <w:t>Carguen el desarrollo de la actividad en el LMS del programa.</w:t>
      </w:r>
    </w:p>
    <w:sectPr w:rsidR="00DB231E" w:rsidRPr="00DB231E" w:rsidSect="00E829A8">
      <w:headerReference w:type="even" r:id="rId13"/>
      <w:headerReference w:type="default" r:id="rId14"/>
      <w:footerReference w:type="even" r:id="rId15"/>
      <w:footerReference w:type="default" r:id="rId16"/>
      <w:headerReference w:type="first" r:id="rId17"/>
      <w:footerReference w:type="first" r:id="rId18"/>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B1A33" w14:textId="77777777" w:rsidR="006A038B" w:rsidRDefault="006A038B" w:rsidP="00B5462D">
      <w:pPr>
        <w:spacing w:after="0" w:line="240" w:lineRule="auto"/>
      </w:pPr>
      <w:r>
        <w:separator/>
      </w:r>
    </w:p>
  </w:endnote>
  <w:endnote w:type="continuationSeparator" w:id="0">
    <w:p w14:paraId="42653C08" w14:textId="77777777" w:rsidR="006A038B" w:rsidRDefault="006A038B" w:rsidP="00B5462D">
      <w:pPr>
        <w:spacing w:after="0" w:line="240" w:lineRule="auto"/>
      </w:pPr>
      <w:r>
        <w:continuationSeparator/>
      </w:r>
    </w:p>
  </w:endnote>
  <w:endnote w:type="continuationNotice" w:id="1">
    <w:p w14:paraId="2835A4AA" w14:textId="77777777" w:rsidR="006A038B" w:rsidRDefault="006A03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1F04" w14:textId="77777777" w:rsidR="000A7750" w:rsidRDefault="000A77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001D61D8">
      <w:trPr>
        <w:jc w:val="center"/>
      </w:trPr>
      <w:tc>
        <w:tcPr>
          <w:tcW w:w="3964" w:type="dxa"/>
        </w:tcPr>
        <w:p w14:paraId="2C3911BB" w14:textId="48C8AB6F" w:rsidR="005127CE" w:rsidRPr="001D61D8" w:rsidRDefault="00D5657F" w:rsidP="00111939">
          <w:p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 </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8B10" w14:textId="77777777" w:rsidR="006A038B" w:rsidRDefault="006A038B" w:rsidP="00B5462D">
      <w:pPr>
        <w:spacing w:after="0" w:line="240" w:lineRule="auto"/>
      </w:pPr>
      <w:r>
        <w:separator/>
      </w:r>
    </w:p>
  </w:footnote>
  <w:footnote w:type="continuationSeparator" w:id="0">
    <w:p w14:paraId="73AB0490" w14:textId="77777777" w:rsidR="006A038B" w:rsidRDefault="006A038B" w:rsidP="00B5462D">
      <w:pPr>
        <w:spacing w:after="0" w:line="240" w:lineRule="auto"/>
      </w:pPr>
      <w:r>
        <w:continuationSeparator/>
      </w:r>
    </w:p>
  </w:footnote>
  <w:footnote w:type="continuationNotice" w:id="1">
    <w:p w14:paraId="23F74EE9" w14:textId="77777777" w:rsidR="006A038B" w:rsidRDefault="006A03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8239;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1ED62549">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77E578B1" w:rsidR="00D75C4E" w:rsidRPr="001D61D8" w:rsidRDefault="1ED62549" w:rsidP="1ED62549">
          <w:pPr>
            <w:spacing w:line="240" w:lineRule="auto"/>
            <w:jc w:val="center"/>
            <w:rPr>
              <w:rFonts w:cs="Calibri"/>
              <w:lang w:val="es-CO"/>
            </w:rPr>
          </w:pPr>
          <w:r w:rsidRPr="1ED62549">
            <w:rPr>
              <w:rFonts w:cs="Calibri"/>
              <w:b/>
              <w:bCs/>
              <w:color w:val="000000" w:themeColor="text1"/>
              <w:lang w:val="es-CO"/>
            </w:rPr>
            <w:t xml:space="preserve">Orientar </w:t>
          </w:r>
          <w:r w:rsidR="00826FED">
            <w:rPr>
              <w:rFonts w:cs="Calibri"/>
              <w:b/>
              <w:bCs/>
              <w:color w:val="000000" w:themeColor="text1"/>
              <w:lang w:val="es-CO"/>
            </w:rPr>
            <w:t>Emprendimiento</w:t>
          </w:r>
          <w:r w:rsidRPr="1ED62549">
            <w:rPr>
              <w:rFonts w:cs="Calibri"/>
              <w:b/>
              <w:bCs/>
              <w:color w:val="000000" w:themeColor="text1"/>
              <w:lang w:val="es-CO"/>
            </w:rPr>
            <w:t xml:space="preserve"> Formativa Según Referentes Técnicos</w:t>
          </w:r>
        </w:p>
      </w:tc>
    </w:tr>
    <w:tr w:rsidR="00D75C4E" w14:paraId="5860250E" w14:textId="77777777" w:rsidTr="1ED62549">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25F2D643"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r w:rsidR="00615ACC">
            <w:rPr>
              <w:rFonts w:asciiTheme="minorHAnsi" w:hAnsiTheme="minorHAnsi" w:cstheme="minorHAnsi"/>
            </w:rPr>
            <w:t xml:space="preserve">Michael Santiago Sánchez Hernández </w:t>
          </w:r>
        </w:p>
      </w:tc>
      <w:tc>
        <w:tcPr>
          <w:tcW w:w="3827" w:type="dxa"/>
          <w:gridSpan w:val="2"/>
          <w:tcBorders>
            <w:top w:val="single" w:sz="4" w:space="0" w:color="auto"/>
            <w:left w:val="single" w:sz="4" w:space="0" w:color="auto"/>
            <w:bottom w:val="single" w:sz="4" w:space="0" w:color="auto"/>
          </w:tcBorders>
          <w:vAlign w:val="center"/>
        </w:tcPr>
        <w:p w14:paraId="4D693697" w14:textId="16C44CC5"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615ACC">
            <w:rPr>
              <w:rFonts w:asciiTheme="minorHAnsi" w:hAnsiTheme="minorHAnsi" w:cstheme="minorHAnsi"/>
            </w:rPr>
            <w:t>1021395695</w:t>
          </w:r>
        </w:p>
      </w:tc>
    </w:tr>
    <w:tr w:rsidR="00D75C4E" w14:paraId="55A8A5A5" w14:textId="77777777" w:rsidTr="1ED62549">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16CB59A2" w:rsidR="00D75C4E" w:rsidRPr="008C6F2F" w:rsidRDefault="5162F9FB" w:rsidP="243953E4">
          <w:pPr>
            <w:spacing w:after="0" w:line="240" w:lineRule="auto"/>
            <w:rPr>
              <w:rFonts w:asciiTheme="minorHAnsi" w:hAnsiTheme="minorHAnsi" w:cstheme="minorBidi"/>
            </w:rPr>
          </w:pPr>
          <w:r w:rsidRPr="243953E4">
            <w:rPr>
              <w:rFonts w:asciiTheme="minorHAnsi" w:hAnsiTheme="minorHAnsi" w:cstheme="minorBidi"/>
              <w:b/>
              <w:bCs/>
            </w:rPr>
            <w:t>Evidencia:</w:t>
          </w:r>
          <w:r w:rsidR="007E2D07">
            <w:rPr>
              <w:rFonts w:asciiTheme="minorHAnsi" w:hAnsiTheme="minorHAnsi" w:cstheme="minorBidi"/>
            </w:rPr>
            <w:t xml:space="preserve"> </w:t>
          </w:r>
          <w:r w:rsidR="000A7750">
            <w:rPr>
              <w:rFonts w:asciiTheme="minorHAnsi" w:hAnsiTheme="minorHAnsi" w:cstheme="minorBidi"/>
            </w:rPr>
            <w:t>E_</w:t>
          </w:r>
          <w:r>
            <w:rPr>
              <w:rStyle w:val="normaltextrun"/>
              <w:rFonts w:cs="Calibri"/>
              <w:color w:val="000000"/>
              <w:shd w:val="clear" w:color="auto" w:fill="FFFFFF"/>
              <w:lang w:val="es-MX"/>
            </w:rPr>
            <w:t>EV</w:t>
          </w:r>
          <w:r w:rsidR="00826FED">
            <w:rPr>
              <w:rStyle w:val="normaltextrun"/>
              <w:rFonts w:cs="Calibri"/>
              <w:color w:val="000000"/>
              <w:shd w:val="clear" w:color="auto" w:fill="FFFFFF"/>
              <w:lang w:val="es-MX"/>
            </w:rPr>
            <w:t>04</w:t>
          </w:r>
          <w:r>
            <w:rPr>
              <w:rStyle w:val="normaltextrun"/>
              <w:rFonts w:cs="Calibri"/>
              <w:color w:val="000000"/>
              <w:shd w:val="clear" w:color="auto" w:fill="FFFFFF"/>
              <w:lang w:val="es-MX"/>
            </w:rPr>
            <w:t>_</w:t>
          </w:r>
          <w:r w:rsidR="00DB231E">
            <w:rPr>
              <w:rStyle w:val="normaltextrun"/>
              <w:rFonts w:cs="Calibri"/>
              <w:color w:val="000000"/>
              <w:shd w:val="clear" w:color="auto" w:fill="FFFFFF"/>
              <w:lang w:val="es-MX"/>
            </w:rPr>
            <w:t>Mentalidad</w:t>
          </w:r>
          <w:r w:rsidR="00826FED">
            <w:rPr>
              <w:rStyle w:val="normaltextrun"/>
              <w:rFonts w:cs="Calibri"/>
              <w:color w:val="000000"/>
              <w:shd w:val="clear" w:color="auto" w:fill="FFFFFF"/>
              <w:lang w:val="es-MX"/>
            </w:rPr>
            <w:t>_Emprendedora</w:t>
          </w:r>
        </w:p>
      </w:tc>
      <w:tc>
        <w:tcPr>
          <w:tcW w:w="2268" w:type="dxa"/>
          <w:tcBorders>
            <w:top w:val="single" w:sz="4" w:space="0" w:color="auto"/>
            <w:left w:val="single" w:sz="4" w:space="0" w:color="auto"/>
            <w:bottom w:val="single" w:sz="4" w:space="0" w:color="auto"/>
          </w:tcBorders>
          <w:vAlign w:val="center"/>
        </w:tcPr>
        <w:p w14:paraId="763E78AE" w14:textId="40DC3479"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615ACC">
            <w:rPr>
              <w:rFonts w:asciiTheme="minorHAnsi" w:hAnsiTheme="minorHAnsi" w:cstheme="minorHAnsi"/>
            </w:rPr>
            <w:t>12/02/2024</w:t>
          </w:r>
        </w:p>
      </w:tc>
    </w:tr>
  </w:tbl>
  <w:p w14:paraId="0F16E97D" w14:textId="1BB02E73" w:rsidR="00111939"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8238;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09489A"/>
    <w:multiLevelType w:val="multilevel"/>
    <w:tmpl w:val="E79E4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E9935C7"/>
    <w:multiLevelType w:val="hybridMultilevel"/>
    <w:tmpl w:val="BBE82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6A59DC"/>
    <w:multiLevelType w:val="multilevel"/>
    <w:tmpl w:val="2AA6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7941B5"/>
    <w:multiLevelType w:val="multilevel"/>
    <w:tmpl w:val="1E7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655D2"/>
    <w:multiLevelType w:val="hybridMultilevel"/>
    <w:tmpl w:val="0A06CD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D7B18"/>
    <w:multiLevelType w:val="hybridMultilevel"/>
    <w:tmpl w:val="F7588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B85BFC"/>
    <w:multiLevelType w:val="hybridMultilevel"/>
    <w:tmpl w:val="580C43B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572152B3"/>
    <w:multiLevelType w:val="hybridMultilevel"/>
    <w:tmpl w:val="C09249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4A3BC4"/>
    <w:multiLevelType w:val="multilevel"/>
    <w:tmpl w:val="81C86BD8"/>
    <w:lvl w:ilvl="0">
      <w:start w:val="1"/>
      <w:numFmt w:val="decimal"/>
      <w:lvlText w:val="%1."/>
      <w:lvlJc w:val="left"/>
      <w:pPr>
        <w:ind w:left="720" w:hanging="360"/>
      </w:pPr>
      <w:rPr>
        <w:rFonts w:ascii="Calibri" w:eastAsia="Calibri" w:hAnsi="Calibri"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6860C0"/>
    <w:multiLevelType w:val="hybridMultilevel"/>
    <w:tmpl w:val="C8AE6DDA"/>
    <w:lvl w:ilvl="0" w:tplc="52CE37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937753"/>
    <w:multiLevelType w:val="multilevel"/>
    <w:tmpl w:val="0D82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C4630"/>
    <w:multiLevelType w:val="hybridMultilevel"/>
    <w:tmpl w:val="C89CA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2072870">
    <w:abstractNumId w:val="3"/>
  </w:num>
  <w:num w:numId="2" w16cid:durableId="1621109282">
    <w:abstractNumId w:val="21"/>
  </w:num>
  <w:num w:numId="3" w16cid:durableId="1994943116">
    <w:abstractNumId w:val="0"/>
  </w:num>
  <w:num w:numId="4" w16cid:durableId="139350439">
    <w:abstractNumId w:val="12"/>
  </w:num>
  <w:num w:numId="5" w16cid:durableId="1113744429">
    <w:abstractNumId w:val="6"/>
  </w:num>
  <w:num w:numId="6" w16cid:durableId="438575008">
    <w:abstractNumId w:val="13"/>
  </w:num>
  <w:num w:numId="7" w16cid:durableId="976225135">
    <w:abstractNumId w:val="17"/>
  </w:num>
  <w:num w:numId="8" w16cid:durableId="1096900807">
    <w:abstractNumId w:val="8"/>
  </w:num>
  <w:num w:numId="9" w16cid:durableId="1831557575">
    <w:abstractNumId w:val="1"/>
  </w:num>
  <w:num w:numId="10" w16cid:durableId="1170177594">
    <w:abstractNumId w:val="7"/>
  </w:num>
  <w:num w:numId="11" w16cid:durableId="1366365033">
    <w:abstractNumId w:val="2"/>
  </w:num>
  <w:num w:numId="12" w16cid:durableId="474030792">
    <w:abstractNumId w:val="16"/>
  </w:num>
  <w:num w:numId="13" w16cid:durableId="566644747">
    <w:abstractNumId w:val="15"/>
  </w:num>
  <w:num w:numId="14" w16cid:durableId="768621359">
    <w:abstractNumId w:val="20"/>
  </w:num>
  <w:num w:numId="15" w16cid:durableId="1671256746">
    <w:abstractNumId w:val="4"/>
  </w:num>
  <w:num w:numId="16" w16cid:durableId="1555847798">
    <w:abstractNumId w:val="11"/>
  </w:num>
  <w:num w:numId="17" w16cid:durableId="364335086">
    <w:abstractNumId w:val="18"/>
  </w:num>
  <w:num w:numId="18" w16cid:durableId="1704549024">
    <w:abstractNumId w:val="10"/>
  </w:num>
  <w:num w:numId="19" w16cid:durableId="314529519">
    <w:abstractNumId w:val="14"/>
  </w:num>
  <w:num w:numId="20" w16cid:durableId="1965378733">
    <w:abstractNumId w:val="19"/>
  </w:num>
  <w:num w:numId="21" w16cid:durableId="1691222749">
    <w:abstractNumId w:val="5"/>
  </w:num>
  <w:num w:numId="22" w16cid:durableId="151934470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46E1"/>
    <w:rsid w:val="00006653"/>
    <w:rsid w:val="00007625"/>
    <w:rsid w:val="00010AFA"/>
    <w:rsid w:val="00011A7E"/>
    <w:rsid w:val="00012B2F"/>
    <w:rsid w:val="00013F4B"/>
    <w:rsid w:val="00020EE5"/>
    <w:rsid w:val="000215F5"/>
    <w:rsid w:val="000227C4"/>
    <w:rsid w:val="00026536"/>
    <w:rsid w:val="00026720"/>
    <w:rsid w:val="00030A45"/>
    <w:rsid w:val="00030A48"/>
    <w:rsid w:val="00032560"/>
    <w:rsid w:val="000339F9"/>
    <w:rsid w:val="00042471"/>
    <w:rsid w:val="00043AC0"/>
    <w:rsid w:val="00044EA5"/>
    <w:rsid w:val="00045794"/>
    <w:rsid w:val="0004637C"/>
    <w:rsid w:val="000502B4"/>
    <w:rsid w:val="00062450"/>
    <w:rsid w:val="0006450A"/>
    <w:rsid w:val="0006577F"/>
    <w:rsid w:val="0007047E"/>
    <w:rsid w:val="000704A2"/>
    <w:rsid w:val="00085A1B"/>
    <w:rsid w:val="00086E8B"/>
    <w:rsid w:val="000923BC"/>
    <w:rsid w:val="00094479"/>
    <w:rsid w:val="00097399"/>
    <w:rsid w:val="000978D4"/>
    <w:rsid w:val="000A14BE"/>
    <w:rsid w:val="000A1C8F"/>
    <w:rsid w:val="000A22E8"/>
    <w:rsid w:val="000A39AA"/>
    <w:rsid w:val="000A4274"/>
    <w:rsid w:val="000A4B6F"/>
    <w:rsid w:val="000A514A"/>
    <w:rsid w:val="000A570D"/>
    <w:rsid w:val="000A7750"/>
    <w:rsid w:val="000B2159"/>
    <w:rsid w:val="000B4F3D"/>
    <w:rsid w:val="000C1F45"/>
    <w:rsid w:val="000C2E72"/>
    <w:rsid w:val="000C3C20"/>
    <w:rsid w:val="000C47F9"/>
    <w:rsid w:val="000C518D"/>
    <w:rsid w:val="000C631B"/>
    <w:rsid w:val="000D0F2A"/>
    <w:rsid w:val="000D611A"/>
    <w:rsid w:val="000E6B91"/>
    <w:rsid w:val="000E7981"/>
    <w:rsid w:val="000E7A8D"/>
    <w:rsid w:val="000F3AA4"/>
    <w:rsid w:val="001027DC"/>
    <w:rsid w:val="00104BA6"/>
    <w:rsid w:val="001059F5"/>
    <w:rsid w:val="001114D3"/>
    <w:rsid w:val="00111939"/>
    <w:rsid w:val="00117A53"/>
    <w:rsid w:val="00120BD0"/>
    <w:rsid w:val="00121AB2"/>
    <w:rsid w:val="001267CC"/>
    <w:rsid w:val="00126A38"/>
    <w:rsid w:val="0013023F"/>
    <w:rsid w:val="001311AE"/>
    <w:rsid w:val="00134418"/>
    <w:rsid w:val="00134634"/>
    <w:rsid w:val="00134BAB"/>
    <w:rsid w:val="00136D8F"/>
    <w:rsid w:val="0013732B"/>
    <w:rsid w:val="00137669"/>
    <w:rsid w:val="0014129E"/>
    <w:rsid w:val="00141A47"/>
    <w:rsid w:val="00141AA6"/>
    <w:rsid w:val="00142B50"/>
    <w:rsid w:val="0015068A"/>
    <w:rsid w:val="00150C6C"/>
    <w:rsid w:val="00152CCD"/>
    <w:rsid w:val="0015452C"/>
    <w:rsid w:val="001547F5"/>
    <w:rsid w:val="0015623A"/>
    <w:rsid w:val="00160416"/>
    <w:rsid w:val="00160457"/>
    <w:rsid w:val="00165CC3"/>
    <w:rsid w:val="0016659C"/>
    <w:rsid w:val="001725C3"/>
    <w:rsid w:val="00172B77"/>
    <w:rsid w:val="00173A16"/>
    <w:rsid w:val="00176A13"/>
    <w:rsid w:val="00176C29"/>
    <w:rsid w:val="0018135E"/>
    <w:rsid w:val="00182146"/>
    <w:rsid w:val="001839F0"/>
    <w:rsid w:val="00183D52"/>
    <w:rsid w:val="001842F4"/>
    <w:rsid w:val="00191BA6"/>
    <w:rsid w:val="00195E88"/>
    <w:rsid w:val="001968B3"/>
    <w:rsid w:val="001A3809"/>
    <w:rsid w:val="001A3D3E"/>
    <w:rsid w:val="001B0251"/>
    <w:rsid w:val="001B076E"/>
    <w:rsid w:val="001B13CD"/>
    <w:rsid w:val="001B159E"/>
    <w:rsid w:val="001B1693"/>
    <w:rsid w:val="001B2983"/>
    <w:rsid w:val="001B7530"/>
    <w:rsid w:val="001C06FB"/>
    <w:rsid w:val="001C37C6"/>
    <w:rsid w:val="001C4438"/>
    <w:rsid w:val="001C5730"/>
    <w:rsid w:val="001C6A90"/>
    <w:rsid w:val="001C6EF4"/>
    <w:rsid w:val="001C73E9"/>
    <w:rsid w:val="001D039C"/>
    <w:rsid w:val="001D164B"/>
    <w:rsid w:val="001D4968"/>
    <w:rsid w:val="001D61D8"/>
    <w:rsid w:val="001D62E4"/>
    <w:rsid w:val="001D6B77"/>
    <w:rsid w:val="001E108A"/>
    <w:rsid w:val="001E2278"/>
    <w:rsid w:val="001E2AF8"/>
    <w:rsid w:val="001E5AAD"/>
    <w:rsid w:val="001E670B"/>
    <w:rsid w:val="001E7868"/>
    <w:rsid w:val="001F1D92"/>
    <w:rsid w:val="001F235A"/>
    <w:rsid w:val="00200A80"/>
    <w:rsid w:val="00202EC0"/>
    <w:rsid w:val="0020345D"/>
    <w:rsid w:val="002034B9"/>
    <w:rsid w:val="00203A47"/>
    <w:rsid w:val="00203CED"/>
    <w:rsid w:val="00204552"/>
    <w:rsid w:val="0021162B"/>
    <w:rsid w:val="0021290B"/>
    <w:rsid w:val="0021491E"/>
    <w:rsid w:val="0021513B"/>
    <w:rsid w:val="00221399"/>
    <w:rsid w:val="002213AD"/>
    <w:rsid w:val="002226FB"/>
    <w:rsid w:val="00224A6C"/>
    <w:rsid w:val="00226350"/>
    <w:rsid w:val="002306AA"/>
    <w:rsid w:val="002309D9"/>
    <w:rsid w:val="00230D58"/>
    <w:rsid w:val="00235F2B"/>
    <w:rsid w:val="002375C3"/>
    <w:rsid w:val="00243889"/>
    <w:rsid w:val="0024401F"/>
    <w:rsid w:val="00245FE8"/>
    <w:rsid w:val="00250C6B"/>
    <w:rsid w:val="0025139E"/>
    <w:rsid w:val="00254EFC"/>
    <w:rsid w:val="00257F8D"/>
    <w:rsid w:val="002607B8"/>
    <w:rsid w:val="00261E90"/>
    <w:rsid w:val="00263FB4"/>
    <w:rsid w:val="00273433"/>
    <w:rsid w:val="002752BC"/>
    <w:rsid w:val="0027576D"/>
    <w:rsid w:val="002771EC"/>
    <w:rsid w:val="00280737"/>
    <w:rsid w:val="00282941"/>
    <w:rsid w:val="002832C8"/>
    <w:rsid w:val="00286A39"/>
    <w:rsid w:val="00290164"/>
    <w:rsid w:val="00290995"/>
    <w:rsid w:val="00292057"/>
    <w:rsid w:val="0029255B"/>
    <w:rsid w:val="002A1DF3"/>
    <w:rsid w:val="002A217F"/>
    <w:rsid w:val="002A773E"/>
    <w:rsid w:val="002A7842"/>
    <w:rsid w:val="002B0D07"/>
    <w:rsid w:val="002B3142"/>
    <w:rsid w:val="002B5578"/>
    <w:rsid w:val="002C508E"/>
    <w:rsid w:val="002C5456"/>
    <w:rsid w:val="002C695F"/>
    <w:rsid w:val="002D090D"/>
    <w:rsid w:val="002D18C2"/>
    <w:rsid w:val="002D5C5E"/>
    <w:rsid w:val="002D63BF"/>
    <w:rsid w:val="002D6AD6"/>
    <w:rsid w:val="002E0073"/>
    <w:rsid w:val="002E1C87"/>
    <w:rsid w:val="002E45DB"/>
    <w:rsid w:val="002E7AB3"/>
    <w:rsid w:val="002F2040"/>
    <w:rsid w:val="003008DD"/>
    <w:rsid w:val="00300EB1"/>
    <w:rsid w:val="0030158F"/>
    <w:rsid w:val="003067BE"/>
    <w:rsid w:val="003071E6"/>
    <w:rsid w:val="003103DB"/>
    <w:rsid w:val="00311120"/>
    <w:rsid w:val="00311BA2"/>
    <w:rsid w:val="00314FC5"/>
    <w:rsid w:val="0032594C"/>
    <w:rsid w:val="003270CF"/>
    <w:rsid w:val="00334A17"/>
    <w:rsid w:val="0033582E"/>
    <w:rsid w:val="00343068"/>
    <w:rsid w:val="00347210"/>
    <w:rsid w:val="00350761"/>
    <w:rsid w:val="00353FCF"/>
    <w:rsid w:val="00355CC3"/>
    <w:rsid w:val="003604F7"/>
    <w:rsid w:val="00362B58"/>
    <w:rsid w:val="00364D9C"/>
    <w:rsid w:val="00365A68"/>
    <w:rsid w:val="0036654F"/>
    <w:rsid w:val="00366F75"/>
    <w:rsid w:val="00370218"/>
    <w:rsid w:val="00371871"/>
    <w:rsid w:val="00374BA8"/>
    <w:rsid w:val="00374BBA"/>
    <w:rsid w:val="0037519D"/>
    <w:rsid w:val="0037651E"/>
    <w:rsid w:val="003769FD"/>
    <w:rsid w:val="00380116"/>
    <w:rsid w:val="00383821"/>
    <w:rsid w:val="0039635F"/>
    <w:rsid w:val="00396B0E"/>
    <w:rsid w:val="003A076B"/>
    <w:rsid w:val="003A1CEB"/>
    <w:rsid w:val="003A1FFB"/>
    <w:rsid w:val="003A6D25"/>
    <w:rsid w:val="003B05F4"/>
    <w:rsid w:val="003B26E2"/>
    <w:rsid w:val="003B6652"/>
    <w:rsid w:val="003B66B6"/>
    <w:rsid w:val="003B7BE1"/>
    <w:rsid w:val="003C79CA"/>
    <w:rsid w:val="003C7F9A"/>
    <w:rsid w:val="003D1500"/>
    <w:rsid w:val="003D6162"/>
    <w:rsid w:val="003D620D"/>
    <w:rsid w:val="003E0CAE"/>
    <w:rsid w:val="003E0EEF"/>
    <w:rsid w:val="003E455C"/>
    <w:rsid w:val="003E5463"/>
    <w:rsid w:val="003E5B87"/>
    <w:rsid w:val="003E652A"/>
    <w:rsid w:val="003E6A39"/>
    <w:rsid w:val="003F1C71"/>
    <w:rsid w:val="003F24EE"/>
    <w:rsid w:val="00400FD2"/>
    <w:rsid w:val="004017F3"/>
    <w:rsid w:val="004023FA"/>
    <w:rsid w:val="004073C1"/>
    <w:rsid w:val="004110C5"/>
    <w:rsid w:val="00411B10"/>
    <w:rsid w:val="00420925"/>
    <w:rsid w:val="004221A9"/>
    <w:rsid w:val="00427916"/>
    <w:rsid w:val="00430C55"/>
    <w:rsid w:val="00430CB7"/>
    <w:rsid w:val="004342CD"/>
    <w:rsid w:val="004421A9"/>
    <w:rsid w:val="0044448A"/>
    <w:rsid w:val="00444D7A"/>
    <w:rsid w:val="0044650E"/>
    <w:rsid w:val="00447A5A"/>
    <w:rsid w:val="0045462C"/>
    <w:rsid w:val="00455537"/>
    <w:rsid w:val="00457D3D"/>
    <w:rsid w:val="00462219"/>
    <w:rsid w:val="00463BD5"/>
    <w:rsid w:val="00464562"/>
    <w:rsid w:val="00464AD8"/>
    <w:rsid w:val="004651D4"/>
    <w:rsid w:val="00466018"/>
    <w:rsid w:val="00466529"/>
    <w:rsid w:val="00470671"/>
    <w:rsid w:val="00471DAF"/>
    <w:rsid w:val="00472F44"/>
    <w:rsid w:val="00473FC2"/>
    <w:rsid w:val="00476A89"/>
    <w:rsid w:val="00484910"/>
    <w:rsid w:val="0048649B"/>
    <w:rsid w:val="00486686"/>
    <w:rsid w:val="00490204"/>
    <w:rsid w:val="00494D6C"/>
    <w:rsid w:val="004A201B"/>
    <w:rsid w:val="004A32F4"/>
    <w:rsid w:val="004A3CB0"/>
    <w:rsid w:val="004A640E"/>
    <w:rsid w:val="004B1C43"/>
    <w:rsid w:val="004B2887"/>
    <w:rsid w:val="004B299B"/>
    <w:rsid w:val="004B4073"/>
    <w:rsid w:val="004C112B"/>
    <w:rsid w:val="004C3D43"/>
    <w:rsid w:val="004C4B5B"/>
    <w:rsid w:val="004C7203"/>
    <w:rsid w:val="004D0F48"/>
    <w:rsid w:val="004D2900"/>
    <w:rsid w:val="004D3E75"/>
    <w:rsid w:val="004D558E"/>
    <w:rsid w:val="004E0E11"/>
    <w:rsid w:val="004E0F6B"/>
    <w:rsid w:val="004E1CEB"/>
    <w:rsid w:val="004F0BB2"/>
    <w:rsid w:val="004F16F4"/>
    <w:rsid w:val="004F26A9"/>
    <w:rsid w:val="004F39AF"/>
    <w:rsid w:val="004F4275"/>
    <w:rsid w:val="004F4F46"/>
    <w:rsid w:val="004F7E0F"/>
    <w:rsid w:val="004F7F13"/>
    <w:rsid w:val="00500FF8"/>
    <w:rsid w:val="00501FB3"/>
    <w:rsid w:val="0050329D"/>
    <w:rsid w:val="005036E8"/>
    <w:rsid w:val="00503985"/>
    <w:rsid w:val="00505137"/>
    <w:rsid w:val="00511D95"/>
    <w:rsid w:val="005127CE"/>
    <w:rsid w:val="00512843"/>
    <w:rsid w:val="005201E0"/>
    <w:rsid w:val="00520371"/>
    <w:rsid w:val="00520CA2"/>
    <w:rsid w:val="0052158A"/>
    <w:rsid w:val="0052281C"/>
    <w:rsid w:val="00523076"/>
    <w:rsid w:val="0052481E"/>
    <w:rsid w:val="00527A3B"/>
    <w:rsid w:val="005309A9"/>
    <w:rsid w:val="00530C97"/>
    <w:rsid w:val="00536EA8"/>
    <w:rsid w:val="005400A4"/>
    <w:rsid w:val="00540F36"/>
    <w:rsid w:val="005445E6"/>
    <w:rsid w:val="00544A32"/>
    <w:rsid w:val="00550B48"/>
    <w:rsid w:val="005530B6"/>
    <w:rsid w:val="00560651"/>
    <w:rsid w:val="00560890"/>
    <w:rsid w:val="00563E83"/>
    <w:rsid w:val="005645DA"/>
    <w:rsid w:val="00565AFD"/>
    <w:rsid w:val="00566278"/>
    <w:rsid w:val="00567F98"/>
    <w:rsid w:val="00571216"/>
    <w:rsid w:val="00571224"/>
    <w:rsid w:val="005743B9"/>
    <w:rsid w:val="005768E4"/>
    <w:rsid w:val="005770E3"/>
    <w:rsid w:val="00580A9D"/>
    <w:rsid w:val="005848CF"/>
    <w:rsid w:val="005850D2"/>
    <w:rsid w:val="005854A0"/>
    <w:rsid w:val="00591A5A"/>
    <w:rsid w:val="00597683"/>
    <w:rsid w:val="00597D51"/>
    <w:rsid w:val="005A0EBB"/>
    <w:rsid w:val="005A4F88"/>
    <w:rsid w:val="005A737B"/>
    <w:rsid w:val="005A7D09"/>
    <w:rsid w:val="005B412A"/>
    <w:rsid w:val="005C1425"/>
    <w:rsid w:val="005C40BE"/>
    <w:rsid w:val="005C4B5F"/>
    <w:rsid w:val="005C4DB0"/>
    <w:rsid w:val="005C704C"/>
    <w:rsid w:val="005D2107"/>
    <w:rsid w:val="005D42B3"/>
    <w:rsid w:val="005D5DA0"/>
    <w:rsid w:val="005E0679"/>
    <w:rsid w:val="005E198D"/>
    <w:rsid w:val="005E2838"/>
    <w:rsid w:val="005E4CB9"/>
    <w:rsid w:val="005E5F56"/>
    <w:rsid w:val="005E7744"/>
    <w:rsid w:val="005E7D05"/>
    <w:rsid w:val="005F01DE"/>
    <w:rsid w:val="005F2F88"/>
    <w:rsid w:val="005F33DF"/>
    <w:rsid w:val="005F3550"/>
    <w:rsid w:val="005F37F3"/>
    <w:rsid w:val="005F73D6"/>
    <w:rsid w:val="005F7846"/>
    <w:rsid w:val="005F7B7C"/>
    <w:rsid w:val="006008CA"/>
    <w:rsid w:val="006045F8"/>
    <w:rsid w:val="00604C64"/>
    <w:rsid w:val="00604D41"/>
    <w:rsid w:val="00612D20"/>
    <w:rsid w:val="00613965"/>
    <w:rsid w:val="00615ACC"/>
    <w:rsid w:val="006164B4"/>
    <w:rsid w:val="00621A8A"/>
    <w:rsid w:val="006222AC"/>
    <w:rsid w:val="00623B1E"/>
    <w:rsid w:val="00624147"/>
    <w:rsid w:val="00627A70"/>
    <w:rsid w:val="006318CF"/>
    <w:rsid w:val="00634A22"/>
    <w:rsid w:val="00636685"/>
    <w:rsid w:val="00637608"/>
    <w:rsid w:val="006420AF"/>
    <w:rsid w:val="006429A9"/>
    <w:rsid w:val="006432F6"/>
    <w:rsid w:val="006450C7"/>
    <w:rsid w:val="00647386"/>
    <w:rsid w:val="00647653"/>
    <w:rsid w:val="006478F3"/>
    <w:rsid w:val="00650371"/>
    <w:rsid w:val="00652311"/>
    <w:rsid w:val="00652EDC"/>
    <w:rsid w:val="006530F6"/>
    <w:rsid w:val="00654F4A"/>
    <w:rsid w:val="00655C30"/>
    <w:rsid w:val="006614B5"/>
    <w:rsid w:val="006624E4"/>
    <w:rsid w:val="00662B24"/>
    <w:rsid w:val="00662EC5"/>
    <w:rsid w:val="00662FBC"/>
    <w:rsid w:val="00663395"/>
    <w:rsid w:val="006642B9"/>
    <w:rsid w:val="00671E7D"/>
    <w:rsid w:val="0067607D"/>
    <w:rsid w:val="00677446"/>
    <w:rsid w:val="00681EF7"/>
    <w:rsid w:val="0068297D"/>
    <w:rsid w:val="00682BCF"/>
    <w:rsid w:val="00685128"/>
    <w:rsid w:val="006914E1"/>
    <w:rsid w:val="006A038B"/>
    <w:rsid w:val="006A15F0"/>
    <w:rsid w:val="006A1FAE"/>
    <w:rsid w:val="006A2D21"/>
    <w:rsid w:val="006A605D"/>
    <w:rsid w:val="006B5EC4"/>
    <w:rsid w:val="006B6889"/>
    <w:rsid w:val="006B79ED"/>
    <w:rsid w:val="006C1C37"/>
    <w:rsid w:val="006C1CBF"/>
    <w:rsid w:val="006C1EFE"/>
    <w:rsid w:val="006C749B"/>
    <w:rsid w:val="006D2B5E"/>
    <w:rsid w:val="006D2B99"/>
    <w:rsid w:val="006D61A8"/>
    <w:rsid w:val="006E03B4"/>
    <w:rsid w:val="006E118E"/>
    <w:rsid w:val="006E122D"/>
    <w:rsid w:val="006E3383"/>
    <w:rsid w:val="006E33B1"/>
    <w:rsid w:val="006E45A8"/>
    <w:rsid w:val="006E697D"/>
    <w:rsid w:val="006F08B5"/>
    <w:rsid w:val="006F2846"/>
    <w:rsid w:val="006F4A5C"/>
    <w:rsid w:val="006F7D8D"/>
    <w:rsid w:val="0070474C"/>
    <w:rsid w:val="007055D6"/>
    <w:rsid w:val="00706366"/>
    <w:rsid w:val="007063C0"/>
    <w:rsid w:val="007064F2"/>
    <w:rsid w:val="007105C5"/>
    <w:rsid w:val="00711E74"/>
    <w:rsid w:val="0071501E"/>
    <w:rsid w:val="00716C53"/>
    <w:rsid w:val="00725A28"/>
    <w:rsid w:val="00726052"/>
    <w:rsid w:val="00726466"/>
    <w:rsid w:val="007303AF"/>
    <w:rsid w:val="00732A04"/>
    <w:rsid w:val="00732DF3"/>
    <w:rsid w:val="00740B76"/>
    <w:rsid w:val="00741696"/>
    <w:rsid w:val="00741B74"/>
    <w:rsid w:val="0074318B"/>
    <w:rsid w:val="00743C26"/>
    <w:rsid w:val="00745ED5"/>
    <w:rsid w:val="00747E5F"/>
    <w:rsid w:val="00750AD2"/>
    <w:rsid w:val="007515E3"/>
    <w:rsid w:val="00751ABD"/>
    <w:rsid w:val="00751B1C"/>
    <w:rsid w:val="00753305"/>
    <w:rsid w:val="00753C07"/>
    <w:rsid w:val="00756B70"/>
    <w:rsid w:val="00760E43"/>
    <w:rsid w:val="00764050"/>
    <w:rsid w:val="00766AF3"/>
    <w:rsid w:val="0078185E"/>
    <w:rsid w:val="00781916"/>
    <w:rsid w:val="007836E8"/>
    <w:rsid w:val="00787DF4"/>
    <w:rsid w:val="00787F08"/>
    <w:rsid w:val="00791236"/>
    <w:rsid w:val="007927AD"/>
    <w:rsid w:val="0079305D"/>
    <w:rsid w:val="00793DCC"/>
    <w:rsid w:val="00794BCF"/>
    <w:rsid w:val="00795E17"/>
    <w:rsid w:val="00797157"/>
    <w:rsid w:val="00797915"/>
    <w:rsid w:val="007A031F"/>
    <w:rsid w:val="007A272A"/>
    <w:rsid w:val="007A3225"/>
    <w:rsid w:val="007A4744"/>
    <w:rsid w:val="007A51E5"/>
    <w:rsid w:val="007B18DF"/>
    <w:rsid w:val="007B5B74"/>
    <w:rsid w:val="007C5F67"/>
    <w:rsid w:val="007C6229"/>
    <w:rsid w:val="007D487E"/>
    <w:rsid w:val="007D5B36"/>
    <w:rsid w:val="007D635C"/>
    <w:rsid w:val="007E05DE"/>
    <w:rsid w:val="007E196D"/>
    <w:rsid w:val="007E2D07"/>
    <w:rsid w:val="007E7C91"/>
    <w:rsid w:val="007F275B"/>
    <w:rsid w:val="007F2A20"/>
    <w:rsid w:val="007F4F3B"/>
    <w:rsid w:val="007F5466"/>
    <w:rsid w:val="008024DE"/>
    <w:rsid w:val="00803696"/>
    <w:rsid w:val="008056C2"/>
    <w:rsid w:val="00805881"/>
    <w:rsid w:val="00805DE8"/>
    <w:rsid w:val="00812CB8"/>
    <w:rsid w:val="00813CD0"/>
    <w:rsid w:val="00814704"/>
    <w:rsid w:val="00820F32"/>
    <w:rsid w:val="00823ED6"/>
    <w:rsid w:val="0082416C"/>
    <w:rsid w:val="00826FED"/>
    <w:rsid w:val="00827CB8"/>
    <w:rsid w:val="00830FA0"/>
    <w:rsid w:val="008328EC"/>
    <w:rsid w:val="00832D7D"/>
    <w:rsid w:val="00834201"/>
    <w:rsid w:val="00834410"/>
    <w:rsid w:val="0083464D"/>
    <w:rsid w:val="00834906"/>
    <w:rsid w:val="00835E55"/>
    <w:rsid w:val="00840DED"/>
    <w:rsid w:val="00847B16"/>
    <w:rsid w:val="008510B7"/>
    <w:rsid w:val="00852963"/>
    <w:rsid w:val="008541AA"/>
    <w:rsid w:val="0086178B"/>
    <w:rsid w:val="00867D3A"/>
    <w:rsid w:val="00872253"/>
    <w:rsid w:val="0087336C"/>
    <w:rsid w:val="00880C26"/>
    <w:rsid w:val="00881066"/>
    <w:rsid w:val="00881510"/>
    <w:rsid w:val="00881BDA"/>
    <w:rsid w:val="00882B46"/>
    <w:rsid w:val="00884942"/>
    <w:rsid w:val="0088512F"/>
    <w:rsid w:val="0089049D"/>
    <w:rsid w:val="008904AF"/>
    <w:rsid w:val="00896BFD"/>
    <w:rsid w:val="008A37B4"/>
    <w:rsid w:val="008A3C34"/>
    <w:rsid w:val="008B134F"/>
    <w:rsid w:val="008B156A"/>
    <w:rsid w:val="008B6CEB"/>
    <w:rsid w:val="008B71B3"/>
    <w:rsid w:val="008C1838"/>
    <w:rsid w:val="008C6F2F"/>
    <w:rsid w:val="008C7C48"/>
    <w:rsid w:val="008D2666"/>
    <w:rsid w:val="008D2964"/>
    <w:rsid w:val="008D535D"/>
    <w:rsid w:val="008D59FE"/>
    <w:rsid w:val="008D6478"/>
    <w:rsid w:val="008E1E35"/>
    <w:rsid w:val="008E4670"/>
    <w:rsid w:val="008E5168"/>
    <w:rsid w:val="008E549C"/>
    <w:rsid w:val="008F10B3"/>
    <w:rsid w:val="008F1CB5"/>
    <w:rsid w:val="008F27BE"/>
    <w:rsid w:val="009043C3"/>
    <w:rsid w:val="0090445E"/>
    <w:rsid w:val="00904755"/>
    <w:rsid w:val="00904D9A"/>
    <w:rsid w:val="00905929"/>
    <w:rsid w:val="00906BCE"/>
    <w:rsid w:val="009078D6"/>
    <w:rsid w:val="009102EE"/>
    <w:rsid w:val="009120B2"/>
    <w:rsid w:val="00913037"/>
    <w:rsid w:val="00913748"/>
    <w:rsid w:val="00916A11"/>
    <w:rsid w:val="00916F16"/>
    <w:rsid w:val="00920E57"/>
    <w:rsid w:val="009328EA"/>
    <w:rsid w:val="00936652"/>
    <w:rsid w:val="009372CA"/>
    <w:rsid w:val="00944515"/>
    <w:rsid w:val="00945372"/>
    <w:rsid w:val="00945721"/>
    <w:rsid w:val="009465D7"/>
    <w:rsid w:val="0094760F"/>
    <w:rsid w:val="009501E0"/>
    <w:rsid w:val="00954672"/>
    <w:rsid w:val="00955D43"/>
    <w:rsid w:val="00961D19"/>
    <w:rsid w:val="00963DF2"/>
    <w:rsid w:val="00964C4C"/>
    <w:rsid w:val="00967DA7"/>
    <w:rsid w:val="00976CF8"/>
    <w:rsid w:val="0097748F"/>
    <w:rsid w:val="00980AFA"/>
    <w:rsid w:val="00981004"/>
    <w:rsid w:val="009825D5"/>
    <w:rsid w:val="009844CE"/>
    <w:rsid w:val="009904ED"/>
    <w:rsid w:val="00990A35"/>
    <w:rsid w:val="00991D78"/>
    <w:rsid w:val="00994710"/>
    <w:rsid w:val="00994D9B"/>
    <w:rsid w:val="00997E1E"/>
    <w:rsid w:val="009A0586"/>
    <w:rsid w:val="009A2938"/>
    <w:rsid w:val="009A3CBC"/>
    <w:rsid w:val="009A6108"/>
    <w:rsid w:val="009A6B0D"/>
    <w:rsid w:val="009A73F2"/>
    <w:rsid w:val="009B0A32"/>
    <w:rsid w:val="009B2E53"/>
    <w:rsid w:val="009B4E4E"/>
    <w:rsid w:val="009B51FF"/>
    <w:rsid w:val="009B5C7E"/>
    <w:rsid w:val="009B68BC"/>
    <w:rsid w:val="009C3D78"/>
    <w:rsid w:val="009D3FFC"/>
    <w:rsid w:val="009D533A"/>
    <w:rsid w:val="009E1182"/>
    <w:rsid w:val="009E774A"/>
    <w:rsid w:val="009E7C06"/>
    <w:rsid w:val="009F021F"/>
    <w:rsid w:val="009F0685"/>
    <w:rsid w:val="009F33A8"/>
    <w:rsid w:val="009F395D"/>
    <w:rsid w:val="009F4DA4"/>
    <w:rsid w:val="009F63A9"/>
    <w:rsid w:val="009F661A"/>
    <w:rsid w:val="00A03989"/>
    <w:rsid w:val="00A04786"/>
    <w:rsid w:val="00A0590C"/>
    <w:rsid w:val="00A059F0"/>
    <w:rsid w:val="00A05AD8"/>
    <w:rsid w:val="00A05DF5"/>
    <w:rsid w:val="00A12823"/>
    <w:rsid w:val="00A1324D"/>
    <w:rsid w:val="00A17280"/>
    <w:rsid w:val="00A17F4C"/>
    <w:rsid w:val="00A17F78"/>
    <w:rsid w:val="00A205AE"/>
    <w:rsid w:val="00A22B1C"/>
    <w:rsid w:val="00A22F4D"/>
    <w:rsid w:val="00A24127"/>
    <w:rsid w:val="00A31CE2"/>
    <w:rsid w:val="00A33647"/>
    <w:rsid w:val="00A3364D"/>
    <w:rsid w:val="00A33AAE"/>
    <w:rsid w:val="00A35700"/>
    <w:rsid w:val="00A4195E"/>
    <w:rsid w:val="00A43D7D"/>
    <w:rsid w:val="00A5045B"/>
    <w:rsid w:val="00A53B16"/>
    <w:rsid w:val="00A61470"/>
    <w:rsid w:val="00A64A4D"/>
    <w:rsid w:val="00A70C46"/>
    <w:rsid w:val="00A71376"/>
    <w:rsid w:val="00A72AC9"/>
    <w:rsid w:val="00A76A42"/>
    <w:rsid w:val="00A777EA"/>
    <w:rsid w:val="00A77838"/>
    <w:rsid w:val="00A826FF"/>
    <w:rsid w:val="00A82CCB"/>
    <w:rsid w:val="00A84DF7"/>
    <w:rsid w:val="00A874F7"/>
    <w:rsid w:val="00A90D5F"/>
    <w:rsid w:val="00A918DF"/>
    <w:rsid w:val="00A92F25"/>
    <w:rsid w:val="00A97DD2"/>
    <w:rsid w:val="00AA03DD"/>
    <w:rsid w:val="00AA15FF"/>
    <w:rsid w:val="00AA24CF"/>
    <w:rsid w:val="00AA2FC0"/>
    <w:rsid w:val="00AA69E3"/>
    <w:rsid w:val="00AB54E4"/>
    <w:rsid w:val="00AB54FA"/>
    <w:rsid w:val="00AC1193"/>
    <w:rsid w:val="00AC3D17"/>
    <w:rsid w:val="00AC4F19"/>
    <w:rsid w:val="00AD178A"/>
    <w:rsid w:val="00AD2E24"/>
    <w:rsid w:val="00AD6AF7"/>
    <w:rsid w:val="00AE4F90"/>
    <w:rsid w:val="00AE574A"/>
    <w:rsid w:val="00AE648F"/>
    <w:rsid w:val="00AF17D2"/>
    <w:rsid w:val="00AF18FA"/>
    <w:rsid w:val="00AF3411"/>
    <w:rsid w:val="00AF3CF6"/>
    <w:rsid w:val="00AF3E01"/>
    <w:rsid w:val="00AF5AE7"/>
    <w:rsid w:val="00AF6335"/>
    <w:rsid w:val="00AF687C"/>
    <w:rsid w:val="00B01B48"/>
    <w:rsid w:val="00B0206F"/>
    <w:rsid w:val="00B03A78"/>
    <w:rsid w:val="00B065C5"/>
    <w:rsid w:val="00B07A7D"/>
    <w:rsid w:val="00B10DF9"/>
    <w:rsid w:val="00B11CF8"/>
    <w:rsid w:val="00B16300"/>
    <w:rsid w:val="00B216EE"/>
    <w:rsid w:val="00B23CA0"/>
    <w:rsid w:val="00B24466"/>
    <w:rsid w:val="00B307AA"/>
    <w:rsid w:val="00B32AB3"/>
    <w:rsid w:val="00B368DA"/>
    <w:rsid w:val="00B37EBC"/>
    <w:rsid w:val="00B44F55"/>
    <w:rsid w:val="00B450E2"/>
    <w:rsid w:val="00B45196"/>
    <w:rsid w:val="00B45D86"/>
    <w:rsid w:val="00B467E3"/>
    <w:rsid w:val="00B477EE"/>
    <w:rsid w:val="00B5125B"/>
    <w:rsid w:val="00B52529"/>
    <w:rsid w:val="00B5462D"/>
    <w:rsid w:val="00B54BD5"/>
    <w:rsid w:val="00B54D35"/>
    <w:rsid w:val="00B554A8"/>
    <w:rsid w:val="00B55BBC"/>
    <w:rsid w:val="00B5606B"/>
    <w:rsid w:val="00B5694D"/>
    <w:rsid w:val="00B60733"/>
    <w:rsid w:val="00B60A66"/>
    <w:rsid w:val="00B60A8F"/>
    <w:rsid w:val="00B6231E"/>
    <w:rsid w:val="00B63AC6"/>
    <w:rsid w:val="00B655D4"/>
    <w:rsid w:val="00B666D7"/>
    <w:rsid w:val="00B66BB6"/>
    <w:rsid w:val="00B66CAD"/>
    <w:rsid w:val="00B71B37"/>
    <w:rsid w:val="00B728D0"/>
    <w:rsid w:val="00B72FE2"/>
    <w:rsid w:val="00B764FE"/>
    <w:rsid w:val="00B7681C"/>
    <w:rsid w:val="00B77300"/>
    <w:rsid w:val="00B82AE0"/>
    <w:rsid w:val="00B840A8"/>
    <w:rsid w:val="00B8603C"/>
    <w:rsid w:val="00B86E71"/>
    <w:rsid w:val="00B873C3"/>
    <w:rsid w:val="00B9113E"/>
    <w:rsid w:val="00B92F58"/>
    <w:rsid w:val="00B941BC"/>
    <w:rsid w:val="00BA17D7"/>
    <w:rsid w:val="00BA2734"/>
    <w:rsid w:val="00BA48AC"/>
    <w:rsid w:val="00BA5936"/>
    <w:rsid w:val="00BA5EE3"/>
    <w:rsid w:val="00BA7364"/>
    <w:rsid w:val="00BB0554"/>
    <w:rsid w:val="00BC035F"/>
    <w:rsid w:val="00BC081D"/>
    <w:rsid w:val="00BC51A1"/>
    <w:rsid w:val="00BD0550"/>
    <w:rsid w:val="00BD31EA"/>
    <w:rsid w:val="00BD4AA0"/>
    <w:rsid w:val="00BD4D81"/>
    <w:rsid w:val="00BD6819"/>
    <w:rsid w:val="00BE175F"/>
    <w:rsid w:val="00BE1A1C"/>
    <w:rsid w:val="00BE33BD"/>
    <w:rsid w:val="00BE6F03"/>
    <w:rsid w:val="00BF08EA"/>
    <w:rsid w:val="00BF2583"/>
    <w:rsid w:val="00BF2C58"/>
    <w:rsid w:val="00BF4173"/>
    <w:rsid w:val="00BF442B"/>
    <w:rsid w:val="00BF4518"/>
    <w:rsid w:val="00BF693D"/>
    <w:rsid w:val="00C00034"/>
    <w:rsid w:val="00C038B0"/>
    <w:rsid w:val="00C03917"/>
    <w:rsid w:val="00C05E77"/>
    <w:rsid w:val="00C06C7B"/>
    <w:rsid w:val="00C13CD9"/>
    <w:rsid w:val="00C14BC9"/>
    <w:rsid w:val="00C15995"/>
    <w:rsid w:val="00C25A5E"/>
    <w:rsid w:val="00C26E9F"/>
    <w:rsid w:val="00C31164"/>
    <w:rsid w:val="00C34A62"/>
    <w:rsid w:val="00C40428"/>
    <w:rsid w:val="00C40B1B"/>
    <w:rsid w:val="00C42771"/>
    <w:rsid w:val="00C4569D"/>
    <w:rsid w:val="00C501A3"/>
    <w:rsid w:val="00C517B1"/>
    <w:rsid w:val="00C5289D"/>
    <w:rsid w:val="00C547CF"/>
    <w:rsid w:val="00C55A33"/>
    <w:rsid w:val="00C60364"/>
    <w:rsid w:val="00C60A24"/>
    <w:rsid w:val="00C60DC3"/>
    <w:rsid w:val="00C60E42"/>
    <w:rsid w:val="00C6570A"/>
    <w:rsid w:val="00C66D64"/>
    <w:rsid w:val="00C670AB"/>
    <w:rsid w:val="00C67D55"/>
    <w:rsid w:val="00C708EA"/>
    <w:rsid w:val="00C70EB8"/>
    <w:rsid w:val="00C7495B"/>
    <w:rsid w:val="00C75ADA"/>
    <w:rsid w:val="00C84E06"/>
    <w:rsid w:val="00C861D8"/>
    <w:rsid w:val="00C90048"/>
    <w:rsid w:val="00C926AD"/>
    <w:rsid w:val="00C94E40"/>
    <w:rsid w:val="00CA03CF"/>
    <w:rsid w:val="00CA349F"/>
    <w:rsid w:val="00CA58B4"/>
    <w:rsid w:val="00CA6067"/>
    <w:rsid w:val="00CB3B5C"/>
    <w:rsid w:val="00CB4F91"/>
    <w:rsid w:val="00CB77A6"/>
    <w:rsid w:val="00CB78FC"/>
    <w:rsid w:val="00CC4D5B"/>
    <w:rsid w:val="00CC5827"/>
    <w:rsid w:val="00CD22FD"/>
    <w:rsid w:val="00CD24D4"/>
    <w:rsid w:val="00CD27E7"/>
    <w:rsid w:val="00CD4AF4"/>
    <w:rsid w:val="00CD5F88"/>
    <w:rsid w:val="00CE199D"/>
    <w:rsid w:val="00CE2D74"/>
    <w:rsid w:val="00CE7619"/>
    <w:rsid w:val="00CF58D1"/>
    <w:rsid w:val="00CF5A47"/>
    <w:rsid w:val="00CF6745"/>
    <w:rsid w:val="00D015C6"/>
    <w:rsid w:val="00D041AE"/>
    <w:rsid w:val="00D04F84"/>
    <w:rsid w:val="00D0600B"/>
    <w:rsid w:val="00D068C8"/>
    <w:rsid w:val="00D12083"/>
    <w:rsid w:val="00D15217"/>
    <w:rsid w:val="00D17F8B"/>
    <w:rsid w:val="00D17FB8"/>
    <w:rsid w:val="00D21DF1"/>
    <w:rsid w:val="00D23F81"/>
    <w:rsid w:val="00D2710A"/>
    <w:rsid w:val="00D31509"/>
    <w:rsid w:val="00D31F9E"/>
    <w:rsid w:val="00D33354"/>
    <w:rsid w:val="00D33B64"/>
    <w:rsid w:val="00D35CFA"/>
    <w:rsid w:val="00D4135E"/>
    <w:rsid w:val="00D41A4D"/>
    <w:rsid w:val="00D41BF3"/>
    <w:rsid w:val="00D4699B"/>
    <w:rsid w:val="00D47B50"/>
    <w:rsid w:val="00D47BB4"/>
    <w:rsid w:val="00D50812"/>
    <w:rsid w:val="00D50E99"/>
    <w:rsid w:val="00D52FFA"/>
    <w:rsid w:val="00D5411A"/>
    <w:rsid w:val="00D5657F"/>
    <w:rsid w:val="00D56911"/>
    <w:rsid w:val="00D57761"/>
    <w:rsid w:val="00D60D21"/>
    <w:rsid w:val="00D64DEE"/>
    <w:rsid w:val="00D75C4E"/>
    <w:rsid w:val="00D8104E"/>
    <w:rsid w:val="00D81293"/>
    <w:rsid w:val="00D83446"/>
    <w:rsid w:val="00D83526"/>
    <w:rsid w:val="00D84615"/>
    <w:rsid w:val="00D859A1"/>
    <w:rsid w:val="00D92512"/>
    <w:rsid w:val="00D938D9"/>
    <w:rsid w:val="00D97D97"/>
    <w:rsid w:val="00DA178A"/>
    <w:rsid w:val="00DA301A"/>
    <w:rsid w:val="00DA3B2D"/>
    <w:rsid w:val="00DA56CA"/>
    <w:rsid w:val="00DA633B"/>
    <w:rsid w:val="00DB0B4F"/>
    <w:rsid w:val="00DB0C31"/>
    <w:rsid w:val="00DB231E"/>
    <w:rsid w:val="00DB6A31"/>
    <w:rsid w:val="00DC45E1"/>
    <w:rsid w:val="00DC4CB8"/>
    <w:rsid w:val="00DC6928"/>
    <w:rsid w:val="00DC71BB"/>
    <w:rsid w:val="00DE03F9"/>
    <w:rsid w:val="00DE0714"/>
    <w:rsid w:val="00DE11DC"/>
    <w:rsid w:val="00DE1E2C"/>
    <w:rsid w:val="00DF01E6"/>
    <w:rsid w:val="00DF04BE"/>
    <w:rsid w:val="00DF0597"/>
    <w:rsid w:val="00DF0D74"/>
    <w:rsid w:val="00DF31B2"/>
    <w:rsid w:val="00DF3D8E"/>
    <w:rsid w:val="00DF3FED"/>
    <w:rsid w:val="00E01CF0"/>
    <w:rsid w:val="00E059F1"/>
    <w:rsid w:val="00E08AFA"/>
    <w:rsid w:val="00E10A62"/>
    <w:rsid w:val="00E1585E"/>
    <w:rsid w:val="00E16CEA"/>
    <w:rsid w:val="00E200A1"/>
    <w:rsid w:val="00E20645"/>
    <w:rsid w:val="00E208ED"/>
    <w:rsid w:val="00E24934"/>
    <w:rsid w:val="00E30A41"/>
    <w:rsid w:val="00E31DA7"/>
    <w:rsid w:val="00E32CFC"/>
    <w:rsid w:val="00E40580"/>
    <w:rsid w:val="00E430D4"/>
    <w:rsid w:val="00E4449B"/>
    <w:rsid w:val="00E542A5"/>
    <w:rsid w:val="00E60C80"/>
    <w:rsid w:val="00E610AB"/>
    <w:rsid w:val="00E61414"/>
    <w:rsid w:val="00E63953"/>
    <w:rsid w:val="00E63FD6"/>
    <w:rsid w:val="00E643CC"/>
    <w:rsid w:val="00E70CA2"/>
    <w:rsid w:val="00E75F69"/>
    <w:rsid w:val="00E829A8"/>
    <w:rsid w:val="00E86DD5"/>
    <w:rsid w:val="00E900DD"/>
    <w:rsid w:val="00E916DA"/>
    <w:rsid w:val="00E9173A"/>
    <w:rsid w:val="00E927DF"/>
    <w:rsid w:val="00E95A95"/>
    <w:rsid w:val="00E96E1C"/>
    <w:rsid w:val="00E97093"/>
    <w:rsid w:val="00E97580"/>
    <w:rsid w:val="00EA18F9"/>
    <w:rsid w:val="00EA223C"/>
    <w:rsid w:val="00EA63A1"/>
    <w:rsid w:val="00EA74F4"/>
    <w:rsid w:val="00EB2262"/>
    <w:rsid w:val="00EB5E7C"/>
    <w:rsid w:val="00EB604D"/>
    <w:rsid w:val="00EB7DD2"/>
    <w:rsid w:val="00EC1B0B"/>
    <w:rsid w:val="00EC3A04"/>
    <w:rsid w:val="00EC3DC0"/>
    <w:rsid w:val="00EC4E74"/>
    <w:rsid w:val="00EC5319"/>
    <w:rsid w:val="00EC652C"/>
    <w:rsid w:val="00EC7364"/>
    <w:rsid w:val="00ED10C1"/>
    <w:rsid w:val="00ED49C1"/>
    <w:rsid w:val="00ED7C6C"/>
    <w:rsid w:val="00EE3496"/>
    <w:rsid w:val="00EE4748"/>
    <w:rsid w:val="00EE76B7"/>
    <w:rsid w:val="00EE7BA8"/>
    <w:rsid w:val="00EF09C3"/>
    <w:rsid w:val="00EF2B91"/>
    <w:rsid w:val="00EF6EB1"/>
    <w:rsid w:val="00F0378E"/>
    <w:rsid w:val="00F05ED6"/>
    <w:rsid w:val="00F0617B"/>
    <w:rsid w:val="00F07E36"/>
    <w:rsid w:val="00F126FD"/>
    <w:rsid w:val="00F2176C"/>
    <w:rsid w:val="00F25022"/>
    <w:rsid w:val="00F258C2"/>
    <w:rsid w:val="00F2759A"/>
    <w:rsid w:val="00F318D4"/>
    <w:rsid w:val="00F37DF2"/>
    <w:rsid w:val="00F402E7"/>
    <w:rsid w:val="00F417C7"/>
    <w:rsid w:val="00F474E3"/>
    <w:rsid w:val="00F5272C"/>
    <w:rsid w:val="00F52BFA"/>
    <w:rsid w:val="00F5711F"/>
    <w:rsid w:val="00F57A25"/>
    <w:rsid w:val="00F618BA"/>
    <w:rsid w:val="00F61D15"/>
    <w:rsid w:val="00F63D13"/>
    <w:rsid w:val="00F6731E"/>
    <w:rsid w:val="00F67857"/>
    <w:rsid w:val="00F73551"/>
    <w:rsid w:val="00F7497A"/>
    <w:rsid w:val="00F74E42"/>
    <w:rsid w:val="00F77941"/>
    <w:rsid w:val="00F80E09"/>
    <w:rsid w:val="00F82E28"/>
    <w:rsid w:val="00F83AAB"/>
    <w:rsid w:val="00F84DCA"/>
    <w:rsid w:val="00F94EA8"/>
    <w:rsid w:val="00F96D81"/>
    <w:rsid w:val="00F977E7"/>
    <w:rsid w:val="00FA0DB6"/>
    <w:rsid w:val="00FA20C7"/>
    <w:rsid w:val="00FA2E67"/>
    <w:rsid w:val="00FB19BB"/>
    <w:rsid w:val="00FB2B43"/>
    <w:rsid w:val="00FB358F"/>
    <w:rsid w:val="00FC063B"/>
    <w:rsid w:val="00FC10C7"/>
    <w:rsid w:val="00FC1525"/>
    <w:rsid w:val="00FC47FE"/>
    <w:rsid w:val="00FC64BB"/>
    <w:rsid w:val="00FC64F1"/>
    <w:rsid w:val="00FD18C5"/>
    <w:rsid w:val="00FE42FD"/>
    <w:rsid w:val="00FE5D48"/>
    <w:rsid w:val="00FF5687"/>
    <w:rsid w:val="00FF6995"/>
    <w:rsid w:val="00FF7A01"/>
    <w:rsid w:val="010639AB"/>
    <w:rsid w:val="03488562"/>
    <w:rsid w:val="0402F730"/>
    <w:rsid w:val="044362B6"/>
    <w:rsid w:val="04CA37AE"/>
    <w:rsid w:val="058683D3"/>
    <w:rsid w:val="0689EE06"/>
    <w:rsid w:val="06E615EC"/>
    <w:rsid w:val="077E9F7A"/>
    <w:rsid w:val="09FA0313"/>
    <w:rsid w:val="0AB445B5"/>
    <w:rsid w:val="0AF85434"/>
    <w:rsid w:val="0B17F93A"/>
    <w:rsid w:val="0B3A50C2"/>
    <w:rsid w:val="0B7888AE"/>
    <w:rsid w:val="0C54DD17"/>
    <w:rsid w:val="0DB96A16"/>
    <w:rsid w:val="0E5124B9"/>
    <w:rsid w:val="0F66CD3F"/>
    <w:rsid w:val="120F5CC4"/>
    <w:rsid w:val="136B8604"/>
    <w:rsid w:val="15A420B3"/>
    <w:rsid w:val="165A1709"/>
    <w:rsid w:val="1A0F7058"/>
    <w:rsid w:val="1CF41C4B"/>
    <w:rsid w:val="1ED62549"/>
    <w:rsid w:val="218FCAAF"/>
    <w:rsid w:val="2338BB8E"/>
    <w:rsid w:val="23C04430"/>
    <w:rsid w:val="243953E4"/>
    <w:rsid w:val="250BDCDD"/>
    <w:rsid w:val="27395221"/>
    <w:rsid w:val="27561174"/>
    <w:rsid w:val="287D5D21"/>
    <w:rsid w:val="2B05C5EA"/>
    <w:rsid w:val="326D442F"/>
    <w:rsid w:val="33BCA32B"/>
    <w:rsid w:val="34471B13"/>
    <w:rsid w:val="351CC563"/>
    <w:rsid w:val="35CD91A9"/>
    <w:rsid w:val="385DA899"/>
    <w:rsid w:val="3A620D9C"/>
    <w:rsid w:val="3C6A4603"/>
    <w:rsid w:val="3D0880E0"/>
    <w:rsid w:val="403C068B"/>
    <w:rsid w:val="40DD2FD4"/>
    <w:rsid w:val="41FBB6F5"/>
    <w:rsid w:val="420B5CE7"/>
    <w:rsid w:val="47A680F8"/>
    <w:rsid w:val="4D742CC0"/>
    <w:rsid w:val="4FE53E22"/>
    <w:rsid w:val="511448DB"/>
    <w:rsid w:val="513F100E"/>
    <w:rsid w:val="5162F9FB"/>
    <w:rsid w:val="518E0B19"/>
    <w:rsid w:val="52BA33DB"/>
    <w:rsid w:val="55411494"/>
    <w:rsid w:val="557FB2A3"/>
    <w:rsid w:val="5B55B554"/>
    <w:rsid w:val="5CF43A84"/>
    <w:rsid w:val="5D651D14"/>
    <w:rsid w:val="5DB423A3"/>
    <w:rsid w:val="60A635FE"/>
    <w:rsid w:val="6209401D"/>
    <w:rsid w:val="62B00DBA"/>
    <w:rsid w:val="62CFB0BB"/>
    <w:rsid w:val="661AFD99"/>
    <w:rsid w:val="6626D339"/>
    <w:rsid w:val="68A03EB3"/>
    <w:rsid w:val="6922A4DC"/>
    <w:rsid w:val="69F4F036"/>
    <w:rsid w:val="6B252289"/>
    <w:rsid w:val="6BC91820"/>
    <w:rsid w:val="6C0D0577"/>
    <w:rsid w:val="6DEE8E1B"/>
    <w:rsid w:val="6FE02638"/>
    <w:rsid w:val="71AE9E92"/>
    <w:rsid w:val="74912615"/>
    <w:rsid w:val="75FB6FE8"/>
    <w:rsid w:val="776BD340"/>
    <w:rsid w:val="776D99A8"/>
    <w:rsid w:val="795D0F54"/>
    <w:rsid w:val="7B7B1BD3"/>
    <w:rsid w:val="7D16EC34"/>
    <w:rsid w:val="7D49384B"/>
    <w:rsid w:val="7D497D62"/>
    <w:rsid w:val="7E388370"/>
    <w:rsid w:val="7EBA0267"/>
    <w:rsid w:val="7F7027E8"/>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053F55AD-911A-4CD7-BB28-E4404F07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 w:type="paragraph" w:styleId="Revisin">
    <w:name w:val="Revision"/>
    <w:hidden/>
    <w:uiPriority w:val="99"/>
    <w:semiHidden/>
    <w:rsid w:val="00FB2B43"/>
    <w:rPr>
      <w:sz w:val="22"/>
      <w:szCs w:val="22"/>
      <w:lang w:val="es-ES" w:eastAsia="en-US"/>
    </w:rPr>
  </w:style>
  <w:style w:type="character" w:customStyle="1" w:styleId="normaltextrun">
    <w:name w:val="normaltextrun"/>
    <w:basedOn w:val="Fuentedeprrafopredeter"/>
    <w:rsid w:val="00E10A62"/>
  </w:style>
  <w:style w:type="character" w:customStyle="1" w:styleId="eop">
    <w:name w:val="eop"/>
    <w:basedOn w:val="Fuentedeprrafopredeter"/>
    <w:rsid w:val="00E10A62"/>
  </w:style>
  <w:style w:type="paragraph" w:customStyle="1" w:styleId="paragraph">
    <w:name w:val="paragraph"/>
    <w:basedOn w:val="Normal"/>
    <w:rsid w:val="00CD27E7"/>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Textoennegrita">
    <w:name w:val="Strong"/>
    <w:basedOn w:val="Fuentedeprrafopredeter"/>
    <w:uiPriority w:val="22"/>
    <w:qFormat/>
    <w:rsid w:val="00C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45836383">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93403321">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844439879">
      <w:bodyDiv w:val="1"/>
      <w:marLeft w:val="0"/>
      <w:marRight w:val="0"/>
      <w:marTop w:val="0"/>
      <w:marBottom w:val="0"/>
      <w:divBdr>
        <w:top w:val="none" w:sz="0" w:space="0" w:color="auto"/>
        <w:left w:val="none" w:sz="0" w:space="0" w:color="auto"/>
        <w:bottom w:val="none" w:sz="0" w:space="0" w:color="auto"/>
        <w:right w:val="none" w:sz="0" w:space="0" w:color="auto"/>
      </w:divBdr>
    </w:div>
    <w:div w:id="886600993">
      <w:bodyDiv w:val="1"/>
      <w:marLeft w:val="0"/>
      <w:marRight w:val="0"/>
      <w:marTop w:val="0"/>
      <w:marBottom w:val="0"/>
      <w:divBdr>
        <w:top w:val="none" w:sz="0" w:space="0" w:color="auto"/>
        <w:left w:val="none" w:sz="0" w:space="0" w:color="auto"/>
        <w:bottom w:val="none" w:sz="0" w:space="0" w:color="auto"/>
        <w:right w:val="none" w:sz="0" w:space="0" w:color="auto"/>
      </w:divBdr>
      <w:divsChild>
        <w:div w:id="306201145">
          <w:marLeft w:val="0"/>
          <w:marRight w:val="0"/>
          <w:marTop w:val="0"/>
          <w:marBottom w:val="0"/>
          <w:divBdr>
            <w:top w:val="none" w:sz="0" w:space="0" w:color="auto"/>
            <w:left w:val="none" w:sz="0" w:space="0" w:color="auto"/>
            <w:bottom w:val="none" w:sz="0" w:space="0" w:color="auto"/>
            <w:right w:val="none" w:sz="0" w:space="0" w:color="auto"/>
          </w:divBdr>
          <w:divsChild>
            <w:div w:id="17630289">
              <w:marLeft w:val="0"/>
              <w:marRight w:val="0"/>
              <w:marTop w:val="0"/>
              <w:marBottom w:val="0"/>
              <w:divBdr>
                <w:top w:val="none" w:sz="0" w:space="0" w:color="auto"/>
                <w:left w:val="none" w:sz="0" w:space="0" w:color="auto"/>
                <w:bottom w:val="none" w:sz="0" w:space="0" w:color="auto"/>
                <w:right w:val="none" w:sz="0" w:space="0" w:color="auto"/>
              </w:divBdr>
            </w:div>
          </w:divsChild>
        </w:div>
        <w:div w:id="62802650">
          <w:marLeft w:val="0"/>
          <w:marRight w:val="0"/>
          <w:marTop w:val="0"/>
          <w:marBottom w:val="0"/>
          <w:divBdr>
            <w:top w:val="none" w:sz="0" w:space="0" w:color="auto"/>
            <w:left w:val="none" w:sz="0" w:space="0" w:color="auto"/>
            <w:bottom w:val="none" w:sz="0" w:space="0" w:color="auto"/>
            <w:right w:val="none" w:sz="0" w:space="0" w:color="auto"/>
          </w:divBdr>
          <w:divsChild>
            <w:div w:id="7597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3034">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9598">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10005259">
      <w:bodyDiv w:val="1"/>
      <w:marLeft w:val="0"/>
      <w:marRight w:val="0"/>
      <w:marTop w:val="0"/>
      <w:marBottom w:val="0"/>
      <w:divBdr>
        <w:top w:val="none" w:sz="0" w:space="0" w:color="auto"/>
        <w:left w:val="none" w:sz="0" w:space="0" w:color="auto"/>
        <w:bottom w:val="none" w:sz="0" w:space="0" w:color="auto"/>
        <w:right w:val="none" w:sz="0" w:space="0" w:color="auto"/>
      </w:divBdr>
    </w:div>
    <w:div w:id="1844470549">
      <w:bodyDiv w:val="1"/>
      <w:marLeft w:val="0"/>
      <w:marRight w:val="0"/>
      <w:marTop w:val="0"/>
      <w:marBottom w:val="0"/>
      <w:divBdr>
        <w:top w:val="none" w:sz="0" w:space="0" w:color="auto"/>
        <w:left w:val="none" w:sz="0" w:space="0" w:color="auto"/>
        <w:bottom w:val="none" w:sz="0" w:space="0" w:color="auto"/>
        <w:right w:val="none" w:sz="0" w:space="0" w:color="auto"/>
      </w:divBdr>
    </w:div>
    <w:div w:id="2066902998">
      <w:bodyDiv w:val="1"/>
      <w:marLeft w:val="0"/>
      <w:marRight w:val="0"/>
      <w:marTop w:val="0"/>
      <w:marBottom w:val="0"/>
      <w:divBdr>
        <w:top w:val="none" w:sz="0" w:space="0" w:color="auto"/>
        <w:left w:val="none" w:sz="0" w:space="0" w:color="auto"/>
        <w:bottom w:val="none" w:sz="0" w:space="0" w:color="auto"/>
        <w:right w:val="none" w:sz="0" w:space="0" w:color="auto"/>
      </w:divBdr>
    </w:div>
    <w:div w:id="2107922485">
      <w:bodyDiv w:val="1"/>
      <w:marLeft w:val="0"/>
      <w:marRight w:val="0"/>
      <w:marTop w:val="0"/>
      <w:marBottom w:val="0"/>
      <w:divBdr>
        <w:top w:val="none" w:sz="0" w:space="0" w:color="auto"/>
        <w:left w:val="none" w:sz="0" w:space="0" w:color="auto"/>
        <w:bottom w:val="none" w:sz="0" w:space="0" w:color="auto"/>
        <w:right w:val="none" w:sz="0" w:space="0" w:color="auto"/>
      </w:divBdr>
    </w:div>
    <w:div w:id="21104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NIBRNVAqiF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72045B88A0A647BE25341C739D9E50" ma:contentTypeVersion="3" ma:contentTypeDescription="Create a new document." ma:contentTypeScope="" ma:versionID="90a6bf9fd3391ee8bfffb30a014ed716">
  <xsd:schema xmlns:xsd="http://www.w3.org/2001/XMLSchema" xmlns:xs="http://www.w3.org/2001/XMLSchema" xmlns:p="http://schemas.microsoft.com/office/2006/metadata/properties" xmlns:ns2="eb1448ec-4c10-40cb-b842-957900895bf7" targetNamespace="http://schemas.microsoft.com/office/2006/metadata/properties" ma:root="true" ma:fieldsID="d010736954ace8bc963054b5307b3d30" ns2:_="">
    <xsd:import namespace="eb1448ec-4c10-40cb-b842-957900895bf7"/>
    <xsd:element name="properties">
      <xsd:complexType>
        <xsd:sequence>
          <xsd:element name="documentManagement">
            <xsd:complexType>
              <xsd:all>
                <xsd:element ref="ns2:Estado_Documento"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48ec-4c10-40cb-b842-957900895bf7" elementFormDefault="qualified">
    <xsd:import namespace="http://schemas.microsoft.com/office/2006/documentManagement/types"/>
    <xsd:import namespace="http://schemas.microsoft.com/office/infopath/2007/PartnerControls"/>
    <xsd:element name="Estado_Documento" ma:index="8" nillable="true" ma:displayName="Estado_Documento" ma:default="EN DESARROLLO" ma:format="RadioButtons" ma:internalName="Estado_Documento">
      <xsd:simpleType>
        <xsd:restriction base="dms:Choice">
          <xsd:enumeration value="EN DESARROLLO"/>
          <xsd:enumeration value="REVISADO"/>
          <xsd:enumeration value="APROBADO"/>
          <xsd:enumeration value="FORMALIZAD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San22</b:Tag>
    <b:SourceType>Book</b:SourceType>
    <b:Guid>{5C2F8A1E-6E5A-4626-994C-09E8E293CF67}</b:Guid>
    <b:Title>Cómo elaborar un proyecto de investigación</b:Title>
    <b:Year>2022</b:Year>
    <b:Author>
      <b:Author>
        <b:NameList>
          <b:Person>
            <b:Last>Santos Valencia</b:Last>
            <b:Middle>Antonio</b:Middle>
            <b:First>Raul</b:First>
          </b:Person>
          <b:Person>
            <b:Last>Chuc Canul</b:Last>
            <b:Middle>Antonio</b:Middle>
            <b:First>Fernando</b:First>
          </b:Person>
          <b:Person>
            <b:Last>Barroso Tanoira</b:Last>
            <b:First>Francisco Gerardo</b:First>
          </b:Person>
        </b:NameList>
      </b:Author>
    </b:Author>
    <b:City>México</b:City>
    <b:Publisher>Instituto Mexicano de Contadores Públicos</b:Publisher>
    <b:StandardNumber>9786075630182</b:StandardNumber>
    <b:Pages>70</b:Pages>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stado_Documento xmlns="eb1448ec-4c10-40cb-b842-957900895bf7">APROBADO</Estado_Documento>
  </documentManagement>
</p:properties>
</file>

<file path=customXml/itemProps1.xml><?xml version="1.0" encoding="utf-8"?>
<ds:datastoreItem xmlns:ds="http://schemas.openxmlformats.org/officeDocument/2006/customXml" ds:itemID="{95F55587-8ACD-4E69-AEBF-C21F36E3A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448ec-4c10-40cb-b842-95790089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1C1297-F262-4A71-93EB-F536F6479C06}">
  <ds:schemaRefs>
    <ds:schemaRef ds:uri="http://schemas.openxmlformats.org/officeDocument/2006/bibliography"/>
  </ds:schemaRefs>
</ds:datastoreItem>
</file>

<file path=customXml/itemProps3.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4.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eb1448ec-4c10-40cb-b842-957900895bf7"/>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5</Pages>
  <Words>1453</Words>
  <Characters>7994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FORMACION</cp:lastModifiedBy>
  <cp:revision>450</cp:revision>
  <cp:lastPrinted>2019-04-08T20:56:00Z</cp:lastPrinted>
  <dcterms:created xsi:type="dcterms:W3CDTF">2022-07-19T19:17:00Z</dcterms:created>
  <dcterms:modified xsi:type="dcterms:W3CDTF">2024-02-12T17:16:00Z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0x0101005172045B88A0A647BE25341C739D9E50</vt:lpwstr>
  </property>
  <property fmtid="{D5CDD505-2E9C-101B-9397-08002B2CF9AE}" pid="3" name="MSIP_Label_1299739c-ad3d-4908-806e-4d91151a6e13_Enabled">
    <vt:lpwstr>true</vt:lpwstr>
  </property>
  <property fmtid="{D5CDD505-2E9C-101B-9397-08002B2CF9AE}" pid="4" name="MSIP_Label_1299739c-ad3d-4908-806e-4d91151a6e13_SetDate">
    <vt:lpwstr>2022-07-19T19:17:47Z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672266d6-2a90-4b39-8094-39bfc6eeddd1</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T-300</vt:lpwstr>
  </property>
</Properties>
</file>