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7267" w14:textId="77777777" w:rsidR="00FF17BC" w:rsidRDefault="00FF17BC">
      <w:pPr>
        <w:spacing w:after="0"/>
        <w:jc w:val="center"/>
        <w:rPr>
          <w:rFonts w:ascii="Arial" w:eastAsia="Arial" w:hAnsi="Arial" w:cs="Arial"/>
        </w:rPr>
      </w:pPr>
    </w:p>
    <w:p w14:paraId="60196173" w14:textId="77777777" w:rsidR="007F5E14" w:rsidRPr="00085089" w:rsidRDefault="007F5E14" w:rsidP="007F5E14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lang w:val="es-MX"/>
        </w:rPr>
      </w:pPr>
      <w:r w:rsidRPr="00085089">
        <w:rPr>
          <w:b/>
          <w:bCs/>
          <w:lang w:val="es-MX"/>
        </w:rPr>
        <w:t>RAP 1</w:t>
      </w:r>
      <w:r w:rsidRPr="00085089">
        <w:rPr>
          <w:lang w:val="es-MX"/>
        </w:rPr>
        <w:t xml:space="preserve"> </w:t>
      </w:r>
    </w:p>
    <w:p w14:paraId="48BC6BF1" w14:textId="3BC59DA6" w:rsidR="007F5E14" w:rsidRDefault="007F5E14" w:rsidP="00482B08">
      <w:pPr>
        <w:pStyle w:val="Prrafodelista"/>
        <w:numPr>
          <w:ilvl w:val="1"/>
          <w:numId w:val="3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b/>
        </w:rPr>
      </w:pPr>
      <w:r w:rsidRPr="00482B08">
        <w:rPr>
          <w:b/>
        </w:rPr>
        <w:t xml:space="preserve">  ACTIVIDAD DE </w:t>
      </w:r>
      <w:r w:rsidR="00482B08" w:rsidRPr="00482B08">
        <w:rPr>
          <w:b/>
        </w:rPr>
        <w:t>CONTEXTUALIZACIÓN</w:t>
      </w:r>
    </w:p>
    <w:p w14:paraId="273DBD3A" w14:textId="1FDB4AFB" w:rsidR="00482B08" w:rsidRDefault="00482B08" w:rsidP="00482B0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b/>
        </w:rPr>
      </w:pPr>
    </w:p>
    <w:p w14:paraId="1FC7DE2A" w14:textId="2B00FE04" w:rsidR="00482B08" w:rsidRPr="00482B08" w:rsidRDefault="00482B08" w:rsidP="00482B0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482B08">
        <w:rPr>
          <w:rFonts w:ascii="Arial" w:eastAsia="Arial" w:hAnsi="Arial" w:cs="Arial"/>
          <w:color w:val="000000"/>
          <w:sz w:val="24"/>
          <w:szCs w:val="24"/>
        </w:rPr>
        <w:t xml:space="preserve">Enlace cada </w:t>
      </w:r>
      <w:r w:rsidR="00F74AF4">
        <w:rPr>
          <w:rFonts w:ascii="Arial" w:eastAsia="Arial" w:hAnsi="Arial" w:cs="Arial"/>
          <w:color w:val="000000"/>
          <w:sz w:val="24"/>
          <w:szCs w:val="24"/>
        </w:rPr>
        <w:t>palabra,</w:t>
      </w:r>
      <w:r w:rsidRPr="00482B08">
        <w:rPr>
          <w:rFonts w:ascii="Arial" w:eastAsia="Arial" w:hAnsi="Arial" w:cs="Arial"/>
          <w:color w:val="000000"/>
          <w:sz w:val="24"/>
          <w:szCs w:val="24"/>
        </w:rPr>
        <w:t xml:space="preserve"> con el concepto que corresponda dentro de los círculos.</w:t>
      </w:r>
      <w:r w:rsidRPr="00482B08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</w:t>
      </w:r>
    </w:p>
    <w:p w14:paraId="78587E8C" w14:textId="77777777" w:rsidR="00482B08" w:rsidRPr="00482B08" w:rsidRDefault="00482B08" w:rsidP="00482B0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A0345AF" w14:textId="77777777" w:rsidR="00B10993" w:rsidRDefault="00B10993" w:rsidP="00482B0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Narre 2 ejemplos de la cotidianidad que den cuenta de principios y valores.</w:t>
      </w:r>
    </w:p>
    <w:p w14:paraId="1A9540E3" w14:textId="77777777" w:rsidR="00B10993" w:rsidRPr="00B10993" w:rsidRDefault="00B10993" w:rsidP="00B10993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6A3A1393" w14:textId="4ACBC35B" w:rsidR="00482B08" w:rsidRPr="00482B08" w:rsidRDefault="00B10993" w:rsidP="00482B0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Participe de la Retroalimentación. </w:t>
      </w:r>
    </w:p>
    <w:p w14:paraId="3AD84877" w14:textId="77777777" w:rsidR="00482B08" w:rsidRPr="00B10993" w:rsidRDefault="00482B08" w:rsidP="00B10993">
      <w:pPr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b/>
        </w:rPr>
      </w:pPr>
    </w:p>
    <w:p w14:paraId="4FEFE05D" w14:textId="407F28BA" w:rsidR="00B10993" w:rsidRDefault="00B10993" w:rsidP="00482B08">
      <w:pPr>
        <w:spacing w:after="0"/>
        <w:jc w:val="both"/>
        <w:rPr>
          <w:rFonts w:ascii="Arial" w:eastAsia="Arial" w:hAnsi="Arial" w:cs="Arial"/>
        </w:rPr>
      </w:pPr>
    </w:p>
    <w:p w14:paraId="5E7A64CF" w14:textId="3FD04D9B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</w:t>
      </w:r>
      <w:r w:rsidRPr="0095621B">
        <w:rPr>
          <w:rFonts w:ascii="Arial" w:eastAsia="Arial" w:hAnsi="Arial" w:cs="Arial"/>
          <w:b/>
          <w:sz w:val="24"/>
          <w:szCs w:val="24"/>
          <w:highlight w:val="yellow"/>
        </w:rPr>
        <w:t>RESPETO</w:t>
      </w:r>
      <w:r w:rsidRPr="00B1099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</w:t>
      </w:r>
      <w:r w:rsidRPr="006009F1">
        <w:rPr>
          <w:rFonts w:ascii="Arial" w:eastAsia="Arial" w:hAnsi="Arial" w:cs="Arial"/>
          <w:b/>
          <w:sz w:val="24"/>
          <w:szCs w:val="24"/>
          <w:highlight w:val="cyan"/>
        </w:rPr>
        <w:t>AMISTAD.</w:t>
      </w:r>
    </w:p>
    <w:p w14:paraId="694A3259" w14:textId="0B531ECC" w:rsidR="00B10993" w:rsidRDefault="00B10993" w:rsidP="00482B08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B6587" wp14:editId="1F9CE017">
                <wp:simplePos x="0" y="0"/>
                <wp:positionH relativeFrom="column">
                  <wp:posOffset>175895</wp:posOffset>
                </wp:positionH>
                <wp:positionV relativeFrom="paragraph">
                  <wp:posOffset>45085</wp:posOffset>
                </wp:positionV>
                <wp:extent cx="2524125" cy="22193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219325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C59DA" w14:textId="77777777" w:rsidR="00482B08" w:rsidRDefault="00482B08" w:rsidP="00482B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2B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693B72D" w14:textId="77777777" w:rsidR="00482B08" w:rsidRDefault="00482B08" w:rsidP="00482B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7C740E" w14:textId="46AFEFEA" w:rsidR="00482B08" w:rsidRDefault="00482B08" w:rsidP="00482B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</w:t>
                            </w:r>
                            <w:r w:rsidRPr="00482B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INCIPIOS</w:t>
                            </w:r>
                          </w:p>
                          <w:p w14:paraId="6C4073E9" w14:textId="279BC90B" w:rsidR="00482B08" w:rsidRPr="00482B08" w:rsidRDefault="00482B08" w:rsidP="00482B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2B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7B3C3AE2" w14:textId="7FAB9A64" w:rsidR="00482B08" w:rsidRDefault="00482B08" w:rsidP="00482B08">
                            <w:pPr>
                              <w:jc w:val="center"/>
                            </w:pPr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B6587" id="Elipse 3" o:spid="_x0000_s1026" style="position:absolute;left:0;text-align:left;margin-left:13.85pt;margin-top:3.55pt;width:198.75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" fillcolor="#4bacc6 [3208]" strokecolor="#f79646 [3209]" strokeweight="2pt">
                <v:textbox>
                  <w:txbxContent>
                    <w:p w14:paraId="5C1C59DA" w14:textId="77777777" w:rsidR="00482B08" w:rsidRDefault="00482B08" w:rsidP="00482B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2B0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693B72D" w14:textId="77777777" w:rsidR="00482B08" w:rsidRDefault="00482B08" w:rsidP="00482B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E7C740E" w14:textId="46AFEFEA" w:rsidR="00482B08" w:rsidRDefault="00482B08" w:rsidP="00482B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</w:t>
                      </w:r>
                      <w:r w:rsidRPr="00482B08">
                        <w:rPr>
                          <w:b/>
                          <w:bCs/>
                          <w:sz w:val="28"/>
                          <w:szCs w:val="28"/>
                        </w:rPr>
                        <w:t>INCIPIOS</w:t>
                      </w:r>
                    </w:p>
                    <w:p w14:paraId="6C4073E9" w14:textId="279BC90B" w:rsidR="00482B08" w:rsidRPr="00482B08" w:rsidRDefault="00482B08" w:rsidP="00482B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2B0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</w:t>
                      </w:r>
                    </w:p>
                    <w:p w14:paraId="7B3C3AE2" w14:textId="7FAB9A64" w:rsidR="00482B08" w:rsidRDefault="00482B08" w:rsidP="00482B08">
                      <w:pPr>
                        <w:jc w:val="center"/>
                      </w:pPr>
                      <w:r>
                        <w:t xml:space="preserve">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</w:p>
    <w:p w14:paraId="1F8C4927" w14:textId="10EE727F" w:rsidR="00482B08" w:rsidRDefault="00482B08" w:rsidP="00482B08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lang w:val="es-CO"/>
        </w:rPr>
        <w:t xml:space="preserve">                                                                                            </w:t>
      </w:r>
      <w:r w:rsidR="00B10993">
        <w:rPr>
          <w:rFonts w:ascii="Arial" w:eastAsia="Arial" w:hAnsi="Arial" w:cs="Arial"/>
          <w:b/>
          <w:lang w:val="es-CO"/>
        </w:rPr>
        <w:t xml:space="preserve">                         </w:t>
      </w:r>
      <w:r>
        <w:rPr>
          <w:rFonts w:ascii="Arial" w:eastAsia="Arial" w:hAnsi="Arial" w:cs="Arial"/>
          <w:b/>
          <w:lang w:val="es-CO"/>
        </w:rPr>
        <w:t xml:space="preserve"> </w:t>
      </w:r>
      <w:r w:rsidRPr="0095621B">
        <w:rPr>
          <w:rFonts w:ascii="Arial" w:eastAsia="Arial" w:hAnsi="Arial" w:cs="Arial"/>
          <w:b/>
          <w:highlight w:val="yellow"/>
          <w:lang w:val="es-CO"/>
        </w:rPr>
        <w:t>HONESTIDAD</w:t>
      </w:r>
      <w:r w:rsidRPr="00482B08">
        <w:rPr>
          <w:rFonts w:ascii="Arial" w:eastAsia="Arial" w:hAnsi="Arial" w:cs="Arial"/>
          <w:b/>
          <w:lang w:val="es-CO"/>
        </w:rPr>
        <w:tab/>
      </w:r>
    </w:p>
    <w:p w14:paraId="0082B0A0" w14:textId="36AC056B" w:rsidR="00482B08" w:rsidRDefault="00482B08" w:rsidP="00482B08">
      <w:pPr>
        <w:spacing w:after="0"/>
        <w:jc w:val="both"/>
        <w:rPr>
          <w:rFonts w:ascii="Arial" w:eastAsia="Arial" w:hAnsi="Arial" w:cs="Arial"/>
        </w:rPr>
      </w:pPr>
    </w:p>
    <w:p w14:paraId="066120B4" w14:textId="39590A03" w:rsidR="00B10993" w:rsidRPr="00B10993" w:rsidRDefault="00B10993" w:rsidP="00B109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5621B">
        <w:rPr>
          <w:rFonts w:ascii="Arial" w:eastAsia="Arial" w:hAnsi="Arial" w:cs="Arial"/>
          <w:b/>
          <w:sz w:val="24"/>
          <w:szCs w:val="24"/>
          <w:highlight w:val="yellow"/>
        </w:rPr>
        <w:t>EQUIDAD</w:t>
      </w:r>
    </w:p>
    <w:p w14:paraId="7388E33C" w14:textId="4640BF91" w:rsidR="00B10993" w:rsidRPr="00B10993" w:rsidRDefault="00B10993" w:rsidP="00B10993">
      <w:pPr>
        <w:rPr>
          <w:rFonts w:ascii="Arial" w:eastAsia="Arial" w:hAnsi="Arial" w:cs="Arial"/>
        </w:rPr>
      </w:pPr>
    </w:p>
    <w:p w14:paraId="47E51FC6" w14:textId="62F543AF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009F1">
        <w:rPr>
          <w:rFonts w:ascii="Arial" w:eastAsia="Arial" w:hAnsi="Arial" w:cs="Arial"/>
          <w:b/>
          <w:sz w:val="24"/>
          <w:szCs w:val="24"/>
          <w:highlight w:val="cyan"/>
        </w:rPr>
        <w:t>VIDA</w:t>
      </w:r>
    </w:p>
    <w:p w14:paraId="54D000C9" w14:textId="4CCF3E79" w:rsidR="00B10993" w:rsidRDefault="00B10993" w:rsidP="00B109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5621B">
        <w:rPr>
          <w:rFonts w:ascii="Arial" w:eastAsia="Arial" w:hAnsi="Arial" w:cs="Arial"/>
          <w:b/>
          <w:sz w:val="24"/>
          <w:szCs w:val="24"/>
          <w:highlight w:val="yellow"/>
        </w:rPr>
        <w:t>RESPONSABILIDAD</w:t>
      </w:r>
    </w:p>
    <w:p w14:paraId="4E2B619C" w14:textId="0D442264" w:rsidR="00B10993" w:rsidRDefault="00B10993" w:rsidP="00B109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5621B">
        <w:rPr>
          <w:rFonts w:ascii="Arial" w:eastAsia="Arial" w:hAnsi="Arial" w:cs="Arial"/>
          <w:b/>
          <w:sz w:val="24"/>
          <w:szCs w:val="24"/>
          <w:highlight w:val="yellow"/>
        </w:rPr>
        <w:t>RESPETO</w:t>
      </w:r>
    </w:p>
    <w:p w14:paraId="7D2B8129" w14:textId="2759A3AA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5621B">
        <w:rPr>
          <w:rFonts w:ascii="Arial" w:eastAsia="Arial" w:hAnsi="Arial" w:cs="Arial"/>
          <w:b/>
          <w:sz w:val="24"/>
          <w:szCs w:val="24"/>
          <w:highlight w:val="yellow"/>
        </w:rPr>
        <w:t>TOLERANCIA</w:t>
      </w:r>
    </w:p>
    <w:p w14:paraId="0448664F" w14:textId="5E84ED0F" w:rsidR="00B10993" w:rsidRDefault="00B10993" w:rsidP="00B10993">
      <w:pPr>
        <w:tabs>
          <w:tab w:val="left" w:pos="5670"/>
        </w:tabs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935043" wp14:editId="03A540A6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2428875" cy="22098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098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83386" w14:textId="739C9686" w:rsidR="00482B08" w:rsidRPr="00482B08" w:rsidRDefault="00482B08" w:rsidP="00482B08">
                            <w:pPr>
                              <w:spacing w:line="275" w:lineRule="auto"/>
                              <w:textDirection w:val="btL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 w:rsidRPr="00482B08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VALORES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35043" id="Elipse 4" o:spid="_x0000_s1027" style="position:absolute;margin-left:140.05pt;margin-top:10.05pt;width:191.25pt;height:17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" fillcolor="yellow" strokecolor="#f79646 [3209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0E383386" w14:textId="739C9686" w:rsidR="00482B08" w:rsidRPr="00482B08" w:rsidRDefault="00482B08" w:rsidP="00482B08">
                      <w:pPr>
                        <w:spacing w:line="275" w:lineRule="auto"/>
                        <w:textDirection w:val="btL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           </w:t>
                      </w:r>
                      <w:r w:rsidRPr="00482B08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28"/>
                          <w:szCs w:val="28"/>
                        </w:rPr>
                        <w:t>VALORES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C582A0" w14:textId="053ACB43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  <w:r w:rsidRPr="006009F1">
        <w:rPr>
          <w:rFonts w:ascii="Arial" w:eastAsia="Arial" w:hAnsi="Arial" w:cs="Arial"/>
          <w:b/>
          <w:sz w:val="24"/>
          <w:szCs w:val="24"/>
          <w:highlight w:val="cyan"/>
        </w:rPr>
        <w:t>SER JUSTO</w:t>
      </w:r>
      <w:r>
        <w:rPr>
          <w:rFonts w:ascii="Arial" w:eastAsia="Arial" w:hAnsi="Arial" w:cs="Arial"/>
          <w:b/>
          <w:sz w:val="24"/>
          <w:szCs w:val="24"/>
        </w:rPr>
        <w:t xml:space="preserve">.                             </w:t>
      </w:r>
      <w:r w:rsidRPr="0095621B">
        <w:rPr>
          <w:rFonts w:ascii="Arial" w:eastAsia="Arial" w:hAnsi="Arial" w:cs="Arial"/>
          <w:b/>
          <w:sz w:val="24"/>
          <w:szCs w:val="24"/>
          <w:highlight w:val="yellow"/>
        </w:rPr>
        <w:t>AMOR</w:t>
      </w:r>
    </w:p>
    <w:p w14:paraId="10699A8D" w14:textId="3E5ABA43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</w:p>
    <w:p w14:paraId="39A8682B" w14:textId="4EFFE1D7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6009F1">
        <w:rPr>
          <w:rFonts w:ascii="Arial" w:eastAsia="Arial" w:hAnsi="Arial" w:cs="Arial"/>
          <w:b/>
          <w:sz w:val="24"/>
          <w:szCs w:val="24"/>
          <w:highlight w:val="cyan"/>
        </w:rPr>
        <w:t>INTEGRALIDAD</w:t>
      </w:r>
    </w:p>
    <w:p w14:paraId="42FEEDFB" w14:textId="77777777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  <w:r w:rsidRPr="006009F1">
        <w:rPr>
          <w:rFonts w:ascii="Arial" w:eastAsia="Arial" w:hAnsi="Arial" w:cs="Arial"/>
          <w:b/>
          <w:sz w:val="24"/>
          <w:szCs w:val="24"/>
          <w:highlight w:val="cyan"/>
        </w:rPr>
        <w:t>ARMONIA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6009F1">
        <w:rPr>
          <w:rFonts w:ascii="Arial" w:eastAsia="Arial" w:hAnsi="Arial" w:cs="Arial"/>
          <w:b/>
          <w:sz w:val="24"/>
          <w:szCs w:val="24"/>
          <w:highlight w:val="cyan"/>
        </w:rPr>
        <w:t>PAZ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87D1B7" w14:textId="77777777" w:rsidR="00B10993" w:rsidRDefault="00B10993" w:rsidP="00B10993">
      <w:pPr>
        <w:rPr>
          <w:rFonts w:ascii="Arial" w:eastAsia="Arial" w:hAnsi="Arial" w:cs="Arial"/>
          <w:b/>
          <w:sz w:val="24"/>
          <w:szCs w:val="24"/>
        </w:rPr>
      </w:pPr>
    </w:p>
    <w:p w14:paraId="592933D5" w14:textId="2A1E6331" w:rsidR="00B10993" w:rsidRPr="00B10993" w:rsidRDefault="00B10993" w:rsidP="00B10993">
      <w:pPr>
        <w:tabs>
          <w:tab w:val="left" w:pos="567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</w:t>
      </w:r>
    </w:p>
    <w:sectPr w:rsidR="00B10993" w:rsidRPr="00B1099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009A" w14:textId="77777777" w:rsidR="00182636" w:rsidRDefault="00182636">
      <w:pPr>
        <w:spacing w:after="0" w:line="240" w:lineRule="auto"/>
      </w:pPr>
      <w:r>
        <w:separator/>
      </w:r>
    </w:p>
  </w:endnote>
  <w:endnote w:type="continuationSeparator" w:id="0">
    <w:p w14:paraId="23AAAC69" w14:textId="77777777" w:rsidR="00182636" w:rsidRDefault="0018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2E8B" w14:textId="77777777" w:rsidR="00482B08" w:rsidRDefault="00482B0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637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964"/>
      <w:gridCol w:w="4253"/>
      <w:gridCol w:w="2420"/>
    </w:tblGrid>
    <w:tr w:rsidR="00482B08" w14:paraId="60FA44E9" w14:textId="77777777">
      <w:trPr>
        <w:jc w:val="center"/>
      </w:trPr>
      <w:tc>
        <w:tcPr>
          <w:tcW w:w="3964" w:type="dxa"/>
        </w:tcPr>
        <w:p w14:paraId="66F15FC3" w14:textId="77777777" w:rsidR="00482B08" w:rsidRDefault="00000000">
          <w:pPr>
            <w:spacing w:after="0" w:line="240" w:lineRule="auto"/>
            <w:rPr>
              <w:rFonts w:ascii="Calibri" w:eastAsia="Calibri" w:hAnsi="Calibri" w:cs="Calibri"/>
              <w:sz w:val="20"/>
              <w:szCs w:val="20"/>
            </w:rPr>
          </w:pPr>
          <w:hyperlink r:id="rId1">
            <w:r w:rsidR="00482B08">
              <w:rPr>
                <w:rFonts w:ascii="Calibri" w:eastAsia="Calibri" w:hAnsi="Calibri" w:cs="Calibri"/>
                <w:color w:val="0000FF"/>
                <w:sz w:val="20"/>
                <w:szCs w:val="20"/>
                <w:u w:val="single"/>
              </w:rPr>
              <w:t>Equipo pedagógico de centro</w:t>
            </w:r>
          </w:hyperlink>
        </w:p>
      </w:tc>
      <w:tc>
        <w:tcPr>
          <w:tcW w:w="4253" w:type="dxa"/>
        </w:tcPr>
        <w:p w14:paraId="54F3B0CD" w14:textId="77777777" w:rsidR="00482B08" w:rsidRDefault="00482B08">
          <w:pPr>
            <w:spacing w:after="0" w:line="240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420" w:type="dxa"/>
        </w:tcPr>
        <w:p w14:paraId="23D29712" w14:textId="77777777" w:rsidR="00482B08" w:rsidRDefault="00482B08">
          <w:pPr>
            <w:spacing w:after="0" w:line="240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C328166" w14:textId="77777777" w:rsidR="00482B08" w:rsidRDefault="00482B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3214" w14:textId="77777777" w:rsidR="00482B08" w:rsidRDefault="00482B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3439" w14:textId="77777777" w:rsidR="00182636" w:rsidRDefault="00182636">
      <w:pPr>
        <w:spacing w:after="0" w:line="240" w:lineRule="auto"/>
      </w:pPr>
      <w:r>
        <w:separator/>
      </w:r>
    </w:p>
  </w:footnote>
  <w:footnote w:type="continuationSeparator" w:id="0">
    <w:p w14:paraId="28EA36CE" w14:textId="77777777" w:rsidR="00182636" w:rsidRDefault="0018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AE4" w14:textId="77777777" w:rsidR="00482B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D021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9.45pt;height:460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DFC1" w14:textId="77777777" w:rsidR="00482B08" w:rsidRDefault="00482B0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</w:rPr>
    </w:pPr>
  </w:p>
  <w:tbl>
    <w:tblPr>
      <w:tblStyle w:val="a"/>
      <w:tblW w:w="1091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5528"/>
      <w:gridCol w:w="1559"/>
      <w:gridCol w:w="2268"/>
    </w:tblGrid>
    <w:tr w:rsidR="00482B08" w14:paraId="2C284219" w14:textId="77777777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000000"/>
          </w:tcBorders>
          <w:vAlign w:val="center"/>
        </w:tcPr>
        <w:p w14:paraId="0B16E295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0" distB="0" distL="0" distR="0" wp14:anchorId="5FAA2712" wp14:editId="1DA9C338">
                <wp:extent cx="468662" cy="459237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7FF1E16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CDATTG</w:t>
          </w:r>
        </w:p>
        <w:p w14:paraId="6131EF0F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5058B8A" w14:textId="4EE5970F" w:rsidR="00482B08" w:rsidRPr="007F5E14" w:rsidRDefault="00482B08" w:rsidP="007F5E14">
          <w:pPr>
            <w:spacing w:after="0" w:line="240" w:lineRule="auto"/>
            <w:jc w:val="center"/>
            <w:rPr>
              <w:rFonts w:asciiTheme="majorHAnsi" w:hAnsiTheme="majorHAnsi" w:cstheme="majorHAnsi"/>
            </w:rPr>
          </w:pPr>
          <w:r w:rsidRPr="007F5E14">
            <w:rPr>
              <w:rFonts w:asciiTheme="majorHAnsi" w:hAnsiTheme="majorHAnsi" w:cstheme="majorHAnsi"/>
            </w:rPr>
            <w:t>ENRIQUE LOW MURTRA</w:t>
          </w:r>
        </w:p>
        <w:p w14:paraId="53ACEDB6" w14:textId="48DA8EA0" w:rsidR="00482B08" w:rsidRDefault="00482B08" w:rsidP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</w:rPr>
          </w:pPr>
          <w:r w:rsidRPr="007F5E14">
            <w:rPr>
              <w:rFonts w:asciiTheme="majorHAnsi" w:hAnsiTheme="majorHAnsi" w:cstheme="majorHAnsi"/>
            </w:rPr>
            <w:t>INTERACTUAR EN EL CONTEXTO PRODUCTIVO Y SOCIAL DE ACUERDO CON PRINCIPIOS ÉTICOS PARA LA CONSTRUCCIÓN DE UNA CULTURA DE PAZ.</w:t>
          </w:r>
        </w:p>
      </w:tc>
    </w:tr>
    <w:tr w:rsidR="00482B08" w14:paraId="15DC04BD" w14:textId="77777777">
      <w:trPr>
        <w:trHeight w:val="357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1F7C90E6" w14:textId="77777777" w:rsidR="00482B08" w:rsidRDefault="00482B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Calibri" w:eastAsia="Calibri" w:hAnsi="Calibri" w:cs="Calibri"/>
              <w:b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CF9CE7" w14:textId="383B550F" w:rsidR="00482B08" w:rsidRDefault="00482B08">
          <w:pPr>
            <w:spacing w:after="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Nombres:</w:t>
          </w:r>
          <w:r>
            <w:rPr>
              <w:rFonts w:ascii="Calibri" w:eastAsia="Calibri" w:hAnsi="Calibri" w:cs="Calibri"/>
            </w:rPr>
            <w:t xml:space="preserve">   </w:t>
          </w:r>
          <w:r w:rsidR="006009F1">
            <w:rPr>
              <w:rFonts w:ascii="Calibri" w:eastAsia="Calibri" w:hAnsi="Calibri" w:cs="Calibri"/>
            </w:rPr>
            <w:t xml:space="preserve">Maicol Santiago Sánchez Hernández </w:t>
          </w:r>
        </w:p>
      </w:tc>
      <w:tc>
        <w:tcPr>
          <w:tcW w:w="38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FC2F920" w14:textId="36E08378" w:rsidR="00482B08" w:rsidRDefault="00482B08">
          <w:pPr>
            <w:spacing w:after="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No. Identificación:</w:t>
          </w:r>
          <w:r>
            <w:rPr>
              <w:rFonts w:ascii="Calibri" w:eastAsia="Calibri" w:hAnsi="Calibri" w:cs="Calibri"/>
            </w:rPr>
            <w:t xml:space="preserve">    </w:t>
          </w:r>
          <w:r w:rsidR="006009F1">
            <w:rPr>
              <w:rFonts w:ascii="Calibri" w:eastAsia="Calibri" w:hAnsi="Calibri" w:cs="Calibri"/>
            </w:rPr>
            <w:t>10213956954</w:t>
          </w:r>
        </w:p>
      </w:tc>
    </w:tr>
    <w:tr w:rsidR="00482B08" w14:paraId="37D7D1D8" w14:textId="77777777">
      <w:trPr>
        <w:trHeight w:val="358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34AE7E68" w14:textId="77777777" w:rsidR="00482B08" w:rsidRDefault="00482B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Calibri" w:eastAsia="Calibri" w:hAnsi="Calibri" w:cs="Calibri"/>
              <w:b/>
            </w:rPr>
          </w:pPr>
        </w:p>
      </w:tc>
      <w:tc>
        <w:tcPr>
          <w:tcW w:w="708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343B04" w14:textId="77777777" w:rsidR="00482B08" w:rsidRDefault="00482B08">
          <w:pPr>
            <w:spacing w:after="0"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Evidencia:</w:t>
          </w:r>
          <w:r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FC8DD1F" w14:textId="67CB677D" w:rsidR="00482B08" w:rsidRDefault="00482B08">
          <w:pPr>
            <w:spacing w:after="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Fecha:</w:t>
          </w:r>
          <w:r>
            <w:rPr>
              <w:rFonts w:ascii="Calibri" w:eastAsia="Calibri" w:hAnsi="Calibri" w:cs="Calibri"/>
            </w:rPr>
            <w:t xml:space="preserve"> </w:t>
          </w:r>
          <w:r w:rsidR="006009F1">
            <w:rPr>
              <w:rFonts w:ascii="Calibri" w:eastAsia="Calibri" w:hAnsi="Calibri" w:cs="Calibri"/>
            </w:rPr>
            <w:t>07/02/2024</w:t>
          </w:r>
        </w:p>
      </w:tc>
    </w:tr>
  </w:tbl>
  <w:p w14:paraId="6D9A0E4D" w14:textId="77777777" w:rsidR="00482B08" w:rsidRDefault="00482B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EB4C" w14:textId="77777777" w:rsidR="00482B08" w:rsidRDefault="00482B0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1062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844"/>
      <w:gridCol w:w="7365"/>
      <w:gridCol w:w="1418"/>
    </w:tblGrid>
    <w:tr w:rsidR="00482B08" w14:paraId="54D39C73" w14:textId="77777777">
      <w:trPr>
        <w:jc w:val="center"/>
      </w:trPr>
      <w:tc>
        <w:tcPr>
          <w:tcW w:w="1844" w:type="dxa"/>
          <w:vAlign w:val="center"/>
        </w:tcPr>
        <w:p w14:paraId="57FA9E05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0" distB="0" distL="0" distR="0" wp14:anchorId="14B3017B" wp14:editId="324C7FC3">
                <wp:extent cx="526168" cy="515587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448D16BC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SERVICIO NACIONAL DE APRENDIZAJE SENA</w:t>
          </w:r>
        </w:p>
        <w:p w14:paraId="73ADF9DE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Procedimiento de Desarrollo Curricular</w:t>
          </w:r>
        </w:p>
        <w:p w14:paraId="7457B61A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63F1F868" w14:textId="77777777" w:rsidR="00482B08" w:rsidRDefault="00482B08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Guía No. 1</w:t>
          </w:r>
        </w:p>
      </w:tc>
    </w:tr>
  </w:tbl>
  <w:p w14:paraId="5525CC7B" w14:textId="77777777" w:rsidR="00482B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BCE1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69.45pt;height:460pt;z-index:-251659264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F51"/>
    <w:multiLevelType w:val="hybridMultilevel"/>
    <w:tmpl w:val="9CA61C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01A1C"/>
    <w:multiLevelType w:val="hybridMultilevel"/>
    <w:tmpl w:val="4C1C5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9169E"/>
    <w:multiLevelType w:val="multilevel"/>
    <w:tmpl w:val="BD5A9C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54388C"/>
    <w:multiLevelType w:val="hybridMultilevel"/>
    <w:tmpl w:val="0174084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997338">
    <w:abstractNumId w:val="3"/>
  </w:num>
  <w:num w:numId="2" w16cid:durableId="116337820">
    <w:abstractNumId w:val="0"/>
  </w:num>
  <w:num w:numId="3" w16cid:durableId="922302521">
    <w:abstractNumId w:val="2"/>
  </w:num>
  <w:num w:numId="4" w16cid:durableId="197671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BC"/>
    <w:rsid w:val="00182636"/>
    <w:rsid w:val="00482B08"/>
    <w:rsid w:val="006009F1"/>
    <w:rsid w:val="006B0F88"/>
    <w:rsid w:val="007F5E14"/>
    <w:rsid w:val="0095621B"/>
    <w:rsid w:val="00B10993"/>
    <w:rsid w:val="00F74AF4"/>
    <w:rsid w:val="00FF0799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14105"/>
  <w15:docId w15:val="{1F978A7A-17D0-4D43-AA9C-2CA6DED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432" w:hanging="432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ind w:left="576" w:hanging="576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ind w:left="864" w:hanging="864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F5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E14"/>
  </w:style>
  <w:style w:type="paragraph" w:styleId="Prrafodelista">
    <w:name w:val="List Paragraph"/>
    <w:basedOn w:val="Normal"/>
    <w:uiPriority w:val="34"/>
    <w:qFormat/>
    <w:rsid w:val="00FF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45590-FBE6-4E96-916C-73250A53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FORMACION</cp:lastModifiedBy>
  <cp:revision>6</cp:revision>
  <dcterms:created xsi:type="dcterms:W3CDTF">2023-02-09T02:23:00Z</dcterms:created>
  <dcterms:modified xsi:type="dcterms:W3CDTF">2024-02-07T15:54:00Z</dcterms:modified>
</cp:coreProperties>
</file>