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2E3C" w14:textId="77777777" w:rsidR="00285BDD" w:rsidRPr="002268FC" w:rsidRDefault="00285BDD" w:rsidP="00285BDD">
      <w:pPr>
        <w:spacing w:after="0" w:line="360" w:lineRule="auto"/>
        <w:jc w:val="center"/>
        <w:rPr>
          <w:b/>
          <w:sz w:val="20"/>
          <w:szCs w:val="20"/>
        </w:rPr>
      </w:pPr>
      <w:r w:rsidRPr="002268FC">
        <w:rPr>
          <w:b/>
          <w:sz w:val="20"/>
          <w:szCs w:val="20"/>
        </w:rPr>
        <w:t xml:space="preserve">PROCESO DE GESTIÓN DE FORMACIÓN PROFESIONAL INTEGRAL </w:t>
      </w:r>
    </w:p>
    <w:p w14:paraId="273D95A8" w14:textId="77777777" w:rsidR="00285BDD" w:rsidRPr="002268FC" w:rsidRDefault="00285BDD" w:rsidP="00285BDD">
      <w:pPr>
        <w:spacing w:after="0" w:line="360" w:lineRule="auto"/>
        <w:jc w:val="center"/>
        <w:rPr>
          <w:b/>
          <w:color w:val="FF0000"/>
          <w:sz w:val="20"/>
          <w:szCs w:val="20"/>
        </w:rPr>
      </w:pPr>
      <w:r w:rsidRPr="002268FC">
        <w:rPr>
          <w:b/>
          <w:sz w:val="20"/>
          <w:szCs w:val="20"/>
        </w:rPr>
        <w:t>FORMATO GUÍA DE APRENDIZAJE</w:t>
      </w:r>
    </w:p>
    <w:p w14:paraId="00A30A0E" w14:textId="77777777" w:rsidR="00285BDD" w:rsidRPr="002268FC" w:rsidRDefault="00285BDD" w:rsidP="00285BDD">
      <w:pPr>
        <w:rPr>
          <w:b/>
          <w:color w:val="000000"/>
          <w:sz w:val="20"/>
          <w:szCs w:val="20"/>
        </w:rPr>
      </w:pPr>
    </w:p>
    <w:p w14:paraId="09C55B29" w14:textId="77777777" w:rsidR="00285BDD" w:rsidRPr="002268FC" w:rsidRDefault="00285BDD" w:rsidP="00285BDD">
      <w:pPr>
        <w:ind w:left="118"/>
        <w:rPr>
          <w:b/>
          <w:sz w:val="20"/>
          <w:szCs w:val="20"/>
        </w:rPr>
      </w:pPr>
      <w:r w:rsidRPr="002268FC">
        <w:rPr>
          <w:b/>
          <w:sz w:val="20"/>
          <w:szCs w:val="20"/>
        </w:rPr>
        <w:t>IDENTIFICACIÓN</w:t>
      </w:r>
      <w:r w:rsidRPr="002268FC">
        <w:rPr>
          <w:b/>
          <w:spacing w:val="-4"/>
          <w:sz w:val="20"/>
          <w:szCs w:val="20"/>
        </w:rPr>
        <w:t xml:space="preserve"> </w:t>
      </w:r>
      <w:r w:rsidRPr="002268FC">
        <w:rPr>
          <w:b/>
          <w:sz w:val="20"/>
          <w:szCs w:val="20"/>
        </w:rPr>
        <w:t>DE</w:t>
      </w:r>
      <w:r w:rsidRPr="002268FC">
        <w:rPr>
          <w:b/>
          <w:spacing w:val="-4"/>
          <w:sz w:val="20"/>
          <w:szCs w:val="20"/>
        </w:rPr>
        <w:t xml:space="preserve"> </w:t>
      </w:r>
      <w:r w:rsidRPr="002268FC">
        <w:rPr>
          <w:b/>
          <w:sz w:val="20"/>
          <w:szCs w:val="20"/>
        </w:rPr>
        <w:t>LA</w:t>
      </w:r>
      <w:r w:rsidRPr="002268FC">
        <w:rPr>
          <w:b/>
          <w:spacing w:val="-4"/>
          <w:sz w:val="20"/>
          <w:szCs w:val="20"/>
        </w:rPr>
        <w:t xml:space="preserve"> </w:t>
      </w:r>
      <w:r w:rsidRPr="002268FC">
        <w:rPr>
          <w:b/>
          <w:sz w:val="20"/>
          <w:szCs w:val="20"/>
        </w:rPr>
        <w:t>GUIA</w:t>
      </w:r>
      <w:r w:rsidRPr="002268FC">
        <w:rPr>
          <w:b/>
          <w:spacing w:val="-4"/>
          <w:sz w:val="20"/>
          <w:szCs w:val="20"/>
        </w:rPr>
        <w:t xml:space="preserve"> </w:t>
      </w:r>
      <w:r w:rsidRPr="002268FC">
        <w:rPr>
          <w:b/>
          <w:sz w:val="20"/>
          <w:szCs w:val="20"/>
        </w:rPr>
        <w:t>DE</w:t>
      </w:r>
      <w:r w:rsidRPr="002268FC">
        <w:rPr>
          <w:b/>
          <w:spacing w:val="-4"/>
          <w:sz w:val="20"/>
          <w:szCs w:val="20"/>
        </w:rPr>
        <w:t xml:space="preserve"> </w:t>
      </w:r>
      <w:r w:rsidRPr="002268FC">
        <w:rPr>
          <w:b/>
          <w:sz w:val="20"/>
          <w:szCs w:val="20"/>
        </w:rPr>
        <w:t>APRENDIZAJE</w:t>
      </w:r>
    </w:p>
    <w:p w14:paraId="7346DD7A" w14:textId="77777777" w:rsidR="00285BDD" w:rsidRPr="002268FC" w:rsidRDefault="00285BDD" w:rsidP="00285BDD">
      <w:pPr>
        <w:pStyle w:val="Textoindependiente"/>
        <w:spacing w:before="4"/>
        <w:rPr>
          <w:b/>
          <w:sz w:val="20"/>
          <w:szCs w:val="20"/>
        </w:rPr>
      </w:pPr>
    </w:p>
    <w:p w14:paraId="00AB95C3" w14:textId="77777777" w:rsidR="00285BDD" w:rsidRPr="002268FC" w:rsidRDefault="00285BDD" w:rsidP="00285BDD">
      <w:pPr>
        <w:pStyle w:val="Prrafodelista"/>
        <w:numPr>
          <w:ilvl w:val="0"/>
          <w:numId w:val="1"/>
        </w:numPr>
        <w:tabs>
          <w:tab w:val="left" w:pos="607"/>
        </w:tabs>
        <w:rPr>
          <w:sz w:val="20"/>
          <w:szCs w:val="20"/>
        </w:rPr>
      </w:pPr>
      <w:r w:rsidRPr="002268FC">
        <w:rPr>
          <w:sz w:val="20"/>
          <w:szCs w:val="20"/>
        </w:rPr>
        <w:t>Denominación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del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Programa</w:t>
      </w:r>
      <w:r w:rsidRPr="002268FC">
        <w:rPr>
          <w:spacing w:val="-8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Formación:</w:t>
      </w:r>
      <w:r w:rsidRPr="002268FC">
        <w:rPr>
          <w:spacing w:val="26"/>
          <w:sz w:val="20"/>
          <w:szCs w:val="20"/>
        </w:rPr>
        <w:t xml:space="preserve"> </w:t>
      </w:r>
      <w:r w:rsidRPr="002268FC">
        <w:rPr>
          <w:sz w:val="20"/>
          <w:szCs w:val="20"/>
        </w:rPr>
        <w:t>ASISTENCIA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COMERCIAL</w:t>
      </w:r>
    </w:p>
    <w:p w14:paraId="519CFC15" w14:textId="77777777" w:rsidR="00285BDD" w:rsidRPr="002268FC" w:rsidRDefault="00285BDD" w:rsidP="00285BDD">
      <w:pPr>
        <w:pStyle w:val="Prrafodelista"/>
        <w:numPr>
          <w:ilvl w:val="0"/>
          <w:numId w:val="1"/>
        </w:numPr>
        <w:tabs>
          <w:tab w:val="left" w:pos="607"/>
        </w:tabs>
        <w:spacing w:before="12"/>
        <w:rPr>
          <w:sz w:val="20"/>
          <w:szCs w:val="20"/>
        </w:rPr>
      </w:pPr>
      <w:r w:rsidRPr="002268FC">
        <w:rPr>
          <w:sz w:val="20"/>
          <w:szCs w:val="20"/>
        </w:rPr>
        <w:t>Código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del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Programa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Formación:</w:t>
      </w:r>
      <w:r w:rsidRPr="002268FC">
        <w:rPr>
          <w:spacing w:val="9"/>
          <w:sz w:val="20"/>
          <w:szCs w:val="20"/>
        </w:rPr>
        <w:t xml:space="preserve"> </w:t>
      </w:r>
    </w:p>
    <w:p w14:paraId="0E7F8BD9" w14:textId="77777777" w:rsidR="00285BDD" w:rsidRPr="002268FC" w:rsidRDefault="00285BDD" w:rsidP="00285BDD">
      <w:pPr>
        <w:pStyle w:val="Prrafodelista"/>
        <w:numPr>
          <w:ilvl w:val="0"/>
          <w:numId w:val="1"/>
        </w:numPr>
        <w:tabs>
          <w:tab w:val="left" w:pos="607"/>
        </w:tabs>
        <w:spacing w:before="24" w:line="264" w:lineRule="auto"/>
        <w:ind w:right="501"/>
        <w:jc w:val="both"/>
        <w:rPr>
          <w:sz w:val="20"/>
          <w:szCs w:val="20"/>
        </w:rPr>
      </w:pPr>
      <w:r w:rsidRPr="002268FC">
        <w:rPr>
          <w:sz w:val="20"/>
          <w:szCs w:val="20"/>
        </w:rPr>
        <w:t>Nombre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del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Proyecto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(si es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formación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Titulada):</w:t>
      </w:r>
      <w:r w:rsidRPr="002268FC">
        <w:rPr>
          <w:spacing w:val="16"/>
          <w:sz w:val="20"/>
          <w:szCs w:val="20"/>
        </w:rPr>
        <w:t xml:space="preserve"> </w:t>
      </w:r>
    </w:p>
    <w:p w14:paraId="4E24B715" w14:textId="77777777" w:rsidR="00285BDD" w:rsidRPr="002268FC" w:rsidRDefault="00285BDD" w:rsidP="00285BDD">
      <w:pPr>
        <w:pStyle w:val="Prrafodelista"/>
        <w:numPr>
          <w:ilvl w:val="0"/>
          <w:numId w:val="1"/>
        </w:numPr>
        <w:tabs>
          <w:tab w:val="left" w:pos="607"/>
        </w:tabs>
        <w:spacing w:before="8" w:line="191" w:lineRule="exact"/>
        <w:rPr>
          <w:sz w:val="20"/>
          <w:szCs w:val="20"/>
        </w:rPr>
      </w:pPr>
      <w:r w:rsidRPr="002268FC">
        <w:rPr>
          <w:sz w:val="20"/>
          <w:szCs w:val="20"/>
        </w:rPr>
        <w:t>Fase</w:t>
      </w:r>
      <w:r w:rsidRPr="002268FC">
        <w:rPr>
          <w:spacing w:val="-6"/>
          <w:sz w:val="20"/>
          <w:szCs w:val="20"/>
        </w:rPr>
        <w:t xml:space="preserve"> </w:t>
      </w:r>
      <w:r w:rsidRPr="002268FC">
        <w:rPr>
          <w:sz w:val="20"/>
          <w:szCs w:val="20"/>
        </w:rPr>
        <w:t>del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Proyecto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(si</w:t>
      </w:r>
      <w:r w:rsidRPr="002268FC">
        <w:rPr>
          <w:spacing w:val="-6"/>
          <w:sz w:val="20"/>
          <w:szCs w:val="20"/>
        </w:rPr>
        <w:t xml:space="preserve"> </w:t>
      </w:r>
      <w:r w:rsidRPr="002268FC">
        <w:rPr>
          <w:sz w:val="20"/>
          <w:szCs w:val="20"/>
        </w:rPr>
        <w:t>es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formación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Titulada):</w:t>
      </w:r>
      <w:r w:rsidRPr="002268FC">
        <w:rPr>
          <w:spacing w:val="-5"/>
          <w:sz w:val="20"/>
          <w:szCs w:val="20"/>
        </w:rPr>
        <w:t xml:space="preserve"> </w:t>
      </w:r>
    </w:p>
    <w:p w14:paraId="719083C2" w14:textId="77777777" w:rsidR="00285BDD" w:rsidRPr="002268FC" w:rsidRDefault="00285BDD" w:rsidP="00285BDD">
      <w:pPr>
        <w:pStyle w:val="Prrafodelista"/>
        <w:numPr>
          <w:ilvl w:val="0"/>
          <w:numId w:val="1"/>
        </w:numPr>
        <w:tabs>
          <w:tab w:val="left" w:pos="607"/>
        </w:tabs>
        <w:spacing w:before="18" w:line="211" w:lineRule="auto"/>
        <w:ind w:right="503"/>
        <w:jc w:val="both"/>
        <w:rPr>
          <w:sz w:val="20"/>
          <w:szCs w:val="20"/>
        </w:rPr>
      </w:pPr>
      <w:r w:rsidRPr="002268FC">
        <w:rPr>
          <w:w w:val="105"/>
          <w:sz w:val="20"/>
          <w:szCs w:val="20"/>
        </w:rPr>
        <w:t>Actividad</w:t>
      </w:r>
      <w:r w:rsidRPr="002268FC">
        <w:rPr>
          <w:spacing w:val="1"/>
          <w:w w:val="105"/>
          <w:sz w:val="20"/>
          <w:szCs w:val="20"/>
        </w:rPr>
        <w:t xml:space="preserve"> </w:t>
      </w:r>
      <w:r w:rsidRPr="002268FC">
        <w:rPr>
          <w:w w:val="105"/>
          <w:sz w:val="20"/>
          <w:szCs w:val="20"/>
        </w:rPr>
        <w:t>de</w:t>
      </w:r>
      <w:r w:rsidRPr="002268FC">
        <w:rPr>
          <w:spacing w:val="1"/>
          <w:w w:val="105"/>
          <w:sz w:val="20"/>
          <w:szCs w:val="20"/>
        </w:rPr>
        <w:t xml:space="preserve"> </w:t>
      </w:r>
      <w:r w:rsidRPr="002268FC">
        <w:rPr>
          <w:w w:val="105"/>
          <w:sz w:val="20"/>
          <w:szCs w:val="20"/>
        </w:rPr>
        <w:t>Proyecto</w:t>
      </w:r>
      <w:r w:rsidRPr="002268FC">
        <w:rPr>
          <w:spacing w:val="1"/>
          <w:w w:val="105"/>
          <w:sz w:val="20"/>
          <w:szCs w:val="20"/>
        </w:rPr>
        <w:t xml:space="preserve"> </w:t>
      </w:r>
      <w:r w:rsidRPr="002268FC">
        <w:rPr>
          <w:w w:val="105"/>
          <w:sz w:val="20"/>
          <w:szCs w:val="20"/>
        </w:rPr>
        <w:t>(si</w:t>
      </w:r>
      <w:r w:rsidRPr="002268FC">
        <w:rPr>
          <w:spacing w:val="1"/>
          <w:w w:val="105"/>
          <w:sz w:val="20"/>
          <w:szCs w:val="20"/>
        </w:rPr>
        <w:t xml:space="preserve"> </w:t>
      </w:r>
      <w:r w:rsidRPr="002268FC">
        <w:rPr>
          <w:w w:val="105"/>
          <w:sz w:val="20"/>
          <w:szCs w:val="20"/>
        </w:rPr>
        <w:t>es</w:t>
      </w:r>
      <w:r w:rsidRPr="002268FC">
        <w:rPr>
          <w:spacing w:val="1"/>
          <w:w w:val="105"/>
          <w:sz w:val="20"/>
          <w:szCs w:val="20"/>
        </w:rPr>
        <w:t xml:space="preserve"> </w:t>
      </w:r>
      <w:r w:rsidRPr="002268FC">
        <w:rPr>
          <w:w w:val="105"/>
          <w:sz w:val="20"/>
          <w:szCs w:val="20"/>
        </w:rPr>
        <w:t>formación</w:t>
      </w:r>
      <w:r w:rsidRPr="002268FC">
        <w:rPr>
          <w:spacing w:val="1"/>
          <w:w w:val="105"/>
          <w:sz w:val="20"/>
          <w:szCs w:val="20"/>
        </w:rPr>
        <w:t xml:space="preserve"> </w:t>
      </w:r>
      <w:r w:rsidRPr="002268FC">
        <w:rPr>
          <w:w w:val="105"/>
          <w:sz w:val="20"/>
          <w:szCs w:val="20"/>
        </w:rPr>
        <w:t>Titulada):</w:t>
      </w:r>
      <w:r w:rsidRPr="002268FC">
        <w:rPr>
          <w:spacing w:val="1"/>
          <w:w w:val="105"/>
          <w:sz w:val="20"/>
          <w:szCs w:val="20"/>
        </w:rPr>
        <w:t xml:space="preserve"> </w:t>
      </w:r>
    </w:p>
    <w:p w14:paraId="501B8F3B" w14:textId="77777777" w:rsidR="00285BDD" w:rsidRPr="002268FC" w:rsidRDefault="00285BDD" w:rsidP="00285BDD">
      <w:pPr>
        <w:pStyle w:val="Prrafodelista"/>
        <w:numPr>
          <w:ilvl w:val="0"/>
          <w:numId w:val="1"/>
        </w:numPr>
        <w:tabs>
          <w:tab w:val="left" w:pos="607"/>
        </w:tabs>
        <w:spacing w:before="11" w:line="264" w:lineRule="auto"/>
        <w:ind w:right="509"/>
        <w:jc w:val="both"/>
        <w:rPr>
          <w:sz w:val="20"/>
          <w:szCs w:val="20"/>
        </w:rPr>
      </w:pPr>
      <w:r w:rsidRPr="002268FC">
        <w:rPr>
          <w:b/>
          <w:sz w:val="20"/>
          <w:szCs w:val="20"/>
        </w:rPr>
        <w:t>Competencia:</w:t>
      </w:r>
      <w:r w:rsidRPr="002268FC">
        <w:rPr>
          <w:b/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APLICACIÓN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PRÁCTICAS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PROTECCIÓN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AMBIENTAL,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SEGURIDAD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SALUD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EN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-31"/>
          <w:sz w:val="20"/>
          <w:szCs w:val="20"/>
        </w:rPr>
        <w:t xml:space="preserve"> </w:t>
      </w:r>
      <w:r w:rsidRPr="002268FC">
        <w:rPr>
          <w:sz w:val="20"/>
          <w:szCs w:val="20"/>
        </w:rPr>
        <w:t>TRABAJO</w:t>
      </w:r>
      <w:r w:rsidRPr="002268FC">
        <w:rPr>
          <w:color w:val="212121"/>
          <w:sz w:val="20"/>
          <w:szCs w:val="20"/>
        </w:rPr>
        <w:t>.</w:t>
      </w:r>
    </w:p>
    <w:p w14:paraId="4C5297AF" w14:textId="77777777" w:rsidR="00285BDD" w:rsidRPr="002268FC" w:rsidRDefault="00285BDD" w:rsidP="00285BDD">
      <w:pPr>
        <w:pStyle w:val="Ttulo5"/>
        <w:keepNext w:val="0"/>
        <w:keepLines w:val="0"/>
        <w:widowControl w:val="0"/>
        <w:numPr>
          <w:ilvl w:val="0"/>
          <w:numId w:val="1"/>
        </w:numPr>
        <w:tabs>
          <w:tab w:val="left" w:pos="607"/>
        </w:tabs>
        <w:autoSpaceDE w:val="0"/>
        <w:autoSpaceDN w:val="0"/>
        <w:spacing w:before="8" w:after="0" w:line="240" w:lineRule="auto"/>
        <w:rPr>
          <w:sz w:val="20"/>
          <w:szCs w:val="20"/>
        </w:rPr>
      </w:pPr>
      <w:r w:rsidRPr="002268FC">
        <w:rPr>
          <w:sz w:val="20"/>
          <w:szCs w:val="20"/>
        </w:rPr>
        <w:t>Resultados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6"/>
          <w:sz w:val="20"/>
          <w:szCs w:val="20"/>
        </w:rPr>
        <w:t xml:space="preserve"> </w:t>
      </w:r>
      <w:r w:rsidRPr="002268FC">
        <w:rPr>
          <w:sz w:val="20"/>
          <w:szCs w:val="20"/>
        </w:rPr>
        <w:t>Aprendizaje:</w:t>
      </w:r>
    </w:p>
    <w:p w14:paraId="1791F8D5" w14:textId="77777777" w:rsidR="00285BDD" w:rsidRPr="002268FC" w:rsidRDefault="00285BDD" w:rsidP="00285BDD">
      <w:pPr>
        <w:pStyle w:val="Prrafodelista"/>
        <w:numPr>
          <w:ilvl w:val="1"/>
          <w:numId w:val="1"/>
        </w:numPr>
        <w:tabs>
          <w:tab w:val="left" w:pos="1096"/>
        </w:tabs>
        <w:spacing w:before="11" w:line="264" w:lineRule="auto"/>
        <w:ind w:right="512"/>
        <w:jc w:val="both"/>
        <w:rPr>
          <w:sz w:val="20"/>
          <w:szCs w:val="20"/>
        </w:rPr>
      </w:pPr>
      <w:r w:rsidRPr="002268FC">
        <w:rPr>
          <w:sz w:val="20"/>
          <w:szCs w:val="20"/>
        </w:rPr>
        <w:t>INTERPRETAR LOS PROBLEMAS AMBIENTALES Y DE SST TENIENDO EN CUENTA LOS PLANES</w:t>
      </w:r>
      <w:r w:rsidRPr="002268FC">
        <w:rPr>
          <w:spacing w:val="-31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PROGRAMAS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ESTABLECIDOS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POR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ORGANIZACIÓN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ENTORNO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SOCIAL.</w:t>
      </w:r>
    </w:p>
    <w:p w14:paraId="5603B834" w14:textId="77777777" w:rsidR="00285BDD" w:rsidRPr="002268FC" w:rsidRDefault="00285BDD" w:rsidP="00285BDD">
      <w:pPr>
        <w:pStyle w:val="Prrafodelista"/>
        <w:numPr>
          <w:ilvl w:val="1"/>
          <w:numId w:val="1"/>
        </w:numPr>
        <w:tabs>
          <w:tab w:val="left" w:pos="1096"/>
        </w:tabs>
        <w:spacing w:before="8" w:line="273" w:lineRule="auto"/>
        <w:ind w:right="507"/>
        <w:jc w:val="both"/>
        <w:rPr>
          <w:sz w:val="20"/>
          <w:szCs w:val="20"/>
        </w:rPr>
      </w:pPr>
      <w:r w:rsidRPr="002268FC">
        <w:rPr>
          <w:sz w:val="20"/>
          <w:szCs w:val="20"/>
        </w:rPr>
        <w:t>EFECTUAR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LAS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ACCIONES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PARA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PREVENCIÓN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CONTROL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PROBLEMÁTICA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AMBIENTAL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SST,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TENIENDO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EN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CUENTA</w:t>
      </w:r>
      <w:r w:rsidRPr="002268FC">
        <w:rPr>
          <w:spacing w:val="2"/>
          <w:sz w:val="20"/>
          <w:szCs w:val="20"/>
        </w:rPr>
        <w:t xml:space="preserve"> </w:t>
      </w:r>
      <w:r w:rsidRPr="002268FC">
        <w:rPr>
          <w:sz w:val="20"/>
          <w:szCs w:val="20"/>
        </w:rPr>
        <w:t>LOS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PROCEDIMIENTOS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ESTABLECIDOS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POR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-31"/>
          <w:sz w:val="20"/>
          <w:szCs w:val="20"/>
        </w:rPr>
        <w:t xml:space="preserve"> </w:t>
      </w:r>
      <w:r w:rsidRPr="002268FC">
        <w:rPr>
          <w:sz w:val="20"/>
          <w:szCs w:val="20"/>
        </w:rPr>
        <w:t>ORGANIZACIÓN.</w:t>
      </w:r>
    </w:p>
    <w:p w14:paraId="67BE7EE7" w14:textId="77777777" w:rsidR="00285BDD" w:rsidRPr="002268FC" w:rsidRDefault="00285BDD" w:rsidP="00285BDD">
      <w:pPr>
        <w:pStyle w:val="Prrafodelista"/>
        <w:numPr>
          <w:ilvl w:val="1"/>
          <w:numId w:val="1"/>
        </w:numPr>
        <w:tabs>
          <w:tab w:val="left" w:pos="1096"/>
        </w:tabs>
        <w:spacing w:line="180" w:lineRule="exact"/>
        <w:ind w:hanging="246"/>
        <w:jc w:val="both"/>
        <w:rPr>
          <w:sz w:val="20"/>
          <w:szCs w:val="20"/>
        </w:rPr>
      </w:pPr>
      <w:r w:rsidRPr="002268FC">
        <w:rPr>
          <w:sz w:val="20"/>
          <w:szCs w:val="20"/>
        </w:rPr>
        <w:t>VERIFICAR</w:t>
      </w:r>
      <w:r w:rsidRPr="002268FC">
        <w:rPr>
          <w:spacing w:val="22"/>
          <w:sz w:val="20"/>
          <w:szCs w:val="20"/>
        </w:rPr>
        <w:t xml:space="preserve"> </w:t>
      </w:r>
      <w:r w:rsidRPr="002268FC">
        <w:rPr>
          <w:sz w:val="20"/>
          <w:szCs w:val="20"/>
        </w:rPr>
        <w:t>LAS</w:t>
      </w:r>
      <w:r w:rsidRPr="002268FC">
        <w:rPr>
          <w:spacing w:val="23"/>
          <w:sz w:val="20"/>
          <w:szCs w:val="20"/>
        </w:rPr>
        <w:t xml:space="preserve"> </w:t>
      </w:r>
      <w:r w:rsidRPr="002268FC">
        <w:rPr>
          <w:sz w:val="20"/>
          <w:szCs w:val="20"/>
        </w:rPr>
        <w:t>CONDICIONES</w:t>
      </w:r>
      <w:r w:rsidRPr="002268FC">
        <w:rPr>
          <w:spacing w:val="23"/>
          <w:sz w:val="20"/>
          <w:szCs w:val="20"/>
        </w:rPr>
        <w:t xml:space="preserve"> </w:t>
      </w:r>
      <w:r w:rsidRPr="002268FC">
        <w:rPr>
          <w:sz w:val="20"/>
          <w:szCs w:val="20"/>
        </w:rPr>
        <w:t>AMBIENTALES</w:t>
      </w:r>
      <w:r w:rsidRPr="002268FC">
        <w:rPr>
          <w:spacing w:val="23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23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20"/>
          <w:sz w:val="20"/>
          <w:szCs w:val="20"/>
        </w:rPr>
        <w:t xml:space="preserve"> </w:t>
      </w:r>
      <w:r w:rsidRPr="002268FC">
        <w:rPr>
          <w:sz w:val="20"/>
          <w:szCs w:val="20"/>
        </w:rPr>
        <w:t>SST</w:t>
      </w:r>
      <w:r w:rsidRPr="002268FC">
        <w:rPr>
          <w:spacing w:val="20"/>
          <w:sz w:val="20"/>
          <w:szCs w:val="20"/>
        </w:rPr>
        <w:t xml:space="preserve"> </w:t>
      </w:r>
      <w:r w:rsidRPr="002268FC">
        <w:rPr>
          <w:sz w:val="20"/>
          <w:szCs w:val="20"/>
        </w:rPr>
        <w:t>ACORDE</w:t>
      </w:r>
      <w:r w:rsidRPr="002268FC">
        <w:rPr>
          <w:spacing w:val="20"/>
          <w:sz w:val="20"/>
          <w:szCs w:val="20"/>
        </w:rPr>
        <w:t xml:space="preserve"> </w:t>
      </w:r>
      <w:r w:rsidRPr="002268FC">
        <w:rPr>
          <w:sz w:val="20"/>
          <w:szCs w:val="20"/>
        </w:rPr>
        <w:t>CON</w:t>
      </w:r>
      <w:r w:rsidRPr="002268FC">
        <w:rPr>
          <w:spacing w:val="23"/>
          <w:sz w:val="20"/>
          <w:szCs w:val="20"/>
        </w:rPr>
        <w:t xml:space="preserve"> </w:t>
      </w:r>
      <w:r w:rsidRPr="002268FC">
        <w:rPr>
          <w:sz w:val="20"/>
          <w:szCs w:val="20"/>
        </w:rPr>
        <w:t>LOS</w:t>
      </w:r>
      <w:r w:rsidRPr="002268FC">
        <w:rPr>
          <w:spacing w:val="23"/>
          <w:sz w:val="20"/>
          <w:szCs w:val="20"/>
        </w:rPr>
        <w:t xml:space="preserve"> </w:t>
      </w:r>
      <w:r w:rsidRPr="002268FC">
        <w:rPr>
          <w:sz w:val="20"/>
          <w:szCs w:val="20"/>
        </w:rPr>
        <w:t>LINEAMIENTOS</w:t>
      </w:r>
    </w:p>
    <w:p w14:paraId="12173FDC" w14:textId="77777777" w:rsidR="00285BDD" w:rsidRPr="002268FC" w:rsidRDefault="00285BDD" w:rsidP="00285BDD">
      <w:pPr>
        <w:pStyle w:val="Textoindependiente"/>
        <w:spacing w:before="32"/>
        <w:ind w:left="1095"/>
        <w:jc w:val="both"/>
        <w:rPr>
          <w:sz w:val="20"/>
          <w:szCs w:val="20"/>
        </w:rPr>
      </w:pPr>
      <w:r w:rsidRPr="002268FC">
        <w:rPr>
          <w:sz w:val="20"/>
          <w:szCs w:val="20"/>
        </w:rPr>
        <w:t>ESTABLECIDOS</w:t>
      </w:r>
      <w:r w:rsidRPr="002268FC">
        <w:rPr>
          <w:spacing w:val="-8"/>
          <w:sz w:val="20"/>
          <w:szCs w:val="20"/>
        </w:rPr>
        <w:t xml:space="preserve"> </w:t>
      </w:r>
      <w:r w:rsidRPr="002268FC">
        <w:rPr>
          <w:sz w:val="20"/>
          <w:szCs w:val="20"/>
        </w:rPr>
        <w:t>PARA</w:t>
      </w:r>
      <w:r w:rsidRPr="002268FC">
        <w:rPr>
          <w:spacing w:val="-8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-8"/>
          <w:sz w:val="20"/>
          <w:szCs w:val="20"/>
        </w:rPr>
        <w:t xml:space="preserve"> </w:t>
      </w:r>
      <w:r w:rsidRPr="002268FC">
        <w:rPr>
          <w:sz w:val="20"/>
          <w:szCs w:val="20"/>
        </w:rPr>
        <w:t>ÁREA</w:t>
      </w:r>
      <w:r w:rsidRPr="002268FC">
        <w:rPr>
          <w:spacing w:val="-8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8"/>
          <w:sz w:val="20"/>
          <w:szCs w:val="20"/>
        </w:rPr>
        <w:t xml:space="preserve"> </w:t>
      </w:r>
      <w:r w:rsidRPr="002268FC">
        <w:rPr>
          <w:sz w:val="20"/>
          <w:szCs w:val="20"/>
        </w:rPr>
        <w:t>DESEMPEÑO</w:t>
      </w:r>
      <w:r w:rsidRPr="002268FC">
        <w:rPr>
          <w:spacing w:val="-8"/>
          <w:sz w:val="20"/>
          <w:szCs w:val="20"/>
        </w:rPr>
        <w:t xml:space="preserve"> </w:t>
      </w:r>
      <w:r w:rsidRPr="002268FC">
        <w:rPr>
          <w:sz w:val="20"/>
          <w:szCs w:val="20"/>
        </w:rPr>
        <w:t>LABORAL.</w:t>
      </w:r>
    </w:p>
    <w:p w14:paraId="20F98988" w14:textId="77777777" w:rsidR="00285BDD" w:rsidRPr="002268FC" w:rsidRDefault="00285BDD" w:rsidP="00285BDD">
      <w:pPr>
        <w:pStyle w:val="Prrafodelista"/>
        <w:numPr>
          <w:ilvl w:val="1"/>
          <w:numId w:val="1"/>
        </w:numPr>
        <w:tabs>
          <w:tab w:val="left" w:pos="1096"/>
        </w:tabs>
        <w:spacing w:before="13" w:line="273" w:lineRule="auto"/>
        <w:ind w:right="508"/>
        <w:jc w:val="both"/>
        <w:rPr>
          <w:sz w:val="20"/>
          <w:szCs w:val="20"/>
        </w:rPr>
      </w:pPr>
      <w:r w:rsidRPr="002268FC">
        <w:rPr>
          <w:sz w:val="20"/>
          <w:szCs w:val="20"/>
        </w:rPr>
        <w:t>REPORTAR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LAS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CONDICIONES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ACTOS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QUE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AFECTEN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PROTECCIÓN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DEL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MEDIO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AMBIENTE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SST,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ACUERDO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CON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LOS</w:t>
      </w:r>
      <w:r w:rsidRPr="002268FC">
        <w:rPr>
          <w:spacing w:val="-6"/>
          <w:sz w:val="20"/>
          <w:szCs w:val="20"/>
        </w:rPr>
        <w:t xml:space="preserve"> </w:t>
      </w:r>
      <w:r w:rsidRPr="002268FC">
        <w:rPr>
          <w:sz w:val="20"/>
          <w:szCs w:val="20"/>
        </w:rPr>
        <w:t>LINEAMIENTOS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ESTABLECIDOS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EN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CONTEXTO</w:t>
      </w:r>
      <w:r w:rsidRPr="002268FC">
        <w:rPr>
          <w:spacing w:val="-31"/>
          <w:sz w:val="20"/>
          <w:szCs w:val="20"/>
        </w:rPr>
        <w:t xml:space="preserve"> </w:t>
      </w:r>
      <w:r w:rsidRPr="002268FC">
        <w:rPr>
          <w:sz w:val="20"/>
          <w:szCs w:val="20"/>
        </w:rPr>
        <w:t>ORGANIZACIONAL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SOCIAL.</w:t>
      </w:r>
    </w:p>
    <w:p w14:paraId="201DD923" w14:textId="77777777" w:rsidR="00285BDD" w:rsidRPr="002268FC" w:rsidRDefault="00285BDD" w:rsidP="00285BDD">
      <w:pPr>
        <w:pStyle w:val="Textoindependiente"/>
        <w:spacing w:before="9"/>
        <w:rPr>
          <w:sz w:val="20"/>
          <w:szCs w:val="20"/>
        </w:rPr>
      </w:pPr>
    </w:p>
    <w:p w14:paraId="341FC611" w14:textId="77777777" w:rsidR="00285BDD" w:rsidRPr="002268FC" w:rsidRDefault="00285BDD" w:rsidP="00285BDD">
      <w:pPr>
        <w:pStyle w:val="Prrafodelista"/>
        <w:numPr>
          <w:ilvl w:val="2"/>
          <w:numId w:val="1"/>
        </w:numPr>
        <w:tabs>
          <w:tab w:val="left" w:pos="1760"/>
        </w:tabs>
        <w:rPr>
          <w:sz w:val="20"/>
          <w:szCs w:val="20"/>
        </w:rPr>
      </w:pPr>
      <w:r w:rsidRPr="002268FC">
        <w:rPr>
          <w:sz w:val="20"/>
          <w:szCs w:val="20"/>
        </w:rPr>
        <w:t>Duración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Guía: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48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horas</w:t>
      </w:r>
    </w:p>
    <w:p w14:paraId="41FE566A" w14:textId="77777777" w:rsidR="00285BDD" w:rsidRPr="002268FC" w:rsidRDefault="00285BDD" w:rsidP="00285BDD">
      <w:pPr>
        <w:ind w:left="360"/>
        <w:jc w:val="both"/>
        <w:rPr>
          <w:rFonts w:ascii="Arial" w:eastAsia="Arial" w:hAnsi="Arial" w:cs="Arial"/>
          <w:sz w:val="20"/>
          <w:szCs w:val="20"/>
        </w:rPr>
      </w:pPr>
    </w:p>
    <w:p w14:paraId="5545EAFC" w14:textId="77777777" w:rsidR="00285BDD" w:rsidRPr="002268FC" w:rsidRDefault="00285BDD" w:rsidP="00285BDD">
      <w:pPr>
        <w:tabs>
          <w:tab w:val="left" w:pos="4320"/>
          <w:tab w:val="left" w:pos="4485"/>
          <w:tab w:val="left" w:pos="5445"/>
        </w:tabs>
        <w:jc w:val="both"/>
        <w:rPr>
          <w:rFonts w:ascii="Arial" w:eastAsia="Arial" w:hAnsi="Arial" w:cs="Arial"/>
          <w:b/>
          <w:sz w:val="20"/>
          <w:szCs w:val="20"/>
        </w:rPr>
      </w:pPr>
      <w:r w:rsidRPr="002268FC">
        <w:rPr>
          <w:rFonts w:ascii="Arial" w:eastAsia="Arial" w:hAnsi="Arial" w:cs="Arial"/>
          <w:b/>
          <w:sz w:val="20"/>
          <w:szCs w:val="20"/>
        </w:rPr>
        <w:t>2. PRESENTACIÓN</w:t>
      </w:r>
    </w:p>
    <w:p w14:paraId="7654B483" w14:textId="77777777" w:rsidR="00285BDD" w:rsidRPr="002268FC" w:rsidRDefault="00285BDD" w:rsidP="00285BDD">
      <w:pPr>
        <w:pStyle w:val="Textoindependiente"/>
        <w:spacing w:before="84" w:line="278" w:lineRule="auto"/>
        <w:ind w:left="118" w:right="510"/>
        <w:jc w:val="both"/>
        <w:rPr>
          <w:sz w:val="20"/>
          <w:szCs w:val="20"/>
        </w:rPr>
      </w:pPr>
      <w:r w:rsidRPr="002268FC">
        <w:rPr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59264" behindDoc="1" locked="0" layoutInCell="1" allowOverlap="1" wp14:anchorId="654B049D" wp14:editId="09FCD76D">
            <wp:simplePos x="0" y="0"/>
            <wp:positionH relativeFrom="column">
              <wp:posOffset>73925</wp:posOffset>
            </wp:positionH>
            <wp:positionV relativeFrom="paragraph">
              <wp:posOffset>682</wp:posOffset>
            </wp:positionV>
            <wp:extent cx="809625" cy="1885950"/>
            <wp:effectExtent l="0" t="0" r="9525" b="0"/>
            <wp:wrapTight wrapText="bothSides">
              <wp:wrapPolygon edited="0">
                <wp:start x="0" y="0"/>
                <wp:lineTo x="0" y="21382"/>
                <wp:lineTo x="21346" y="21382"/>
                <wp:lineTo x="2134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68FC">
        <w:rPr>
          <w:sz w:val="20"/>
          <w:szCs w:val="20"/>
        </w:rPr>
        <w:t>En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progresiva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toma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 conciencia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del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compromiso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humanidad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con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convivir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con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naturaleza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los</w:t>
      </w:r>
      <w:r w:rsidRPr="002268FC">
        <w:rPr>
          <w:spacing w:val="-31"/>
          <w:sz w:val="20"/>
          <w:szCs w:val="20"/>
        </w:rPr>
        <w:t xml:space="preserve"> </w:t>
      </w:r>
      <w:r w:rsidRPr="002268FC">
        <w:rPr>
          <w:sz w:val="20"/>
          <w:szCs w:val="20"/>
        </w:rPr>
        <w:t>procesos productivos y de servicios, se debe desarrollar de forma ambientalmente sustentable, por lo cual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la sociedad en general ve la necesidad de realizar un correcto uso de los recursos naturales, realizando sus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procesos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manera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amigable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con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medio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ambiente,</w:t>
      </w:r>
      <w:r w:rsidRPr="002268FC">
        <w:rPr>
          <w:spacing w:val="-6"/>
          <w:sz w:val="20"/>
          <w:szCs w:val="20"/>
        </w:rPr>
        <w:t xml:space="preserve"> </w:t>
      </w:r>
      <w:r w:rsidRPr="002268FC">
        <w:rPr>
          <w:sz w:val="20"/>
          <w:szCs w:val="20"/>
        </w:rPr>
        <w:t>para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su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protección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6"/>
          <w:sz w:val="20"/>
          <w:szCs w:val="20"/>
        </w:rPr>
        <w:t xml:space="preserve"> </w:t>
      </w:r>
      <w:r w:rsidRPr="002268FC">
        <w:rPr>
          <w:sz w:val="20"/>
          <w:szCs w:val="20"/>
        </w:rPr>
        <w:t>conservación.</w:t>
      </w:r>
    </w:p>
    <w:p w14:paraId="2A9E062B" w14:textId="77777777" w:rsidR="00285BDD" w:rsidRPr="002268FC" w:rsidRDefault="00285BDD" w:rsidP="00285BDD">
      <w:pPr>
        <w:pStyle w:val="Textoindependiente"/>
        <w:rPr>
          <w:sz w:val="20"/>
          <w:szCs w:val="20"/>
        </w:rPr>
      </w:pPr>
    </w:p>
    <w:p w14:paraId="0B5F6DC6" w14:textId="77777777" w:rsidR="00285BDD" w:rsidRPr="002268FC" w:rsidRDefault="00285BDD" w:rsidP="00285BDD">
      <w:pPr>
        <w:pStyle w:val="Textoindependiente"/>
        <w:rPr>
          <w:sz w:val="20"/>
          <w:szCs w:val="20"/>
        </w:rPr>
      </w:pPr>
    </w:p>
    <w:p w14:paraId="670309B6" w14:textId="77777777" w:rsidR="00285BDD" w:rsidRPr="002268FC" w:rsidRDefault="00285BDD" w:rsidP="00285BDD">
      <w:pPr>
        <w:pStyle w:val="Textoindependiente"/>
        <w:spacing w:before="3"/>
        <w:rPr>
          <w:sz w:val="20"/>
          <w:szCs w:val="20"/>
        </w:rPr>
      </w:pPr>
    </w:p>
    <w:p w14:paraId="7A988193" w14:textId="77777777" w:rsidR="00285BDD" w:rsidRPr="002268FC" w:rsidRDefault="00285BDD" w:rsidP="00285BDD">
      <w:pPr>
        <w:pStyle w:val="Textoindependiente"/>
        <w:spacing w:before="1" w:line="271" w:lineRule="auto"/>
        <w:ind w:left="118" w:right="510"/>
        <w:jc w:val="both"/>
        <w:rPr>
          <w:sz w:val="20"/>
          <w:szCs w:val="20"/>
        </w:rPr>
      </w:pPr>
      <w:r w:rsidRPr="002268FC">
        <w:rPr>
          <w:sz w:val="20"/>
          <w:szCs w:val="20"/>
        </w:rPr>
        <w:t>Como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parte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este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compromiso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se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hace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necesario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que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en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sector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empresarial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se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incluya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un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mejoramiento del bienestar del talento humano y por ende mejorar su productividad, de una manera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amigable con el medio ambiente y que a su vez proteja la salud de los trabajadores; identificando y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adoptando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medidas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cuya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finalidad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es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prevenir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los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riesgos derivados del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trabajo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y enfermedades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laborales,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a</w:t>
      </w:r>
      <w:r w:rsidRPr="002268FC">
        <w:rPr>
          <w:spacing w:val="-32"/>
          <w:sz w:val="20"/>
          <w:szCs w:val="20"/>
        </w:rPr>
        <w:t xml:space="preserve"> </w:t>
      </w:r>
      <w:r w:rsidRPr="002268FC">
        <w:rPr>
          <w:sz w:val="20"/>
          <w:szCs w:val="20"/>
        </w:rPr>
        <w:t>través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condiciones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seguridad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amigables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con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medio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ambiente.</w:t>
      </w:r>
    </w:p>
    <w:p w14:paraId="47AFEB46" w14:textId="77777777" w:rsidR="00285BDD" w:rsidRPr="002268FC" w:rsidRDefault="00285BDD" w:rsidP="00285BDD">
      <w:pPr>
        <w:pStyle w:val="Textoindependiente"/>
        <w:rPr>
          <w:sz w:val="20"/>
          <w:szCs w:val="20"/>
        </w:rPr>
      </w:pPr>
    </w:p>
    <w:p w14:paraId="42E1B478" w14:textId="77777777" w:rsidR="00285BDD" w:rsidRPr="002268FC" w:rsidRDefault="00285BDD" w:rsidP="00285BDD">
      <w:pPr>
        <w:pStyle w:val="Textoindependiente"/>
        <w:rPr>
          <w:sz w:val="20"/>
          <w:szCs w:val="20"/>
        </w:rPr>
      </w:pPr>
    </w:p>
    <w:p w14:paraId="67D549D7" w14:textId="77777777" w:rsidR="00285BDD" w:rsidRPr="002268FC" w:rsidRDefault="00285BDD" w:rsidP="00285BDD">
      <w:pPr>
        <w:pStyle w:val="Textoindependiente"/>
        <w:spacing w:before="8"/>
        <w:rPr>
          <w:sz w:val="20"/>
          <w:szCs w:val="20"/>
        </w:rPr>
      </w:pPr>
    </w:p>
    <w:p w14:paraId="7C7EACAC" w14:textId="77777777" w:rsidR="00285BDD" w:rsidRPr="002268FC" w:rsidRDefault="00285BDD" w:rsidP="00285BDD">
      <w:pPr>
        <w:pStyle w:val="Textoindependiente"/>
        <w:spacing w:before="1" w:line="278" w:lineRule="auto"/>
        <w:ind w:left="118" w:right="510"/>
        <w:jc w:val="both"/>
        <w:rPr>
          <w:sz w:val="20"/>
          <w:szCs w:val="20"/>
        </w:rPr>
      </w:pPr>
      <w:r w:rsidRPr="002268FC">
        <w:rPr>
          <w:sz w:val="20"/>
          <w:szCs w:val="20"/>
        </w:rPr>
        <w:lastRenderedPageBreak/>
        <w:t>Apreciado aprendiz, en esta guía analizará las estrategias para que desde la cultura del autocuidado, pueda</w:t>
      </w:r>
      <w:r w:rsidRPr="002268FC">
        <w:rPr>
          <w:spacing w:val="-31"/>
          <w:sz w:val="20"/>
          <w:szCs w:val="20"/>
        </w:rPr>
        <w:t xml:space="preserve"> </w:t>
      </w:r>
      <w:r w:rsidRPr="002268FC">
        <w:rPr>
          <w:sz w:val="20"/>
          <w:szCs w:val="20"/>
        </w:rPr>
        <w:t>prevenir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controlar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los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impactos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ambientales,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los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accidentes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trabajo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enfermedades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laborales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(que</w:t>
      </w:r>
      <w:r w:rsidRPr="002268FC">
        <w:rPr>
          <w:spacing w:val="-5"/>
          <w:sz w:val="20"/>
          <w:szCs w:val="20"/>
        </w:rPr>
        <w:t xml:space="preserve"> </w:t>
      </w:r>
      <w:proofErr w:type="spellStart"/>
      <w:r w:rsidRPr="002268FC">
        <w:rPr>
          <w:sz w:val="20"/>
          <w:szCs w:val="20"/>
        </w:rPr>
        <w:t>de</w:t>
      </w:r>
      <w:proofErr w:type="spellEnd"/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a</w:t>
      </w:r>
      <w:r w:rsidRPr="002268FC">
        <w:rPr>
          <w:spacing w:val="-31"/>
          <w:sz w:val="20"/>
          <w:szCs w:val="20"/>
        </w:rPr>
        <w:t xml:space="preserve"> </w:t>
      </w:r>
      <w:r w:rsidRPr="002268FC">
        <w:rPr>
          <w:sz w:val="20"/>
          <w:szCs w:val="20"/>
        </w:rPr>
        <w:t>partir de ahora en adelante se denominará ATEL) e identifique y aplique las políticas nacionales, de la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organización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los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entes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del</w:t>
      </w:r>
    </w:p>
    <w:p w14:paraId="22B32E15" w14:textId="77777777" w:rsidR="00285BDD" w:rsidRPr="002268FC" w:rsidRDefault="00285BDD" w:rsidP="00285BDD">
      <w:pPr>
        <w:pStyle w:val="Textoindependiente"/>
        <w:rPr>
          <w:sz w:val="20"/>
          <w:szCs w:val="20"/>
        </w:rPr>
      </w:pPr>
    </w:p>
    <w:p w14:paraId="4EFBAF2C" w14:textId="77777777" w:rsidR="00285BDD" w:rsidRPr="002268FC" w:rsidRDefault="00285BDD" w:rsidP="00285BDD">
      <w:pPr>
        <w:pStyle w:val="Textoindependiente"/>
        <w:rPr>
          <w:sz w:val="20"/>
          <w:szCs w:val="20"/>
        </w:rPr>
      </w:pPr>
    </w:p>
    <w:p w14:paraId="287C1921" w14:textId="77777777" w:rsidR="00285BDD" w:rsidRPr="002268FC" w:rsidRDefault="00285BDD" w:rsidP="00285BDD">
      <w:pPr>
        <w:pStyle w:val="Textoindependiente"/>
        <w:spacing w:before="3"/>
        <w:rPr>
          <w:sz w:val="20"/>
          <w:szCs w:val="20"/>
        </w:rPr>
      </w:pPr>
    </w:p>
    <w:p w14:paraId="3BDCE147" w14:textId="77777777" w:rsidR="00285BDD" w:rsidRPr="002268FC" w:rsidRDefault="00285BDD" w:rsidP="00285BDD">
      <w:pPr>
        <w:pStyle w:val="Textoindependiente"/>
        <w:spacing w:before="1" w:line="273" w:lineRule="auto"/>
        <w:ind w:left="118" w:right="503"/>
        <w:jc w:val="both"/>
        <w:rPr>
          <w:sz w:val="20"/>
          <w:szCs w:val="20"/>
        </w:rPr>
      </w:pPr>
      <w:r w:rsidRPr="002268FC">
        <w:rPr>
          <w:sz w:val="20"/>
          <w:szCs w:val="20"/>
        </w:rPr>
        <w:t>Desarrollará actividades basadas en situaciones ambientales y de Seguridad y Salud en el Trabajo (que a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partir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ahora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en adelante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se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identificará</w:t>
      </w:r>
      <w:r w:rsidRPr="002268FC">
        <w:rPr>
          <w:spacing w:val="3"/>
          <w:sz w:val="20"/>
          <w:szCs w:val="20"/>
        </w:rPr>
        <w:t xml:space="preserve"> </w:t>
      </w:r>
      <w:r w:rsidRPr="002268FC">
        <w:rPr>
          <w:sz w:val="20"/>
          <w:szCs w:val="20"/>
        </w:rPr>
        <w:t>con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sigla SST)</w:t>
      </w:r>
      <w:r w:rsidRPr="002268FC">
        <w:rPr>
          <w:spacing w:val="5"/>
          <w:sz w:val="20"/>
          <w:szCs w:val="20"/>
        </w:rPr>
        <w:t xml:space="preserve"> </w:t>
      </w:r>
      <w:r w:rsidRPr="002268FC">
        <w:rPr>
          <w:sz w:val="20"/>
          <w:szCs w:val="20"/>
        </w:rPr>
        <w:t>para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logro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los</w:t>
      </w:r>
      <w:r w:rsidRPr="002268FC">
        <w:rPr>
          <w:spacing w:val="3"/>
          <w:sz w:val="20"/>
          <w:szCs w:val="20"/>
        </w:rPr>
        <w:t xml:space="preserve"> </w:t>
      </w:r>
      <w:r w:rsidRPr="002268FC">
        <w:rPr>
          <w:sz w:val="20"/>
          <w:szCs w:val="20"/>
        </w:rPr>
        <w:t>resultados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aprendizaje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31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competencia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que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le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permitan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adquirir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un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estilo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vida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cuidado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del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medio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ambiente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cuidado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su</w:t>
      </w:r>
      <w:r w:rsidRPr="002268FC">
        <w:rPr>
          <w:spacing w:val="-32"/>
          <w:sz w:val="20"/>
          <w:szCs w:val="20"/>
        </w:rPr>
        <w:t xml:space="preserve"> </w:t>
      </w:r>
      <w:r w:rsidRPr="002268FC">
        <w:rPr>
          <w:sz w:val="20"/>
          <w:szCs w:val="20"/>
        </w:rPr>
        <w:t>salud.</w:t>
      </w:r>
    </w:p>
    <w:p w14:paraId="23BB35EA" w14:textId="77777777" w:rsidR="00285BDD" w:rsidRPr="002268FC" w:rsidRDefault="00285BDD" w:rsidP="00285BDD">
      <w:pPr>
        <w:pStyle w:val="Textoindependiente"/>
        <w:rPr>
          <w:sz w:val="20"/>
          <w:szCs w:val="20"/>
        </w:rPr>
      </w:pPr>
    </w:p>
    <w:p w14:paraId="601012AB" w14:textId="77777777" w:rsidR="00285BDD" w:rsidRPr="002268FC" w:rsidRDefault="00285BDD" w:rsidP="00285BDD">
      <w:pPr>
        <w:pStyle w:val="Textoindependiente"/>
        <w:rPr>
          <w:sz w:val="20"/>
          <w:szCs w:val="20"/>
        </w:rPr>
      </w:pPr>
    </w:p>
    <w:p w14:paraId="63A920F5" w14:textId="77777777" w:rsidR="00285BDD" w:rsidRPr="002268FC" w:rsidRDefault="00285BDD" w:rsidP="00285BDD">
      <w:pPr>
        <w:pStyle w:val="Textoindependiente"/>
        <w:spacing w:before="4"/>
        <w:rPr>
          <w:sz w:val="20"/>
          <w:szCs w:val="20"/>
        </w:rPr>
      </w:pPr>
    </w:p>
    <w:p w14:paraId="6A6233FD" w14:textId="77777777" w:rsidR="00285BDD" w:rsidRPr="002268FC" w:rsidRDefault="00285BDD" w:rsidP="00285BDD">
      <w:pPr>
        <w:pStyle w:val="Textoindependiente"/>
        <w:spacing w:before="1"/>
        <w:ind w:left="118"/>
        <w:jc w:val="both"/>
        <w:rPr>
          <w:sz w:val="20"/>
          <w:szCs w:val="20"/>
        </w:rPr>
      </w:pPr>
      <w:r w:rsidRPr="002268FC">
        <w:rPr>
          <w:sz w:val="20"/>
          <w:szCs w:val="20"/>
        </w:rPr>
        <w:t>Para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su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logro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se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requiere:</w:t>
      </w:r>
    </w:p>
    <w:p w14:paraId="54715AB5" w14:textId="77777777" w:rsidR="00285BDD" w:rsidRPr="002268FC" w:rsidRDefault="00285BDD" w:rsidP="00285BDD">
      <w:pPr>
        <w:pStyle w:val="Textoindependiente"/>
        <w:spacing w:before="2"/>
        <w:rPr>
          <w:sz w:val="20"/>
          <w:szCs w:val="20"/>
        </w:rPr>
      </w:pPr>
    </w:p>
    <w:p w14:paraId="1BB1BDE1" w14:textId="77777777" w:rsidR="00285BDD" w:rsidRPr="002268FC" w:rsidRDefault="00285BDD" w:rsidP="00285BDD">
      <w:pPr>
        <w:pStyle w:val="Prrafodelista"/>
        <w:numPr>
          <w:ilvl w:val="0"/>
          <w:numId w:val="2"/>
        </w:numPr>
        <w:tabs>
          <w:tab w:val="left" w:pos="851"/>
        </w:tabs>
        <w:spacing w:line="191" w:lineRule="exact"/>
        <w:rPr>
          <w:sz w:val="20"/>
          <w:szCs w:val="20"/>
        </w:rPr>
      </w:pPr>
      <w:r w:rsidRPr="002268FC">
        <w:rPr>
          <w:sz w:val="20"/>
          <w:szCs w:val="20"/>
        </w:rPr>
        <w:t>Trabajo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en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equipo</w:t>
      </w:r>
    </w:p>
    <w:p w14:paraId="0CCE1857" w14:textId="77777777" w:rsidR="00285BDD" w:rsidRPr="002268FC" w:rsidRDefault="00285BDD" w:rsidP="00285BDD">
      <w:pPr>
        <w:pStyle w:val="Prrafodelista"/>
        <w:numPr>
          <w:ilvl w:val="0"/>
          <w:numId w:val="2"/>
        </w:numPr>
        <w:tabs>
          <w:tab w:val="left" w:pos="851"/>
        </w:tabs>
        <w:spacing w:line="183" w:lineRule="exact"/>
        <w:rPr>
          <w:sz w:val="20"/>
          <w:szCs w:val="20"/>
        </w:rPr>
      </w:pPr>
      <w:r w:rsidRPr="002268FC">
        <w:rPr>
          <w:sz w:val="20"/>
          <w:szCs w:val="20"/>
        </w:rPr>
        <w:t>Comunicación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asertiva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con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comunidad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SENA</w:t>
      </w:r>
    </w:p>
    <w:p w14:paraId="59886C8A" w14:textId="77777777" w:rsidR="00285BDD" w:rsidRPr="002268FC" w:rsidRDefault="00285BDD" w:rsidP="00285BDD">
      <w:pPr>
        <w:pStyle w:val="Prrafodelista"/>
        <w:numPr>
          <w:ilvl w:val="0"/>
          <w:numId w:val="2"/>
        </w:numPr>
        <w:tabs>
          <w:tab w:val="left" w:pos="851"/>
        </w:tabs>
        <w:spacing w:line="184" w:lineRule="exact"/>
        <w:rPr>
          <w:sz w:val="20"/>
          <w:szCs w:val="20"/>
        </w:rPr>
      </w:pPr>
      <w:r w:rsidRPr="002268FC">
        <w:rPr>
          <w:sz w:val="20"/>
          <w:szCs w:val="20"/>
        </w:rPr>
        <w:t>Manejo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las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nuevas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tecnologías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información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comunicación.</w:t>
      </w:r>
    </w:p>
    <w:p w14:paraId="61B8C70B" w14:textId="77777777" w:rsidR="00285BDD" w:rsidRPr="002268FC" w:rsidRDefault="00285BDD" w:rsidP="00285BDD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="Arial" w:eastAsia="Arial" w:hAnsi="Arial" w:cs="Arial"/>
          <w:i/>
          <w:sz w:val="20"/>
          <w:szCs w:val="20"/>
        </w:rPr>
      </w:pPr>
    </w:p>
    <w:p w14:paraId="08B8D3D5" w14:textId="77777777" w:rsidR="00285BDD" w:rsidRPr="002268FC" w:rsidRDefault="00285BDD" w:rsidP="00285BDD">
      <w:pPr>
        <w:tabs>
          <w:tab w:val="left" w:pos="4320"/>
          <w:tab w:val="left" w:pos="4485"/>
          <w:tab w:val="left" w:pos="5445"/>
        </w:tabs>
        <w:jc w:val="both"/>
        <w:rPr>
          <w:rFonts w:ascii="Arial" w:eastAsia="Arial" w:hAnsi="Arial" w:cs="Arial"/>
          <w:b/>
          <w:sz w:val="20"/>
          <w:szCs w:val="20"/>
        </w:rPr>
      </w:pPr>
      <w:r w:rsidRPr="002268FC">
        <w:rPr>
          <w:rFonts w:ascii="Arial" w:eastAsia="Arial" w:hAnsi="Arial" w:cs="Arial"/>
          <w:b/>
          <w:sz w:val="20"/>
          <w:szCs w:val="20"/>
        </w:rPr>
        <w:t>3.  FORMULACIÓN DE LAS ACTIVIDADES DE APRENDIZAJE</w:t>
      </w:r>
    </w:p>
    <w:p w14:paraId="35A335E5" w14:textId="77777777" w:rsidR="00285BDD" w:rsidRPr="002268FC" w:rsidRDefault="00285BDD" w:rsidP="00285BDD">
      <w:pPr>
        <w:tabs>
          <w:tab w:val="left" w:pos="4320"/>
          <w:tab w:val="left" w:pos="4485"/>
          <w:tab w:val="left" w:pos="5445"/>
        </w:tabs>
        <w:jc w:val="both"/>
        <w:rPr>
          <w:rFonts w:ascii="Arial" w:eastAsia="Arial" w:hAnsi="Arial" w:cs="Arial"/>
          <w:b/>
          <w:sz w:val="20"/>
          <w:szCs w:val="20"/>
        </w:rPr>
      </w:pPr>
    </w:p>
    <w:p w14:paraId="51576FC7" w14:textId="77777777" w:rsidR="00285BDD" w:rsidRPr="002268FC" w:rsidRDefault="00285BDD" w:rsidP="00285BDD">
      <w:pPr>
        <w:tabs>
          <w:tab w:val="left" w:pos="4320"/>
          <w:tab w:val="left" w:pos="4485"/>
          <w:tab w:val="left" w:pos="5445"/>
        </w:tabs>
        <w:jc w:val="both"/>
        <w:rPr>
          <w:rFonts w:ascii="Arial" w:eastAsia="Arial" w:hAnsi="Arial" w:cs="Arial"/>
          <w:b/>
          <w:sz w:val="20"/>
          <w:szCs w:val="20"/>
        </w:rPr>
      </w:pPr>
    </w:p>
    <w:p w14:paraId="2267FA1D" w14:textId="77777777" w:rsidR="00285BDD" w:rsidRPr="002268FC" w:rsidRDefault="00285BDD" w:rsidP="00285BDD">
      <w:pPr>
        <w:tabs>
          <w:tab w:val="left" w:pos="588"/>
        </w:tabs>
        <w:spacing w:before="1"/>
        <w:ind w:left="362"/>
        <w:rPr>
          <w:b/>
          <w:sz w:val="20"/>
          <w:szCs w:val="20"/>
        </w:rPr>
      </w:pPr>
      <w:r w:rsidRPr="002268FC">
        <w:rPr>
          <w:rFonts w:ascii="Arial" w:eastAsia="Arial" w:hAnsi="Arial" w:cs="Arial"/>
          <w:b/>
          <w:sz w:val="20"/>
          <w:szCs w:val="20"/>
        </w:rPr>
        <w:t xml:space="preserve">3.1 </w:t>
      </w:r>
      <w:r w:rsidRPr="002268FC">
        <w:rPr>
          <w:b/>
          <w:sz w:val="20"/>
          <w:szCs w:val="20"/>
        </w:rPr>
        <w:t>ACTIVIDAD</w:t>
      </w:r>
      <w:r w:rsidRPr="002268FC">
        <w:rPr>
          <w:b/>
          <w:spacing w:val="-6"/>
          <w:sz w:val="20"/>
          <w:szCs w:val="20"/>
        </w:rPr>
        <w:t xml:space="preserve"> </w:t>
      </w:r>
      <w:r w:rsidRPr="002268FC">
        <w:rPr>
          <w:b/>
          <w:sz w:val="20"/>
          <w:szCs w:val="20"/>
        </w:rPr>
        <w:t>DE</w:t>
      </w:r>
      <w:r w:rsidRPr="002268FC">
        <w:rPr>
          <w:b/>
          <w:spacing w:val="23"/>
          <w:sz w:val="20"/>
          <w:szCs w:val="20"/>
        </w:rPr>
        <w:t xml:space="preserve"> </w:t>
      </w:r>
      <w:r w:rsidRPr="002268FC">
        <w:rPr>
          <w:b/>
          <w:sz w:val="20"/>
          <w:szCs w:val="20"/>
        </w:rPr>
        <w:t>REFLEXIÓN</w:t>
      </w:r>
      <w:r w:rsidRPr="002268FC">
        <w:rPr>
          <w:b/>
          <w:spacing w:val="-5"/>
          <w:sz w:val="20"/>
          <w:szCs w:val="20"/>
        </w:rPr>
        <w:t xml:space="preserve"> </w:t>
      </w:r>
      <w:r w:rsidRPr="002268FC">
        <w:rPr>
          <w:b/>
          <w:sz w:val="20"/>
          <w:szCs w:val="20"/>
        </w:rPr>
        <w:t>INICIAL:</w:t>
      </w:r>
      <w:r w:rsidRPr="002268FC">
        <w:rPr>
          <w:b/>
          <w:spacing w:val="-6"/>
          <w:sz w:val="20"/>
          <w:szCs w:val="20"/>
        </w:rPr>
        <w:t xml:space="preserve"> </w:t>
      </w:r>
      <w:r w:rsidRPr="002268FC">
        <w:rPr>
          <w:b/>
          <w:sz w:val="20"/>
          <w:szCs w:val="20"/>
        </w:rPr>
        <w:t>Panorama</w:t>
      </w:r>
      <w:r w:rsidRPr="002268FC">
        <w:rPr>
          <w:b/>
          <w:spacing w:val="-6"/>
          <w:sz w:val="20"/>
          <w:szCs w:val="20"/>
        </w:rPr>
        <w:t xml:space="preserve"> </w:t>
      </w:r>
      <w:r w:rsidRPr="002268FC">
        <w:rPr>
          <w:b/>
          <w:sz w:val="20"/>
          <w:szCs w:val="20"/>
        </w:rPr>
        <w:t>medioambiental</w:t>
      </w:r>
      <w:r w:rsidRPr="002268FC">
        <w:rPr>
          <w:b/>
          <w:spacing w:val="-5"/>
          <w:sz w:val="20"/>
          <w:szCs w:val="20"/>
        </w:rPr>
        <w:t xml:space="preserve"> </w:t>
      </w:r>
      <w:r w:rsidRPr="002268FC">
        <w:rPr>
          <w:b/>
          <w:sz w:val="20"/>
          <w:szCs w:val="20"/>
        </w:rPr>
        <w:t>actual</w:t>
      </w:r>
    </w:p>
    <w:p w14:paraId="09F2F5B1" w14:textId="77777777" w:rsidR="00285BDD" w:rsidRPr="002268FC" w:rsidRDefault="00285BDD" w:rsidP="00285BDD">
      <w:pPr>
        <w:tabs>
          <w:tab w:val="left" w:pos="588"/>
        </w:tabs>
        <w:spacing w:before="1"/>
        <w:ind w:left="362"/>
        <w:rPr>
          <w:b/>
          <w:color w:val="ABABAB"/>
          <w:sz w:val="20"/>
          <w:szCs w:val="20"/>
        </w:rPr>
      </w:pPr>
      <w:r w:rsidRPr="002268FC">
        <w:rPr>
          <w:noProof/>
          <w:sz w:val="20"/>
          <w:szCs w:val="20"/>
        </w:rPr>
        <w:drawing>
          <wp:inline distT="0" distB="0" distL="0" distR="0" wp14:anchorId="43E122A6" wp14:editId="2EFB2108">
            <wp:extent cx="2505075" cy="1866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8FC">
        <w:rPr>
          <w:noProof/>
          <w:sz w:val="20"/>
          <w:szCs w:val="20"/>
        </w:rPr>
        <w:t xml:space="preserve"> </w:t>
      </w:r>
      <w:r w:rsidRPr="002268FC">
        <w:rPr>
          <w:noProof/>
          <w:sz w:val="20"/>
          <w:szCs w:val="20"/>
        </w:rPr>
        <w:drawing>
          <wp:inline distT="0" distB="0" distL="0" distR="0" wp14:anchorId="732F0ADE" wp14:editId="6EC0D41E">
            <wp:extent cx="2778599" cy="1852399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918" cy="185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41E5" w14:textId="77777777" w:rsidR="00285BDD" w:rsidRPr="002268FC" w:rsidRDefault="00285BDD" w:rsidP="00285BDD">
      <w:pPr>
        <w:pStyle w:val="Textoindependiente"/>
        <w:spacing w:line="162" w:lineRule="exact"/>
        <w:ind w:left="1787"/>
        <w:rPr>
          <w:sz w:val="20"/>
          <w:szCs w:val="20"/>
        </w:rPr>
      </w:pPr>
      <w:r w:rsidRPr="002268FC">
        <w:rPr>
          <w:color w:val="006FBF"/>
          <w:sz w:val="20"/>
          <w:szCs w:val="20"/>
        </w:rPr>
        <w:t>Estas</w:t>
      </w:r>
      <w:r w:rsidRPr="002268FC">
        <w:rPr>
          <w:color w:val="006FBF"/>
          <w:spacing w:val="-5"/>
          <w:sz w:val="20"/>
          <w:szCs w:val="20"/>
        </w:rPr>
        <w:t xml:space="preserve"> </w:t>
      </w:r>
      <w:r w:rsidRPr="002268FC">
        <w:rPr>
          <w:color w:val="006FBF"/>
          <w:sz w:val="20"/>
          <w:szCs w:val="20"/>
        </w:rPr>
        <w:t>imágenes</w:t>
      </w:r>
      <w:r w:rsidRPr="002268FC">
        <w:rPr>
          <w:color w:val="006FBF"/>
          <w:spacing w:val="-5"/>
          <w:sz w:val="20"/>
          <w:szCs w:val="20"/>
        </w:rPr>
        <w:t xml:space="preserve"> </w:t>
      </w:r>
      <w:r w:rsidRPr="002268FC">
        <w:rPr>
          <w:color w:val="006FBF"/>
          <w:sz w:val="20"/>
          <w:szCs w:val="20"/>
        </w:rPr>
        <w:t>pueden</w:t>
      </w:r>
      <w:r w:rsidRPr="002268FC">
        <w:rPr>
          <w:color w:val="006FBF"/>
          <w:spacing w:val="-5"/>
          <w:sz w:val="20"/>
          <w:szCs w:val="20"/>
        </w:rPr>
        <w:t xml:space="preserve"> </w:t>
      </w:r>
      <w:r w:rsidRPr="002268FC">
        <w:rPr>
          <w:color w:val="006FBF"/>
          <w:sz w:val="20"/>
          <w:szCs w:val="20"/>
        </w:rPr>
        <w:t>estar</w:t>
      </w:r>
      <w:r w:rsidRPr="002268FC">
        <w:rPr>
          <w:color w:val="006FBF"/>
          <w:spacing w:val="-5"/>
          <w:sz w:val="20"/>
          <w:szCs w:val="20"/>
        </w:rPr>
        <w:t xml:space="preserve"> </w:t>
      </w:r>
      <w:r w:rsidRPr="002268FC">
        <w:rPr>
          <w:color w:val="006FBF"/>
          <w:sz w:val="20"/>
          <w:szCs w:val="20"/>
        </w:rPr>
        <w:t>sujetas</w:t>
      </w:r>
      <w:r w:rsidRPr="002268FC">
        <w:rPr>
          <w:color w:val="006FBF"/>
          <w:spacing w:val="-5"/>
          <w:sz w:val="20"/>
          <w:szCs w:val="20"/>
        </w:rPr>
        <w:t xml:space="preserve"> </w:t>
      </w:r>
      <w:r w:rsidRPr="002268FC">
        <w:rPr>
          <w:color w:val="006FBF"/>
          <w:sz w:val="20"/>
          <w:szCs w:val="20"/>
        </w:rPr>
        <w:t>a</w:t>
      </w:r>
      <w:r w:rsidRPr="002268FC">
        <w:rPr>
          <w:color w:val="006FBF"/>
          <w:spacing w:val="-4"/>
          <w:sz w:val="20"/>
          <w:szCs w:val="20"/>
        </w:rPr>
        <w:t xml:space="preserve"> </w:t>
      </w:r>
      <w:r w:rsidRPr="002268FC">
        <w:rPr>
          <w:color w:val="006FBF"/>
          <w:sz w:val="20"/>
          <w:szCs w:val="20"/>
        </w:rPr>
        <w:t>derechos</w:t>
      </w:r>
      <w:r w:rsidRPr="002268FC">
        <w:rPr>
          <w:color w:val="006FBF"/>
          <w:spacing w:val="-5"/>
          <w:sz w:val="20"/>
          <w:szCs w:val="20"/>
        </w:rPr>
        <w:t xml:space="preserve"> </w:t>
      </w:r>
      <w:r w:rsidRPr="002268FC">
        <w:rPr>
          <w:color w:val="006FBF"/>
          <w:sz w:val="20"/>
          <w:szCs w:val="20"/>
        </w:rPr>
        <w:t>de</w:t>
      </w:r>
      <w:r w:rsidRPr="002268FC">
        <w:rPr>
          <w:color w:val="006FBF"/>
          <w:spacing w:val="-5"/>
          <w:sz w:val="20"/>
          <w:szCs w:val="20"/>
        </w:rPr>
        <w:t xml:space="preserve"> </w:t>
      </w:r>
      <w:r w:rsidRPr="002268FC">
        <w:rPr>
          <w:color w:val="006FBF"/>
          <w:sz w:val="20"/>
          <w:szCs w:val="20"/>
        </w:rPr>
        <w:t>autor</w:t>
      </w:r>
    </w:p>
    <w:p w14:paraId="4594C9AE" w14:textId="77777777" w:rsidR="00285BDD" w:rsidRPr="002268FC" w:rsidRDefault="00285BDD" w:rsidP="00285BDD">
      <w:pPr>
        <w:pStyle w:val="Textoindependiente"/>
        <w:spacing w:before="9"/>
        <w:rPr>
          <w:sz w:val="20"/>
          <w:szCs w:val="20"/>
        </w:rPr>
      </w:pPr>
    </w:p>
    <w:p w14:paraId="7809E9BB" w14:textId="77777777" w:rsidR="00285BDD" w:rsidRDefault="00285BDD" w:rsidP="00285BDD">
      <w:pPr>
        <w:pStyle w:val="Textoindependiente"/>
        <w:spacing w:line="249" w:lineRule="auto"/>
        <w:ind w:left="388" w:right="1290" w:hanging="34"/>
        <w:rPr>
          <w:color w:val="0D2E45"/>
          <w:sz w:val="20"/>
          <w:szCs w:val="20"/>
        </w:rPr>
      </w:pPr>
      <w:r w:rsidRPr="002268FC">
        <w:rPr>
          <w:sz w:val="20"/>
          <w:szCs w:val="20"/>
        </w:rPr>
        <w:t>Reflexione</w:t>
      </w:r>
      <w:r w:rsidRPr="002268FC">
        <w:rPr>
          <w:spacing w:val="-8"/>
          <w:sz w:val="20"/>
          <w:szCs w:val="20"/>
        </w:rPr>
        <w:t xml:space="preserve"> </w:t>
      </w:r>
      <w:r w:rsidRPr="002268FC">
        <w:rPr>
          <w:sz w:val="20"/>
          <w:szCs w:val="20"/>
        </w:rPr>
        <w:t>sobre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las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imágenes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gráfica,</w:t>
      </w:r>
      <w:r w:rsidRPr="002268FC">
        <w:rPr>
          <w:spacing w:val="26"/>
          <w:sz w:val="20"/>
          <w:szCs w:val="20"/>
        </w:rPr>
        <w:t xml:space="preserve"> </w:t>
      </w:r>
      <w:r w:rsidRPr="002268FC">
        <w:rPr>
          <w:sz w:val="20"/>
          <w:szCs w:val="20"/>
        </w:rPr>
        <w:t>video</w:t>
      </w:r>
      <w:r w:rsidRPr="002268FC">
        <w:rPr>
          <w:spacing w:val="24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26"/>
          <w:sz w:val="20"/>
          <w:szCs w:val="20"/>
        </w:rPr>
        <w:t xml:space="preserve"> </w:t>
      </w:r>
      <w:r w:rsidRPr="002268FC">
        <w:rPr>
          <w:sz w:val="20"/>
          <w:szCs w:val="20"/>
        </w:rPr>
        <w:t>responda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las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siguientes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preguntas:</w:t>
      </w:r>
      <w:r w:rsidRPr="002268FC">
        <w:rPr>
          <w:spacing w:val="-31"/>
          <w:sz w:val="20"/>
          <w:szCs w:val="20"/>
        </w:rPr>
        <w:t xml:space="preserve"> </w:t>
      </w:r>
      <w:r w:rsidRPr="002268FC">
        <w:rPr>
          <w:sz w:val="20"/>
          <w:szCs w:val="20"/>
        </w:rPr>
        <w:t>Link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del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video:</w:t>
      </w:r>
      <w:r w:rsidRPr="002268FC">
        <w:rPr>
          <w:spacing w:val="-2"/>
          <w:sz w:val="20"/>
          <w:szCs w:val="20"/>
        </w:rPr>
        <w:t xml:space="preserve"> </w:t>
      </w:r>
      <w:hyperlink r:id="rId10">
        <w:r w:rsidRPr="002268FC">
          <w:rPr>
            <w:color w:val="0D2E45"/>
            <w:sz w:val="20"/>
            <w:szCs w:val="20"/>
          </w:rPr>
          <w:t>https://www</w:t>
        </w:r>
      </w:hyperlink>
      <w:r w:rsidRPr="002268FC">
        <w:rPr>
          <w:color w:val="0D2E45"/>
          <w:sz w:val="20"/>
          <w:szCs w:val="20"/>
        </w:rPr>
        <w:t>.</w:t>
      </w:r>
      <w:hyperlink r:id="rId11">
        <w:r w:rsidRPr="002268FC">
          <w:rPr>
            <w:color w:val="0D2E45"/>
            <w:sz w:val="20"/>
            <w:szCs w:val="20"/>
          </w:rPr>
          <w:t>youtube.com/w</w:t>
        </w:r>
      </w:hyperlink>
      <w:r w:rsidRPr="002268FC">
        <w:rPr>
          <w:color w:val="0D2E45"/>
          <w:sz w:val="20"/>
          <w:szCs w:val="20"/>
        </w:rPr>
        <w:t>atch?</w:t>
      </w:r>
      <w:hyperlink r:id="rId12">
        <w:r w:rsidRPr="002268FC">
          <w:rPr>
            <w:color w:val="0D2E45"/>
            <w:sz w:val="20"/>
            <w:szCs w:val="20"/>
          </w:rPr>
          <w:t>v=2bkXK0U7mWI</w:t>
        </w:r>
      </w:hyperlink>
    </w:p>
    <w:p w14:paraId="5E649F8E" w14:textId="77777777" w:rsidR="0041048E" w:rsidRPr="002268FC" w:rsidRDefault="0041048E" w:rsidP="00285BDD">
      <w:pPr>
        <w:pStyle w:val="Textoindependiente"/>
        <w:spacing w:line="249" w:lineRule="auto"/>
        <w:ind w:left="388" w:right="1290" w:hanging="34"/>
        <w:rPr>
          <w:sz w:val="20"/>
          <w:szCs w:val="20"/>
        </w:rPr>
      </w:pPr>
    </w:p>
    <w:p w14:paraId="364CDB9A" w14:textId="77777777" w:rsidR="0041048E" w:rsidRPr="0041048E" w:rsidRDefault="0041048E" w:rsidP="0041048E">
      <w:r w:rsidRPr="0041048E">
        <w:t>¿Qué observas en la gráfica?</w:t>
      </w:r>
    </w:p>
    <w:p w14:paraId="3D917BD0" w14:textId="77777777" w:rsidR="0041048E" w:rsidRDefault="0041048E" w:rsidP="0041048E">
      <w:pPr>
        <w:pStyle w:val="Prrafodelista"/>
        <w:numPr>
          <w:ilvl w:val="0"/>
          <w:numId w:val="8"/>
        </w:numPr>
      </w:pPr>
      <w:r w:rsidRPr="0041048E">
        <w:t>Puedo ver en la gráfica la contaminación ambiental y un accidente laborar.</w:t>
      </w:r>
    </w:p>
    <w:p w14:paraId="48C64763" w14:textId="77777777" w:rsidR="0041048E" w:rsidRDefault="0041048E" w:rsidP="0041048E">
      <w:pPr>
        <w:ind w:left="360"/>
      </w:pPr>
    </w:p>
    <w:p w14:paraId="3CED73B1" w14:textId="77777777" w:rsidR="0041048E" w:rsidRPr="0041048E" w:rsidRDefault="0041048E" w:rsidP="0041048E">
      <w:pPr>
        <w:ind w:left="360"/>
      </w:pPr>
    </w:p>
    <w:p w14:paraId="11479E60" w14:textId="77777777" w:rsidR="0041048E" w:rsidRPr="0041048E" w:rsidRDefault="0041048E" w:rsidP="0041048E">
      <w:r w:rsidRPr="0041048E">
        <w:lastRenderedPageBreak/>
        <w:t>¿Cuáles consideras que son las problemáticas ambientales que se presentan en la gráfica?</w:t>
      </w:r>
    </w:p>
    <w:p w14:paraId="03938B1E" w14:textId="77777777" w:rsidR="0041048E" w:rsidRPr="0041048E" w:rsidRDefault="0041048E" w:rsidP="0041048E">
      <w:pPr>
        <w:pStyle w:val="Prrafodelista"/>
        <w:numPr>
          <w:ilvl w:val="0"/>
          <w:numId w:val="8"/>
        </w:numPr>
      </w:pPr>
      <w:r w:rsidRPr="0041048E">
        <w:t>La gráfica presenta varias problemáticas ambientales:</w:t>
      </w:r>
    </w:p>
    <w:p w14:paraId="4E4CA0E4" w14:textId="77777777" w:rsidR="0041048E" w:rsidRPr="0041048E" w:rsidRDefault="0041048E" w:rsidP="0041048E">
      <w:pPr>
        <w:pStyle w:val="Prrafodelista"/>
        <w:numPr>
          <w:ilvl w:val="0"/>
          <w:numId w:val="8"/>
        </w:numPr>
      </w:pPr>
      <w:r w:rsidRPr="0041048E">
        <w:t>Contaminación del aire debido al humo negro de los edificios industriales.</w:t>
      </w:r>
    </w:p>
    <w:p w14:paraId="6CC51DFF" w14:textId="77777777" w:rsidR="0041048E" w:rsidRPr="0041048E" w:rsidRDefault="0041048E" w:rsidP="0041048E">
      <w:pPr>
        <w:pStyle w:val="Prrafodelista"/>
        <w:numPr>
          <w:ilvl w:val="0"/>
          <w:numId w:val="8"/>
        </w:numPr>
      </w:pPr>
      <w:r w:rsidRPr="0041048E">
        <w:t>Contaminación del suelo por barriles tóxicos derramados y neumáticos viejos.</w:t>
      </w:r>
    </w:p>
    <w:p w14:paraId="611CB14D" w14:textId="77777777" w:rsidR="0041048E" w:rsidRPr="0041048E" w:rsidRDefault="0041048E" w:rsidP="0041048E">
      <w:pPr>
        <w:pStyle w:val="Prrafodelista"/>
        <w:numPr>
          <w:ilvl w:val="0"/>
          <w:numId w:val="8"/>
        </w:numPr>
      </w:pPr>
      <w:r w:rsidRPr="0041048E">
        <w:t>Desechos sólidos y barriles tóxicos indican problemas de gestión de residuos.</w:t>
      </w:r>
    </w:p>
    <w:p w14:paraId="24CAC5F2" w14:textId="77777777" w:rsidR="0041048E" w:rsidRPr="0041048E" w:rsidRDefault="0041048E" w:rsidP="0041048E">
      <w:pPr>
        <w:pStyle w:val="Prrafodelista"/>
        <w:numPr>
          <w:ilvl w:val="0"/>
          <w:numId w:val="8"/>
        </w:numPr>
      </w:pPr>
      <w:r w:rsidRPr="0041048E">
        <w:t>Contaminación del agua representada por un charco verde tóxico con un pez muerto.</w:t>
      </w:r>
    </w:p>
    <w:p w14:paraId="121888C4" w14:textId="77777777" w:rsidR="0041048E" w:rsidRDefault="0041048E" w:rsidP="0041048E">
      <w:pPr>
        <w:pStyle w:val="Prrafodelista"/>
        <w:numPr>
          <w:ilvl w:val="0"/>
          <w:numId w:val="8"/>
        </w:numPr>
      </w:pPr>
      <w:r w:rsidRPr="0041048E">
        <w:t>Posible explotación excesiva de recursos, evidenciada por una excavadora abandonada y erosionada.</w:t>
      </w:r>
    </w:p>
    <w:p w14:paraId="529E42A8" w14:textId="77777777" w:rsidR="0041048E" w:rsidRDefault="0041048E" w:rsidP="0041048E">
      <w:pPr>
        <w:pStyle w:val="Prrafodelista"/>
        <w:ind w:left="720" w:firstLine="0"/>
      </w:pPr>
    </w:p>
    <w:p w14:paraId="11CF8650" w14:textId="77777777" w:rsidR="0041048E" w:rsidRPr="0041048E" w:rsidRDefault="0041048E" w:rsidP="0041048E">
      <w:pPr>
        <w:pStyle w:val="Prrafodelista"/>
        <w:ind w:left="720" w:firstLine="0"/>
      </w:pPr>
    </w:p>
    <w:p w14:paraId="5243955A" w14:textId="77777777" w:rsidR="0041048E" w:rsidRPr="0041048E" w:rsidRDefault="0041048E" w:rsidP="0041048E">
      <w:r w:rsidRPr="0041048E">
        <w:t>¿Cuáles son las acciones o actitudes para emprender como persona, ciudadano y trabajador, para evitar las problemáticas anteriores?</w:t>
      </w:r>
    </w:p>
    <w:p w14:paraId="05C588D9" w14:textId="77777777" w:rsidR="0041048E" w:rsidRPr="0041048E" w:rsidRDefault="0041048E" w:rsidP="0041048E">
      <w:pPr>
        <w:pStyle w:val="Prrafodelista"/>
        <w:numPr>
          <w:ilvl w:val="0"/>
          <w:numId w:val="9"/>
        </w:numPr>
      </w:pPr>
      <w:r w:rsidRPr="0041048E">
        <w:t>Reducir, reutilizar y reciclar para minimizar la generación de residuos.</w:t>
      </w:r>
    </w:p>
    <w:p w14:paraId="061F9692" w14:textId="77777777" w:rsidR="0041048E" w:rsidRPr="0041048E" w:rsidRDefault="0041048E" w:rsidP="0041048E">
      <w:pPr>
        <w:pStyle w:val="Prrafodelista"/>
        <w:numPr>
          <w:ilvl w:val="0"/>
          <w:numId w:val="9"/>
        </w:numPr>
      </w:pPr>
      <w:r w:rsidRPr="0041048E">
        <w:t>Usar la energía de forma eficiente y preferir fuentes renovables.</w:t>
      </w:r>
    </w:p>
    <w:p w14:paraId="04E01930" w14:textId="77777777" w:rsidR="0041048E" w:rsidRPr="0041048E" w:rsidRDefault="0041048E" w:rsidP="0041048E">
      <w:pPr>
        <w:pStyle w:val="Prrafodelista"/>
        <w:numPr>
          <w:ilvl w:val="0"/>
          <w:numId w:val="9"/>
        </w:numPr>
      </w:pPr>
      <w:r w:rsidRPr="0041048E">
        <w:t>Optar por formas de transporte más ecológicas.</w:t>
      </w:r>
    </w:p>
    <w:p w14:paraId="2432F81E" w14:textId="77777777" w:rsidR="0041048E" w:rsidRPr="0041048E" w:rsidRDefault="0041048E" w:rsidP="0041048E">
      <w:pPr>
        <w:pStyle w:val="Prrafodelista"/>
        <w:numPr>
          <w:ilvl w:val="0"/>
          <w:numId w:val="9"/>
        </w:numPr>
      </w:pPr>
      <w:r w:rsidRPr="0041048E">
        <w:t>Practicar un consumo responsable, eligiendo productos locales y evitando el exceso de embalaje.</w:t>
      </w:r>
    </w:p>
    <w:p w14:paraId="52655AC8" w14:textId="77777777" w:rsidR="0041048E" w:rsidRDefault="0041048E" w:rsidP="0041048E">
      <w:pPr>
        <w:pStyle w:val="Prrafodelista"/>
        <w:numPr>
          <w:ilvl w:val="0"/>
          <w:numId w:val="9"/>
        </w:numPr>
      </w:pPr>
      <w:r w:rsidRPr="0041048E">
        <w:t>Educar y concienciar sobre la importancia de proteger el medio ambiente.</w:t>
      </w:r>
    </w:p>
    <w:p w14:paraId="760A9C24" w14:textId="77777777" w:rsidR="0041048E" w:rsidRPr="0041048E" w:rsidRDefault="0041048E" w:rsidP="0041048E">
      <w:pPr>
        <w:pStyle w:val="Prrafodelista"/>
        <w:ind w:left="720" w:firstLine="0"/>
      </w:pPr>
    </w:p>
    <w:p w14:paraId="15589A3A" w14:textId="77777777" w:rsidR="0041048E" w:rsidRPr="0041048E" w:rsidRDefault="0041048E" w:rsidP="0041048E">
      <w:r w:rsidRPr="0041048E">
        <w:t>¿De acuerdo con tu percepción qué riesgos afectan la salud de los trabajadores o pueden generar un accidente a las personas que laboran en estos ambientes de las gráficas?</w:t>
      </w:r>
    </w:p>
    <w:p w14:paraId="0321684F" w14:textId="77777777" w:rsidR="0041048E" w:rsidRPr="0041048E" w:rsidRDefault="0041048E" w:rsidP="0041048E">
      <w:r w:rsidRPr="0041048E">
        <w:t>Primera imagen:</w:t>
      </w:r>
    </w:p>
    <w:p w14:paraId="33AB4BE2" w14:textId="77777777" w:rsidR="0041048E" w:rsidRPr="0041048E" w:rsidRDefault="0041048E" w:rsidP="0041048E">
      <w:pPr>
        <w:pStyle w:val="Prrafodelista"/>
        <w:numPr>
          <w:ilvl w:val="0"/>
          <w:numId w:val="10"/>
        </w:numPr>
      </w:pPr>
      <w:r w:rsidRPr="0041048E">
        <w:t>Contaminación del aire.</w:t>
      </w:r>
    </w:p>
    <w:p w14:paraId="4D8AE4E2" w14:textId="77777777" w:rsidR="0041048E" w:rsidRPr="0041048E" w:rsidRDefault="0041048E" w:rsidP="0041048E">
      <w:pPr>
        <w:pStyle w:val="Prrafodelista"/>
        <w:numPr>
          <w:ilvl w:val="0"/>
          <w:numId w:val="10"/>
        </w:numPr>
      </w:pPr>
      <w:r w:rsidRPr="0041048E">
        <w:t>Exposición a sustancias tóxicas.</w:t>
      </w:r>
    </w:p>
    <w:p w14:paraId="647BA364" w14:textId="77777777" w:rsidR="0041048E" w:rsidRPr="0041048E" w:rsidRDefault="0041048E" w:rsidP="0041048E">
      <w:pPr>
        <w:pStyle w:val="Prrafodelista"/>
        <w:numPr>
          <w:ilvl w:val="0"/>
          <w:numId w:val="10"/>
        </w:numPr>
      </w:pPr>
      <w:r w:rsidRPr="0041048E">
        <w:t>Riesgos asociados a maquinaria pesada.</w:t>
      </w:r>
    </w:p>
    <w:p w14:paraId="763825BE" w14:textId="563561B5" w:rsidR="0041048E" w:rsidRDefault="0041048E" w:rsidP="0041048E">
      <w:pPr>
        <w:pStyle w:val="Prrafodelista"/>
        <w:numPr>
          <w:ilvl w:val="0"/>
          <w:numId w:val="10"/>
        </w:numPr>
      </w:pPr>
      <w:r w:rsidRPr="0041048E">
        <w:t>Problemas en la gestión de</w:t>
      </w:r>
      <w:r>
        <w:t xml:space="preserve"> basuras</w:t>
      </w:r>
      <w:r w:rsidRPr="0041048E">
        <w:t>.</w:t>
      </w:r>
    </w:p>
    <w:p w14:paraId="37D9148F" w14:textId="77777777" w:rsidR="0041048E" w:rsidRPr="0041048E" w:rsidRDefault="0041048E" w:rsidP="0041048E">
      <w:pPr>
        <w:pStyle w:val="Prrafodelista"/>
        <w:ind w:left="720" w:firstLine="0"/>
      </w:pPr>
    </w:p>
    <w:p w14:paraId="630CD1DF" w14:textId="77777777" w:rsidR="0041048E" w:rsidRPr="0041048E" w:rsidRDefault="0041048E" w:rsidP="0041048E">
      <w:r w:rsidRPr="0041048E">
        <w:t>Segunda imagen:</w:t>
      </w:r>
    </w:p>
    <w:p w14:paraId="7DDC4EEB" w14:textId="77777777" w:rsidR="0041048E" w:rsidRPr="0041048E" w:rsidRDefault="0041048E" w:rsidP="0041048E">
      <w:pPr>
        <w:pStyle w:val="Prrafodelista"/>
        <w:numPr>
          <w:ilvl w:val="0"/>
          <w:numId w:val="11"/>
        </w:numPr>
      </w:pPr>
      <w:r w:rsidRPr="0041048E">
        <w:t>Riesgo de caídas.</w:t>
      </w:r>
    </w:p>
    <w:p w14:paraId="07CC97B1" w14:textId="77777777" w:rsidR="0041048E" w:rsidRDefault="0041048E" w:rsidP="0041048E">
      <w:pPr>
        <w:pStyle w:val="Prrafodelista"/>
        <w:numPr>
          <w:ilvl w:val="0"/>
          <w:numId w:val="11"/>
        </w:numPr>
      </w:pPr>
      <w:r w:rsidRPr="0041048E">
        <w:t>Obstáculos y desorden en el entorno laboral.</w:t>
      </w:r>
    </w:p>
    <w:p w14:paraId="5E5C4B85" w14:textId="77777777" w:rsidR="0041048E" w:rsidRPr="0041048E" w:rsidRDefault="0041048E" w:rsidP="0041048E">
      <w:pPr>
        <w:pStyle w:val="Prrafodelista"/>
        <w:ind w:left="720" w:firstLine="0"/>
      </w:pPr>
    </w:p>
    <w:p w14:paraId="4EE420C4" w14:textId="77777777" w:rsidR="0041048E" w:rsidRPr="0041048E" w:rsidRDefault="0041048E" w:rsidP="0041048E">
      <w:r w:rsidRPr="0041048E">
        <w:t>¿Qué enseñanza te dejó el video?</w:t>
      </w:r>
    </w:p>
    <w:p w14:paraId="20C9D346" w14:textId="77777777" w:rsidR="0041048E" w:rsidRDefault="0041048E" w:rsidP="0041048E">
      <w:r w:rsidRPr="0041048E">
        <w:t>El video resalta la importancia de ser conscientes del impacto ambiental de nuestras acciones y la necesidad de utilizar los recursos de manera responsable para mantener un equilibrio ecológico saludable.</w:t>
      </w:r>
    </w:p>
    <w:p w14:paraId="03CECC35" w14:textId="77777777" w:rsidR="0041048E" w:rsidRDefault="0041048E" w:rsidP="0041048E"/>
    <w:p w14:paraId="5D42F6E7" w14:textId="77777777" w:rsidR="0041048E" w:rsidRDefault="0041048E" w:rsidP="0041048E"/>
    <w:p w14:paraId="3A2C462F" w14:textId="77777777" w:rsidR="0041048E" w:rsidRPr="0041048E" w:rsidRDefault="0041048E" w:rsidP="0041048E"/>
    <w:p w14:paraId="1B659586" w14:textId="77777777" w:rsidR="00285BDD" w:rsidRPr="002268FC" w:rsidRDefault="00285BDD" w:rsidP="00285BDD">
      <w:pPr>
        <w:pStyle w:val="Textoindependiente"/>
        <w:spacing w:before="2"/>
        <w:rPr>
          <w:sz w:val="20"/>
          <w:szCs w:val="20"/>
        </w:rPr>
      </w:pPr>
    </w:p>
    <w:p w14:paraId="2325F452" w14:textId="77777777" w:rsidR="00285BDD" w:rsidRPr="002268FC" w:rsidRDefault="00285BDD" w:rsidP="00285BDD">
      <w:pPr>
        <w:pStyle w:val="Textoindependiente"/>
        <w:spacing w:line="357" w:lineRule="auto"/>
        <w:ind w:left="118" w:right="476"/>
        <w:rPr>
          <w:sz w:val="20"/>
          <w:szCs w:val="20"/>
        </w:rPr>
      </w:pPr>
      <w:r w:rsidRPr="002268FC">
        <w:rPr>
          <w:sz w:val="20"/>
          <w:szCs w:val="20"/>
        </w:rPr>
        <w:t>Se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proyectara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un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video</w:t>
      </w:r>
      <w:r w:rsidRPr="002268FC">
        <w:rPr>
          <w:spacing w:val="19"/>
          <w:sz w:val="20"/>
          <w:szCs w:val="20"/>
        </w:rPr>
        <w:t xml:space="preserve"> </w:t>
      </w:r>
      <w:r w:rsidRPr="002268FC">
        <w:rPr>
          <w:sz w:val="20"/>
          <w:szCs w:val="20"/>
        </w:rPr>
        <w:t>llamado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“Autocuidado”,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donde</w:t>
      </w:r>
      <w:r w:rsidRPr="002268FC">
        <w:rPr>
          <w:spacing w:val="23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aprendiz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visualizará</w:t>
      </w:r>
      <w:r w:rsidRPr="002268FC">
        <w:rPr>
          <w:spacing w:val="19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importancia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>
        <w:rPr>
          <w:sz w:val="20"/>
          <w:szCs w:val="20"/>
        </w:rPr>
        <w:t xml:space="preserve"> </w:t>
      </w:r>
      <w:r w:rsidRPr="002268FC">
        <w:rPr>
          <w:spacing w:val="-39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cuidarse</w:t>
      </w:r>
      <w:r w:rsidRPr="002268FC">
        <w:rPr>
          <w:spacing w:val="18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y</w:t>
      </w:r>
      <w:r w:rsidRPr="002268FC">
        <w:rPr>
          <w:spacing w:val="19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protegerse</w:t>
      </w:r>
      <w:r w:rsidRPr="002268FC">
        <w:rPr>
          <w:spacing w:val="19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en</w:t>
      </w:r>
      <w:r w:rsidRPr="002268FC">
        <w:rPr>
          <w:spacing w:val="19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un</w:t>
      </w:r>
      <w:r w:rsidRPr="002268FC">
        <w:rPr>
          <w:spacing w:val="18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ambiente</w:t>
      </w:r>
      <w:r w:rsidRPr="002268FC">
        <w:rPr>
          <w:spacing w:val="19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laboral.</w:t>
      </w:r>
      <w:r w:rsidRPr="002268FC">
        <w:rPr>
          <w:spacing w:val="7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Al</w:t>
      </w:r>
      <w:r w:rsidRPr="002268FC">
        <w:rPr>
          <w:spacing w:val="19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observar</w:t>
      </w:r>
      <w:r w:rsidRPr="002268FC">
        <w:rPr>
          <w:spacing w:val="19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el</w:t>
      </w:r>
      <w:r w:rsidRPr="002268FC">
        <w:rPr>
          <w:spacing w:val="19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video</w:t>
      </w:r>
      <w:r w:rsidRPr="002268FC">
        <w:rPr>
          <w:spacing w:val="18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el</w:t>
      </w:r>
      <w:r w:rsidRPr="002268FC">
        <w:rPr>
          <w:spacing w:val="19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aprendiz</w:t>
      </w:r>
      <w:r w:rsidRPr="002268FC">
        <w:rPr>
          <w:spacing w:val="19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estará</w:t>
      </w:r>
      <w:r w:rsidRPr="002268FC">
        <w:rPr>
          <w:spacing w:val="19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en</w:t>
      </w:r>
      <w:r w:rsidRPr="002268FC">
        <w:rPr>
          <w:spacing w:val="18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capacidad</w:t>
      </w:r>
      <w:r w:rsidRPr="002268FC">
        <w:rPr>
          <w:spacing w:val="-36"/>
          <w:w w:val="95"/>
          <w:sz w:val="20"/>
          <w:szCs w:val="20"/>
        </w:rPr>
        <w:t xml:space="preserve"> </w:t>
      </w:r>
      <w:r w:rsidRPr="002268FC">
        <w:rPr>
          <w:sz w:val="20"/>
          <w:szCs w:val="20"/>
        </w:rPr>
        <w:t>de responder un cuestionario de preguntas.</w:t>
      </w:r>
      <w:r w:rsidRPr="002268FC">
        <w:rPr>
          <w:spacing w:val="1"/>
          <w:sz w:val="20"/>
          <w:szCs w:val="20"/>
        </w:rPr>
        <w:t xml:space="preserve"> </w:t>
      </w:r>
      <w:hyperlink r:id="rId13">
        <w:r w:rsidRPr="002268FC">
          <w:rPr>
            <w:color w:val="0D2E45"/>
            <w:sz w:val="20"/>
            <w:szCs w:val="20"/>
          </w:rPr>
          <w:t>https://www.youtube.com/watch?v=tLSowtyRXuI&amp;t=56s</w:t>
        </w:r>
      </w:hyperlink>
      <w:r w:rsidRPr="002268FC">
        <w:rPr>
          <w:color w:val="0D2E45"/>
          <w:sz w:val="20"/>
          <w:szCs w:val="20"/>
        </w:rPr>
        <w:t xml:space="preserve"> </w:t>
      </w:r>
    </w:p>
    <w:p w14:paraId="021AC1F0" w14:textId="77777777" w:rsidR="00285BDD" w:rsidRDefault="00285BDD" w:rsidP="00285BDD">
      <w:pPr>
        <w:pStyle w:val="Textoindependiente"/>
        <w:rPr>
          <w:sz w:val="20"/>
          <w:szCs w:val="20"/>
        </w:rPr>
      </w:pPr>
    </w:p>
    <w:p w14:paraId="0F5B2B25" w14:textId="2BD99DA0" w:rsidR="000E585E" w:rsidRDefault="000E585E" w:rsidP="000E585E">
      <w:pPr>
        <w:pStyle w:val="Prrafodelista"/>
        <w:numPr>
          <w:ilvl w:val="0"/>
          <w:numId w:val="12"/>
        </w:numPr>
      </w:pPr>
      <w:r w:rsidRPr="000E585E">
        <w:t xml:space="preserve">¿Qué entiende usted por "autocuidado"? </w:t>
      </w:r>
    </w:p>
    <w:p w14:paraId="4AE64296" w14:textId="77777777" w:rsidR="000E585E" w:rsidRDefault="000E585E" w:rsidP="000E585E">
      <w:pPr>
        <w:pStyle w:val="Prrafodelista"/>
        <w:ind w:left="720" w:firstLine="0"/>
      </w:pPr>
    </w:p>
    <w:p w14:paraId="1D03F093" w14:textId="7DC5264C" w:rsidR="000E585E" w:rsidRPr="000E585E" w:rsidRDefault="000E585E" w:rsidP="000E585E">
      <w:pPr>
        <w:ind w:left="360"/>
      </w:pPr>
      <w:r w:rsidRPr="000E585E">
        <w:t>El autocuidado es la práctica de tomar acciones conscientes para cuidar de nuestro bienestar físico, mental y emocional. Implica desarrollar hábitos saludables que nos permitan mantener un equilibrio en nuestras vidas y afrontar las dificultades de manera efectiva.</w:t>
      </w:r>
    </w:p>
    <w:p w14:paraId="3FA6132A" w14:textId="613A110A" w:rsidR="000E585E" w:rsidRDefault="000E585E" w:rsidP="000E585E">
      <w:pPr>
        <w:pStyle w:val="Prrafodelista"/>
        <w:numPr>
          <w:ilvl w:val="0"/>
          <w:numId w:val="12"/>
        </w:numPr>
      </w:pPr>
      <w:r w:rsidRPr="000E585E">
        <w:t xml:space="preserve">¿Qué es una persona que se cuida y cómo se cuida? </w:t>
      </w:r>
    </w:p>
    <w:p w14:paraId="159D54B4" w14:textId="77777777" w:rsidR="000E585E" w:rsidRDefault="000E585E" w:rsidP="000E585E">
      <w:pPr>
        <w:pStyle w:val="Prrafodelista"/>
        <w:ind w:left="720" w:firstLine="0"/>
      </w:pPr>
    </w:p>
    <w:p w14:paraId="3B30FC43" w14:textId="32703490" w:rsidR="000E585E" w:rsidRDefault="000E585E" w:rsidP="000E585E">
      <w:pPr>
        <w:pStyle w:val="Prrafodelista"/>
        <w:ind w:left="720" w:firstLine="0"/>
      </w:pPr>
      <w:r w:rsidRPr="000E585E">
        <w:t>Una persona que se cuida prioriza su salud con una alimentación equilibrada, ejercicio regular y manejo emocional.</w:t>
      </w:r>
    </w:p>
    <w:p w14:paraId="2773E8C7" w14:textId="77777777" w:rsidR="000E585E" w:rsidRPr="000E585E" w:rsidRDefault="000E585E" w:rsidP="000E585E">
      <w:pPr>
        <w:pStyle w:val="Prrafodelista"/>
        <w:ind w:left="720" w:firstLine="0"/>
      </w:pPr>
    </w:p>
    <w:p w14:paraId="738EAC15" w14:textId="436C89EE" w:rsidR="000E585E" w:rsidRDefault="000E585E" w:rsidP="000E585E">
      <w:pPr>
        <w:pStyle w:val="Prrafodelista"/>
        <w:numPr>
          <w:ilvl w:val="0"/>
          <w:numId w:val="12"/>
        </w:numPr>
      </w:pPr>
      <w:r w:rsidRPr="000E585E">
        <w:t xml:space="preserve">En seguridad y salud en el trabajo, ¿es clave el autocuidado y por qué? </w:t>
      </w:r>
    </w:p>
    <w:p w14:paraId="29B511CE" w14:textId="77777777" w:rsidR="000E585E" w:rsidRDefault="000E585E" w:rsidP="000E585E">
      <w:pPr>
        <w:pStyle w:val="Prrafodelista"/>
        <w:numPr>
          <w:ilvl w:val="0"/>
          <w:numId w:val="12"/>
        </w:numPr>
      </w:pPr>
    </w:p>
    <w:p w14:paraId="614A6D68" w14:textId="24B5F542" w:rsidR="000E585E" w:rsidRDefault="000E585E" w:rsidP="000E585E">
      <w:pPr>
        <w:pStyle w:val="Prrafodelista"/>
        <w:ind w:left="720" w:firstLine="0"/>
      </w:pPr>
      <w:r w:rsidRPr="000E585E">
        <w:t>El autocuidado es clave en seguridad y salud laboral ya que ayuda a los trabajadores a estar alerta, manejar el estrés y ser más productivos, reduciendo así riesgos de accidentes y enfermedades.</w:t>
      </w:r>
    </w:p>
    <w:p w14:paraId="0FABED95" w14:textId="77777777" w:rsidR="000E585E" w:rsidRPr="000E585E" w:rsidRDefault="000E585E" w:rsidP="000E585E">
      <w:pPr>
        <w:pStyle w:val="Prrafodelista"/>
        <w:ind w:left="720" w:firstLine="0"/>
      </w:pPr>
    </w:p>
    <w:p w14:paraId="39FA3F2E" w14:textId="505688BF" w:rsidR="000E585E" w:rsidRDefault="000E585E" w:rsidP="000E585E">
      <w:pPr>
        <w:pStyle w:val="Prrafodelista"/>
        <w:numPr>
          <w:ilvl w:val="0"/>
          <w:numId w:val="12"/>
        </w:numPr>
      </w:pPr>
      <w:r w:rsidRPr="000E585E">
        <w:t xml:space="preserve">¿Cuál es la importancia del autocuidado en los trabajadores? </w:t>
      </w:r>
    </w:p>
    <w:p w14:paraId="6DC5CE58" w14:textId="77777777" w:rsidR="000E585E" w:rsidRDefault="000E585E" w:rsidP="000E585E">
      <w:pPr>
        <w:pStyle w:val="Prrafodelista"/>
        <w:ind w:left="720" w:firstLine="0"/>
      </w:pPr>
    </w:p>
    <w:p w14:paraId="7F540B2A" w14:textId="51C62806" w:rsidR="000E585E" w:rsidRDefault="000E585E" w:rsidP="000E585E">
      <w:pPr>
        <w:pStyle w:val="Prrafodelista"/>
        <w:ind w:left="720" w:firstLine="0"/>
      </w:pPr>
      <w:r w:rsidRPr="000E585E">
        <w:t>Es importante para los trabajadores porque mejora su calidad de vida, los hace más felices, fortalece relaciones laborales y promueve la prevención de riesgos laborales.</w:t>
      </w:r>
    </w:p>
    <w:p w14:paraId="3FCB725F" w14:textId="77777777" w:rsidR="000E585E" w:rsidRPr="000E585E" w:rsidRDefault="000E585E" w:rsidP="000E585E">
      <w:pPr>
        <w:pStyle w:val="Prrafodelista"/>
        <w:ind w:left="720" w:firstLine="0"/>
      </w:pPr>
    </w:p>
    <w:p w14:paraId="52D39A94" w14:textId="1ADE0EE3" w:rsidR="000E585E" w:rsidRDefault="000E585E" w:rsidP="000E585E">
      <w:pPr>
        <w:pStyle w:val="Prrafodelista"/>
        <w:numPr>
          <w:ilvl w:val="0"/>
          <w:numId w:val="12"/>
        </w:numPr>
      </w:pPr>
      <w:r w:rsidRPr="000E585E">
        <w:t xml:space="preserve">¿Cuál es la relación entre autocuidado y prevención? </w:t>
      </w:r>
    </w:p>
    <w:p w14:paraId="363482B4" w14:textId="77777777" w:rsidR="000E585E" w:rsidRDefault="000E585E" w:rsidP="000E585E">
      <w:pPr>
        <w:pStyle w:val="Prrafodelista"/>
        <w:ind w:left="720" w:firstLine="0"/>
      </w:pPr>
    </w:p>
    <w:p w14:paraId="563D4909" w14:textId="4C24AE03" w:rsidR="000E585E" w:rsidRDefault="000E585E" w:rsidP="000E585E">
      <w:pPr>
        <w:pStyle w:val="Prrafodelista"/>
        <w:ind w:left="720" w:firstLine="0"/>
      </w:pPr>
      <w:r w:rsidRPr="000E585E">
        <w:t>Autocuidado y prevención se apoyan mutuamente: el primero evita enfermedades y accidentes, mientras que la prevención facilita el autocuidado al reducir riesgos.</w:t>
      </w:r>
    </w:p>
    <w:p w14:paraId="3477D212" w14:textId="77777777" w:rsidR="000E585E" w:rsidRPr="000E585E" w:rsidRDefault="000E585E" w:rsidP="000E585E">
      <w:pPr>
        <w:pStyle w:val="Prrafodelista"/>
        <w:ind w:left="720" w:firstLine="0"/>
      </w:pPr>
    </w:p>
    <w:p w14:paraId="12BE6EE6" w14:textId="2EB12A9F" w:rsidR="000E585E" w:rsidRDefault="000E585E" w:rsidP="000E585E">
      <w:pPr>
        <w:pStyle w:val="Prrafodelista"/>
        <w:numPr>
          <w:ilvl w:val="0"/>
          <w:numId w:val="12"/>
        </w:numPr>
      </w:pPr>
      <w:r w:rsidRPr="000E585E">
        <w:t xml:space="preserve">¿Cómo se incentiva a los trabajadores a crear una cultura del autocuidado? </w:t>
      </w:r>
    </w:p>
    <w:p w14:paraId="1C1E0BA4" w14:textId="77777777" w:rsidR="000E585E" w:rsidRDefault="000E585E" w:rsidP="000E585E">
      <w:pPr>
        <w:pStyle w:val="Prrafodelista"/>
        <w:ind w:left="720" w:firstLine="0"/>
      </w:pPr>
    </w:p>
    <w:p w14:paraId="0827C500" w14:textId="68D05A1D" w:rsidR="000E585E" w:rsidRDefault="000E585E" w:rsidP="000E585E">
      <w:pPr>
        <w:pStyle w:val="Prrafodelista"/>
        <w:ind w:left="720" w:firstLine="0"/>
      </w:pPr>
      <w:r w:rsidRPr="000E585E">
        <w:t>Las empresas fomentan el autocuidado mediante programas de bienestar, capacitación, liderazgo positivo y promoción de hábitos saludables.</w:t>
      </w:r>
    </w:p>
    <w:p w14:paraId="76A87AF4" w14:textId="77777777" w:rsidR="000E585E" w:rsidRPr="000E585E" w:rsidRDefault="000E585E" w:rsidP="000E585E">
      <w:pPr>
        <w:pStyle w:val="Prrafodelista"/>
        <w:ind w:left="720" w:firstLine="0"/>
      </w:pPr>
    </w:p>
    <w:p w14:paraId="68D7366D" w14:textId="234FD4DB" w:rsidR="000E585E" w:rsidRDefault="000E585E" w:rsidP="000E585E">
      <w:pPr>
        <w:pStyle w:val="Prrafodelista"/>
        <w:numPr>
          <w:ilvl w:val="0"/>
          <w:numId w:val="12"/>
        </w:numPr>
      </w:pPr>
      <w:r w:rsidRPr="000E585E">
        <w:t xml:space="preserve">Cuando vive una situación desagradable en el trabajo, ¿cómo lo resuelve? </w:t>
      </w:r>
    </w:p>
    <w:p w14:paraId="3B4663A8" w14:textId="77777777" w:rsidR="000E585E" w:rsidRDefault="000E585E" w:rsidP="000E585E">
      <w:pPr>
        <w:pStyle w:val="Prrafodelista"/>
        <w:ind w:left="720" w:firstLine="0"/>
      </w:pPr>
    </w:p>
    <w:p w14:paraId="78BD4599" w14:textId="79B63745" w:rsidR="000E585E" w:rsidRPr="000E585E" w:rsidRDefault="000E585E" w:rsidP="000E585E">
      <w:pPr>
        <w:pStyle w:val="Prrafodelista"/>
        <w:ind w:left="720" w:firstLine="0"/>
      </w:pPr>
      <w:r w:rsidRPr="000E585E">
        <w:t>Ante situaciones desagradables, es clave mantener la calma, comunicarse eficazmente y buscar apoyo de colegas para resolver el problema de manera constructiva.</w:t>
      </w:r>
    </w:p>
    <w:p w14:paraId="669BE7DF" w14:textId="77777777" w:rsidR="000E585E" w:rsidRPr="002268FC" w:rsidRDefault="000E585E" w:rsidP="00285BDD">
      <w:pPr>
        <w:pStyle w:val="Textoindependiente"/>
        <w:rPr>
          <w:sz w:val="20"/>
          <w:szCs w:val="20"/>
        </w:rPr>
      </w:pPr>
    </w:p>
    <w:p w14:paraId="578EC6FD" w14:textId="77777777" w:rsidR="00285BDD" w:rsidRPr="002268FC" w:rsidRDefault="00285BDD" w:rsidP="00285BDD">
      <w:pPr>
        <w:pStyle w:val="Textoindependiente"/>
        <w:rPr>
          <w:sz w:val="20"/>
          <w:szCs w:val="20"/>
        </w:rPr>
      </w:pPr>
    </w:p>
    <w:p w14:paraId="36062194" w14:textId="77777777" w:rsidR="00285BDD" w:rsidRPr="002268FC" w:rsidRDefault="00285BDD" w:rsidP="00285BDD">
      <w:pPr>
        <w:pStyle w:val="Ttulo5"/>
        <w:rPr>
          <w:b w:val="0"/>
          <w:sz w:val="20"/>
          <w:szCs w:val="20"/>
        </w:rPr>
      </w:pPr>
      <w:r w:rsidRPr="002268FC">
        <w:rPr>
          <w:sz w:val="20"/>
          <w:szCs w:val="20"/>
        </w:rPr>
        <w:t>Tiempo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actividad: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b w:val="0"/>
          <w:sz w:val="20"/>
          <w:szCs w:val="20"/>
        </w:rPr>
        <w:t>4</w:t>
      </w:r>
      <w:r w:rsidRPr="002268FC">
        <w:rPr>
          <w:b w:val="0"/>
          <w:spacing w:val="-3"/>
          <w:sz w:val="20"/>
          <w:szCs w:val="20"/>
        </w:rPr>
        <w:t xml:space="preserve"> </w:t>
      </w:r>
      <w:r w:rsidRPr="002268FC">
        <w:rPr>
          <w:b w:val="0"/>
          <w:sz w:val="20"/>
          <w:szCs w:val="20"/>
        </w:rPr>
        <w:t>horas</w:t>
      </w:r>
    </w:p>
    <w:p w14:paraId="2442F1CD" w14:textId="77777777" w:rsidR="00285BDD" w:rsidRPr="002268FC" w:rsidRDefault="00285BDD" w:rsidP="00285BDD">
      <w:pPr>
        <w:rPr>
          <w:sz w:val="20"/>
          <w:szCs w:val="20"/>
        </w:rPr>
      </w:pPr>
    </w:p>
    <w:p w14:paraId="37430071" w14:textId="77777777" w:rsidR="00285BDD" w:rsidRPr="002268FC" w:rsidRDefault="00285BDD" w:rsidP="00285BDD">
      <w:pPr>
        <w:pStyle w:val="Textoindependiente"/>
        <w:spacing w:line="132" w:lineRule="exact"/>
        <w:rPr>
          <w:sz w:val="20"/>
          <w:szCs w:val="20"/>
        </w:rPr>
      </w:pPr>
      <w:r w:rsidRPr="002268FC">
        <w:rPr>
          <w:b/>
          <w:sz w:val="20"/>
          <w:szCs w:val="20"/>
        </w:rPr>
        <w:t>Materiales:</w:t>
      </w:r>
      <w:r w:rsidRPr="002268FC">
        <w:rPr>
          <w:b/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Computador,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conexión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internet,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cartulina,</w:t>
      </w:r>
      <w:r w:rsidRPr="002268FC">
        <w:rPr>
          <w:spacing w:val="-6"/>
          <w:sz w:val="20"/>
          <w:szCs w:val="20"/>
        </w:rPr>
        <w:t xml:space="preserve"> </w:t>
      </w:r>
      <w:r w:rsidRPr="002268FC">
        <w:rPr>
          <w:sz w:val="20"/>
          <w:szCs w:val="20"/>
        </w:rPr>
        <w:t>marcadores,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hojas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papel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bond,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pegante,</w:t>
      </w:r>
      <w:r w:rsidRPr="002268FC">
        <w:rPr>
          <w:spacing w:val="-6"/>
          <w:sz w:val="20"/>
          <w:szCs w:val="20"/>
        </w:rPr>
        <w:t xml:space="preserve"> </w:t>
      </w:r>
      <w:r w:rsidRPr="002268FC">
        <w:rPr>
          <w:sz w:val="20"/>
          <w:szCs w:val="20"/>
        </w:rPr>
        <w:t xml:space="preserve">tijeras, </w:t>
      </w:r>
      <w:r w:rsidRPr="002268FC">
        <w:rPr>
          <w:sz w:val="20"/>
          <w:szCs w:val="20"/>
        </w:rPr>
        <w:lastRenderedPageBreak/>
        <w:t>entre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otros</w:t>
      </w:r>
    </w:p>
    <w:p w14:paraId="2074C705" w14:textId="77777777" w:rsidR="00285BDD" w:rsidRPr="002268FC" w:rsidRDefault="00285BDD" w:rsidP="00285BDD">
      <w:pPr>
        <w:pStyle w:val="Textoindependiente"/>
        <w:spacing w:line="132" w:lineRule="exact"/>
        <w:rPr>
          <w:sz w:val="20"/>
          <w:szCs w:val="20"/>
        </w:rPr>
      </w:pPr>
    </w:p>
    <w:p w14:paraId="3B03C7BC" w14:textId="77777777" w:rsidR="00285BDD" w:rsidRPr="002268FC" w:rsidRDefault="00285BDD" w:rsidP="00285BDD">
      <w:pPr>
        <w:pStyle w:val="Textoindependiente"/>
        <w:spacing w:line="132" w:lineRule="exact"/>
        <w:rPr>
          <w:sz w:val="20"/>
          <w:szCs w:val="20"/>
        </w:rPr>
      </w:pPr>
    </w:p>
    <w:p w14:paraId="1B1244A0" w14:textId="77777777" w:rsidR="00285BDD" w:rsidRPr="002268FC" w:rsidRDefault="00285BDD" w:rsidP="00285BDD">
      <w:pPr>
        <w:pStyle w:val="Textoindependiente"/>
        <w:spacing w:line="132" w:lineRule="exact"/>
        <w:rPr>
          <w:sz w:val="20"/>
          <w:szCs w:val="20"/>
        </w:rPr>
      </w:pPr>
      <w:r w:rsidRPr="002268FC">
        <w:rPr>
          <w:b/>
          <w:sz w:val="20"/>
          <w:szCs w:val="20"/>
        </w:rPr>
        <w:t>Ambiente:</w:t>
      </w:r>
      <w:r w:rsidRPr="002268FC">
        <w:rPr>
          <w:b/>
          <w:spacing w:val="-9"/>
          <w:sz w:val="20"/>
          <w:szCs w:val="20"/>
        </w:rPr>
        <w:t xml:space="preserve"> </w:t>
      </w:r>
      <w:r w:rsidRPr="002268FC">
        <w:rPr>
          <w:sz w:val="20"/>
          <w:szCs w:val="20"/>
        </w:rPr>
        <w:t>Aula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formación</w:t>
      </w:r>
      <w:r w:rsidRPr="002268FC">
        <w:rPr>
          <w:spacing w:val="-8"/>
          <w:sz w:val="20"/>
          <w:szCs w:val="20"/>
        </w:rPr>
        <w:t xml:space="preserve"> </w:t>
      </w:r>
      <w:r w:rsidRPr="002268FC">
        <w:rPr>
          <w:sz w:val="20"/>
          <w:szCs w:val="20"/>
        </w:rPr>
        <w:t>convencional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con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computadores</w:t>
      </w:r>
      <w:r w:rsidRPr="002268FC">
        <w:rPr>
          <w:spacing w:val="-8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conexión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a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internet.</w:t>
      </w:r>
    </w:p>
    <w:p w14:paraId="26DF72FC" w14:textId="77777777" w:rsidR="00245639" w:rsidRDefault="00245639"/>
    <w:p w14:paraId="06D7CD75" w14:textId="4A7EC408" w:rsidR="000E585E" w:rsidRDefault="000E585E">
      <w:r>
        <w:t xml:space="preserve">Marca de Autor : Mike </w:t>
      </w:r>
    </w:p>
    <w:sectPr w:rsidR="000E585E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CFB53" w14:textId="77777777" w:rsidR="000F7FD5" w:rsidRDefault="000F7FD5" w:rsidP="00285BDD">
      <w:pPr>
        <w:spacing w:after="0" w:line="240" w:lineRule="auto"/>
      </w:pPr>
      <w:r>
        <w:separator/>
      </w:r>
    </w:p>
  </w:endnote>
  <w:endnote w:type="continuationSeparator" w:id="0">
    <w:p w14:paraId="53BFA8AC" w14:textId="77777777" w:rsidR="000F7FD5" w:rsidRDefault="000F7FD5" w:rsidP="0028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C6471" w14:textId="77777777" w:rsidR="000F7FD5" w:rsidRDefault="000F7FD5" w:rsidP="00285BDD">
      <w:pPr>
        <w:spacing w:after="0" w:line="240" w:lineRule="auto"/>
      </w:pPr>
      <w:r>
        <w:separator/>
      </w:r>
    </w:p>
  </w:footnote>
  <w:footnote w:type="continuationSeparator" w:id="0">
    <w:p w14:paraId="625C67E9" w14:textId="77777777" w:rsidR="000F7FD5" w:rsidRDefault="000F7FD5" w:rsidP="0028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D0104" w14:textId="77777777" w:rsidR="00285BDD" w:rsidRDefault="00285BDD">
    <w:pPr>
      <w:pStyle w:val="Encabezado"/>
    </w:pPr>
    <w:r>
      <w:rPr>
        <w:noProof/>
        <w:color w:val="000000"/>
      </w:rPr>
      <w:drawing>
        <wp:anchor distT="0" distB="0" distL="114300" distR="114300" simplePos="0" relativeHeight="251659264" behindDoc="0" locked="0" layoutInCell="1" hidden="0" allowOverlap="1" wp14:anchorId="1DB2C86C" wp14:editId="6EBF950C">
          <wp:simplePos x="0" y="0"/>
          <wp:positionH relativeFrom="margin">
            <wp:posOffset>2475781</wp:posOffset>
          </wp:positionH>
          <wp:positionV relativeFrom="topMargin">
            <wp:align>bottom</wp:align>
          </wp:positionV>
          <wp:extent cx="629920" cy="588645"/>
          <wp:effectExtent l="0" t="0" r="0" b="1905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BCC5CD" w14:textId="77777777" w:rsidR="00285BDD" w:rsidRDefault="00285B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D22"/>
    <w:multiLevelType w:val="hybridMultilevel"/>
    <w:tmpl w:val="465238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21331"/>
    <w:multiLevelType w:val="hybridMultilevel"/>
    <w:tmpl w:val="E5F0EB3A"/>
    <w:lvl w:ilvl="0" w:tplc="BC80F360">
      <w:numFmt w:val="bullet"/>
      <w:lvlText w:val="➢"/>
      <w:lvlJc w:val="left"/>
      <w:pPr>
        <w:ind w:left="850" w:hanging="245"/>
      </w:pPr>
      <w:rPr>
        <w:rFonts w:ascii="MS UI Gothic" w:eastAsia="MS UI Gothic" w:hAnsi="MS UI Gothic" w:cs="MS UI Gothic" w:hint="default"/>
        <w:w w:val="79"/>
        <w:sz w:val="15"/>
        <w:szCs w:val="15"/>
        <w:lang w:val="es-ES" w:eastAsia="en-US" w:bidi="ar-SA"/>
      </w:rPr>
    </w:lvl>
    <w:lvl w:ilvl="1" w:tplc="3AF42440">
      <w:numFmt w:val="bullet"/>
      <w:lvlText w:val="•"/>
      <w:lvlJc w:val="left"/>
      <w:pPr>
        <w:ind w:left="1490" w:hanging="245"/>
      </w:pPr>
      <w:rPr>
        <w:rFonts w:hint="default"/>
        <w:lang w:val="es-ES" w:eastAsia="en-US" w:bidi="ar-SA"/>
      </w:rPr>
    </w:lvl>
    <w:lvl w:ilvl="2" w:tplc="2098BF7C">
      <w:numFmt w:val="bullet"/>
      <w:lvlText w:val="•"/>
      <w:lvlJc w:val="left"/>
      <w:pPr>
        <w:ind w:left="2120" w:hanging="245"/>
      </w:pPr>
      <w:rPr>
        <w:rFonts w:hint="default"/>
        <w:lang w:val="es-ES" w:eastAsia="en-US" w:bidi="ar-SA"/>
      </w:rPr>
    </w:lvl>
    <w:lvl w:ilvl="3" w:tplc="A412C42E">
      <w:numFmt w:val="bullet"/>
      <w:lvlText w:val="•"/>
      <w:lvlJc w:val="left"/>
      <w:pPr>
        <w:ind w:left="2750" w:hanging="245"/>
      </w:pPr>
      <w:rPr>
        <w:rFonts w:hint="default"/>
        <w:lang w:val="es-ES" w:eastAsia="en-US" w:bidi="ar-SA"/>
      </w:rPr>
    </w:lvl>
    <w:lvl w:ilvl="4" w:tplc="AB44D9B8">
      <w:numFmt w:val="bullet"/>
      <w:lvlText w:val="•"/>
      <w:lvlJc w:val="left"/>
      <w:pPr>
        <w:ind w:left="3380" w:hanging="245"/>
      </w:pPr>
      <w:rPr>
        <w:rFonts w:hint="default"/>
        <w:lang w:val="es-ES" w:eastAsia="en-US" w:bidi="ar-SA"/>
      </w:rPr>
    </w:lvl>
    <w:lvl w:ilvl="5" w:tplc="0B005AFE">
      <w:numFmt w:val="bullet"/>
      <w:lvlText w:val="•"/>
      <w:lvlJc w:val="left"/>
      <w:pPr>
        <w:ind w:left="4010" w:hanging="245"/>
      </w:pPr>
      <w:rPr>
        <w:rFonts w:hint="default"/>
        <w:lang w:val="es-ES" w:eastAsia="en-US" w:bidi="ar-SA"/>
      </w:rPr>
    </w:lvl>
    <w:lvl w:ilvl="6" w:tplc="1C30CB88">
      <w:numFmt w:val="bullet"/>
      <w:lvlText w:val="•"/>
      <w:lvlJc w:val="left"/>
      <w:pPr>
        <w:ind w:left="4640" w:hanging="245"/>
      </w:pPr>
      <w:rPr>
        <w:rFonts w:hint="default"/>
        <w:lang w:val="es-ES" w:eastAsia="en-US" w:bidi="ar-SA"/>
      </w:rPr>
    </w:lvl>
    <w:lvl w:ilvl="7" w:tplc="A46C64DC">
      <w:numFmt w:val="bullet"/>
      <w:lvlText w:val="•"/>
      <w:lvlJc w:val="left"/>
      <w:pPr>
        <w:ind w:left="5270" w:hanging="245"/>
      </w:pPr>
      <w:rPr>
        <w:rFonts w:hint="default"/>
        <w:lang w:val="es-ES" w:eastAsia="en-US" w:bidi="ar-SA"/>
      </w:rPr>
    </w:lvl>
    <w:lvl w:ilvl="8" w:tplc="DF705914">
      <w:numFmt w:val="bullet"/>
      <w:lvlText w:val="•"/>
      <w:lvlJc w:val="left"/>
      <w:pPr>
        <w:ind w:left="5900" w:hanging="245"/>
      </w:pPr>
      <w:rPr>
        <w:rFonts w:hint="default"/>
        <w:lang w:val="es-ES" w:eastAsia="en-US" w:bidi="ar-SA"/>
      </w:rPr>
    </w:lvl>
  </w:abstractNum>
  <w:abstractNum w:abstractNumId="2" w15:restartNumberingAfterBreak="0">
    <w:nsid w:val="27C56FAE"/>
    <w:multiLevelType w:val="hybridMultilevel"/>
    <w:tmpl w:val="597A18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955E0"/>
    <w:multiLevelType w:val="multilevel"/>
    <w:tmpl w:val="86B8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020990"/>
    <w:multiLevelType w:val="hybridMultilevel"/>
    <w:tmpl w:val="1F08F5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41676"/>
    <w:multiLevelType w:val="hybridMultilevel"/>
    <w:tmpl w:val="DEDEA5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C76D7"/>
    <w:multiLevelType w:val="multilevel"/>
    <w:tmpl w:val="C6E4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B6490D"/>
    <w:multiLevelType w:val="hybridMultilevel"/>
    <w:tmpl w:val="5E7081B4"/>
    <w:lvl w:ilvl="0" w:tplc="7BB65924">
      <w:numFmt w:val="bullet"/>
      <w:lvlText w:val="•"/>
      <w:lvlJc w:val="left"/>
      <w:pPr>
        <w:ind w:left="606" w:hanging="245"/>
      </w:pPr>
      <w:rPr>
        <w:rFonts w:ascii="MS UI Gothic" w:eastAsia="MS UI Gothic" w:hAnsi="MS UI Gothic" w:cs="MS UI Gothic" w:hint="default"/>
        <w:w w:val="201"/>
        <w:sz w:val="15"/>
        <w:szCs w:val="15"/>
        <w:lang w:val="es-ES" w:eastAsia="en-US" w:bidi="ar-SA"/>
      </w:rPr>
    </w:lvl>
    <w:lvl w:ilvl="1" w:tplc="24C4D1EA">
      <w:numFmt w:val="bullet"/>
      <w:lvlText w:val="✓"/>
      <w:lvlJc w:val="left"/>
      <w:pPr>
        <w:ind w:left="1095" w:hanging="245"/>
      </w:pPr>
      <w:rPr>
        <w:rFonts w:ascii="MS UI Gothic" w:eastAsia="MS UI Gothic" w:hAnsi="MS UI Gothic" w:cs="MS UI Gothic" w:hint="default"/>
        <w:w w:val="82"/>
        <w:sz w:val="15"/>
        <w:szCs w:val="15"/>
        <w:lang w:val="es-ES" w:eastAsia="en-US" w:bidi="ar-SA"/>
      </w:rPr>
    </w:lvl>
    <w:lvl w:ilvl="2" w:tplc="8C5067C4">
      <w:numFmt w:val="bullet"/>
      <w:lvlText w:val="•"/>
      <w:lvlJc w:val="left"/>
      <w:pPr>
        <w:ind w:left="1760" w:hanging="245"/>
      </w:pPr>
      <w:rPr>
        <w:rFonts w:ascii="MS UI Gothic" w:eastAsia="MS UI Gothic" w:hAnsi="MS UI Gothic" w:cs="MS UI Gothic" w:hint="default"/>
        <w:w w:val="201"/>
        <w:sz w:val="15"/>
        <w:szCs w:val="15"/>
        <w:lang w:val="es-ES" w:eastAsia="en-US" w:bidi="ar-SA"/>
      </w:rPr>
    </w:lvl>
    <w:lvl w:ilvl="3" w:tplc="4D9A5EC0">
      <w:numFmt w:val="bullet"/>
      <w:lvlText w:val="•"/>
      <w:lvlJc w:val="left"/>
      <w:pPr>
        <w:ind w:left="2435" w:hanging="245"/>
      </w:pPr>
      <w:rPr>
        <w:rFonts w:hint="default"/>
        <w:lang w:val="es-ES" w:eastAsia="en-US" w:bidi="ar-SA"/>
      </w:rPr>
    </w:lvl>
    <w:lvl w:ilvl="4" w:tplc="512ECE4A">
      <w:numFmt w:val="bullet"/>
      <w:lvlText w:val="•"/>
      <w:lvlJc w:val="left"/>
      <w:pPr>
        <w:ind w:left="3110" w:hanging="245"/>
      </w:pPr>
      <w:rPr>
        <w:rFonts w:hint="default"/>
        <w:lang w:val="es-ES" w:eastAsia="en-US" w:bidi="ar-SA"/>
      </w:rPr>
    </w:lvl>
    <w:lvl w:ilvl="5" w:tplc="88767D04">
      <w:numFmt w:val="bullet"/>
      <w:lvlText w:val="•"/>
      <w:lvlJc w:val="left"/>
      <w:pPr>
        <w:ind w:left="3785" w:hanging="245"/>
      </w:pPr>
      <w:rPr>
        <w:rFonts w:hint="default"/>
        <w:lang w:val="es-ES" w:eastAsia="en-US" w:bidi="ar-SA"/>
      </w:rPr>
    </w:lvl>
    <w:lvl w:ilvl="6" w:tplc="6E8C6292">
      <w:numFmt w:val="bullet"/>
      <w:lvlText w:val="•"/>
      <w:lvlJc w:val="left"/>
      <w:pPr>
        <w:ind w:left="4460" w:hanging="245"/>
      </w:pPr>
      <w:rPr>
        <w:rFonts w:hint="default"/>
        <w:lang w:val="es-ES" w:eastAsia="en-US" w:bidi="ar-SA"/>
      </w:rPr>
    </w:lvl>
    <w:lvl w:ilvl="7" w:tplc="EDFCA464">
      <w:numFmt w:val="bullet"/>
      <w:lvlText w:val="•"/>
      <w:lvlJc w:val="left"/>
      <w:pPr>
        <w:ind w:left="5135" w:hanging="245"/>
      </w:pPr>
      <w:rPr>
        <w:rFonts w:hint="default"/>
        <w:lang w:val="es-ES" w:eastAsia="en-US" w:bidi="ar-SA"/>
      </w:rPr>
    </w:lvl>
    <w:lvl w:ilvl="8" w:tplc="0C125FCA">
      <w:numFmt w:val="bullet"/>
      <w:lvlText w:val="•"/>
      <w:lvlJc w:val="left"/>
      <w:pPr>
        <w:ind w:left="5810" w:hanging="245"/>
      </w:pPr>
      <w:rPr>
        <w:rFonts w:hint="default"/>
        <w:lang w:val="es-ES" w:eastAsia="en-US" w:bidi="ar-SA"/>
      </w:rPr>
    </w:lvl>
  </w:abstractNum>
  <w:abstractNum w:abstractNumId="8" w15:restartNumberingAfterBreak="0">
    <w:nsid w:val="58AE6117"/>
    <w:multiLevelType w:val="multilevel"/>
    <w:tmpl w:val="E4A6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8D2654"/>
    <w:multiLevelType w:val="multilevel"/>
    <w:tmpl w:val="4B50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7D232E"/>
    <w:multiLevelType w:val="hybridMultilevel"/>
    <w:tmpl w:val="9C38A582"/>
    <w:lvl w:ilvl="0" w:tplc="E1A4D580">
      <w:start w:val="1"/>
      <w:numFmt w:val="decimal"/>
      <w:lvlText w:val="%1."/>
      <w:lvlJc w:val="left"/>
      <w:pPr>
        <w:ind w:left="604" w:hanging="242"/>
      </w:pPr>
      <w:rPr>
        <w:rFonts w:ascii="Arial MT" w:eastAsia="Arial MT" w:hAnsi="Arial MT" w:cs="Arial MT" w:hint="default"/>
        <w:w w:val="99"/>
        <w:sz w:val="15"/>
        <w:szCs w:val="15"/>
        <w:lang w:val="es-ES" w:eastAsia="en-US" w:bidi="ar-SA"/>
      </w:rPr>
    </w:lvl>
    <w:lvl w:ilvl="1" w:tplc="4BC06368">
      <w:numFmt w:val="bullet"/>
      <w:lvlText w:val="•"/>
      <w:lvlJc w:val="left"/>
      <w:pPr>
        <w:ind w:left="1256" w:hanging="242"/>
      </w:pPr>
      <w:rPr>
        <w:rFonts w:hint="default"/>
        <w:lang w:val="es-ES" w:eastAsia="en-US" w:bidi="ar-SA"/>
      </w:rPr>
    </w:lvl>
    <w:lvl w:ilvl="2" w:tplc="F3966AB4">
      <w:numFmt w:val="bullet"/>
      <w:lvlText w:val="•"/>
      <w:lvlJc w:val="left"/>
      <w:pPr>
        <w:ind w:left="1912" w:hanging="242"/>
      </w:pPr>
      <w:rPr>
        <w:rFonts w:hint="default"/>
        <w:lang w:val="es-ES" w:eastAsia="en-US" w:bidi="ar-SA"/>
      </w:rPr>
    </w:lvl>
    <w:lvl w:ilvl="3" w:tplc="F7F4FB8A">
      <w:numFmt w:val="bullet"/>
      <w:lvlText w:val="•"/>
      <w:lvlJc w:val="left"/>
      <w:pPr>
        <w:ind w:left="2568" w:hanging="242"/>
      </w:pPr>
      <w:rPr>
        <w:rFonts w:hint="default"/>
        <w:lang w:val="es-ES" w:eastAsia="en-US" w:bidi="ar-SA"/>
      </w:rPr>
    </w:lvl>
    <w:lvl w:ilvl="4" w:tplc="8F9A70BA">
      <w:numFmt w:val="bullet"/>
      <w:lvlText w:val="•"/>
      <w:lvlJc w:val="left"/>
      <w:pPr>
        <w:ind w:left="3224" w:hanging="242"/>
      </w:pPr>
      <w:rPr>
        <w:rFonts w:hint="default"/>
        <w:lang w:val="es-ES" w:eastAsia="en-US" w:bidi="ar-SA"/>
      </w:rPr>
    </w:lvl>
    <w:lvl w:ilvl="5" w:tplc="2BCA35D8">
      <w:numFmt w:val="bullet"/>
      <w:lvlText w:val="•"/>
      <w:lvlJc w:val="left"/>
      <w:pPr>
        <w:ind w:left="3880" w:hanging="242"/>
      </w:pPr>
      <w:rPr>
        <w:rFonts w:hint="default"/>
        <w:lang w:val="es-ES" w:eastAsia="en-US" w:bidi="ar-SA"/>
      </w:rPr>
    </w:lvl>
    <w:lvl w:ilvl="6" w:tplc="067C123A">
      <w:numFmt w:val="bullet"/>
      <w:lvlText w:val="•"/>
      <w:lvlJc w:val="left"/>
      <w:pPr>
        <w:ind w:left="4536" w:hanging="242"/>
      </w:pPr>
      <w:rPr>
        <w:rFonts w:hint="default"/>
        <w:lang w:val="es-ES" w:eastAsia="en-US" w:bidi="ar-SA"/>
      </w:rPr>
    </w:lvl>
    <w:lvl w:ilvl="7" w:tplc="94FE72DC">
      <w:numFmt w:val="bullet"/>
      <w:lvlText w:val="•"/>
      <w:lvlJc w:val="left"/>
      <w:pPr>
        <w:ind w:left="5192" w:hanging="242"/>
      </w:pPr>
      <w:rPr>
        <w:rFonts w:hint="default"/>
        <w:lang w:val="es-ES" w:eastAsia="en-US" w:bidi="ar-SA"/>
      </w:rPr>
    </w:lvl>
    <w:lvl w:ilvl="8" w:tplc="FAE02E8E">
      <w:numFmt w:val="bullet"/>
      <w:lvlText w:val="•"/>
      <w:lvlJc w:val="left"/>
      <w:pPr>
        <w:ind w:left="5848" w:hanging="242"/>
      </w:pPr>
      <w:rPr>
        <w:rFonts w:hint="default"/>
        <w:lang w:val="es-ES" w:eastAsia="en-US" w:bidi="ar-SA"/>
      </w:rPr>
    </w:lvl>
  </w:abstractNum>
  <w:abstractNum w:abstractNumId="11" w15:restartNumberingAfterBreak="0">
    <w:nsid w:val="72D8245D"/>
    <w:multiLevelType w:val="hybridMultilevel"/>
    <w:tmpl w:val="56EE46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329748">
    <w:abstractNumId w:val="7"/>
  </w:num>
  <w:num w:numId="2" w16cid:durableId="835223318">
    <w:abstractNumId w:val="1"/>
  </w:num>
  <w:num w:numId="3" w16cid:durableId="297535395">
    <w:abstractNumId w:val="10"/>
  </w:num>
  <w:num w:numId="4" w16cid:durableId="1010722231">
    <w:abstractNumId w:val="6"/>
  </w:num>
  <w:num w:numId="5" w16cid:durableId="260381234">
    <w:abstractNumId w:val="9"/>
  </w:num>
  <w:num w:numId="6" w16cid:durableId="1300498941">
    <w:abstractNumId w:val="3"/>
  </w:num>
  <w:num w:numId="7" w16cid:durableId="1769085258">
    <w:abstractNumId w:val="8"/>
  </w:num>
  <w:num w:numId="8" w16cid:durableId="1463690739">
    <w:abstractNumId w:val="2"/>
  </w:num>
  <w:num w:numId="9" w16cid:durableId="1605915137">
    <w:abstractNumId w:val="4"/>
  </w:num>
  <w:num w:numId="10" w16cid:durableId="68423908">
    <w:abstractNumId w:val="5"/>
  </w:num>
  <w:num w:numId="11" w16cid:durableId="1750694776">
    <w:abstractNumId w:val="11"/>
  </w:num>
  <w:num w:numId="12" w16cid:durableId="125628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BDD"/>
    <w:rsid w:val="00047F73"/>
    <w:rsid w:val="000B7CCD"/>
    <w:rsid w:val="000E585E"/>
    <w:rsid w:val="000F7FD5"/>
    <w:rsid w:val="00245639"/>
    <w:rsid w:val="00285BDD"/>
    <w:rsid w:val="0041048E"/>
    <w:rsid w:val="00C3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E8AF"/>
  <w15:chartTrackingRefBased/>
  <w15:docId w15:val="{AA810800-E1C6-4427-AC7B-46E4D90D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85BDD"/>
    <w:pPr>
      <w:spacing w:after="200" w:line="276" w:lineRule="auto"/>
    </w:pPr>
    <w:rPr>
      <w:rFonts w:ascii="Calibri" w:eastAsia="Calibri" w:hAnsi="Calibri" w:cs="Calibri"/>
      <w:lang w:eastAsia="es-CO"/>
    </w:rPr>
  </w:style>
  <w:style w:type="paragraph" w:styleId="Ttulo5">
    <w:name w:val="heading 5"/>
    <w:basedOn w:val="Normal"/>
    <w:next w:val="Normal"/>
    <w:link w:val="Ttulo5Car"/>
    <w:rsid w:val="00285BDD"/>
    <w:pPr>
      <w:keepNext/>
      <w:keepLines/>
      <w:spacing w:before="220" w:after="40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285BDD"/>
    <w:rPr>
      <w:rFonts w:ascii="Calibri" w:eastAsia="Calibri" w:hAnsi="Calibri" w:cs="Calibri"/>
      <w:b/>
      <w:lang w:eastAsia="es-CO"/>
    </w:rPr>
  </w:style>
  <w:style w:type="paragraph" w:styleId="Textoindependiente">
    <w:name w:val="Body Text"/>
    <w:basedOn w:val="Normal"/>
    <w:link w:val="TextoindependienteCar"/>
    <w:uiPriority w:val="1"/>
    <w:qFormat/>
    <w:rsid w:val="00285BDD"/>
    <w:pPr>
      <w:widowControl w:val="0"/>
      <w:autoSpaceDE w:val="0"/>
      <w:autoSpaceDN w:val="0"/>
      <w:spacing w:after="0" w:line="240" w:lineRule="auto"/>
    </w:pPr>
    <w:rPr>
      <w:sz w:val="15"/>
      <w:szCs w:val="15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5BDD"/>
    <w:rPr>
      <w:rFonts w:ascii="Calibri" w:eastAsia="Calibri" w:hAnsi="Calibri" w:cs="Calibri"/>
      <w:sz w:val="15"/>
      <w:szCs w:val="15"/>
      <w:lang w:val="es-ES"/>
    </w:rPr>
  </w:style>
  <w:style w:type="paragraph" w:styleId="Prrafodelista">
    <w:name w:val="List Paragraph"/>
    <w:basedOn w:val="Normal"/>
    <w:uiPriority w:val="1"/>
    <w:qFormat/>
    <w:rsid w:val="00285BDD"/>
    <w:pPr>
      <w:widowControl w:val="0"/>
      <w:autoSpaceDE w:val="0"/>
      <w:autoSpaceDN w:val="0"/>
      <w:spacing w:after="0" w:line="240" w:lineRule="auto"/>
      <w:ind w:left="606" w:hanging="245"/>
    </w:pPr>
    <w:rPr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285B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BDD"/>
    <w:rPr>
      <w:rFonts w:ascii="Calibri" w:eastAsia="Calibri" w:hAnsi="Calibri" w:cs="Calibri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285B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BDD"/>
    <w:rPr>
      <w:rFonts w:ascii="Calibri" w:eastAsia="Calibri" w:hAnsi="Calibri" w:cs="Calibri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10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104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6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youtube.com/watch?v=tLSowtyRXuI&amp;t=56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youtube.com/watch?v=2bkXK0U7mW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watch?v=2bkXK0U7mW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youtube.com/watch?v=2bkXK0U7mW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1143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Jairo</dc:creator>
  <cp:keywords/>
  <dc:description/>
  <cp:lastModifiedBy>FORMACION</cp:lastModifiedBy>
  <cp:revision>3</cp:revision>
  <dcterms:created xsi:type="dcterms:W3CDTF">2024-02-10T14:01:00Z</dcterms:created>
  <dcterms:modified xsi:type="dcterms:W3CDTF">2024-02-10T15:03:00Z</dcterms:modified>
</cp:coreProperties>
</file>