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11DDC" w14:textId="77777777" w:rsidR="007A67DA" w:rsidRPr="007A67DA" w:rsidRDefault="007A67DA" w:rsidP="007A67DA">
      <w:r w:rsidRPr="007A67DA">
        <w:br/>
        <w:t>Mạng ảo (Virtual Network) trong Microsoft Azure là một dịch vụ cho phép bạn tạo ra một mạng riêng ảo trong môi trường đám mây của Azure. Mạng ảo này cho phép bạn kết nối các dịch vụ và tài nguyên khác nhau trong Azure với nhau và với mạng tại chỗ của bạn. Dưới đây là một số điểm quan trọng về mạng ảo trong Azure:</w:t>
      </w:r>
    </w:p>
    <w:p w14:paraId="7EF37163" w14:textId="77777777" w:rsidR="007A67DA" w:rsidRPr="007A67DA" w:rsidRDefault="007A67DA" w:rsidP="007A67DA">
      <w:pPr>
        <w:numPr>
          <w:ilvl w:val="0"/>
          <w:numId w:val="1"/>
        </w:numPr>
      </w:pPr>
      <w:r w:rsidRPr="007A67DA">
        <w:rPr>
          <w:b/>
          <w:bCs/>
        </w:rPr>
        <w:t>Tính Cách Liên Tục</w:t>
      </w:r>
      <w:r w:rsidRPr="007A67DA">
        <w:t>: Mạng ảo trong Azure tạo ra một môi trường mạng ảo hoàn toàn riêng biệt cho các dịch vụ và tài nguyên của bạn. Mỗi mạng ảo là một không gian mạng được cô lập với các mạng ảo khác, cung cấp một môi trường mạng an toàn và riêng tư.</w:t>
      </w:r>
    </w:p>
    <w:p w14:paraId="5C51D587" w14:textId="77777777" w:rsidR="007A67DA" w:rsidRPr="007A67DA" w:rsidRDefault="007A67DA" w:rsidP="007A67DA">
      <w:pPr>
        <w:numPr>
          <w:ilvl w:val="0"/>
          <w:numId w:val="1"/>
        </w:numPr>
      </w:pPr>
      <w:r w:rsidRPr="007A67DA">
        <w:rPr>
          <w:b/>
          <w:bCs/>
        </w:rPr>
        <w:t>Kết nối với Mạng Tại Chỗ</w:t>
      </w:r>
      <w:r w:rsidRPr="007A67DA">
        <w:t>: Mạng ảo trong Azure cung cấp khả năng kết nối với mạng tại chỗ của bạn thông qua các kết nối VPN (Virtual Private Network) hoặc ExpressRoute. Điều này cho phép bạn mở rộng mạng lưới của bạn từ môi trường on-premises vào môi trường đám mây của Azure một cách an toàn và bảo mật.</w:t>
      </w:r>
    </w:p>
    <w:p w14:paraId="4A7991E8" w14:textId="77777777" w:rsidR="007A67DA" w:rsidRPr="007A67DA" w:rsidRDefault="007A67DA" w:rsidP="007A67DA">
      <w:pPr>
        <w:numPr>
          <w:ilvl w:val="0"/>
          <w:numId w:val="1"/>
        </w:numPr>
      </w:pPr>
      <w:r w:rsidRPr="007A67DA">
        <w:rPr>
          <w:b/>
          <w:bCs/>
        </w:rPr>
        <w:t>Kết nối với Các Dịch Vụ Azure</w:t>
      </w:r>
      <w:r w:rsidRPr="007A67DA">
        <w:t>: Bạn có thể kết nối các dịch vụ và tài nguyên khác nhau trong Azure với nhau thông qua mạng ảo. Ví dụ, bạn có thể kết nối các máy ảo, cơ sở dữ liệu, máy chủ ảo, và nhiều dịch vụ khác với nhau trong cùng một mạng ảo để tạo ra một môi trường mạng đa dạng và linh hoạt.</w:t>
      </w:r>
    </w:p>
    <w:p w14:paraId="34DF4068" w14:textId="77777777" w:rsidR="007A67DA" w:rsidRPr="007A67DA" w:rsidRDefault="007A67DA" w:rsidP="007A67DA">
      <w:pPr>
        <w:numPr>
          <w:ilvl w:val="0"/>
          <w:numId w:val="1"/>
        </w:numPr>
      </w:pPr>
      <w:r w:rsidRPr="007A67DA">
        <w:rPr>
          <w:b/>
          <w:bCs/>
        </w:rPr>
        <w:t>Kiểm Soát Truy Cập</w:t>
      </w:r>
      <w:r w:rsidRPr="007A67DA">
        <w:t>: Bằng cách sử dụng các quy tắc tường lửa và các cài đặt bảo mật khác, bạn có thể kiểm soát truy cập vào các tài nguyên trong mạng ảo. Điều này giúp bảo vệ dữ liệu của bạn và đảm bảo rằng chỉ những người được ủy quyền mới có thể truy cập vào các tài nguyên đó.</w:t>
      </w:r>
    </w:p>
    <w:p w14:paraId="73B6A86D" w14:textId="77777777" w:rsidR="007A67DA" w:rsidRPr="007A67DA" w:rsidRDefault="007A67DA" w:rsidP="007A67DA">
      <w:pPr>
        <w:numPr>
          <w:ilvl w:val="0"/>
          <w:numId w:val="1"/>
        </w:numPr>
      </w:pPr>
      <w:r w:rsidRPr="007A67DA">
        <w:rPr>
          <w:b/>
          <w:bCs/>
        </w:rPr>
        <w:t>Phân Vùng và Định Tuyến</w:t>
      </w:r>
      <w:r w:rsidRPr="007A67DA">
        <w:t>: Mạng ảo trong Azure cho phép bạn phân vùng và định tuyến dữ liệu theo cách tùy chỉnh để đáp ứng nhu cầu cụ thể của ứng dụng và môi trường của bạn. Bạn có thể tạo ra các mạng con (subnets) và cấu hình định tuyến mạng để tối ưu hóa việc truy cập và vận hành của tài nguyên.</w:t>
      </w:r>
    </w:p>
    <w:p w14:paraId="416844D9" w14:textId="77777777" w:rsidR="007A67DA" w:rsidRPr="007A67DA" w:rsidRDefault="007A67DA" w:rsidP="007A67DA">
      <w:r w:rsidRPr="007A67DA">
        <w:t>Tóm lại, mạng ảo trong Microsoft Azure là một công cụ quan trọng cho việc xây dựng và quản lý môi trường mạng linh hoạt, an toàn và dễ dàng mở rộng trong môi trường đám mây.</w:t>
      </w:r>
    </w:p>
    <w:p w14:paraId="3FAEFB64" w14:textId="77777777" w:rsidR="00D54C91" w:rsidRDefault="00D54C91"/>
    <w:sectPr w:rsidR="00D54C91"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A5C59"/>
    <w:multiLevelType w:val="multilevel"/>
    <w:tmpl w:val="F432E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CD0"/>
    <w:rsid w:val="007A67DA"/>
    <w:rsid w:val="00AD5551"/>
    <w:rsid w:val="00D54C91"/>
    <w:rsid w:val="00EE0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10EFF0-B43E-4EE4-89D4-088AE19FA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027390">
      <w:bodyDiv w:val="1"/>
      <w:marLeft w:val="0"/>
      <w:marRight w:val="0"/>
      <w:marTop w:val="0"/>
      <w:marBottom w:val="0"/>
      <w:divBdr>
        <w:top w:val="none" w:sz="0" w:space="0" w:color="auto"/>
        <w:left w:val="none" w:sz="0" w:space="0" w:color="auto"/>
        <w:bottom w:val="none" w:sz="0" w:space="0" w:color="auto"/>
        <w:right w:val="none" w:sz="0" w:space="0" w:color="auto"/>
      </w:divBdr>
    </w:div>
    <w:div w:id="134547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1631</Characters>
  <Application>Microsoft Office Word</Application>
  <DocSecurity>0</DocSecurity>
  <Lines>13</Lines>
  <Paragraphs>3</Paragraphs>
  <ScaleCrop>false</ScaleCrop>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2024-03-19T04:47:00Z</dcterms:created>
  <dcterms:modified xsi:type="dcterms:W3CDTF">2024-03-19T04:47:00Z</dcterms:modified>
</cp:coreProperties>
</file>