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8D13" w14:textId="77777777" w:rsidR="00FD5B02" w:rsidRPr="00FD5B02" w:rsidRDefault="00FD5B02" w:rsidP="00FD5B02">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FD5B02">
        <w:rPr>
          <w:rFonts w:ascii="Segoe UI" w:eastAsia="Times New Roman" w:hAnsi="Segoe UI" w:cs="Segoe UI"/>
          <w:b/>
          <w:bCs/>
          <w:color w:val="161616"/>
          <w:kern w:val="36"/>
          <w:sz w:val="48"/>
          <w:szCs w:val="48"/>
        </w:rPr>
        <w:t>Explore Azure Files</w:t>
      </w:r>
    </w:p>
    <w:p w14:paraId="6764DB7B" w14:textId="77777777" w:rsidR="00FD5B02" w:rsidRPr="00FD5B02" w:rsidRDefault="00FD5B02" w:rsidP="00FD5B02">
      <w:pPr>
        <w:shd w:val="clear" w:color="auto" w:fill="FFFFFF"/>
        <w:spacing w:after="0" w:line="240" w:lineRule="auto"/>
        <w:jc w:val="left"/>
        <w:rPr>
          <w:rFonts w:ascii="Segoe UI" w:eastAsia="Times New Roman" w:hAnsi="Segoe UI" w:cs="Segoe UI"/>
          <w:color w:val="161616"/>
          <w:sz w:val="24"/>
          <w:szCs w:val="24"/>
        </w:rPr>
      </w:pPr>
      <w:r w:rsidRPr="00FD5B02">
        <w:rPr>
          <w:rFonts w:ascii="docons" w:eastAsia="Times New Roman" w:hAnsi="docons" w:cs="Segoe UI"/>
          <w:color w:val="161616"/>
          <w:sz w:val="14"/>
          <w:szCs w:val="14"/>
          <w:bdr w:val="none" w:sz="0" w:space="0" w:color="auto" w:frame="1"/>
        </w:rPr>
        <w:t>Completed</w:t>
      </w:r>
      <w:r w:rsidRPr="00FD5B02">
        <w:rPr>
          <w:rFonts w:ascii="Segoe UI" w:eastAsia="Times New Roman" w:hAnsi="Segoe UI" w:cs="Segoe UI"/>
          <w:color w:val="161616"/>
          <w:sz w:val="18"/>
          <w:szCs w:val="18"/>
        </w:rPr>
        <w:t>100 XP</w:t>
      </w:r>
    </w:p>
    <w:p w14:paraId="2344E5C3" w14:textId="77777777" w:rsidR="00FD5B02" w:rsidRPr="00FD5B02" w:rsidRDefault="00FD5B02" w:rsidP="00FD5B02">
      <w:pPr>
        <w:numPr>
          <w:ilvl w:val="0"/>
          <w:numId w:val="1"/>
        </w:numPr>
        <w:shd w:val="clear" w:color="auto" w:fill="FFFFFF"/>
        <w:spacing w:after="0" w:line="240" w:lineRule="auto"/>
        <w:jc w:val="left"/>
        <w:rPr>
          <w:rFonts w:ascii="Segoe UI" w:eastAsia="Times New Roman" w:hAnsi="Segoe UI" w:cs="Segoe UI"/>
          <w:sz w:val="24"/>
          <w:szCs w:val="24"/>
        </w:rPr>
      </w:pPr>
      <w:r w:rsidRPr="00FD5B02">
        <w:rPr>
          <w:rFonts w:ascii="Segoe UI" w:eastAsia="Times New Roman" w:hAnsi="Segoe UI" w:cs="Segoe UI"/>
          <w:sz w:val="24"/>
          <w:szCs w:val="24"/>
        </w:rPr>
        <w:t>3 minutes</w:t>
      </w:r>
    </w:p>
    <w:p w14:paraId="252F28C8"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 xml:space="preserve">Many on-premises systems comprising a network of in-house computers make use of file shares. </w:t>
      </w:r>
      <w:r w:rsidRPr="00296FD1">
        <w:rPr>
          <w:rFonts w:ascii="Segoe UI" w:eastAsia="Times New Roman" w:hAnsi="Segoe UI" w:cs="Segoe UI"/>
          <w:color w:val="161616"/>
          <w:sz w:val="24"/>
          <w:szCs w:val="24"/>
          <w:highlight w:val="yellow"/>
        </w:rPr>
        <w:t>A file share enables you to store a file on one computer, and grant access to that file to users and applications running on other computers</w:t>
      </w:r>
      <w:r w:rsidRPr="00FD5B02">
        <w:rPr>
          <w:rFonts w:ascii="Segoe UI" w:eastAsia="Times New Roman" w:hAnsi="Segoe UI" w:cs="Segoe UI"/>
          <w:color w:val="161616"/>
          <w:sz w:val="24"/>
          <w:szCs w:val="24"/>
        </w:rPr>
        <w:t>. This strategy can work well for computers in the same local area network, but doesn't scale well as the number of users increases, or if users are located at different sites.</w:t>
      </w:r>
    </w:p>
    <w:p w14:paraId="1D3C4A50"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Azure Files is essentially a way to create cloud-based network shares, such as you typically find in on-premises organizations to make documents and other files available to multiple users. By hosting file shares in Azure, organizations can eliminate hardware costs and maintenance overhead, and benefit from high availability and scalable cloud storage for files.</w:t>
      </w:r>
    </w:p>
    <w:p w14:paraId="2CFBA7BF" w14:textId="4A7969DC"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noProof/>
          <w:color w:val="161616"/>
          <w:sz w:val="24"/>
          <w:szCs w:val="24"/>
        </w:rPr>
        <w:drawing>
          <wp:inline distT="0" distB="0" distL="0" distR="0" wp14:anchorId="2C93AF9B" wp14:editId="238BEFC0">
            <wp:extent cx="2857500" cy="2971800"/>
            <wp:effectExtent l="0" t="0" r="0" b="0"/>
            <wp:docPr id="1" name="Picture 1"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ure storage account with an Azure Files sh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4D5F0534"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 xml:space="preserve">You create Azure File storage in a storage account. </w:t>
      </w:r>
      <w:r w:rsidRPr="00521118">
        <w:rPr>
          <w:rFonts w:ascii="Segoe UI" w:eastAsia="Times New Roman" w:hAnsi="Segoe UI" w:cs="Segoe UI"/>
          <w:color w:val="161616"/>
          <w:sz w:val="24"/>
          <w:szCs w:val="24"/>
          <w:highlight w:val="yellow"/>
        </w:rPr>
        <w:t>Azure Files enables you to share up to 100 TB of data in a single storage account.</w:t>
      </w:r>
      <w:r w:rsidRPr="00FD5B02">
        <w:rPr>
          <w:rFonts w:ascii="Segoe UI" w:eastAsia="Times New Roman" w:hAnsi="Segoe UI" w:cs="Segoe UI"/>
          <w:color w:val="161616"/>
          <w:sz w:val="24"/>
          <w:szCs w:val="24"/>
        </w:rPr>
        <w:t xml:space="preserve"> This data can be distributed across any number of file shares in the account. The </w:t>
      </w:r>
      <w:r w:rsidRPr="00521118">
        <w:rPr>
          <w:rFonts w:ascii="Segoe UI" w:eastAsia="Times New Roman" w:hAnsi="Segoe UI" w:cs="Segoe UI"/>
          <w:color w:val="161616"/>
          <w:sz w:val="24"/>
          <w:szCs w:val="24"/>
          <w:highlight w:val="yellow"/>
        </w:rPr>
        <w:t>maximum size of a single file is 1 TB,</w:t>
      </w:r>
      <w:r w:rsidRPr="00FD5B02">
        <w:rPr>
          <w:rFonts w:ascii="Segoe UI" w:eastAsia="Times New Roman" w:hAnsi="Segoe UI" w:cs="Segoe UI"/>
          <w:color w:val="161616"/>
          <w:sz w:val="24"/>
          <w:szCs w:val="24"/>
        </w:rPr>
        <w:t xml:space="preserve"> but you can set quotas to limit the size of each share below this figure. Currently, Azure File Storage </w:t>
      </w:r>
      <w:r w:rsidRPr="00521118">
        <w:rPr>
          <w:rFonts w:ascii="Segoe UI" w:eastAsia="Times New Roman" w:hAnsi="Segoe UI" w:cs="Segoe UI"/>
          <w:color w:val="161616"/>
          <w:sz w:val="24"/>
          <w:szCs w:val="24"/>
          <w:highlight w:val="yellow"/>
        </w:rPr>
        <w:t>supports up</w:t>
      </w:r>
      <w:r w:rsidRPr="00FD5B02">
        <w:rPr>
          <w:rFonts w:ascii="Segoe UI" w:eastAsia="Times New Roman" w:hAnsi="Segoe UI" w:cs="Segoe UI"/>
          <w:color w:val="161616"/>
          <w:sz w:val="24"/>
          <w:szCs w:val="24"/>
        </w:rPr>
        <w:t xml:space="preserve"> </w:t>
      </w:r>
      <w:r w:rsidRPr="00521118">
        <w:rPr>
          <w:rFonts w:ascii="Segoe UI" w:eastAsia="Times New Roman" w:hAnsi="Segoe UI" w:cs="Segoe UI"/>
          <w:color w:val="161616"/>
          <w:sz w:val="24"/>
          <w:szCs w:val="24"/>
          <w:highlight w:val="yellow"/>
        </w:rPr>
        <w:t>to 2000 concurrent connections per shared file</w:t>
      </w:r>
      <w:r w:rsidRPr="00FD5B02">
        <w:rPr>
          <w:rFonts w:ascii="Segoe UI" w:eastAsia="Times New Roman" w:hAnsi="Segoe UI" w:cs="Segoe UI"/>
          <w:color w:val="161616"/>
          <w:sz w:val="24"/>
          <w:szCs w:val="24"/>
        </w:rPr>
        <w:t>.</w:t>
      </w:r>
    </w:p>
    <w:p w14:paraId="51578C48"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After you've created a storage account, you can upload files to Azure File Storage using the Azure portal, or tools such as the </w:t>
      </w:r>
      <w:r w:rsidRPr="00FD5B02">
        <w:rPr>
          <w:rFonts w:ascii="Segoe UI" w:eastAsia="Times New Roman" w:hAnsi="Segoe UI" w:cs="Segoe UI"/>
          <w:i/>
          <w:iCs/>
          <w:color w:val="161616"/>
          <w:sz w:val="24"/>
          <w:szCs w:val="24"/>
        </w:rPr>
        <w:t>AzCopy</w:t>
      </w:r>
      <w:r w:rsidRPr="00FD5B02">
        <w:rPr>
          <w:rFonts w:ascii="Segoe UI" w:eastAsia="Times New Roman" w:hAnsi="Segoe UI" w:cs="Segoe UI"/>
          <w:color w:val="161616"/>
          <w:sz w:val="24"/>
          <w:szCs w:val="24"/>
        </w:rPr>
        <w:t xml:space="preserve"> utility. </w:t>
      </w:r>
      <w:r w:rsidRPr="009F7B8E">
        <w:rPr>
          <w:rFonts w:ascii="Segoe UI" w:eastAsia="Times New Roman" w:hAnsi="Segoe UI" w:cs="Segoe UI"/>
          <w:color w:val="161616"/>
          <w:sz w:val="24"/>
          <w:szCs w:val="24"/>
          <w:highlight w:val="yellow"/>
        </w:rPr>
        <w:t>You can also use the Azure File Sync service to synchronize locally cached copies of shared files with the data in Azure File Storage.</w:t>
      </w:r>
    </w:p>
    <w:p w14:paraId="26AD91AE"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lastRenderedPageBreak/>
        <w:t>Azure File Storage offers two performance tiers. The </w:t>
      </w:r>
      <w:r w:rsidRPr="00FD5B02">
        <w:rPr>
          <w:rFonts w:ascii="Segoe UI" w:eastAsia="Times New Roman" w:hAnsi="Segoe UI" w:cs="Segoe UI"/>
          <w:i/>
          <w:iCs/>
          <w:color w:val="161616"/>
          <w:sz w:val="24"/>
          <w:szCs w:val="24"/>
        </w:rPr>
        <w:t>Standard</w:t>
      </w:r>
      <w:r w:rsidRPr="00FD5B02">
        <w:rPr>
          <w:rFonts w:ascii="Segoe UI" w:eastAsia="Times New Roman" w:hAnsi="Segoe UI" w:cs="Segoe UI"/>
          <w:color w:val="161616"/>
          <w:sz w:val="24"/>
          <w:szCs w:val="24"/>
        </w:rPr>
        <w:t> tier uses hard disk-based hardware in a datacenter, and the </w:t>
      </w:r>
      <w:r w:rsidRPr="00FD5B02">
        <w:rPr>
          <w:rFonts w:ascii="Segoe UI" w:eastAsia="Times New Roman" w:hAnsi="Segoe UI" w:cs="Segoe UI"/>
          <w:i/>
          <w:iCs/>
          <w:color w:val="161616"/>
          <w:sz w:val="24"/>
          <w:szCs w:val="24"/>
        </w:rPr>
        <w:t>Premium</w:t>
      </w:r>
      <w:r w:rsidRPr="00FD5B02">
        <w:rPr>
          <w:rFonts w:ascii="Segoe UI" w:eastAsia="Times New Roman" w:hAnsi="Segoe UI" w:cs="Segoe UI"/>
          <w:color w:val="161616"/>
          <w:sz w:val="24"/>
          <w:szCs w:val="24"/>
        </w:rPr>
        <w:t> tier uses solid-state disks. The </w:t>
      </w:r>
      <w:r w:rsidRPr="00FD5B02">
        <w:rPr>
          <w:rFonts w:ascii="Segoe UI" w:eastAsia="Times New Roman" w:hAnsi="Segoe UI" w:cs="Segoe UI"/>
          <w:i/>
          <w:iCs/>
          <w:color w:val="161616"/>
          <w:sz w:val="24"/>
          <w:szCs w:val="24"/>
        </w:rPr>
        <w:t>Premium</w:t>
      </w:r>
      <w:r w:rsidRPr="00FD5B02">
        <w:rPr>
          <w:rFonts w:ascii="Segoe UI" w:eastAsia="Times New Roman" w:hAnsi="Segoe UI" w:cs="Segoe UI"/>
          <w:color w:val="161616"/>
          <w:sz w:val="24"/>
          <w:szCs w:val="24"/>
        </w:rPr>
        <w:t> tier offers greater throughput, but is charged at a higher rate.</w:t>
      </w:r>
    </w:p>
    <w:p w14:paraId="6BBA8CC9"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 xml:space="preserve">Azure Files supports two common network file sharing </w:t>
      </w:r>
      <w:r w:rsidRPr="00521118">
        <w:rPr>
          <w:rFonts w:ascii="Segoe UI" w:eastAsia="Times New Roman" w:hAnsi="Segoe UI" w:cs="Segoe UI"/>
          <w:color w:val="161616"/>
          <w:sz w:val="24"/>
          <w:szCs w:val="24"/>
          <w:highlight w:val="yellow"/>
        </w:rPr>
        <w:t>protocols</w:t>
      </w:r>
      <w:r w:rsidRPr="00FD5B02">
        <w:rPr>
          <w:rFonts w:ascii="Segoe UI" w:eastAsia="Times New Roman" w:hAnsi="Segoe UI" w:cs="Segoe UI"/>
          <w:color w:val="161616"/>
          <w:sz w:val="24"/>
          <w:szCs w:val="24"/>
        </w:rPr>
        <w:t>:</w:t>
      </w:r>
    </w:p>
    <w:p w14:paraId="6EB7ED48" w14:textId="77777777" w:rsidR="00FD5B02" w:rsidRPr="00FD5B02" w:rsidRDefault="00FD5B02" w:rsidP="00FD5B02">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21118">
        <w:rPr>
          <w:rFonts w:ascii="Segoe UI" w:eastAsia="Times New Roman" w:hAnsi="Segoe UI" w:cs="Segoe UI"/>
          <w:i/>
          <w:iCs/>
          <w:color w:val="161616"/>
          <w:sz w:val="24"/>
          <w:szCs w:val="24"/>
          <w:highlight w:val="yellow"/>
        </w:rPr>
        <w:t>Server Message Block</w:t>
      </w:r>
      <w:r w:rsidRPr="00521118">
        <w:rPr>
          <w:rFonts w:ascii="Segoe UI" w:eastAsia="Times New Roman" w:hAnsi="Segoe UI" w:cs="Segoe UI"/>
          <w:color w:val="161616"/>
          <w:sz w:val="24"/>
          <w:szCs w:val="24"/>
          <w:highlight w:val="yellow"/>
        </w:rPr>
        <w:t> (SMB)</w:t>
      </w:r>
      <w:r w:rsidRPr="00FD5B02">
        <w:rPr>
          <w:rFonts w:ascii="Segoe UI" w:eastAsia="Times New Roman" w:hAnsi="Segoe UI" w:cs="Segoe UI"/>
          <w:color w:val="161616"/>
          <w:sz w:val="24"/>
          <w:szCs w:val="24"/>
        </w:rPr>
        <w:t xml:space="preserve"> file sharing is commonly used across multiple operating systems (Windows, Linux, macOS).</w:t>
      </w:r>
    </w:p>
    <w:p w14:paraId="2116E383" w14:textId="4A48BD04" w:rsidR="00FD5B02" w:rsidRDefault="00FD5B02" w:rsidP="00FD5B02">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21118">
        <w:rPr>
          <w:rFonts w:ascii="Segoe UI" w:eastAsia="Times New Roman" w:hAnsi="Segoe UI" w:cs="Segoe UI"/>
          <w:i/>
          <w:iCs/>
          <w:color w:val="161616"/>
          <w:sz w:val="24"/>
          <w:szCs w:val="24"/>
          <w:highlight w:val="yellow"/>
        </w:rPr>
        <w:t>Network File System</w:t>
      </w:r>
      <w:r w:rsidRPr="00521118">
        <w:rPr>
          <w:rFonts w:ascii="Segoe UI" w:eastAsia="Times New Roman" w:hAnsi="Segoe UI" w:cs="Segoe UI"/>
          <w:color w:val="161616"/>
          <w:sz w:val="24"/>
          <w:szCs w:val="24"/>
          <w:highlight w:val="yellow"/>
        </w:rPr>
        <w:t> (NFS)</w:t>
      </w:r>
      <w:r w:rsidRPr="00FD5B02">
        <w:rPr>
          <w:rFonts w:ascii="Segoe UI" w:eastAsia="Times New Roman" w:hAnsi="Segoe UI" w:cs="Segoe UI"/>
          <w:color w:val="161616"/>
          <w:sz w:val="24"/>
          <w:szCs w:val="24"/>
        </w:rPr>
        <w:t xml:space="preserve"> shares are used by some Linux and macOS versions. To create an NFS share, you must use </w:t>
      </w:r>
      <w:r w:rsidRPr="00521118">
        <w:rPr>
          <w:rFonts w:ascii="Segoe UI" w:eastAsia="Times New Roman" w:hAnsi="Segoe UI" w:cs="Segoe UI"/>
          <w:color w:val="161616"/>
          <w:sz w:val="24"/>
          <w:szCs w:val="24"/>
          <w:highlight w:val="yellow"/>
        </w:rPr>
        <w:t>a premium tier</w:t>
      </w:r>
      <w:r w:rsidRPr="00FD5B02">
        <w:rPr>
          <w:rFonts w:ascii="Segoe UI" w:eastAsia="Times New Roman" w:hAnsi="Segoe UI" w:cs="Segoe UI"/>
          <w:color w:val="161616"/>
          <w:sz w:val="24"/>
          <w:szCs w:val="24"/>
        </w:rPr>
        <w:t xml:space="preserve"> storage account and create and configure a virtual network through which access to the share can be controlled.</w:t>
      </w:r>
    </w:p>
    <w:p w14:paraId="63882C2D" w14:textId="7A139F7F" w:rsidR="00296FD1" w:rsidRDefault="00296FD1" w:rsidP="00296FD1">
      <w:pPr>
        <w:shd w:val="clear" w:color="auto" w:fill="FFFFFF"/>
        <w:spacing w:after="0" w:line="240" w:lineRule="auto"/>
        <w:jc w:val="left"/>
        <w:rPr>
          <w:rFonts w:ascii="Segoe UI" w:eastAsia="Times New Roman" w:hAnsi="Segoe UI" w:cs="Segoe UI"/>
          <w:color w:val="161616"/>
          <w:sz w:val="24"/>
          <w:szCs w:val="24"/>
        </w:rPr>
      </w:pPr>
    </w:p>
    <w:p w14:paraId="5DDAD394" w14:textId="2EF3CC21" w:rsidR="00296FD1" w:rsidRDefault="00296FD1" w:rsidP="00296FD1">
      <w:pPr>
        <w:shd w:val="clear" w:color="auto" w:fill="FFFFFF"/>
        <w:spacing w:after="0" w:line="240" w:lineRule="auto"/>
        <w:jc w:val="left"/>
        <w:rPr>
          <w:rFonts w:ascii="Segoe UI" w:eastAsia="Times New Roman" w:hAnsi="Segoe UI" w:cs="Segoe UI"/>
          <w:color w:val="161616"/>
          <w:sz w:val="24"/>
          <w:szCs w:val="24"/>
        </w:rPr>
      </w:pPr>
    </w:p>
    <w:p w14:paraId="795C5871" w14:textId="77777777" w:rsidR="00296FD1" w:rsidRPr="00296FD1" w:rsidRDefault="00296FD1" w:rsidP="00296FD1">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296FD1">
        <w:rPr>
          <w:rFonts w:ascii="Arial" w:eastAsia="Times New Roman" w:hAnsi="Arial" w:cs="Arial"/>
          <w:b/>
          <w:bCs/>
          <w:color w:val="1F1F1F"/>
          <w:sz w:val="36"/>
          <w:szCs w:val="36"/>
        </w:rPr>
        <w:t>Khám phá Azure Files</w:t>
      </w:r>
    </w:p>
    <w:p w14:paraId="66B9E4A1" w14:textId="77777777" w:rsidR="00296FD1" w:rsidRPr="00296FD1" w:rsidRDefault="00296FD1"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Lưu trữ tệp Azure: Giải pháp chia sẻ tệp đám mây linh hoạt</w:t>
      </w:r>
    </w:p>
    <w:p w14:paraId="0484DED1" w14:textId="77777777" w:rsidR="00296FD1" w:rsidRPr="00296FD1" w:rsidRDefault="00296FD1"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6FD1">
        <w:rPr>
          <w:rFonts w:ascii="Arial" w:eastAsia="Times New Roman" w:hAnsi="Arial" w:cs="Arial"/>
          <w:color w:val="1F1F1F"/>
          <w:sz w:val="24"/>
          <w:szCs w:val="24"/>
        </w:rPr>
        <w:t>Trong nhiều hệ thống tại chỗ (on-premises) gồm một mạng lưới máy tính nội bộ, việc sử dụng chia sẻ tệp (file share) là rất phổ biến. Chia sẻ tệp cho phép bạn lưu trữ một tệp trên một máy tính và cấp quyền truy cập tệp đó cho người dùng và ứng dụng chạy trên các máy tính khác. Chiến lược này hoạt động tốt cho các máy tính trong cùng một mạng LAN cục bộ, nhưng không phù hợp khi số lượng người dùng tăng lên hoặc người dùng nằm ở các địa điểm khác nhau.</w:t>
      </w:r>
    </w:p>
    <w:p w14:paraId="7864A1BC" w14:textId="77777777" w:rsidR="00296FD1" w:rsidRPr="00296FD1" w:rsidRDefault="00296FD1"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Azure Files</w:t>
      </w:r>
      <w:r w:rsidRPr="00296FD1">
        <w:rPr>
          <w:rFonts w:ascii="Arial" w:eastAsia="Times New Roman" w:hAnsi="Arial" w:cs="Arial"/>
          <w:color w:val="1F1F1F"/>
          <w:sz w:val="24"/>
          <w:szCs w:val="24"/>
        </w:rPr>
        <w:t xml:space="preserve"> về bản chất là một cách để tạo các chia sẻ mạng dựa trên đám mây, tương tự như những gì bạn thường thấy trong các tổ chức tại chỗ để làm cho tài liệu và các tệp khác có sẵn cho nhiều người dùng. Bằng cách lưu trữ các chia sẻ tệp trên Azure, các tổ chức có thể loại bỏ chi phí phần cứng và chi phí bảo trì, đồng thời hưởng lợi từ tính khả dụng cao và khả năng mở rộng lưu trữ đám mây cho các tệp.</w:t>
      </w:r>
    </w:p>
    <w:p w14:paraId="479D90C6" w14:textId="77777777" w:rsidR="00296FD1" w:rsidRPr="00296FD1" w:rsidRDefault="00296FD1"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Các tính năng chính của Azure Files:</w:t>
      </w:r>
    </w:p>
    <w:p w14:paraId="02C7CFEE" w14:textId="77777777" w:rsidR="00296FD1" w:rsidRPr="00296FD1" w:rsidRDefault="00296FD1" w:rsidP="00296FD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Lưu trữ đám mây cho các chia sẻ tệp:</w:t>
      </w:r>
      <w:r w:rsidRPr="00296FD1">
        <w:rPr>
          <w:rFonts w:ascii="Arial" w:eastAsia="Times New Roman" w:hAnsi="Arial" w:cs="Arial"/>
          <w:color w:val="1F1F1F"/>
          <w:sz w:val="24"/>
          <w:szCs w:val="24"/>
        </w:rPr>
        <w:t> Tạo các thư mục và tệp giống như trên máy tính của bạn, nhưng được lưu trữ an toàn trên đám mây Azure.</w:t>
      </w:r>
    </w:p>
    <w:p w14:paraId="46808253" w14:textId="77777777" w:rsidR="00296FD1" w:rsidRPr="00296FD1" w:rsidRDefault="00296FD1" w:rsidP="00296FD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Truy cập từ nhiều thiết bị:</w:t>
      </w:r>
      <w:r w:rsidRPr="00296FD1">
        <w:rPr>
          <w:rFonts w:ascii="Arial" w:eastAsia="Times New Roman" w:hAnsi="Arial" w:cs="Arial"/>
          <w:color w:val="1F1F1F"/>
          <w:sz w:val="24"/>
          <w:szCs w:val="24"/>
        </w:rPr>
        <w:t> Cho phép người dùng từ bất kỳ thiết bị nào có kết nối internet truy cập và làm việc với các tệp được chia sẻ.</w:t>
      </w:r>
    </w:p>
    <w:p w14:paraId="4B149214" w14:textId="77777777" w:rsidR="00296FD1" w:rsidRPr="00296FD1" w:rsidRDefault="00296FD1" w:rsidP="00296FD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Khả năng mở rộng cao:</w:t>
      </w:r>
      <w:r w:rsidRPr="00296FD1">
        <w:rPr>
          <w:rFonts w:ascii="Arial" w:eastAsia="Times New Roman" w:hAnsi="Arial" w:cs="Arial"/>
          <w:color w:val="1F1F1F"/>
          <w:sz w:val="24"/>
          <w:szCs w:val="24"/>
        </w:rPr>
        <w:t> Dễ dàng mở rộng dung lượng lưu trữ để đáp ứng nhu cầu của bạn, lên đến 100 TB trong một tài khoản lưu trữ.</w:t>
      </w:r>
    </w:p>
    <w:p w14:paraId="6F34F7A2" w14:textId="77777777" w:rsidR="00296FD1" w:rsidRPr="00296FD1" w:rsidRDefault="00296FD1" w:rsidP="00296FD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Hiệu suất cao:</w:t>
      </w:r>
      <w:r w:rsidRPr="00296FD1">
        <w:rPr>
          <w:rFonts w:ascii="Arial" w:eastAsia="Times New Roman" w:hAnsi="Arial" w:cs="Arial"/>
          <w:color w:val="1F1F1F"/>
          <w:sz w:val="24"/>
          <w:szCs w:val="24"/>
        </w:rPr>
        <w:t> Chọn giữa hai tầng lưu trữ: Standard với giá thành hợp lý và Premium với hiệu suất cao hơn.</w:t>
      </w:r>
    </w:p>
    <w:p w14:paraId="5E0CF10B" w14:textId="77777777" w:rsidR="00296FD1" w:rsidRPr="00296FD1" w:rsidRDefault="00296FD1" w:rsidP="00296FD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Hỗ trợ đa giao thức:</w:t>
      </w:r>
      <w:r w:rsidRPr="00296FD1">
        <w:rPr>
          <w:rFonts w:ascii="Arial" w:eastAsia="Times New Roman" w:hAnsi="Arial" w:cs="Arial"/>
          <w:color w:val="1F1F1F"/>
          <w:sz w:val="24"/>
          <w:szCs w:val="24"/>
        </w:rPr>
        <w:t> Truy cập các chia sẻ tệp của bạn bằng giao thức Server Message Block (SMB) phổ biến trên Windows, Linux và macOS, hoặc giao thức Network File System (NFS) thường dùng trên Linux và macOS (yêu cầu tài khoản lưu trữ tầng Premium).</w:t>
      </w:r>
    </w:p>
    <w:p w14:paraId="3188221E" w14:textId="77777777" w:rsidR="00296FD1" w:rsidRPr="00296FD1" w:rsidRDefault="00296FD1" w:rsidP="00296FD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t>Đồng bộ hóa cục bộ (Azure File Sync - tùy chọn):</w:t>
      </w:r>
      <w:r w:rsidRPr="00296FD1">
        <w:rPr>
          <w:rFonts w:ascii="Arial" w:eastAsia="Times New Roman" w:hAnsi="Arial" w:cs="Arial"/>
          <w:color w:val="1F1F1F"/>
          <w:sz w:val="24"/>
          <w:szCs w:val="24"/>
        </w:rPr>
        <w:t> Giữ một bản sao cục bộ của các tệp được chia sẻ trên thiết bị của bạn để làm việc ngoại tuyến và tự động đồng bộ hóa với đám mây khi bạn kết nối internet.</w:t>
      </w:r>
    </w:p>
    <w:p w14:paraId="4E919AAF" w14:textId="77777777" w:rsidR="00296FD1" w:rsidRPr="00296FD1" w:rsidRDefault="00296FD1"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6FD1">
        <w:rPr>
          <w:rFonts w:ascii="Arial" w:eastAsia="Times New Roman" w:hAnsi="Arial" w:cs="Arial"/>
          <w:b/>
          <w:bCs/>
          <w:color w:val="1F1F1F"/>
          <w:sz w:val="24"/>
          <w:szCs w:val="24"/>
        </w:rPr>
        <w:lastRenderedPageBreak/>
        <w:t>Tóm tắt:</w:t>
      </w:r>
    </w:p>
    <w:p w14:paraId="42E817D9" w14:textId="083D5B2D" w:rsidR="00296FD1" w:rsidRDefault="00296FD1"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96FD1">
        <w:rPr>
          <w:rFonts w:ascii="Arial" w:eastAsia="Times New Roman" w:hAnsi="Arial" w:cs="Arial"/>
          <w:color w:val="1F1F1F"/>
          <w:sz w:val="24"/>
          <w:szCs w:val="24"/>
        </w:rPr>
        <w:t>Azure Files cung cấp giải pháp lưu trữ tệp linh hoạt và hiệu quả trên nền tảng đám mây Microsoft Azure. Cho phép bạn dễ dàng chia sẻ và truy cập dữ liệu giữa nhiều người dùng và ứng dụng, bất kể vị trí địa lý. Azure Files giúp loại bỏ các hạn chế của chia sẻ tệp truyền thống và mở ra những lợi ích của lưu trữ đám mây như khả năng mở rộng, tính khả dụng cao và tiết kiệm chi phí.</w:t>
      </w:r>
    </w:p>
    <w:p w14:paraId="34DF8AA4" w14:textId="7ED67F61" w:rsidR="00521118" w:rsidRDefault="00521118"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p>
    <w:p w14:paraId="05E1A939" w14:textId="77777777" w:rsidR="00521118" w:rsidRPr="00296FD1" w:rsidRDefault="00521118" w:rsidP="00296FD1">
      <w:pPr>
        <w:shd w:val="clear" w:color="auto" w:fill="FFFFFF"/>
        <w:spacing w:before="100" w:beforeAutospacing="1" w:after="100" w:afterAutospacing="1" w:line="240" w:lineRule="auto"/>
        <w:jc w:val="left"/>
        <w:rPr>
          <w:rFonts w:ascii="Arial" w:eastAsia="Times New Roman" w:hAnsi="Arial" w:cs="Arial"/>
          <w:color w:val="1F1F1F"/>
          <w:sz w:val="24"/>
          <w:szCs w:val="24"/>
        </w:rPr>
      </w:pPr>
    </w:p>
    <w:p w14:paraId="59EACF06" w14:textId="77777777" w:rsidR="00296FD1" w:rsidRPr="00FD5B02" w:rsidRDefault="00296FD1" w:rsidP="00296FD1">
      <w:pPr>
        <w:shd w:val="clear" w:color="auto" w:fill="FFFFFF"/>
        <w:spacing w:after="0" w:line="240" w:lineRule="auto"/>
        <w:jc w:val="left"/>
        <w:rPr>
          <w:rFonts w:ascii="Segoe UI" w:eastAsia="Times New Roman" w:hAnsi="Segoe UI" w:cs="Segoe UI"/>
          <w:color w:val="161616"/>
          <w:sz w:val="24"/>
          <w:szCs w:val="24"/>
        </w:rPr>
      </w:pPr>
    </w:p>
    <w:p w14:paraId="5DE69CE0" w14:textId="77777777" w:rsidR="005C283A" w:rsidRDefault="005C283A"/>
    <w:sectPr w:rsidR="005C283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B107E"/>
    <w:multiLevelType w:val="multilevel"/>
    <w:tmpl w:val="AAB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03EEA"/>
    <w:multiLevelType w:val="multilevel"/>
    <w:tmpl w:val="CFE4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D4EA1"/>
    <w:multiLevelType w:val="multilevel"/>
    <w:tmpl w:val="82E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45"/>
    <w:rsid w:val="001C4245"/>
    <w:rsid w:val="00296FD1"/>
    <w:rsid w:val="00521118"/>
    <w:rsid w:val="005C283A"/>
    <w:rsid w:val="009F7B8E"/>
    <w:rsid w:val="00AD5551"/>
    <w:rsid w:val="00FD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7CDA"/>
  <w15:chartTrackingRefBased/>
  <w15:docId w15:val="{4C18BB79-B1AD-49F1-92BC-8D43A059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FD5B02"/>
  </w:style>
  <w:style w:type="character" w:customStyle="1" w:styleId="xp-tag-xp">
    <w:name w:val="xp-tag-xp"/>
    <w:basedOn w:val="DefaultParagraphFont"/>
    <w:rsid w:val="00FD5B02"/>
  </w:style>
  <w:style w:type="paragraph" w:styleId="NormalWeb">
    <w:name w:val="Normal (Web)"/>
    <w:basedOn w:val="Normal"/>
    <w:uiPriority w:val="99"/>
    <w:semiHidden/>
    <w:unhideWhenUsed/>
    <w:rsid w:val="00FD5B0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FD5B02"/>
    <w:rPr>
      <w:i/>
      <w:iCs/>
    </w:rPr>
  </w:style>
  <w:style w:type="character" w:styleId="Strong">
    <w:name w:val="Strong"/>
    <w:basedOn w:val="DefaultParagraphFont"/>
    <w:uiPriority w:val="22"/>
    <w:qFormat/>
    <w:rsid w:val="00296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2552">
      <w:bodyDiv w:val="1"/>
      <w:marLeft w:val="0"/>
      <w:marRight w:val="0"/>
      <w:marTop w:val="0"/>
      <w:marBottom w:val="0"/>
      <w:divBdr>
        <w:top w:val="none" w:sz="0" w:space="0" w:color="auto"/>
        <w:left w:val="none" w:sz="0" w:space="0" w:color="auto"/>
        <w:bottom w:val="none" w:sz="0" w:space="0" w:color="auto"/>
        <w:right w:val="none" w:sz="0" w:space="0" w:color="auto"/>
      </w:divBdr>
    </w:div>
    <w:div w:id="304747543">
      <w:bodyDiv w:val="1"/>
      <w:marLeft w:val="0"/>
      <w:marRight w:val="0"/>
      <w:marTop w:val="0"/>
      <w:marBottom w:val="0"/>
      <w:divBdr>
        <w:top w:val="none" w:sz="0" w:space="0" w:color="auto"/>
        <w:left w:val="none" w:sz="0" w:space="0" w:color="auto"/>
        <w:bottom w:val="none" w:sz="0" w:space="0" w:color="auto"/>
        <w:right w:val="none" w:sz="0" w:space="0" w:color="auto"/>
      </w:divBdr>
      <w:divsChild>
        <w:div w:id="1451627413">
          <w:marLeft w:val="0"/>
          <w:marRight w:val="0"/>
          <w:marTop w:val="0"/>
          <w:marBottom w:val="0"/>
          <w:divBdr>
            <w:top w:val="none" w:sz="0" w:space="0" w:color="auto"/>
            <w:left w:val="none" w:sz="0" w:space="0" w:color="auto"/>
            <w:bottom w:val="none" w:sz="0" w:space="0" w:color="auto"/>
            <w:right w:val="none" w:sz="0" w:space="0" w:color="auto"/>
          </w:divBdr>
          <w:divsChild>
            <w:div w:id="799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2024-02-27T04:22:00Z</dcterms:created>
  <dcterms:modified xsi:type="dcterms:W3CDTF">2024-04-04T04:01:00Z</dcterms:modified>
</cp:coreProperties>
</file>