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EE648" w14:textId="77777777" w:rsidR="0082789D" w:rsidRPr="0082789D" w:rsidRDefault="0082789D" w:rsidP="0082789D">
      <w:r w:rsidRPr="0082789D">
        <w:br/>
        <w:t>Azure Private Endpoint là một giao diện mạng (network interface) trong Azure cho phép bạn kết nối một dịch vụ Azure một cách riêng tư và an toàn thông qua Azure Private Link. Điều này giúp cung cấp một cách tiếp cận an toàn cho dịch vụ đó mà không cần phải thông qua Internet công cộng.</w:t>
      </w:r>
    </w:p>
    <w:p w14:paraId="615520FC" w14:textId="77777777" w:rsidR="0082789D" w:rsidRPr="0082789D" w:rsidRDefault="0082789D" w:rsidP="0082789D">
      <w:r w:rsidRPr="0082789D">
        <w:t>Dưới đây là một số điểm chính về Azure Private Endpoint:</w:t>
      </w:r>
    </w:p>
    <w:p w14:paraId="19DF52AB" w14:textId="77777777" w:rsidR="0082789D" w:rsidRPr="0082789D" w:rsidRDefault="0082789D" w:rsidP="0082789D">
      <w:pPr>
        <w:numPr>
          <w:ilvl w:val="0"/>
          <w:numId w:val="1"/>
        </w:numPr>
      </w:pPr>
      <w:r w:rsidRPr="0082789D">
        <w:rPr>
          <w:b/>
          <w:bCs/>
        </w:rPr>
        <w:t>Kết Nối Riêng Tư</w:t>
      </w:r>
      <w:r w:rsidRPr="0082789D">
        <w:t>: Azure Private Endpoint cho phép bạn truy cập các dịch vụ Azure một cách riêng tư từ trong cùng một mạng ảo (Virtual Network) hoặc từ mạng ảo khác trong cùng một khu vực Azure.</w:t>
      </w:r>
    </w:p>
    <w:p w14:paraId="27732BE9" w14:textId="77777777" w:rsidR="0082789D" w:rsidRPr="0082789D" w:rsidRDefault="0082789D" w:rsidP="0082789D">
      <w:pPr>
        <w:numPr>
          <w:ilvl w:val="0"/>
          <w:numId w:val="1"/>
        </w:numPr>
      </w:pPr>
      <w:r w:rsidRPr="0082789D">
        <w:rPr>
          <w:b/>
          <w:bCs/>
        </w:rPr>
        <w:t>IP Riêng</w:t>
      </w:r>
      <w:r w:rsidRPr="0082789D">
        <w:t>: Mỗi Azure Private Endpoint sẽ được gắn với một địa chỉ IP riêng trong mạng ảo của bạn. Điều này tạo ra một cách tiếp cận duy nhất và riêng tư cho dịch vụ mà không cần phải sử dụng địa chỉ IP công cộng.</w:t>
      </w:r>
    </w:p>
    <w:p w14:paraId="08684F8E" w14:textId="77777777" w:rsidR="0082789D" w:rsidRPr="0082789D" w:rsidRDefault="0082789D" w:rsidP="0082789D">
      <w:pPr>
        <w:numPr>
          <w:ilvl w:val="0"/>
          <w:numId w:val="1"/>
        </w:numPr>
      </w:pPr>
      <w:r w:rsidRPr="0082789D">
        <w:rPr>
          <w:b/>
          <w:bCs/>
        </w:rPr>
        <w:t>Bảo Mật Cao</w:t>
      </w:r>
      <w:r w:rsidRPr="0082789D">
        <w:t>: Bằng cách sử dụng Azure Private Link, các dịch vụ được kết nối thông qua Private Endpoint không bị mở ra cho Internet hoặc cho các nguồn truy cập không ủy quyền khác.</w:t>
      </w:r>
    </w:p>
    <w:p w14:paraId="24C0C01F" w14:textId="77777777" w:rsidR="0082789D" w:rsidRPr="0082789D" w:rsidRDefault="0082789D" w:rsidP="0082789D">
      <w:pPr>
        <w:numPr>
          <w:ilvl w:val="0"/>
          <w:numId w:val="1"/>
        </w:numPr>
      </w:pPr>
      <w:r w:rsidRPr="0082789D">
        <w:rPr>
          <w:b/>
          <w:bCs/>
        </w:rPr>
        <w:t>Dễ Sử Dụng</w:t>
      </w:r>
      <w:r w:rsidRPr="0082789D">
        <w:t>: Azure Private Endpoint có thể được quản lý và cấu hình thông qua giao diện người dùng của Azure Portal hoặc thông qua các công cụ quản lý Azure khác như Azure CLI hoặc Azure PowerShell.</w:t>
      </w:r>
    </w:p>
    <w:p w14:paraId="11972E52" w14:textId="77777777" w:rsidR="0082789D" w:rsidRPr="0082789D" w:rsidRDefault="0082789D" w:rsidP="0082789D">
      <w:pPr>
        <w:numPr>
          <w:ilvl w:val="0"/>
          <w:numId w:val="1"/>
        </w:numPr>
      </w:pPr>
      <w:r w:rsidRPr="0082789D">
        <w:rPr>
          <w:b/>
          <w:bCs/>
        </w:rPr>
        <w:t>Hỗ Trợ Nhiều Dịch Vụ</w:t>
      </w:r>
      <w:r w:rsidRPr="0082789D">
        <w:t>: Azure Private Endpoint có thể được sử dụng với nhiều dịch vụ khác nhau trong Azure, bao gồm Azure Storage, Azure SQL Database, Azure Cosmos DB, và nhiều dịch vụ khác.</w:t>
      </w:r>
    </w:p>
    <w:p w14:paraId="6FD8B715" w14:textId="77777777" w:rsidR="0082789D" w:rsidRPr="0082789D" w:rsidRDefault="0082789D" w:rsidP="0082789D">
      <w:r w:rsidRPr="0082789D">
        <w:t>Tóm lại, Azure Private Endpoint cung cấp một cách tiếp cận an toàn, riêng tư và bảo mật cho các dịch vụ trong Azure, giúp bảo vệ dữ liệu của bạn và giảm thiểu các rủi ro từ các mối đe dọa mạng.</w:t>
      </w:r>
    </w:p>
    <w:p w14:paraId="3DE2AF7B" w14:textId="77777777" w:rsidR="00853B6E" w:rsidRDefault="00853B6E"/>
    <w:sectPr w:rsidR="00853B6E"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7360F"/>
    <w:multiLevelType w:val="multilevel"/>
    <w:tmpl w:val="3B3E1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E3C"/>
    <w:rsid w:val="00721E3C"/>
    <w:rsid w:val="0082789D"/>
    <w:rsid w:val="00853B6E"/>
    <w:rsid w:val="00AD5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560D83-FD56-4199-A6FA-A88B14296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13461">
      <w:bodyDiv w:val="1"/>
      <w:marLeft w:val="0"/>
      <w:marRight w:val="0"/>
      <w:marTop w:val="0"/>
      <w:marBottom w:val="0"/>
      <w:divBdr>
        <w:top w:val="none" w:sz="0" w:space="0" w:color="auto"/>
        <w:left w:val="none" w:sz="0" w:space="0" w:color="auto"/>
        <w:bottom w:val="none" w:sz="0" w:space="0" w:color="auto"/>
        <w:right w:val="none" w:sz="0" w:space="0" w:color="auto"/>
      </w:divBdr>
    </w:div>
    <w:div w:id="15148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1288</Characters>
  <Application>Microsoft Office Word</Application>
  <DocSecurity>0</DocSecurity>
  <Lines>10</Lines>
  <Paragraphs>3</Paragraphs>
  <ScaleCrop>false</ScaleCrop>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2024-03-19T05:55:00Z</dcterms:created>
  <dcterms:modified xsi:type="dcterms:W3CDTF">2024-03-19T05:55:00Z</dcterms:modified>
</cp:coreProperties>
</file>