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97C2" w14:textId="0BC466A5" w:rsidR="00BF68A7" w:rsidRPr="00BF68A7" w:rsidRDefault="00BF68A7" w:rsidP="00BF68A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BF68A7">
        <w:rPr>
          <w:rFonts w:ascii="Segoe UI" w:eastAsia="Times New Roman" w:hAnsi="Segoe UI" w:cs="Segoe UI"/>
          <w:b/>
          <w:bCs/>
          <w:color w:val="161616"/>
          <w:kern w:val="36"/>
          <w:sz w:val="48"/>
          <w:szCs w:val="48"/>
        </w:rPr>
        <w:t>Explore file storage</w:t>
      </w:r>
    </w:p>
    <w:p w14:paraId="3A48E55D" w14:textId="77777777" w:rsidR="00BF68A7" w:rsidRPr="00BF68A7" w:rsidRDefault="00BF68A7" w:rsidP="00BF68A7">
      <w:pPr>
        <w:numPr>
          <w:ilvl w:val="0"/>
          <w:numId w:val="1"/>
        </w:numPr>
        <w:shd w:val="clear" w:color="auto" w:fill="FFFFFF"/>
        <w:spacing w:after="0" w:line="240" w:lineRule="auto"/>
        <w:jc w:val="left"/>
        <w:rPr>
          <w:rFonts w:ascii="Segoe UI" w:eastAsia="Times New Roman" w:hAnsi="Segoe UI" w:cs="Segoe UI"/>
          <w:sz w:val="24"/>
          <w:szCs w:val="24"/>
        </w:rPr>
      </w:pPr>
      <w:r w:rsidRPr="00BF68A7">
        <w:rPr>
          <w:rFonts w:ascii="Segoe UI" w:eastAsia="Times New Roman" w:hAnsi="Segoe UI" w:cs="Segoe UI"/>
          <w:sz w:val="24"/>
          <w:szCs w:val="24"/>
        </w:rPr>
        <w:t>5 minutes</w:t>
      </w:r>
    </w:p>
    <w:p w14:paraId="1993EC3E"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5ADAB6A0"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specific file format used to store data depends on a number of factors, including:</w:t>
      </w:r>
    </w:p>
    <w:p w14:paraId="139D097F" w14:textId="77777777" w:rsidR="00BF68A7" w:rsidRPr="00BF68A7" w:rsidRDefault="00BF68A7" w:rsidP="00BF68A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type of data being stored (structured, semi-structured, or unstructured).</w:t>
      </w:r>
    </w:p>
    <w:p w14:paraId="0A81F9CC" w14:textId="77777777" w:rsidR="00BF68A7" w:rsidRPr="00BF68A7" w:rsidRDefault="00BF68A7" w:rsidP="00BF68A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applications and services that will need to read, write, and process the data.</w:t>
      </w:r>
    </w:p>
    <w:p w14:paraId="3758C47A" w14:textId="77777777" w:rsidR="00BF68A7" w:rsidRPr="00BF68A7" w:rsidRDefault="00BF68A7" w:rsidP="00BF68A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need for the data files to be readable by humans, or optimized for efficient storage and processing.</w:t>
      </w:r>
    </w:p>
    <w:p w14:paraId="63764D17"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Some common file formats are discussed below.</w:t>
      </w:r>
    </w:p>
    <w:p w14:paraId="4C786437"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Delimited text files</w:t>
      </w:r>
    </w:p>
    <w:p w14:paraId="41A96B4C"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1B8609DE"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following example shows customer data in comma-delimited format:</w:t>
      </w:r>
    </w:p>
    <w:p w14:paraId="00355987" w14:textId="77777777" w:rsidR="00BF68A7" w:rsidRPr="00BF68A7" w:rsidRDefault="00BF68A7" w:rsidP="00BF68A7">
      <w:pPr>
        <w:spacing w:after="0"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Copy</w:t>
      </w:r>
    </w:p>
    <w:p w14:paraId="19B8354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FirstName,LastName,Email</w:t>
      </w:r>
    </w:p>
    <w:p w14:paraId="4AE0EF9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Joe,Jones,joe@litware.com</w:t>
      </w:r>
    </w:p>
    <w:p w14:paraId="32533871"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Samir,Nadoy,samir@northwind.com</w:t>
      </w:r>
    </w:p>
    <w:p w14:paraId="3DA91DE5"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JavaScript Object Notation (JSON)</w:t>
      </w:r>
    </w:p>
    <w:p w14:paraId="1BECA1AD"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 xml:space="preserve">JSON is a ubiquitous format in which a hierarchical document schema is used to define data entities (objects) that have multiple attributes. Each attribute might be an </w:t>
      </w:r>
      <w:r w:rsidRPr="00BF68A7">
        <w:rPr>
          <w:rFonts w:ascii="Segoe UI" w:eastAsia="Times New Roman" w:hAnsi="Segoe UI" w:cs="Segoe UI"/>
          <w:color w:val="161616"/>
          <w:sz w:val="24"/>
          <w:szCs w:val="24"/>
        </w:rPr>
        <w:lastRenderedPageBreak/>
        <w:t>object (or a collection of objects); making JSON a flexible format that's good for both structured and semi-structured data.</w:t>
      </w:r>
    </w:p>
    <w:p w14:paraId="60032843"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following example shows a JSON document containing a collection of customers. Each customer has three attributes (</w:t>
      </w:r>
      <w:r w:rsidRPr="00BF68A7">
        <w:rPr>
          <w:rFonts w:ascii="Segoe UI" w:eastAsia="Times New Roman" w:hAnsi="Segoe UI" w:cs="Segoe UI"/>
          <w:i/>
          <w:iCs/>
          <w:color w:val="161616"/>
          <w:sz w:val="24"/>
          <w:szCs w:val="24"/>
        </w:rPr>
        <w:t>firstName</w:t>
      </w:r>
      <w:r w:rsidRPr="00BF68A7">
        <w:rPr>
          <w:rFonts w:ascii="Segoe UI" w:eastAsia="Times New Roman" w:hAnsi="Segoe UI" w:cs="Segoe UI"/>
          <w:color w:val="161616"/>
          <w:sz w:val="24"/>
          <w:szCs w:val="24"/>
        </w:rPr>
        <w:t>, </w:t>
      </w:r>
      <w:r w:rsidRPr="00BF68A7">
        <w:rPr>
          <w:rFonts w:ascii="Segoe UI" w:eastAsia="Times New Roman" w:hAnsi="Segoe UI" w:cs="Segoe UI"/>
          <w:i/>
          <w:iCs/>
          <w:color w:val="161616"/>
          <w:sz w:val="24"/>
          <w:szCs w:val="24"/>
        </w:rPr>
        <w:t>lastName</w:t>
      </w:r>
      <w:r w:rsidRPr="00BF68A7">
        <w:rPr>
          <w:rFonts w:ascii="Segoe UI" w:eastAsia="Times New Roman" w:hAnsi="Segoe UI" w:cs="Segoe UI"/>
          <w:color w:val="161616"/>
          <w:sz w:val="24"/>
          <w:szCs w:val="24"/>
        </w:rPr>
        <w:t>, and </w:t>
      </w:r>
      <w:r w:rsidRPr="00BF68A7">
        <w:rPr>
          <w:rFonts w:ascii="Segoe UI" w:eastAsia="Times New Roman" w:hAnsi="Segoe UI" w:cs="Segoe UI"/>
          <w:i/>
          <w:iCs/>
          <w:color w:val="161616"/>
          <w:sz w:val="24"/>
          <w:szCs w:val="24"/>
        </w:rPr>
        <w:t>contact</w:t>
      </w:r>
      <w:r w:rsidRPr="00BF68A7">
        <w:rPr>
          <w:rFonts w:ascii="Segoe UI" w:eastAsia="Times New Roman" w:hAnsi="Segoe UI" w:cs="Segoe UI"/>
          <w:color w:val="161616"/>
          <w:sz w:val="24"/>
          <w:szCs w:val="24"/>
        </w:rPr>
        <w:t>), and the </w:t>
      </w:r>
      <w:r w:rsidRPr="00BF68A7">
        <w:rPr>
          <w:rFonts w:ascii="Segoe UI" w:eastAsia="Times New Roman" w:hAnsi="Segoe UI" w:cs="Segoe UI"/>
          <w:i/>
          <w:iCs/>
          <w:color w:val="161616"/>
          <w:sz w:val="24"/>
          <w:szCs w:val="24"/>
        </w:rPr>
        <w:t>contact</w:t>
      </w:r>
      <w:r w:rsidRPr="00BF68A7">
        <w:rPr>
          <w:rFonts w:ascii="Segoe UI" w:eastAsia="Times New Roman" w:hAnsi="Segoe UI" w:cs="Segoe UI"/>
          <w:color w:val="161616"/>
          <w:sz w:val="24"/>
          <w:szCs w:val="24"/>
        </w:rPr>
        <w:t> attribute contains a collection of objects that represent one or more contact methods (email or phone). Note that objects are enclosed in braces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 and collections are enclosed in square brackets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 Attributes are represented by </w:t>
      </w:r>
      <w:r w:rsidRPr="00BF68A7">
        <w:rPr>
          <w:rFonts w:ascii="Segoe UI" w:eastAsia="Times New Roman" w:hAnsi="Segoe UI" w:cs="Segoe UI"/>
          <w:i/>
          <w:iCs/>
          <w:color w:val="161616"/>
          <w:sz w:val="24"/>
          <w:szCs w:val="24"/>
        </w:rPr>
        <w:t>name</w:t>
      </w:r>
      <w:r w:rsidRPr="00BF68A7">
        <w:rPr>
          <w:rFonts w:ascii="Segoe UI" w:eastAsia="Times New Roman" w:hAnsi="Segoe UI" w:cs="Segoe UI"/>
          <w:color w:val="161616"/>
          <w:sz w:val="24"/>
          <w:szCs w:val="24"/>
        </w:rPr>
        <w:t>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 </w:t>
      </w:r>
      <w:r w:rsidRPr="00BF68A7">
        <w:rPr>
          <w:rFonts w:ascii="Segoe UI" w:eastAsia="Times New Roman" w:hAnsi="Segoe UI" w:cs="Segoe UI"/>
          <w:i/>
          <w:iCs/>
          <w:color w:val="161616"/>
          <w:sz w:val="24"/>
          <w:szCs w:val="24"/>
        </w:rPr>
        <w:t>value</w:t>
      </w:r>
      <w:r w:rsidRPr="00BF68A7">
        <w:rPr>
          <w:rFonts w:ascii="Segoe UI" w:eastAsia="Times New Roman" w:hAnsi="Segoe UI" w:cs="Segoe UI"/>
          <w:color w:val="161616"/>
          <w:sz w:val="24"/>
          <w:szCs w:val="24"/>
        </w:rPr>
        <w:t> pairs and separated by commas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w:t>
      </w:r>
    </w:p>
    <w:p w14:paraId="742C77F1" w14:textId="77777777" w:rsidR="00BF68A7" w:rsidRPr="00BF68A7" w:rsidRDefault="00BF68A7" w:rsidP="00BF68A7">
      <w:pPr>
        <w:spacing w:after="0"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JSONCopy</w:t>
      </w:r>
    </w:p>
    <w:p w14:paraId="69023E14"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w:t>
      </w:r>
    </w:p>
    <w:p w14:paraId="161463E7"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"customers"</w:t>
      </w:r>
      <w:r w:rsidRPr="00BF68A7">
        <w:rPr>
          <w:rFonts w:ascii="Consolas" w:eastAsia="Times New Roman" w:hAnsi="Consolas" w:cs="Courier New"/>
          <w:color w:val="161616"/>
          <w:sz w:val="20"/>
          <w:szCs w:val="20"/>
          <w:bdr w:val="none" w:sz="0" w:space="0" w:color="auto" w:frame="1"/>
        </w:rPr>
        <w:t>:</w:t>
      </w:r>
    </w:p>
    <w:p w14:paraId="2749583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43C9A11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29353C1B"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"firstName"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"Joe"</w:t>
      </w:r>
      <w:r w:rsidRPr="00BF68A7">
        <w:rPr>
          <w:rFonts w:ascii="Consolas" w:eastAsia="Times New Roman" w:hAnsi="Consolas" w:cs="Courier New"/>
          <w:color w:val="161616"/>
          <w:sz w:val="20"/>
          <w:szCs w:val="20"/>
          <w:bdr w:val="none" w:sz="0" w:space="0" w:color="auto" w:frame="1"/>
        </w:rPr>
        <w:t>,</w:t>
      </w:r>
    </w:p>
    <w:p w14:paraId="7A4FA85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"Jones"</w:t>
      </w:r>
      <w:r w:rsidRPr="00BF68A7">
        <w:rPr>
          <w:rFonts w:ascii="Consolas" w:eastAsia="Times New Roman" w:hAnsi="Consolas" w:cs="Courier New"/>
          <w:color w:val="161616"/>
          <w:sz w:val="20"/>
          <w:szCs w:val="20"/>
          <w:bdr w:val="none" w:sz="0" w:space="0" w:color="auto" w:frame="1"/>
        </w:rPr>
        <w:t>,</w:t>
      </w:r>
    </w:p>
    <w:p w14:paraId="5CFA8F0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"contact"</w:t>
      </w:r>
      <w:r w:rsidRPr="00BF68A7">
        <w:rPr>
          <w:rFonts w:ascii="Consolas" w:eastAsia="Times New Roman" w:hAnsi="Consolas" w:cs="Courier New"/>
          <w:color w:val="161616"/>
          <w:sz w:val="20"/>
          <w:szCs w:val="20"/>
          <w:bdr w:val="none" w:sz="0" w:space="0" w:color="auto" w:frame="1"/>
        </w:rPr>
        <w:t>:</w:t>
      </w:r>
    </w:p>
    <w:p w14:paraId="134D4BEC"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7664A72"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4A42A33F"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"home"</w:t>
      </w:r>
      <w:r w:rsidRPr="00BF68A7">
        <w:rPr>
          <w:rFonts w:ascii="Consolas" w:eastAsia="Times New Roman" w:hAnsi="Consolas" w:cs="Courier New"/>
          <w:color w:val="161616"/>
          <w:sz w:val="20"/>
          <w:szCs w:val="20"/>
          <w:bdr w:val="none" w:sz="0" w:space="0" w:color="auto" w:frame="1"/>
        </w:rPr>
        <w:t>,</w:t>
      </w:r>
    </w:p>
    <w:p w14:paraId="797D8BB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"number"</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"555 123-1234"</w:t>
      </w:r>
    </w:p>
    <w:p w14:paraId="6064DD0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880BD7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DF09F1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161616"/>
          <w:sz w:val="20"/>
          <w:szCs w:val="20"/>
          <w:bdr w:val="none" w:sz="0" w:space="0" w:color="auto" w:frame="1"/>
        </w:rPr>
        <w:t>,</w:t>
      </w:r>
    </w:p>
    <w:p w14:paraId="33135B8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"joe@litware.com"</w:t>
      </w:r>
    </w:p>
    <w:p w14:paraId="08AAB8F7"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8867F5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7ACF5157"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7E706DA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3A2C04B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"firstName"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"Samir"</w:t>
      </w:r>
      <w:r w:rsidRPr="00BF68A7">
        <w:rPr>
          <w:rFonts w:ascii="Consolas" w:eastAsia="Times New Roman" w:hAnsi="Consolas" w:cs="Courier New"/>
          <w:color w:val="161616"/>
          <w:sz w:val="20"/>
          <w:szCs w:val="20"/>
          <w:bdr w:val="none" w:sz="0" w:space="0" w:color="auto" w:frame="1"/>
        </w:rPr>
        <w:t>,</w:t>
      </w:r>
    </w:p>
    <w:p w14:paraId="45BE11B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"Nadoy"</w:t>
      </w:r>
      <w:r w:rsidRPr="00BF68A7">
        <w:rPr>
          <w:rFonts w:ascii="Consolas" w:eastAsia="Times New Roman" w:hAnsi="Consolas" w:cs="Courier New"/>
          <w:color w:val="161616"/>
          <w:sz w:val="20"/>
          <w:szCs w:val="20"/>
          <w:bdr w:val="none" w:sz="0" w:space="0" w:color="auto" w:frame="1"/>
        </w:rPr>
        <w:t>,</w:t>
      </w:r>
    </w:p>
    <w:p w14:paraId="27B956AB"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"contact"</w:t>
      </w:r>
      <w:r w:rsidRPr="00BF68A7">
        <w:rPr>
          <w:rFonts w:ascii="Consolas" w:eastAsia="Times New Roman" w:hAnsi="Consolas" w:cs="Courier New"/>
          <w:color w:val="161616"/>
          <w:sz w:val="20"/>
          <w:szCs w:val="20"/>
          <w:bdr w:val="none" w:sz="0" w:space="0" w:color="auto" w:frame="1"/>
        </w:rPr>
        <w:t>:</w:t>
      </w:r>
    </w:p>
    <w:p w14:paraId="0C3EADC6"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5B9D3BA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3A0559E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161616"/>
          <w:sz w:val="20"/>
          <w:szCs w:val="20"/>
          <w:bdr w:val="none" w:sz="0" w:space="0" w:color="auto" w:frame="1"/>
        </w:rPr>
        <w:t>,</w:t>
      </w:r>
    </w:p>
    <w:p w14:paraId="7A5667D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"samir@northwind.com"</w:t>
      </w:r>
    </w:p>
    <w:p w14:paraId="5FDA0E5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4B65608C"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0B35AA2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24CCBAF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5D2C41D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w:t>
      </w:r>
    </w:p>
    <w:p w14:paraId="05E66E83"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Extensible Markup Language (XML)</w:t>
      </w:r>
    </w:p>
    <w:p w14:paraId="742A3ACE"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XML is a human-readable data format that was popular in the 1990s and 2000s. It's largely been superseded by the less verbose JSON format, but there are still some systems that use XML to represent data. XML uses </w:t>
      </w:r>
      <w:r w:rsidRPr="00BF68A7">
        <w:rPr>
          <w:rFonts w:ascii="Segoe UI" w:eastAsia="Times New Roman" w:hAnsi="Segoe UI" w:cs="Segoe UI"/>
          <w:i/>
          <w:iCs/>
          <w:color w:val="161616"/>
          <w:sz w:val="24"/>
          <w:szCs w:val="24"/>
        </w:rPr>
        <w:t>tags</w:t>
      </w:r>
      <w:r w:rsidRPr="00BF68A7">
        <w:rPr>
          <w:rFonts w:ascii="Segoe UI" w:eastAsia="Times New Roman" w:hAnsi="Segoe UI" w:cs="Segoe UI"/>
          <w:color w:val="161616"/>
          <w:sz w:val="24"/>
          <w:szCs w:val="24"/>
        </w:rPr>
        <w:t> enclosed in angle-brackets (</w:t>
      </w:r>
      <w:r w:rsidRPr="00BF68A7">
        <w:rPr>
          <w:rFonts w:ascii="Segoe UI" w:eastAsia="Times New Roman" w:hAnsi="Segoe UI" w:cs="Segoe UI"/>
          <w:b/>
          <w:bCs/>
          <w:color w:val="161616"/>
          <w:sz w:val="24"/>
          <w:szCs w:val="24"/>
        </w:rPr>
        <w:t>&lt;../&gt;</w:t>
      </w:r>
      <w:r w:rsidRPr="00BF68A7">
        <w:rPr>
          <w:rFonts w:ascii="Segoe UI" w:eastAsia="Times New Roman" w:hAnsi="Segoe UI" w:cs="Segoe UI"/>
          <w:color w:val="161616"/>
          <w:sz w:val="24"/>
          <w:szCs w:val="24"/>
        </w:rPr>
        <w:t>) to define </w:t>
      </w:r>
      <w:r w:rsidRPr="00BF68A7">
        <w:rPr>
          <w:rFonts w:ascii="Segoe UI" w:eastAsia="Times New Roman" w:hAnsi="Segoe UI" w:cs="Segoe UI"/>
          <w:i/>
          <w:iCs/>
          <w:color w:val="161616"/>
          <w:sz w:val="24"/>
          <w:szCs w:val="24"/>
        </w:rPr>
        <w:t>elements</w:t>
      </w:r>
      <w:r w:rsidRPr="00BF68A7">
        <w:rPr>
          <w:rFonts w:ascii="Segoe UI" w:eastAsia="Times New Roman" w:hAnsi="Segoe UI" w:cs="Segoe UI"/>
          <w:color w:val="161616"/>
          <w:sz w:val="24"/>
          <w:szCs w:val="24"/>
        </w:rPr>
        <w:t> and </w:t>
      </w:r>
      <w:r w:rsidRPr="00BF68A7">
        <w:rPr>
          <w:rFonts w:ascii="Segoe UI" w:eastAsia="Times New Roman" w:hAnsi="Segoe UI" w:cs="Segoe UI"/>
          <w:i/>
          <w:iCs/>
          <w:color w:val="161616"/>
          <w:sz w:val="24"/>
          <w:szCs w:val="24"/>
        </w:rPr>
        <w:t>attributes</w:t>
      </w:r>
      <w:r w:rsidRPr="00BF68A7">
        <w:rPr>
          <w:rFonts w:ascii="Segoe UI" w:eastAsia="Times New Roman" w:hAnsi="Segoe UI" w:cs="Segoe UI"/>
          <w:color w:val="161616"/>
          <w:sz w:val="24"/>
          <w:szCs w:val="24"/>
        </w:rPr>
        <w:t>, as shown in this example:</w:t>
      </w:r>
    </w:p>
    <w:p w14:paraId="131ED8EA" w14:textId="77777777" w:rsidR="00BF68A7" w:rsidRPr="00BF68A7" w:rsidRDefault="00BF68A7" w:rsidP="00BF68A7">
      <w:pPr>
        <w:spacing w:after="0"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XMLCopy</w:t>
      </w:r>
    </w:p>
    <w:p w14:paraId="21744806"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0101FD"/>
          <w:sz w:val="20"/>
          <w:szCs w:val="20"/>
          <w:bdr w:val="none" w:sz="0" w:space="0" w:color="auto" w:frame="1"/>
        </w:rPr>
        <w:t>&lt;Customers&gt;</w:t>
      </w:r>
    </w:p>
    <w:p w14:paraId="04FBDECE"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&lt;Customer </w:t>
      </w:r>
      <w:r w:rsidRPr="00BF68A7">
        <w:rPr>
          <w:rFonts w:ascii="Consolas" w:eastAsia="Times New Roman" w:hAnsi="Consolas" w:cs="Courier New"/>
          <w:color w:val="0451A5"/>
          <w:sz w:val="20"/>
          <w:szCs w:val="20"/>
          <w:bdr w:val="none" w:sz="0" w:space="0" w:color="auto" w:frame="1"/>
        </w:rPr>
        <w: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"Joe"</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"Jones"</w:t>
      </w:r>
      <w:r w:rsidRPr="00BF68A7">
        <w:rPr>
          <w:rFonts w:ascii="Consolas" w:eastAsia="Times New Roman" w:hAnsi="Consolas" w:cs="Courier New"/>
          <w:color w:val="0101FD"/>
          <w:sz w:val="20"/>
          <w:szCs w:val="20"/>
          <w:bdr w:val="none" w:sz="0" w:space="0" w:color="auto" w:frame="1"/>
        </w:rPr>
        <w:t>&gt;</w:t>
      </w:r>
    </w:p>
    <w:p w14:paraId="4D9F496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72CF893F"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lastRenderedPageBreak/>
        <w:t xml:space="preserve">      </w:t>
      </w:r>
      <w:r w:rsidRPr="00BF68A7">
        <w:rPr>
          <w:rFonts w:ascii="Consolas" w:eastAsia="Times New Roman" w:hAnsi="Consolas" w:cs="Courier New"/>
          <w:color w:val="0101FD"/>
          <w:sz w:val="20"/>
          <w:szCs w:val="20"/>
          <w:bdr w:val="none" w:sz="0" w:space="0" w:color="auto" w:frame="1"/>
        </w:rPr>
        <w:t xml:space="preserve">&lt;Contact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"home"</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number</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"555 123-1234"</w:t>
      </w:r>
      <w:r w:rsidRPr="00BF68A7">
        <w:rPr>
          <w:rFonts w:ascii="Consolas" w:eastAsia="Times New Roman" w:hAnsi="Consolas" w:cs="Courier New"/>
          <w:color w:val="0101FD"/>
          <w:sz w:val="20"/>
          <w:szCs w:val="20"/>
          <w:bdr w:val="none" w:sz="0" w:space="0" w:color="auto" w:frame="1"/>
        </w:rPr>
        <w:t>/&gt;</w:t>
      </w:r>
    </w:p>
    <w:p w14:paraId="1ED122C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&lt;Contact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"joe@litware.com"</w:t>
      </w:r>
      <w:r w:rsidRPr="00BF68A7">
        <w:rPr>
          <w:rFonts w:ascii="Consolas" w:eastAsia="Times New Roman" w:hAnsi="Consolas" w:cs="Courier New"/>
          <w:color w:val="0101FD"/>
          <w:sz w:val="20"/>
          <w:szCs w:val="20"/>
          <w:bdr w:val="none" w:sz="0" w:space="0" w:color="auto" w:frame="1"/>
        </w:rPr>
        <w:t>/&gt;</w:t>
      </w:r>
    </w:p>
    <w:p w14:paraId="582F4378"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283C2804"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&lt;/Customer&gt;</w:t>
      </w:r>
    </w:p>
    <w:p w14:paraId="26D7D7A1"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&lt;Customer </w:t>
      </w:r>
      <w:r w:rsidRPr="00BF68A7">
        <w:rPr>
          <w:rFonts w:ascii="Consolas" w:eastAsia="Times New Roman" w:hAnsi="Consolas" w:cs="Courier New"/>
          <w:color w:val="0451A5"/>
          <w:sz w:val="20"/>
          <w:szCs w:val="20"/>
          <w:bdr w:val="none" w:sz="0" w:space="0" w:color="auto" w:frame="1"/>
        </w:rPr>
        <w: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"Samir"</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"Nadoy"</w:t>
      </w:r>
      <w:r w:rsidRPr="00BF68A7">
        <w:rPr>
          <w:rFonts w:ascii="Consolas" w:eastAsia="Times New Roman" w:hAnsi="Consolas" w:cs="Courier New"/>
          <w:color w:val="0101FD"/>
          <w:sz w:val="20"/>
          <w:szCs w:val="20"/>
          <w:bdr w:val="none" w:sz="0" w:space="0" w:color="auto" w:frame="1"/>
        </w:rPr>
        <w:t>&gt;</w:t>
      </w:r>
    </w:p>
    <w:p w14:paraId="4177FB7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32F755CE"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&lt;Contact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"samir@northwind.com"</w:t>
      </w:r>
      <w:r w:rsidRPr="00BF68A7">
        <w:rPr>
          <w:rFonts w:ascii="Consolas" w:eastAsia="Times New Roman" w:hAnsi="Consolas" w:cs="Courier New"/>
          <w:color w:val="0101FD"/>
          <w:sz w:val="20"/>
          <w:szCs w:val="20"/>
          <w:bdr w:val="none" w:sz="0" w:space="0" w:color="auto" w:frame="1"/>
        </w:rPr>
        <w:t>/&gt;</w:t>
      </w:r>
    </w:p>
    <w:p w14:paraId="55A39B8C"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0093304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&lt;/Customer&gt;</w:t>
      </w:r>
    </w:p>
    <w:p w14:paraId="29B045F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0101FD"/>
          <w:sz w:val="20"/>
          <w:szCs w:val="20"/>
          <w:bdr w:val="none" w:sz="0" w:space="0" w:color="auto" w:frame="1"/>
        </w:rPr>
        <w:t>&lt;/Customers&gt;</w:t>
      </w:r>
    </w:p>
    <w:p w14:paraId="6A79390C"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Binary Large Object (BLOB)</w:t>
      </w:r>
    </w:p>
    <w:p w14:paraId="478E73AA"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Ultimately, all files are stored as binary data (1's and 0's), but in the human-readable formats discussed above, the bytes 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14:paraId="3EF80AF0"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When working with data like this, data professionals often refer to the data files as </w:t>
      </w:r>
      <w:r w:rsidRPr="00BF68A7">
        <w:rPr>
          <w:rFonts w:ascii="Segoe UI" w:eastAsia="Times New Roman" w:hAnsi="Segoe UI" w:cs="Segoe UI"/>
          <w:i/>
          <w:iCs/>
          <w:color w:val="161616"/>
          <w:sz w:val="24"/>
          <w:szCs w:val="24"/>
        </w:rPr>
        <w:t>BLOBs</w:t>
      </w:r>
      <w:r w:rsidRPr="00BF68A7">
        <w:rPr>
          <w:rFonts w:ascii="Segoe UI" w:eastAsia="Times New Roman" w:hAnsi="Segoe UI" w:cs="Segoe UI"/>
          <w:color w:val="161616"/>
          <w:sz w:val="24"/>
          <w:szCs w:val="24"/>
        </w:rPr>
        <w:t> (Binary Large Objects).</w:t>
      </w:r>
    </w:p>
    <w:p w14:paraId="4CC86C48"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Optimized file formats</w:t>
      </w:r>
    </w:p>
    <w:p w14:paraId="3FEEF0DB"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While human-readable formats for structured and semi-structured data can be useful, they're typically not optimized for storage space or processing. Over time, some specialized file formats that enable compression, indexing, and efficient storage and processing have been developed.</w:t>
      </w:r>
    </w:p>
    <w:p w14:paraId="4C9ACE36"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Some common optimized file formats you might see include </w:t>
      </w:r>
      <w:r w:rsidRPr="00BF68A7">
        <w:rPr>
          <w:rFonts w:ascii="Segoe UI" w:eastAsia="Times New Roman" w:hAnsi="Segoe UI" w:cs="Segoe UI"/>
          <w:i/>
          <w:iCs/>
          <w:color w:val="161616"/>
          <w:sz w:val="24"/>
          <w:szCs w:val="24"/>
        </w:rPr>
        <w:t>Avro</w:t>
      </w:r>
      <w:r w:rsidRPr="00BF68A7">
        <w:rPr>
          <w:rFonts w:ascii="Segoe UI" w:eastAsia="Times New Roman" w:hAnsi="Segoe UI" w:cs="Segoe UI"/>
          <w:color w:val="161616"/>
          <w:sz w:val="24"/>
          <w:szCs w:val="24"/>
        </w:rPr>
        <w:t>, </w:t>
      </w:r>
      <w:r w:rsidRPr="00BF68A7">
        <w:rPr>
          <w:rFonts w:ascii="Segoe UI" w:eastAsia="Times New Roman" w:hAnsi="Segoe UI" w:cs="Segoe UI"/>
          <w:i/>
          <w:iCs/>
          <w:color w:val="161616"/>
          <w:sz w:val="24"/>
          <w:szCs w:val="24"/>
        </w:rPr>
        <w:t>ORC</w:t>
      </w:r>
      <w:r w:rsidRPr="00BF68A7">
        <w:rPr>
          <w:rFonts w:ascii="Segoe UI" w:eastAsia="Times New Roman" w:hAnsi="Segoe UI" w:cs="Segoe UI"/>
          <w:color w:val="161616"/>
          <w:sz w:val="24"/>
          <w:szCs w:val="24"/>
        </w:rPr>
        <w:t>, and </w:t>
      </w:r>
      <w:r w:rsidRPr="00BF68A7">
        <w:rPr>
          <w:rFonts w:ascii="Segoe UI" w:eastAsia="Times New Roman" w:hAnsi="Segoe UI" w:cs="Segoe UI"/>
          <w:i/>
          <w:iCs/>
          <w:color w:val="161616"/>
          <w:sz w:val="24"/>
          <w:szCs w:val="24"/>
        </w:rPr>
        <w:t>Parquet</w:t>
      </w:r>
      <w:r w:rsidRPr="00BF68A7">
        <w:rPr>
          <w:rFonts w:ascii="Segoe UI" w:eastAsia="Times New Roman" w:hAnsi="Segoe UI" w:cs="Segoe UI"/>
          <w:color w:val="161616"/>
          <w:sz w:val="24"/>
          <w:szCs w:val="24"/>
        </w:rPr>
        <w:t>:</w:t>
      </w:r>
    </w:p>
    <w:p w14:paraId="69E5C07C" w14:textId="77777777" w:rsidR="00BF68A7" w:rsidRPr="00BF68A7" w:rsidRDefault="00BF68A7" w:rsidP="00BF68A7">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i/>
          <w:iCs/>
          <w:color w:val="161616"/>
          <w:sz w:val="24"/>
          <w:szCs w:val="24"/>
        </w:rPr>
        <w:t>Avro</w:t>
      </w:r>
      <w:r w:rsidRPr="00BF68A7">
        <w:rPr>
          <w:rFonts w:ascii="Segoe UI" w:eastAsia="Times New Roman" w:hAnsi="Segoe UI" w:cs="Segoe UI"/>
          <w:color w:val="161616"/>
          <w:sz w:val="24"/>
          <w:szCs w:val="24"/>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2E165134" w14:textId="77777777" w:rsidR="00BF68A7" w:rsidRPr="00BF68A7" w:rsidRDefault="00BF68A7" w:rsidP="00BF68A7">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i/>
          <w:iCs/>
          <w:color w:val="161616"/>
          <w:sz w:val="24"/>
          <w:szCs w:val="24"/>
        </w:rPr>
        <w:t>ORC</w:t>
      </w:r>
      <w:r w:rsidRPr="00BF68A7">
        <w:rPr>
          <w:rFonts w:ascii="Segoe UI" w:eastAsia="Times New Roman" w:hAnsi="Segoe UI" w:cs="Segoe UI"/>
          <w:color w:val="161616"/>
          <w:sz w:val="24"/>
          <w:szCs w:val="24"/>
        </w:rPr>
        <w:t> (Optimized Row Columnar format) organizes data into columns rather than rows. It was developed by HortonWorks for optimizing read and write operations in Apache Hive (Hive is a data warehouse system that supports fast data summarization and querying over large datasets). An ORC file contains </w:t>
      </w:r>
      <w:r w:rsidRPr="00BF68A7">
        <w:rPr>
          <w:rFonts w:ascii="Segoe UI" w:eastAsia="Times New Roman" w:hAnsi="Segoe UI" w:cs="Segoe UI"/>
          <w:i/>
          <w:iCs/>
          <w:color w:val="161616"/>
          <w:sz w:val="24"/>
          <w:szCs w:val="24"/>
        </w:rPr>
        <w:t>stripes</w:t>
      </w:r>
      <w:r w:rsidRPr="00BF68A7">
        <w:rPr>
          <w:rFonts w:ascii="Segoe UI" w:eastAsia="Times New Roman" w:hAnsi="Segoe UI" w:cs="Segoe UI"/>
          <w:color w:val="161616"/>
          <w:sz w:val="24"/>
          <w:szCs w:val="24"/>
        </w:rPr>
        <w:t xml:space="preserve"> of data. Each stripe holds the data for a column or set of columns. A stripe contains an index into the rows in the </w:t>
      </w:r>
      <w:r w:rsidRPr="00BF68A7">
        <w:rPr>
          <w:rFonts w:ascii="Segoe UI" w:eastAsia="Times New Roman" w:hAnsi="Segoe UI" w:cs="Segoe UI"/>
          <w:color w:val="161616"/>
          <w:sz w:val="24"/>
          <w:szCs w:val="24"/>
        </w:rPr>
        <w:lastRenderedPageBreak/>
        <w:t>stripe, the data for each row, and a footer that holds statistical information (count, sum, max, min, and so on) for each column.</w:t>
      </w:r>
    </w:p>
    <w:p w14:paraId="293610E8" w14:textId="77777777" w:rsidR="00BF68A7" w:rsidRPr="00BF68A7" w:rsidRDefault="00BF68A7" w:rsidP="00BF68A7">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i/>
          <w:iCs/>
          <w:color w:val="161616"/>
          <w:sz w:val="24"/>
          <w:szCs w:val="24"/>
        </w:rPr>
        <w:t>Parquet</w:t>
      </w:r>
      <w:r w:rsidRPr="00BF68A7">
        <w:rPr>
          <w:rFonts w:ascii="Segoe UI" w:eastAsia="Times New Roman" w:hAnsi="Segoe UI" w:cs="Segoe UI"/>
          <w:color w:val="161616"/>
          <w:sz w:val="24"/>
          <w:szCs w:val="24"/>
        </w:rPr>
        <w:t>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rows, and retrieve the data in the specified columns for these rows. Parquet specializes in storing and processing nested data types efficiently. It supports very efficient compression and encoding schemes</w:t>
      </w:r>
    </w:p>
    <w:p w14:paraId="58DF3170" w14:textId="77777777" w:rsidR="00A56B7C" w:rsidRDefault="00A56B7C"/>
    <w:sectPr w:rsidR="00A56B7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AA9"/>
    <w:multiLevelType w:val="multilevel"/>
    <w:tmpl w:val="28A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F060B"/>
    <w:multiLevelType w:val="multilevel"/>
    <w:tmpl w:val="E34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A6AA1"/>
    <w:multiLevelType w:val="multilevel"/>
    <w:tmpl w:val="D97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96"/>
    <w:rsid w:val="00787796"/>
    <w:rsid w:val="00A56B7C"/>
    <w:rsid w:val="00AD5551"/>
    <w:rsid w:val="00BF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D3EF"/>
  <w15:chartTrackingRefBased/>
  <w15:docId w15:val="{B6443369-1CA5-46C4-B1E2-955B6B16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BF68A7"/>
  </w:style>
  <w:style w:type="character" w:customStyle="1" w:styleId="xp-tag-xp">
    <w:name w:val="xp-tag-xp"/>
    <w:basedOn w:val="DefaultParagraphFont"/>
    <w:rsid w:val="00BF68A7"/>
  </w:style>
  <w:style w:type="paragraph" w:styleId="NormalWeb">
    <w:name w:val="Normal (Web)"/>
    <w:basedOn w:val="Normal"/>
    <w:uiPriority w:val="99"/>
    <w:semiHidden/>
    <w:unhideWhenUsed/>
    <w:rsid w:val="00BF68A7"/>
    <w:pPr>
      <w:spacing w:before="100" w:beforeAutospacing="1" w:after="100" w:afterAutospacing="1" w:line="240" w:lineRule="auto"/>
      <w:jc w:val="left"/>
    </w:pPr>
    <w:rPr>
      <w:rFonts w:eastAsia="Times New Roman" w:cs="Times New Roman"/>
      <w:sz w:val="24"/>
      <w:szCs w:val="24"/>
    </w:rPr>
  </w:style>
  <w:style w:type="character" w:customStyle="1" w:styleId="language">
    <w:name w:val="language"/>
    <w:basedOn w:val="DefaultParagraphFont"/>
    <w:rsid w:val="00BF68A7"/>
  </w:style>
  <w:style w:type="paragraph" w:styleId="HTMLPreformatted">
    <w:name w:val="HTML Preformatted"/>
    <w:basedOn w:val="Normal"/>
    <w:link w:val="HTMLPreformattedChar"/>
    <w:uiPriority w:val="99"/>
    <w:semiHidden/>
    <w:unhideWhenUsed/>
    <w:rsid w:val="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8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68A7"/>
    <w:rPr>
      <w:rFonts w:ascii="Courier New" w:eastAsia="Times New Roman" w:hAnsi="Courier New" w:cs="Courier New"/>
      <w:sz w:val="20"/>
      <w:szCs w:val="20"/>
    </w:rPr>
  </w:style>
  <w:style w:type="character" w:styleId="Emphasis">
    <w:name w:val="Emphasis"/>
    <w:basedOn w:val="DefaultParagraphFont"/>
    <w:uiPriority w:val="20"/>
    <w:qFormat/>
    <w:rsid w:val="00BF68A7"/>
    <w:rPr>
      <w:i/>
      <w:iCs/>
    </w:rPr>
  </w:style>
  <w:style w:type="character" w:styleId="Strong">
    <w:name w:val="Strong"/>
    <w:basedOn w:val="DefaultParagraphFont"/>
    <w:uiPriority w:val="22"/>
    <w:qFormat/>
    <w:rsid w:val="00BF68A7"/>
    <w:rPr>
      <w:b/>
      <w:bCs/>
    </w:rPr>
  </w:style>
  <w:style w:type="character" w:customStyle="1" w:styleId="hljs-attr">
    <w:name w:val="hljs-attr"/>
    <w:basedOn w:val="DefaultParagraphFont"/>
    <w:rsid w:val="00BF68A7"/>
  </w:style>
  <w:style w:type="character" w:customStyle="1" w:styleId="hljs-string">
    <w:name w:val="hljs-string"/>
    <w:basedOn w:val="DefaultParagraphFont"/>
    <w:rsid w:val="00BF68A7"/>
  </w:style>
  <w:style w:type="character" w:customStyle="1" w:styleId="hljs-tag">
    <w:name w:val="hljs-tag"/>
    <w:basedOn w:val="DefaultParagraphFont"/>
    <w:rsid w:val="00BF68A7"/>
  </w:style>
  <w:style w:type="character" w:customStyle="1" w:styleId="hljs-name">
    <w:name w:val="hljs-name"/>
    <w:basedOn w:val="DefaultParagraphFont"/>
    <w:rsid w:val="00BF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75404">
      <w:bodyDiv w:val="1"/>
      <w:marLeft w:val="0"/>
      <w:marRight w:val="0"/>
      <w:marTop w:val="0"/>
      <w:marBottom w:val="0"/>
      <w:divBdr>
        <w:top w:val="none" w:sz="0" w:space="0" w:color="auto"/>
        <w:left w:val="none" w:sz="0" w:space="0" w:color="auto"/>
        <w:bottom w:val="none" w:sz="0" w:space="0" w:color="auto"/>
        <w:right w:val="none" w:sz="0" w:space="0" w:color="auto"/>
      </w:divBdr>
      <w:divsChild>
        <w:div w:id="1236666298">
          <w:marLeft w:val="0"/>
          <w:marRight w:val="0"/>
          <w:marTop w:val="0"/>
          <w:marBottom w:val="0"/>
          <w:divBdr>
            <w:top w:val="none" w:sz="0" w:space="0" w:color="auto"/>
            <w:left w:val="none" w:sz="0" w:space="0" w:color="auto"/>
            <w:bottom w:val="none" w:sz="0" w:space="0" w:color="auto"/>
            <w:right w:val="none" w:sz="0" w:space="0" w:color="auto"/>
          </w:divBdr>
          <w:divsChild>
            <w:div w:id="94404215">
              <w:marLeft w:val="0"/>
              <w:marRight w:val="0"/>
              <w:marTop w:val="0"/>
              <w:marBottom w:val="0"/>
              <w:divBdr>
                <w:top w:val="none" w:sz="0" w:space="0" w:color="auto"/>
                <w:left w:val="none" w:sz="0" w:space="0" w:color="auto"/>
                <w:bottom w:val="none" w:sz="0" w:space="0" w:color="auto"/>
                <w:right w:val="none" w:sz="0" w:space="0" w:color="auto"/>
              </w:divBdr>
            </w:div>
          </w:divsChild>
        </w:div>
        <w:div w:id="849368395">
          <w:marLeft w:val="0"/>
          <w:marRight w:val="0"/>
          <w:marTop w:val="240"/>
          <w:marBottom w:val="0"/>
          <w:divBdr>
            <w:top w:val="none" w:sz="0" w:space="0" w:color="auto"/>
            <w:left w:val="none" w:sz="0" w:space="0" w:color="auto"/>
            <w:bottom w:val="none" w:sz="0" w:space="0" w:color="auto"/>
            <w:right w:val="none" w:sz="0" w:space="0" w:color="auto"/>
          </w:divBdr>
        </w:div>
        <w:div w:id="933055538">
          <w:marLeft w:val="0"/>
          <w:marRight w:val="0"/>
          <w:marTop w:val="240"/>
          <w:marBottom w:val="0"/>
          <w:divBdr>
            <w:top w:val="none" w:sz="0" w:space="0" w:color="auto"/>
            <w:left w:val="none" w:sz="0" w:space="0" w:color="auto"/>
            <w:bottom w:val="none" w:sz="0" w:space="0" w:color="auto"/>
            <w:right w:val="none" w:sz="0" w:space="0" w:color="auto"/>
          </w:divBdr>
        </w:div>
        <w:div w:id="66586130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2024-02-22T16:57:00Z</dcterms:created>
  <dcterms:modified xsi:type="dcterms:W3CDTF">2024-02-22T16:57:00Z</dcterms:modified>
</cp:coreProperties>
</file>