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43E5" w14:textId="77777777" w:rsidR="00214FD1" w:rsidRDefault="00214FD1" w:rsidP="00214FD1">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214FD1">
        <w:rPr>
          <w:rFonts w:ascii="Segoe UI" w:eastAsia="Times New Roman" w:hAnsi="Segoe UI" w:cs="Segoe UI"/>
          <w:b/>
          <w:bCs/>
          <w:color w:val="161616"/>
          <w:kern w:val="36"/>
          <w:sz w:val="48"/>
          <w:szCs w:val="48"/>
        </w:rPr>
        <w:t>Explore databases</w:t>
      </w:r>
    </w:p>
    <w:p w14:paraId="29971BF0" w14:textId="0A837424" w:rsidR="00214FD1" w:rsidRPr="00214FD1" w:rsidRDefault="00214FD1" w:rsidP="00214FD1">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214FD1">
        <w:rPr>
          <w:rFonts w:ascii="Segoe UI" w:eastAsia="Times New Roman" w:hAnsi="Segoe UI" w:cs="Segoe UI"/>
          <w:color w:val="161616"/>
          <w:sz w:val="24"/>
          <w:szCs w:val="24"/>
        </w:rPr>
        <w:t>A database is used to define a central system in which data can be stored and queried. In a simplistic sense, the file system on which files are stored is a kind of database; but when we use the term in a professional data context, we usually mean a dedicated system for managing data records rather than files.</w:t>
      </w:r>
    </w:p>
    <w:p w14:paraId="25179F21" w14:textId="77777777" w:rsidR="00214FD1" w:rsidRPr="00214FD1" w:rsidRDefault="00214FD1" w:rsidP="00214FD1">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214FD1">
        <w:rPr>
          <w:rFonts w:ascii="Segoe UI" w:eastAsia="Times New Roman" w:hAnsi="Segoe UI" w:cs="Segoe UI"/>
          <w:b/>
          <w:bCs/>
          <w:color w:val="161616"/>
          <w:sz w:val="36"/>
          <w:szCs w:val="36"/>
        </w:rPr>
        <w:t>Relational databases</w:t>
      </w:r>
    </w:p>
    <w:p w14:paraId="16407FC5" w14:textId="77777777" w:rsidR="00214FD1" w:rsidRPr="00214FD1" w:rsidRDefault="00214FD1" w:rsidP="00214FD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14FD1">
        <w:rPr>
          <w:rFonts w:ascii="Segoe UI" w:eastAsia="Times New Roman" w:hAnsi="Segoe UI" w:cs="Segoe UI"/>
          <w:color w:val="161616"/>
          <w:sz w:val="24"/>
          <w:szCs w:val="24"/>
        </w:rPr>
        <w:t>Relational databases are commonly used to store and query structured data. The data is stored in tables that represent entities, such as customers, products, or sales orders. Each instance of an entity is assigned a </w:t>
      </w:r>
      <w:r w:rsidRPr="00214FD1">
        <w:rPr>
          <w:rFonts w:ascii="Segoe UI" w:eastAsia="Times New Roman" w:hAnsi="Segoe UI" w:cs="Segoe UI"/>
          <w:i/>
          <w:iCs/>
          <w:color w:val="161616"/>
          <w:sz w:val="24"/>
          <w:szCs w:val="24"/>
        </w:rPr>
        <w:t>primary key</w:t>
      </w:r>
      <w:r w:rsidRPr="00214FD1">
        <w:rPr>
          <w:rFonts w:ascii="Segoe UI" w:eastAsia="Times New Roman" w:hAnsi="Segoe UI" w:cs="Segoe UI"/>
          <w:color w:val="161616"/>
          <w:sz w:val="24"/>
          <w:szCs w:val="24"/>
        </w:rPr>
        <w:t> that uniquely identifies it; and these keys are used to reference the entity instance in other tables. For example, a customer's primary key can be referenced in a sales order record to indicate which customer placed the order. This use of keys to reference data entities enables a relational database to be </w:t>
      </w:r>
      <w:r w:rsidRPr="00214FD1">
        <w:rPr>
          <w:rFonts w:ascii="Segoe UI" w:eastAsia="Times New Roman" w:hAnsi="Segoe UI" w:cs="Segoe UI"/>
          <w:i/>
          <w:iCs/>
          <w:color w:val="161616"/>
          <w:sz w:val="24"/>
          <w:szCs w:val="24"/>
        </w:rPr>
        <w:t>normalized</w:t>
      </w:r>
      <w:r w:rsidRPr="00214FD1">
        <w:rPr>
          <w:rFonts w:ascii="Segoe UI" w:eastAsia="Times New Roman" w:hAnsi="Segoe UI" w:cs="Segoe UI"/>
          <w:color w:val="161616"/>
          <w:sz w:val="24"/>
          <w:szCs w:val="24"/>
        </w:rPr>
        <w:t>; which in part means the elimination of duplicate data values so that, for example, the details of an individual customer are stored only once; not for each sales order the customer places. The tables are managed and queried using Structured Query Language (SQL), which is based on an ANSI standard, so it's similar across multiple database systems.</w:t>
      </w:r>
    </w:p>
    <w:p w14:paraId="437266AF" w14:textId="139381EC" w:rsidR="00214FD1" w:rsidRPr="00214FD1" w:rsidRDefault="00214FD1" w:rsidP="00214FD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14FD1">
        <w:rPr>
          <w:rFonts w:ascii="Segoe UI" w:eastAsia="Times New Roman" w:hAnsi="Segoe UI" w:cs="Segoe UI"/>
          <w:noProof/>
          <w:color w:val="161616"/>
          <w:sz w:val="24"/>
          <w:szCs w:val="24"/>
        </w:rPr>
        <w:drawing>
          <wp:inline distT="0" distB="0" distL="0" distR="0" wp14:anchorId="185D6717" wp14:editId="3DA239E3">
            <wp:extent cx="5760720" cy="2352040"/>
            <wp:effectExtent l="0" t="0" r="0" b="0"/>
            <wp:docPr id="5" name="Picture 5" descr="Image showing a relational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a relational database 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52040"/>
                    </a:xfrm>
                    <a:prstGeom prst="rect">
                      <a:avLst/>
                    </a:prstGeom>
                    <a:noFill/>
                    <a:ln>
                      <a:noFill/>
                    </a:ln>
                  </pic:spPr>
                </pic:pic>
              </a:graphicData>
            </a:graphic>
          </wp:inline>
        </w:drawing>
      </w:r>
    </w:p>
    <w:p w14:paraId="16DA114E" w14:textId="77777777" w:rsidR="00214FD1" w:rsidRPr="00214FD1" w:rsidRDefault="00214FD1" w:rsidP="00214FD1">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214FD1">
        <w:rPr>
          <w:rFonts w:ascii="Segoe UI" w:eastAsia="Times New Roman" w:hAnsi="Segoe UI" w:cs="Segoe UI"/>
          <w:b/>
          <w:bCs/>
          <w:color w:val="161616"/>
          <w:sz w:val="36"/>
          <w:szCs w:val="36"/>
        </w:rPr>
        <w:t>Non-relational databases</w:t>
      </w:r>
    </w:p>
    <w:p w14:paraId="46D6ACFC" w14:textId="77777777" w:rsidR="00214FD1" w:rsidRPr="00214FD1" w:rsidRDefault="00214FD1" w:rsidP="00214FD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14FD1">
        <w:rPr>
          <w:rFonts w:ascii="Segoe UI" w:eastAsia="Times New Roman" w:hAnsi="Segoe UI" w:cs="Segoe UI"/>
          <w:color w:val="161616"/>
          <w:sz w:val="24"/>
          <w:szCs w:val="24"/>
        </w:rPr>
        <w:t>Non-relational databases are data management systems that don’t apply a relational schema to the data. Non-relational databases are often referred to as NoSQL database, even though some support a variant of the SQL language.</w:t>
      </w:r>
    </w:p>
    <w:p w14:paraId="34B71C9C" w14:textId="77777777" w:rsidR="00214FD1" w:rsidRPr="00214FD1" w:rsidRDefault="00214FD1" w:rsidP="00214FD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14FD1">
        <w:rPr>
          <w:rFonts w:ascii="Segoe UI" w:eastAsia="Times New Roman" w:hAnsi="Segoe UI" w:cs="Segoe UI"/>
          <w:color w:val="161616"/>
          <w:sz w:val="24"/>
          <w:szCs w:val="24"/>
        </w:rPr>
        <w:t>There are four common types of Non-relational database commonly in use.</w:t>
      </w:r>
    </w:p>
    <w:p w14:paraId="6FD15713" w14:textId="77777777" w:rsidR="00214FD1" w:rsidRPr="00214FD1" w:rsidRDefault="00214FD1" w:rsidP="00214FD1">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b/>
          <w:bCs/>
          <w:color w:val="161616"/>
          <w:sz w:val="24"/>
          <w:szCs w:val="24"/>
        </w:rPr>
        <w:t>Key-value databases</w:t>
      </w:r>
      <w:r w:rsidRPr="00214FD1">
        <w:rPr>
          <w:rFonts w:ascii="Segoe UI" w:eastAsia="Times New Roman" w:hAnsi="Segoe UI" w:cs="Segoe UI"/>
          <w:color w:val="161616"/>
          <w:sz w:val="24"/>
          <w:szCs w:val="24"/>
        </w:rPr>
        <w:t> in which each record consists of a unique key and an associated value, which can be in any format.</w:t>
      </w:r>
    </w:p>
    <w:p w14:paraId="4D065BE7" w14:textId="30E8D8C6" w:rsidR="00214FD1" w:rsidRPr="00214FD1" w:rsidRDefault="00214FD1" w:rsidP="00214FD1">
      <w:p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noProof/>
          <w:color w:val="161616"/>
          <w:sz w:val="24"/>
          <w:szCs w:val="24"/>
        </w:rPr>
        <w:lastRenderedPageBreak/>
        <mc:AlternateContent>
          <mc:Choice Requires="wps">
            <w:drawing>
              <wp:inline distT="0" distB="0" distL="0" distR="0" wp14:anchorId="5248AD3A" wp14:editId="68055DB5">
                <wp:extent cx="304800" cy="304800"/>
                <wp:effectExtent l="0" t="0" r="0" b="0"/>
                <wp:docPr id="4" name="Rectangle 4" descr="Image showing a key-value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9F2B1" id="Rectangle 4" o:spid="_x0000_s1026" alt="Image showing a key-value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nQKyEGAgAA7w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08008B42" w14:textId="77777777" w:rsidR="00214FD1" w:rsidRPr="00214FD1" w:rsidRDefault="00214FD1" w:rsidP="00214FD1">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b/>
          <w:bCs/>
          <w:color w:val="161616"/>
          <w:sz w:val="24"/>
          <w:szCs w:val="24"/>
        </w:rPr>
        <w:t>Document databases</w:t>
      </w:r>
      <w:r w:rsidRPr="00214FD1">
        <w:rPr>
          <w:rFonts w:ascii="Segoe UI" w:eastAsia="Times New Roman" w:hAnsi="Segoe UI" w:cs="Segoe UI"/>
          <w:color w:val="161616"/>
          <w:sz w:val="24"/>
          <w:szCs w:val="24"/>
        </w:rPr>
        <w:t>, which are a specific form of key-value database in which the value is a JSON document (which the system is optimized to parse and query)</w:t>
      </w:r>
    </w:p>
    <w:p w14:paraId="17EB0A64" w14:textId="4B1D1F28" w:rsidR="00214FD1" w:rsidRPr="00214FD1" w:rsidRDefault="00214FD1" w:rsidP="00214FD1">
      <w:p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noProof/>
          <w:color w:val="161616"/>
          <w:sz w:val="24"/>
          <w:szCs w:val="24"/>
        </w:rPr>
        <mc:AlternateContent>
          <mc:Choice Requires="wps">
            <w:drawing>
              <wp:inline distT="0" distB="0" distL="0" distR="0" wp14:anchorId="492A7C09" wp14:editId="7400507F">
                <wp:extent cx="304800" cy="304800"/>
                <wp:effectExtent l="0" t="0" r="0" b="0"/>
                <wp:docPr id="3" name="Rectangle 3" descr="Image showing a document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CCF6F" id="Rectangle 3" o:spid="_x0000_s1026" alt="Image showing a document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dPnmQBAIAAO4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2EFA66A3" w14:textId="77777777" w:rsidR="00214FD1" w:rsidRPr="00214FD1" w:rsidRDefault="00214FD1" w:rsidP="00214FD1">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b/>
          <w:bCs/>
          <w:color w:val="161616"/>
          <w:sz w:val="24"/>
          <w:szCs w:val="24"/>
        </w:rPr>
        <w:t>Column family databases</w:t>
      </w:r>
      <w:r w:rsidRPr="00214FD1">
        <w:rPr>
          <w:rFonts w:ascii="Segoe UI" w:eastAsia="Times New Roman" w:hAnsi="Segoe UI" w:cs="Segoe UI"/>
          <w:color w:val="161616"/>
          <w:sz w:val="24"/>
          <w:szCs w:val="24"/>
        </w:rPr>
        <w:t>, which store tabular data comprising rows and columns, but you can divide the columns into groups known as column-families. Each column family holds a set of columns that are logically related together.</w:t>
      </w:r>
    </w:p>
    <w:p w14:paraId="5740398E" w14:textId="3D70FF01" w:rsidR="00214FD1" w:rsidRPr="00214FD1" w:rsidRDefault="00214FD1" w:rsidP="00214FD1">
      <w:p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noProof/>
          <w:color w:val="161616"/>
          <w:sz w:val="24"/>
          <w:szCs w:val="24"/>
        </w:rPr>
        <w:drawing>
          <wp:inline distT="0" distB="0" distL="0" distR="0" wp14:anchorId="7DE549AC" wp14:editId="44925919">
            <wp:extent cx="3876675" cy="1524000"/>
            <wp:effectExtent l="0" t="0" r="9525" b="0"/>
            <wp:docPr id="2" name="Picture 2" descr="Image showing a column famil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a column family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1524000"/>
                    </a:xfrm>
                    <a:prstGeom prst="rect">
                      <a:avLst/>
                    </a:prstGeom>
                    <a:noFill/>
                    <a:ln>
                      <a:noFill/>
                    </a:ln>
                  </pic:spPr>
                </pic:pic>
              </a:graphicData>
            </a:graphic>
          </wp:inline>
        </w:drawing>
      </w:r>
    </w:p>
    <w:p w14:paraId="55ECDB38" w14:textId="77777777" w:rsidR="00214FD1" w:rsidRPr="00214FD1" w:rsidRDefault="00214FD1" w:rsidP="00214FD1">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b/>
          <w:bCs/>
          <w:color w:val="161616"/>
          <w:sz w:val="24"/>
          <w:szCs w:val="24"/>
        </w:rPr>
        <w:t>Graph databases</w:t>
      </w:r>
      <w:r w:rsidRPr="00214FD1">
        <w:rPr>
          <w:rFonts w:ascii="Segoe UI" w:eastAsia="Times New Roman" w:hAnsi="Segoe UI" w:cs="Segoe UI"/>
          <w:color w:val="161616"/>
          <w:sz w:val="24"/>
          <w:szCs w:val="24"/>
        </w:rPr>
        <w:t>, which store entities as nodes with links to define relationships between them.</w:t>
      </w:r>
    </w:p>
    <w:p w14:paraId="7AA2DCFD" w14:textId="0949E30F" w:rsidR="00214FD1" w:rsidRPr="00214FD1" w:rsidRDefault="00214FD1" w:rsidP="00214FD1">
      <w:p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noProof/>
          <w:color w:val="161616"/>
          <w:sz w:val="24"/>
          <w:szCs w:val="24"/>
        </w:rPr>
        <w:drawing>
          <wp:inline distT="0" distB="0" distL="0" distR="0" wp14:anchorId="6048349B" wp14:editId="4A03A7D1">
            <wp:extent cx="2705100" cy="1857375"/>
            <wp:effectExtent l="0" t="0" r="0" b="9525"/>
            <wp:docPr id="1" name="Picture 1" descr="Image showing a 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a graph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857375"/>
                    </a:xfrm>
                    <a:prstGeom prst="rect">
                      <a:avLst/>
                    </a:prstGeom>
                    <a:noFill/>
                    <a:ln>
                      <a:noFill/>
                    </a:ln>
                  </pic:spPr>
                </pic:pic>
              </a:graphicData>
            </a:graphic>
          </wp:inline>
        </w:drawing>
      </w:r>
    </w:p>
    <w:p w14:paraId="79303900" w14:textId="77777777" w:rsidR="00BD668A" w:rsidRDefault="00BD668A"/>
    <w:sectPr w:rsidR="00BD668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5067"/>
    <w:multiLevelType w:val="multilevel"/>
    <w:tmpl w:val="770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642D84"/>
    <w:multiLevelType w:val="multilevel"/>
    <w:tmpl w:val="ADC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EF"/>
    <w:rsid w:val="000724EF"/>
    <w:rsid w:val="00214FD1"/>
    <w:rsid w:val="00AD5551"/>
    <w:rsid w:val="00BD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5767"/>
  <w15:chartTrackingRefBased/>
  <w15:docId w15:val="{11549DFB-652D-485F-A28B-44D6A592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214FD1"/>
  </w:style>
  <w:style w:type="character" w:customStyle="1" w:styleId="xp-tag-xp">
    <w:name w:val="xp-tag-xp"/>
    <w:basedOn w:val="DefaultParagraphFont"/>
    <w:rsid w:val="00214FD1"/>
  </w:style>
  <w:style w:type="paragraph" w:styleId="NormalWeb">
    <w:name w:val="Normal (Web)"/>
    <w:basedOn w:val="Normal"/>
    <w:uiPriority w:val="99"/>
    <w:semiHidden/>
    <w:unhideWhenUsed/>
    <w:rsid w:val="00214FD1"/>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214FD1"/>
    <w:rPr>
      <w:i/>
      <w:iCs/>
    </w:rPr>
  </w:style>
  <w:style w:type="character" w:styleId="Strong">
    <w:name w:val="Strong"/>
    <w:basedOn w:val="DefaultParagraphFont"/>
    <w:uiPriority w:val="22"/>
    <w:qFormat/>
    <w:rsid w:val="00214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92869">
      <w:bodyDiv w:val="1"/>
      <w:marLeft w:val="0"/>
      <w:marRight w:val="0"/>
      <w:marTop w:val="0"/>
      <w:marBottom w:val="0"/>
      <w:divBdr>
        <w:top w:val="none" w:sz="0" w:space="0" w:color="auto"/>
        <w:left w:val="none" w:sz="0" w:space="0" w:color="auto"/>
        <w:bottom w:val="none" w:sz="0" w:space="0" w:color="auto"/>
        <w:right w:val="none" w:sz="0" w:space="0" w:color="auto"/>
      </w:divBdr>
      <w:divsChild>
        <w:div w:id="1038892573">
          <w:marLeft w:val="0"/>
          <w:marRight w:val="0"/>
          <w:marTop w:val="0"/>
          <w:marBottom w:val="0"/>
          <w:divBdr>
            <w:top w:val="none" w:sz="0" w:space="0" w:color="auto"/>
            <w:left w:val="none" w:sz="0" w:space="0" w:color="auto"/>
            <w:bottom w:val="none" w:sz="0" w:space="0" w:color="auto"/>
            <w:right w:val="none" w:sz="0" w:space="0" w:color="auto"/>
          </w:divBdr>
          <w:divsChild>
            <w:div w:id="454643239">
              <w:marLeft w:val="0"/>
              <w:marRight w:val="0"/>
              <w:marTop w:val="0"/>
              <w:marBottom w:val="0"/>
              <w:divBdr>
                <w:top w:val="none" w:sz="0" w:space="0" w:color="auto"/>
                <w:left w:val="none" w:sz="0" w:space="0" w:color="auto"/>
                <w:bottom w:val="none" w:sz="0" w:space="0" w:color="auto"/>
                <w:right w:val="none" w:sz="0" w:space="0" w:color="auto"/>
              </w:divBdr>
            </w:div>
          </w:divsChild>
        </w:div>
        <w:div w:id="1822694102">
          <w:marLeft w:val="0"/>
          <w:marRight w:val="0"/>
          <w:marTop w:val="0"/>
          <w:marBottom w:val="0"/>
          <w:divBdr>
            <w:top w:val="none" w:sz="0" w:space="0" w:color="auto"/>
            <w:left w:val="none" w:sz="0" w:space="0" w:color="auto"/>
            <w:bottom w:val="none" w:sz="0" w:space="0" w:color="auto"/>
            <w:right w:val="none" w:sz="0" w:space="0" w:color="auto"/>
          </w:divBdr>
        </w:div>
        <w:div w:id="1081634780">
          <w:marLeft w:val="0"/>
          <w:marRight w:val="0"/>
          <w:marTop w:val="0"/>
          <w:marBottom w:val="0"/>
          <w:divBdr>
            <w:top w:val="none" w:sz="0" w:space="0" w:color="auto"/>
            <w:left w:val="none" w:sz="0" w:space="0" w:color="auto"/>
            <w:bottom w:val="none" w:sz="0" w:space="0" w:color="auto"/>
            <w:right w:val="none" w:sz="0" w:space="0" w:color="auto"/>
          </w:divBdr>
        </w:div>
        <w:div w:id="1739089750">
          <w:marLeft w:val="0"/>
          <w:marRight w:val="0"/>
          <w:marTop w:val="0"/>
          <w:marBottom w:val="0"/>
          <w:divBdr>
            <w:top w:val="none" w:sz="0" w:space="0" w:color="auto"/>
            <w:left w:val="none" w:sz="0" w:space="0" w:color="auto"/>
            <w:bottom w:val="none" w:sz="0" w:space="0" w:color="auto"/>
            <w:right w:val="none" w:sz="0" w:space="0" w:color="auto"/>
          </w:divBdr>
        </w:div>
        <w:div w:id="10422443">
          <w:marLeft w:val="0"/>
          <w:marRight w:val="0"/>
          <w:marTop w:val="0"/>
          <w:marBottom w:val="0"/>
          <w:divBdr>
            <w:top w:val="none" w:sz="0" w:space="0" w:color="auto"/>
            <w:left w:val="none" w:sz="0" w:space="0" w:color="auto"/>
            <w:bottom w:val="none" w:sz="0" w:space="0" w:color="auto"/>
            <w:right w:val="none" w:sz="0" w:space="0" w:color="auto"/>
          </w:divBdr>
        </w:div>
        <w:div w:id="62796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2024-02-23T03:38:00Z</dcterms:created>
  <dcterms:modified xsi:type="dcterms:W3CDTF">2024-02-23T03:38:00Z</dcterms:modified>
</cp:coreProperties>
</file>