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48B9" w14:textId="77777777" w:rsidR="00537FA5" w:rsidRPr="00537FA5" w:rsidRDefault="00537FA5" w:rsidP="00537FA5">
      <w:r w:rsidRPr="00537FA5">
        <w:rPr>
          <w:b/>
          <w:bCs/>
        </w:rPr>
        <w:br/>
        <w:t>Platform as a Service (PaaS):</w:t>
      </w:r>
    </w:p>
    <w:p w14:paraId="5337CDBD" w14:textId="77777777" w:rsidR="00537FA5" w:rsidRPr="00537FA5" w:rsidRDefault="00537FA5" w:rsidP="00537FA5">
      <w:r w:rsidRPr="00537FA5">
        <w:t>PaaS (Platform as a Service) là một mô hình dịch vụ đám mây cung cấp một nền tảng phát triển và triển khai ứng dụng cho các nhà phát triển mà không cần lo lắng về cơ sở hạ tầng dưới cùng. PaaS giúp tối ưu hóa quá trình phát triển ứng dụng, giảm thiểu gánh nặng quản lý hạ tầng, và tăng cường tính linh hoạt của quá trình phát triển phần mềm.</w:t>
      </w:r>
    </w:p>
    <w:p w14:paraId="1EDCBCCE" w14:textId="77777777" w:rsidR="00537FA5" w:rsidRPr="00537FA5" w:rsidRDefault="00537FA5" w:rsidP="00537FA5">
      <w:r w:rsidRPr="00537FA5">
        <w:rPr>
          <w:b/>
          <w:bCs/>
        </w:rPr>
        <w:t>Đặc Điểm Chính của PaaS:</w:t>
      </w:r>
    </w:p>
    <w:p w14:paraId="1543E8F4" w14:textId="77777777" w:rsidR="00537FA5" w:rsidRPr="00537FA5" w:rsidRDefault="00537FA5" w:rsidP="00537FA5">
      <w:pPr>
        <w:numPr>
          <w:ilvl w:val="0"/>
          <w:numId w:val="1"/>
        </w:numPr>
      </w:pPr>
      <w:r w:rsidRPr="00537FA5">
        <w:rPr>
          <w:b/>
          <w:bCs/>
        </w:rPr>
        <w:t>Môi Trường Phát Triển Chuẩn:</w:t>
      </w:r>
    </w:p>
    <w:p w14:paraId="694CA25E" w14:textId="77777777" w:rsidR="00537FA5" w:rsidRPr="00537FA5" w:rsidRDefault="00537FA5" w:rsidP="00537FA5">
      <w:pPr>
        <w:numPr>
          <w:ilvl w:val="1"/>
          <w:numId w:val="1"/>
        </w:numPr>
      </w:pPr>
      <w:r w:rsidRPr="00537FA5">
        <w:t>PaaS cung cấp một môi trường phát triển chuẩn với các công cụ, ngôn ngữ lập trình, và thư viện tích hợp sẵn. Điều này giúp nhà phát triển tập trung vào việc xây dựng ứng dụng mà không cần phải quản lý cấu hình phức tạp.</w:t>
      </w:r>
    </w:p>
    <w:p w14:paraId="3BFDE629" w14:textId="77777777" w:rsidR="00537FA5" w:rsidRPr="00537FA5" w:rsidRDefault="00537FA5" w:rsidP="00537FA5">
      <w:pPr>
        <w:numPr>
          <w:ilvl w:val="0"/>
          <w:numId w:val="1"/>
        </w:numPr>
      </w:pPr>
      <w:r w:rsidRPr="00537FA5">
        <w:rPr>
          <w:b/>
          <w:bCs/>
        </w:rPr>
        <w:t>Dịch Vụ Cấp Dựa Trên Nhu Cầu:</w:t>
      </w:r>
    </w:p>
    <w:p w14:paraId="16738FF5" w14:textId="77777777" w:rsidR="00537FA5" w:rsidRPr="00537FA5" w:rsidRDefault="00537FA5" w:rsidP="00537FA5">
      <w:pPr>
        <w:numPr>
          <w:ilvl w:val="1"/>
          <w:numId w:val="1"/>
        </w:numPr>
      </w:pPr>
      <w:r w:rsidRPr="00537FA5">
        <w:t>PaaS cung cấp các dịch vụ cấp dựa trên nhu cầu, bao gồm máy chủ ứng dụng, cơ sở dữ liệu, và các dịch vụ khác. Người sử dụng chỉ trả tiền cho những tài nguyên mà họ thực sự sử dụng.</w:t>
      </w:r>
    </w:p>
    <w:p w14:paraId="6A667468" w14:textId="77777777" w:rsidR="00537FA5" w:rsidRPr="00537FA5" w:rsidRDefault="00537FA5" w:rsidP="00537FA5">
      <w:pPr>
        <w:numPr>
          <w:ilvl w:val="0"/>
          <w:numId w:val="1"/>
        </w:numPr>
      </w:pPr>
      <w:r w:rsidRPr="00537FA5">
        <w:rPr>
          <w:b/>
          <w:bCs/>
        </w:rPr>
        <w:t>Tích Hợp Tích Cực (Integration):</w:t>
      </w:r>
    </w:p>
    <w:p w14:paraId="778CA1C7" w14:textId="77777777" w:rsidR="00537FA5" w:rsidRPr="00537FA5" w:rsidRDefault="00537FA5" w:rsidP="00537FA5">
      <w:pPr>
        <w:numPr>
          <w:ilvl w:val="1"/>
          <w:numId w:val="1"/>
        </w:numPr>
      </w:pPr>
      <w:r w:rsidRPr="00537FA5">
        <w:t>PaaS thường tích hợp sẵn với các dịch vụ khác trong hệ sinh thái đám mây, giúp tự động hóa quy trình phát triển và triển khai.</w:t>
      </w:r>
    </w:p>
    <w:p w14:paraId="692753FD" w14:textId="77777777" w:rsidR="00537FA5" w:rsidRPr="00537FA5" w:rsidRDefault="00537FA5" w:rsidP="00537FA5">
      <w:pPr>
        <w:numPr>
          <w:ilvl w:val="0"/>
          <w:numId w:val="1"/>
        </w:numPr>
      </w:pPr>
      <w:r w:rsidRPr="00537FA5">
        <w:rPr>
          <w:b/>
          <w:bCs/>
        </w:rPr>
        <w:t>Quản Lý Tài Nguyên Tự Động:</w:t>
      </w:r>
    </w:p>
    <w:p w14:paraId="24CE0520" w14:textId="77777777" w:rsidR="00537FA5" w:rsidRPr="00537FA5" w:rsidRDefault="00537FA5" w:rsidP="00537FA5">
      <w:pPr>
        <w:numPr>
          <w:ilvl w:val="1"/>
          <w:numId w:val="1"/>
        </w:numPr>
      </w:pPr>
      <w:r w:rsidRPr="00537FA5">
        <w:t>Cấp dịch vụ PaaS tự động quản lý và mở rộng tài nguyên theo nhu cầu, giảm thiểu công việc quản trị hạ tầng cho người sử dụng.</w:t>
      </w:r>
    </w:p>
    <w:p w14:paraId="0EA76BE7" w14:textId="77777777" w:rsidR="00537FA5" w:rsidRPr="00537FA5" w:rsidRDefault="00537FA5" w:rsidP="00537FA5">
      <w:pPr>
        <w:numPr>
          <w:ilvl w:val="0"/>
          <w:numId w:val="1"/>
        </w:numPr>
      </w:pPr>
      <w:r w:rsidRPr="00537FA5">
        <w:rPr>
          <w:b/>
          <w:bCs/>
        </w:rPr>
        <w:t>Thời Gian Triển Khai Nhanh:</w:t>
      </w:r>
    </w:p>
    <w:p w14:paraId="47E33723" w14:textId="77777777" w:rsidR="00537FA5" w:rsidRPr="00537FA5" w:rsidRDefault="00537FA5" w:rsidP="00537FA5">
      <w:pPr>
        <w:numPr>
          <w:ilvl w:val="1"/>
          <w:numId w:val="1"/>
        </w:numPr>
      </w:pPr>
      <w:r w:rsidRPr="00537FA5">
        <w:t>Với môi trường chuẩn hóa và sẵn có, việc triển khai ứng dụng trên PaaS thường nhanh chóng và hiệu quả.</w:t>
      </w:r>
    </w:p>
    <w:p w14:paraId="72C718B9" w14:textId="77777777" w:rsidR="00537FA5" w:rsidRPr="00537FA5" w:rsidRDefault="00537FA5" w:rsidP="00537FA5">
      <w:pPr>
        <w:numPr>
          <w:ilvl w:val="0"/>
          <w:numId w:val="1"/>
        </w:numPr>
      </w:pPr>
      <w:r w:rsidRPr="00537FA5">
        <w:rPr>
          <w:b/>
          <w:bCs/>
        </w:rPr>
        <w:t>Dễ Quản Lý và Bảo Trì:</w:t>
      </w:r>
    </w:p>
    <w:p w14:paraId="5B0C5755" w14:textId="77777777" w:rsidR="00537FA5" w:rsidRPr="00537FA5" w:rsidRDefault="00537FA5" w:rsidP="00537FA5">
      <w:pPr>
        <w:numPr>
          <w:ilvl w:val="1"/>
          <w:numId w:val="1"/>
        </w:numPr>
      </w:pPr>
      <w:r w:rsidRPr="00537FA5">
        <w:t>PaaS giảm gánh nặng quản lý hạ tầng và bảo trì từ phía người sử dụng, giúp họ tập trung hơn vào việc phát triển và cải tiến ứng dụng.</w:t>
      </w:r>
    </w:p>
    <w:p w14:paraId="2A6F66C6" w14:textId="77777777" w:rsidR="00537FA5" w:rsidRPr="00537FA5" w:rsidRDefault="00537FA5" w:rsidP="00537FA5">
      <w:pPr>
        <w:pBdr>
          <w:top w:val="single" w:sz="2" w:space="0" w:color="E3E3E3"/>
          <w:left w:val="single" w:sz="2" w:space="0" w:color="E3E3E3"/>
          <w:bottom w:val="single" w:sz="2" w:space="0" w:color="E3E3E3"/>
          <w:right w:val="single" w:sz="2" w:space="0" w:color="E3E3E3"/>
        </w:pBdr>
        <w:shd w:val="clear" w:color="auto" w:fill="212121"/>
        <w:spacing w:after="30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Ví dụ cụ thể về mô hình PaaS:</w:t>
      </w:r>
    </w:p>
    <w:p w14:paraId="0EC68875" w14:textId="77777777" w:rsidR="00537FA5" w:rsidRPr="00537FA5" w:rsidRDefault="00537FA5" w:rsidP="00537FA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Heroku:</w:t>
      </w:r>
    </w:p>
    <w:p w14:paraId="716DB1C4" w14:textId="77777777" w:rsidR="00537FA5" w:rsidRPr="00537FA5" w:rsidRDefault="00537FA5" w:rsidP="00537FA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lastRenderedPageBreak/>
        <w:t>Mô tả:</w:t>
      </w:r>
      <w:r w:rsidRPr="00537FA5">
        <w:rPr>
          <w:rFonts w:ascii="Segoe UI" w:eastAsia="Times New Roman" w:hAnsi="Segoe UI" w:cs="Segoe UI"/>
          <w:color w:val="ECECEC"/>
          <w:sz w:val="24"/>
          <w:szCs w:val="24"/>
        </w:rPr>
        <w:t xml:space="preserve"> Heroku là một dịch vụ PaaS phổ biến được sở hữu bởi Salesforce. Nó cung cấp một môi trường phát triển và triển khai đơn giản cho các ứng dụng web và ứng dụng backend.</w:t>
      </w:r>
    </w:p>
    <w:p w14:paraId="18498E10" w14:textId="77777777" w:rsidR="00537FA5" w:rsidRPr="00537FA5" w:rsidRDefault="00537FA5" w:rsidP="00537FA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Ưu điểm của Heroku:</w:t>
      </w:r>
    </w:p>
    <w:p w14:paraId="58DBB7FB"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Người phát triển có thể triển khai ứng dụng của họ chỉ với một vài lệnh đơn giản thông qua Command Line Interface (CLI) hoặc qua giao diện web.</w:t>
      </w:r>
    </w:p>
    <w:p w14:paraId="002DEC8F"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Hỗ trợ nhiều ngôn ngữ lập trình như Node.js, Ruby, Python, Java, và nhiều hơn nữa.</w:t>
      </w:r>
    </w:p>
    <w:p w14:paraId="7CD8CB4A"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Tự động quản lý và mở rộng tài nguyên mà không cần sự can thiệp của người sử dụng.</w:t>
      </w:r>
    </w:p>
    <w:p w14:paraId="23FBCF92"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Cung cấp các add-ons để tích hợp các dịch vụ như cơ sở dữ liệu, log, bảo mật, và nhiều tính năng khác.</w:t>
      </w:r>
    </w:p>
    <w:p w14:paraId="0E56D54E" w14:textId="77777777" w:rsidR="00537FA5" w:rsidRPr="00537FA5" w:rsidRDefault="00537FA5" w:rsidP="00537FA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Ví dụ Sử Dụng:</w:t>
      </w:r>
    </w:p>
    <w:p w14:paraId="3441CCD4"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 xml:space="preserve">Một nhà phát triển muốn triển khai một ứng dụng Node.js đơn giản. Bằng cách sử dụng Heroku CLI, anh ta chỉ cần thực hiện một vài lệnh như </w:t>
      </w:r>
      <w:r w:rsidRPr="00537FA5">
        <w:rPr>
          <w:rFonts w:ascii="Courier New" w:eastAsia="Times New Roman" w:hAnsi="Courier New" w:cs="Courier New"/>
          <w:b/>
          <w:bCs/>
          <w:color w:val="ECECEC"/>
          <w:sz w:val="21"/>
          <w:szCs w:val="21"/>
          <w:bdr w:val="single" w:sz="2" w:space="0" w:color="E3E3E3" w:frame="1"/>
        </w:rPr>
        <w:t>git push heroku master</w:t>
      </w:r>
      <w:r w:rsidRPr="00537FA5">
        <w:rPr>
          <w:rFonts w:ascii="Segoe UI" w:eastAsia="Times New Roman" w:hAnsi="Segoe UI" w:cs="Segoe UI"/>
          <w:color w:val="ECECEC"/>
          <w:sz w:val="24"/>
          <w:szCs w:val="24"/>
        </w:rPr>
        <w:t xml:space="preserve"> để triển khai ứng dụng lên Heroku.</w:t>
      </w:r>
    </w:p>
    <w:p w14:paraId="5B5BC365" w14:textId="77777777" w:rsidR="00537FA5" w:rsidRPr="00537FA5" w:rsidRDefault="00537FA5" w:rsidP="00537FA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Google App Engine:</w:t>
      </w:r>
    </w:p>
    <w:p w14:paraId="6A63E67C" w14:textId="77777777" w:rsidR="00537FA5" w:rsidRPr="00537FA5" w:rsidRDefault="00537FA5" w:rsidP="00537FA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Mô tả:</w:t>
      </w:r>
      <w:r w:rsidRPr="00537FA5">
        <w:rPr>
          <w:rFonts w:ascii="Segoe UI" w:eastAsia="Times New Roman" w:hAnsi="Segoe UI" w:cs="Segoe UI"/>
          <w:color w:val="ECECEC"/>
          <w:sz w:val="24"/>
          <w:szCs w:val="24"/>
        </w:rPr>
        <w:t xml:space="preserve"> Google App Engine là một dịch vụ PaaS của Google, cung cấp một môi trường linh hoạt cho phát triển và triển khai ứng dụng web và mobile.</w:t>
      </w:r>
    </w:p>
    <w:p w14:paraId="158E195D" w14:textId="77777777" w:rsidR="00537FA5" w:rsidRPr="00537FA5" w:rsidRDefault="00537FA5" w:rsidP="00537FA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Ưu điểm của Google App Engine:</w:t>
      </w:r>
    </w:p>
    <w:p w14:paraId="076FB0FF"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Tự động quản lý tài nguyên và mở rộng linh hoạt dựa trên lưu lượng và nhu cầu sử dụng.</w:t>
      </w:r>
    </w:p>
    <w:p w14:paraId="62E5E08E"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Hỗ trợ nhiều ngôn ngữ như Python, Java, Node.js, Go, và PHP.</w:t>
      </w:r>
    </w:p>
    <w:p w14:paraId="27E49116"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Tích hợp sẵn với các dịch vụ của Google như Cloud Datastore, Cloud Storage, và Cloud SQL.</w:t>
      </w:r>
    </w:p>
    <w:p w14:paraId="069EC93F"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Cung cấp các tính năng như auto-scaling và versioning để quản lý các phiên bản của ứng dụng.</w:t>
      </w:r>
    </w:p>
    <w:p w14:paraId="149B179C" w14:textId="77777777" w:rsidR="00537FA5" w:rsidRPr="00537FA5" w:rsidRDefault="00537FA5" w:rsidP="00537FA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b/>
          <w:bCs/>
          <w:color w:val="ECECEC"/>
          <w:sz w:val="24"/>
          <w:szCs w:val="24"/>
          <w:bdr w:val="single" w:sz="2" w:space="0" w:color="E3E3E3" w:frame="1"/>
        </w:rPr>
        <w:t>Ví dụ Sử Dụng:</w:t>
      </w:r>
    </w:p>
    <w:p w14:paraId="1CE5651C" w14:textId="77777777" w:rsidR="00537FA5" w:rsidRPr="00537FA5" w:rsidRDefault="00537FA5" w:rsidP="00537FA5">
      <w:pPr>
        <w:numPr>
          <w:ilvl w:val="2"/>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Một doanh nghiệp muốn xây dựng và triển khai một ứng dụng Python. Bằng cách sử dụng Google Cloud SDK, họ có thể triển khai ứng dụng lên Google App Engine chỉ trong vài bước đơn giản.</w:t>
      </w:r>
    </w:p>
    <w:p w14:paraId="2764A7CF" w14:textId="77777777" w:rsidR="00537FA5" w:rsidRPr="00537FA5" w:rsidRDefault="00537FA5" w:rsidP="00537FA5">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jc w:val="left"/>
        <w:rPr>
          <w:rFonts w:ascii="Segoe UI" w:eastAsia="Times New Roman" w:hAnsi="Segoe UI" w:cs="Segoe UI"/>
          <w:color w:val="ECECEC"/>
          <w:sz w:val="24"/>
          <w:szCs w:val="24"/>
        </w:rPr>
      </w:pPr>
      <w:r w:rsidRPr="00537FA5">
        <w:rPr>
          <w:rFonts w:ascii="Segoe UI" w:eastAsia="Times New Roman" w:hAnsi="Segoe UI" w:cs="Segoe UI"/>
          <w:color w:val="ECECEC"/>
          <w:sz w:val="24"/>
          <w:szCs w:val="24"/>
        </w:rPr>
        <w:t>Cả Heroku và Google App Engine đều là ví dụ tiêu biểu cho mô hình PaaS, nơi nhà phát triển có thể tập trung chủ yếu vào việc phát triển ứng dụng mà không cần lo lắng quá nhiều về cấu hình và quản lý hạ tầng.</w:t>
      </w:r>
    </w:p>
    <w:p w14:paraId="29A3E39C" w14:textId="77777777" w:rsidR="003F5A65" w:rsidRDefault="003F5A65"/>
    <w:sectPr w:rsidR="003F5A65"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49D0"/>
    <w:multiLevelType w:val="multilevel"/>
    <w:tmpl w:val="0CE8A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B1056"/>
    <w:multiLevelType w:val="multilevel"/>
    <w:tmpl w:val="D744E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DB"/>
    <w:rsid w:val="003F5A65"/>
    <w:rsid w:val="00537FA5"/>
    <w:rsid w:val="005F64DB"/>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ABDA6-393F-4556-BFFF-02779AB9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537FA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37FA5"/>
    <w:rPr>
      <w:b/>
      <w:bCs/>
    </w:rPr>
  </w:style>
  <w:style w:type="character" w:styleId="HTMLCode">
    <w:name w:val="HTML Code"/>
    <w:basedOn w:val="DefaultParagraphFont"/>
    <w:uiPriority w:val="99"/>
    <w:semiHidden/>
    <w:unhideWhenUsed/>
    <w:rsid w:val="00537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4489">
      <w:bodyDiv w:val="1"/>
      <w:marLeft w:val="0"/>
      <w:marRight w:val="0"/>
      <w:marTop w:val="0"/>
      <w:marBottom w:val="0"/>
      <w:divBdr>
        <w:top w:val="none" w:sz="0" w:space="0" w:color="auto"/>
        <w:left w:val="none" w:sz="0" w:space="0" w:color="auto"/>
        <w:bottom w:val="none" w:sz="0" w:space="0" w:color="auto"/>
        <w:right w:val="none" w:sz="0" w:space="0" w:color="auto"/>
      </w:divBdr>
    </w:div>
    <w:div w:id="544802870">
      <w:bodyDiv w:val="1"/>
      <w:marLeft w:val="0"/>
      <w:marRight w:val="0"/>
      <w:marTop w:val="0"/>
      <w:marBottom w:val="0"/>
      <w:divBdr>
        <w:top w:val="none" w:sz="0" w:space="0" w:color="auto"/>
        <w:left w:val="none" w:sz="0" w:space="0" w:color="auto"/>
        <w:bottom w:val="none" w:sz="0" w:space="0" w:color="auto"/>
        <w:right w:val="none" w:sz="0" w:space="0" w:color="auto"/>
      </w:divBdr>
    </w:div>
    <w:div w:id="1074860315">
      <w:bodyDiv w:val="1"/>
      <w:marLeft w:val="0"/>
      <w:marRight w:val="0"/>
      <w:marTop w:val="0"/>
      <w:marBottom w:val="0"/>
      <w:divBdr>
        <w:top w:val="none" w:sz="0" w:space="0" w:color="auto"/>
        <w:left w:val="none" w:sz="0" w:space="0" w:color="auto"/>
        <w:bottom w:val="none" w:sz="0" w:space="0" w:color="auto"/>
        <w:right w:val="none" w:sz="0" w:space="0" w:color="auto"/>
      </w:divBdr>
    </w:div>
    <w:div w:id="1394963393">
      <w:bodyDiv w:val="1"/>
      <w:marLeft w:val="0"/>
      <w:marRight w:val="0"/>
      <w:marTop w:val="0"/>
      <w:marBottom w:val="0"/>
      <w:divBdr>
        <w:top w:val="none" w:sz="0" w:space="0" w:color="auto"/>
        <w:left w:val="none" w:sz="0" w:space="0" w:color="auto"/>
        <w:bottom w:val="none" w:sz="0" w:space="0" w:color="auto"/>
        <w:right w:val="none" w:sz="0" w:space="0" w:color="auto"/>
      </w:divBdr>
    </w:div>
    <w:div w:id="1432748357">
      <w:bodyDiv w:val="1"/>
      <w:marLeft w:val="0"/>
      <w:marRight w:val="0"/>
      <w:marTop w:val="0"/>
      <w:marBottom w:val="0"/>
      <w:divBdr>
        <w:top w:val="none" w:sz="0" w:space="0" w:color="auto"/>
        <w:left w:val="none" w:sz="0" w:space="0" w:color="auto"/>
        <w:bottom w:val="none" w:sz="0" w:space="0" w:color="auto"/>
        <w:right w:val="none" w:sz="0" w:space="0" w:color="auto"/>
      </w:divBdr>
    </w:div>
    <w:div w:id="1551066239">
      <w:bodyDiv w:val="1"/>
      <w:marLeft w:val="0"/>
      <w:marRight w:val="0"/>
      <w:marTop w:val="0"/>
      <w:marBottom w:val="0"/>
      <w:divBdr>
        <w:top w:val="none" w:sz="0" w:space="0" w:color="auto"/>
        <w:left w:val="none" w:sz="0" w:space="0" w:color="auto"/>
        <w:bottom w:val="none" w:sz="0" w:space="0" w:color="auto"/>
        <w:right w:val="none" w:sz="0" w:space="0" w:color="auto"/>
      </w:divBdr>
    </w:div>
    <w:div w:id="1854760123">
      <w:bodyDiv w:val="1"/>
      <w:marLeft w:val="0"/>
      <w:marRight w:val="0"/>
      <w:marTop w:val="0"/>
      <w:marBottom w:val="0"/>
      <w:divBdr>
        <w:top w:val="none" w:sz="0" w:space="0" w:color="auto"/>
        <w:left w:val="none" w:sz="0" w:space="0" w:color="auto"/>
        <w:bottom w:val="none" w:sz="0" w:space="0" w:color="auto"/>
        <w:right w:val="none" w:sz="0" w:space="0" w:color="auto"/>
      </w:divBdr>
    </w:div>
    <w:div w:id="20733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2024-02-25T17:13:00Z</dcterms:created>
  <dcterms:modified xsi:type="dcterms:W3CDTF">2024-02-25T17:15:00Z</dcterms:modified>
</cp:coreProperties>
</file>