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1250" w14:textId="77777777" w:rsidR="00FF7164" w:rsidRPr="00FF7164" w:rsidRDefault="00FF7164" w:rsidP="00FF7164">
      <w:pPr>
        <w:rPr>
          <w:b/>
          <w:bCs/>
        </w:rPr>
      </w:pPr>
      <w:r w:rsidRPr="00FF7164">
        <w:rPr>
          <w:b/>
          <w:bCs/>
        </w:rPr>
        <w:t>Các loại blob trong Azure Blob Storage:</w:t>
      </w:r>
    </w:p>
    <w:p w14:paraId="3DB54E05" w14:textId="77777777" w:rsidR="00FF7164" w:rsidRPr="00FF7164" w:rsidRDefault="00FF7164" w:rsidP="00FF7164">
      <w:r w:rsidRPr="00FF7164">
        <w:rPr>
          <w:b/>
          <w:bCs/>
        </w:rPr>
        <w:t>1. Blob lưu trữ khối (Block Blob):</w:t>
      </w:r>
    </w:p>
    <w:p w14:paraId="6F7EF02D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Dùng cho dữ liệu nhị phân lớn thay đổi ít thường xuyên.</w:t>
      </w:r>
    </w:p>
    <w:p w14:paraId="73D0F0CC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Kích thước tối đa: 4.7 terabytes.</w:t>
      </w:r>
    </w:p>
    <w:p w14:paraId="31B2A517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Được chia thành các khối có kích thước tối đa 100 megabytes.</w:t>
      </w:r>
    </w:p>
    <w:p w14:paraId="2D743B3F" w14:textId="77777777" w:rsidR="00FF7164" w:rsidRPr="00FF7164" w:rsidRDefault="00FF7164" w:rsidP="00FF7164">
      <w:pPr>
        <w:numPr>
          <w:ilvl w:val="0"/>
          <w:numId w:val="1"/>
        </w:numPr>
      </w:pPr>
      <w:r w:rsidRPr="00FF7164">
        <w:t>Thích hợp cho:</w:t>
      </w:r>
    </w:p>
    <w:p w14:paraId="5F11BC32" w14:textId="77777777" w:rsidR="00FF7164" w:rsidRPr="00FF7164" w:rsidRDefault="00FF7164" w:rsidP="00FF7164">
      <w:pPr>
        <w:numPr>
          <w:ilvl w:val="1"/>
          <w:numId w:val="1"/>
        </w:numPr>
      </w:pPr>
      <w:r w:rsidRPr="00FF7164">
        <w:t>Lưu trữ ảnh, video, tài liệu.</w:t>
      </w:r>
    </w:p>
    <w:p w14:paraId="466DC1F9" w14:textId="77777777" w:rsidR="00FF7164" w:rsidRPr="00FF7164" w:rsidRDefault="00FF7164" w:rsidP="00FF7164">
      <w:pPr>
        <w:numPr>
          <w:ilvl w:val="1"/>
          <w:numId w:val="1"/>
        </w:numPr>
      </w:pPr>
      <w:r w:rsidRPr="00FF7164">
        <w:t>Lưu trữ dữ liệu cho website tĩnh.</w:t>
      </w:r>
    </w:p>
    <w:p w14:paraId="7BB7584D" w14:textId="77777777" w:rsidR="00FF7164" w:rsidRPr="00FF7164" w:rsidRDefault="00FF7164" w:rsidP="00FF7164">
      <w:pPr>
        <w:numPr>
          <w:ilvl w:val="1"/>
          <w:numId w:val="1"/>
        </w:numPr>
      </w:pPr>
      <w:r w:rsidRPr="00FF7164">
        <w:t>Lưu trữ dữ liệu không thay đổi thường xuyên.</w:t>
      </w:r>
    </w:p>
    <w:p w14:paraId="43C382ED" w14:textId="77777777" w:rsidR="00FF7164" w:rsidRPr="00FF7164" w:rsidRDefault="00FF7164" w:rsidP="00FF7164">
      <w:r w:rsidRPr="00FF7164">
        <w:rPr>
          <w:b/>
          <w:bCs/>
        </w:rPr>
        <w:t>2. Blob lưu trữ trang (Page Blob):</w:t>
      </w:r>
    </w:p>
    <w:p w14:paraId="3E8288CD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Dùng cho dữ liệu truy cập ngẫu nhiên.</w:t>
      </w:r>
    </w:p>
    <w:p w14:paraId="30C6FDFC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Kích thước tối đa: 8 terabytes.</w:t>
      </w:r>
    </w:p>
    <w:p w14:paraId="5D0A7A65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Được tổ chức thành các trang có kích thước cố định 512 byte.</w:t>
      </w:r>
    </w:p>
    <w:p w14:paraId="76066A53" w14:textId="77777777" w:rsidR="00FF7164" w:rsidRPr="00FF7164" w:rsidRDefault="00FF7164" w:rsidP="00FF7164">
      <w:pPr>
        <w:numPr>
          <w:ilvl w:val="0"/>
          <w:numId w:val="2"/>
        </w:numPr>
      </w:pPr>
      <w:r w:rsidRPr="00FF7164">
        <w:t>Thích hợp cho:</w:t>
      </w:r>
    </w:p>
    <w:p w14:paraId="6F29F918" w14:textId="77777777" w:rsidR="00FF7164" w:rsidRPr="00FF7164" w:rsidRDefault="00FF7164" w:rsidP="00FF7164">
      <w:pPr>
        <w:numPr>
          <w:ilvl w:val="1"/>
          <w:numId w:val="2"/>
        </w:numPr>
      </w:pPr>
      <w:r w:rsidRPr="00FF7164">
        <w:t>Lưu trữ cơ sở dữ liệu.</w:t>
      </w:r>
    </w:p>
    <w:p w14:paraId="3846132B" w14:textId="77777777" w:rsidR="00FF7164" w:rsidRPr="00FF7164" w:rsidRDefault="00FF7164" w:rsidP="00FF7164">
      <w:pPr>
        <w:numPr>
          <w:ilvl w:val="1"/>
          <w:numId w:val="2"/>
        </w:numPr>
      </w:pPr>
      <w:r w:rsidRPr="00FF7164">
        <w:t>Lưu trữ dữ liệu cần truy cập ngẫu nhiên.</w:t>
      </w:r>
    </w:p>
    <w:p w14:paraId="735A1F6D" w14:textId="77777777" w:rsidR="00FF7164" w:rsidRPr="00FF7164" w:rsidRDefault="00FF7164" w:rsidP="00FF7164">
      <w:pPr>
        <w:numPr>
          <w:ilvl w:val="1"/>
          <w:numId w:val="2"/>
        </w:numPr>
      </w:pPr>
      <w:r w:rsidRPr="00FF7164">
        <w:t>Lưu trữ dữ liệu thay đổi thường xuyên.</w:t>
      </w:r>
    </w:p>
    <w:p w14:paraId="63748B63" w14:textId="77777777" w:rsidR="00FF7164" w:rsidRPr="00FF7164" w:rsidRDefault="00FF7164" w:rsidP="00FF7164">
      <w:r w:rsidRPr="00FF7164">
        <w:rPr>
          <w:b/>
          <w:bCs/>
        </w:rPr>
        <w:t>3. Blob lưu trữ nối thêm (Append Blob):</w:t>
      </w:r>
    </w:p>
    <w:p w14:paraId="0914394C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Dùng cho dữ liệu chỉ cần thêm vào cuối.</w:t>
      </w:r>
    </w:p>
    <w:p w14:paraId="67E6D466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Kích thước tối đa: 195 gigabytes.</w:t>
      </w:r>
    </w:p>
    <w:p w14:paraId="1D6F4B50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Được chia thành các khối có kích thước tối đa 4 megabytes.</w:t>
      </w:r>
    </w:p>
    <w:p w14:paraId="51A8F203" w14:textId="77777777" w:rsidR="00FF7164" w:rsidRPr="00FF7164" w:rsidRDefault="00FF7164" w:rsidP="00FF7164">
      <w:pPr>
        <w:numPr>
          <w:ilvl w:val="0"/>
          <w:numId w:val="3"/>
        </w:numPr>
      </w:pPr>
      <w:r w:rsidRPr="00FF7164">
        <w:t>Thích hợp cho:</w:t>
      </w:r>
    </w:p>
    <w:p w14:paraId="59592E89" w14:textId="77777777" w:rsidR="00FF7164" w:rsidRPr="00FF7164" w:rsidRDefault="00FF7164" w:rsidP="00FF7164">
      <w:pPr>
        <w:numPr>
          <w:ilvl w:val="1"/>
          <w:numId w:val="3"/>
        </w:numPr>
      </w:pPr>
      <w:r w:rsidRPr="00FF7164">
        <w:t>Lưu trữ nhật ký.</w:t>
      </w:r>
    </w:p>
    <w:p w14:paraId="4D5B289E" w14:textId="77777777" w:rsidR="00FF7164" w:rsidRPr="00FF7164" w:rsidRDefault="00FF7164" w:rsidP="00FF7164">
      <w:pPr>
        <w:numPr>
          <w:ilvl w:val="1"/>
          <w:numId w:val="3"/>
        </w:numPr>
      </w:pPr>
      <w:r w:rsidRPr="00FF7164">
        <w:t>Lưu trữ dữ liệu theo thời gian.</w:t>
      </w:r>
    </w:p>
    <w:p w14:paraId="3D320FFD" w14:textId="77777777" w:rsidR="00FF7164" w:rsidRPr="00FF7164" w:rsidRDefault="00FF7164" w:rsidP="00FF7164">
      <w:pPr>
        <w:numPr>
          <w:ilvl w:val="1"/>
          <w:numId w:val="3"/>
        </w:numPr>
      </w:pPr>
      <w:r w:rsidRPr="00FF7164">
        <w:t>Lưu trữ dữ liệu chỉ cần thêm vào, không cần sửa đổi.</w:t>
      </w:r>
    </w:p>
    <w:p w14:paraId="449C278A" w14:textId="77777777" w:rsidR="00FF7164" w:rsidRPr="00FF7164" w:rsidRDefault="00FF7164" w:rsidP="00FF7164">
      <w:r w:rsidRPr="00FF7164">
        <w:rPr>
          <w:b/>
          <w:bCs/>
        </w:rPr>
        <w:t>Lưu ý:</w:t>
      </w:r>
    </w:p>
    <w:p w14:paraId="35A5AFAD" w14:textId="77777777" w:rsidR="00FF7164" w:rsidRPr="00FF7164" w:rsidRDefault="00FF7164" w:rsidP="00FF7164">
      <w:pPr>
        <w:numPr>
          <w:ilvl w:val="0"/>
          <w:numId w:val="4"/>
        </w:numPr>
      </w:pPr>
      <w:r w:rsidRPr="00FF7164">
        <w:t>Lựa chọn loại blob phù hợp với nhu cầu sử dụng để tối ưu hiệu quả và chi phí lưu trữ.</w:t>
      </w:r>
    </w:p>
    <w:p w14:paraId="305151D2" w14:textId="77777777" w:rsidR="00FF7164" w:rsidRPr="00FF7164" w:rsidRDefault="00FF7164" w:rsidP="00FF7164">
      <w:pPr>
        <w:numPr>
          <w:ilvl w:val="0"/>
          <w:numId w:val="4"/>
        </w:numPr>
      </w:pPr>
      <w:r w:rsidRPr="00FF7164">
        <w:lastRenderedPageBreak/>
        <w:t>Tham khảo tài liệu chính thức của Microsoft để có đầy đủ thông tin chi tiết về các loại blob.</w:t>
      </w:r>
    </w:p>
    <w:p w14:paraId="22E09591" w14:textId="2E71D11B" w:rsidR="00DF1911" w:rsidRDefault="00DF1911"/>
    <w:p w14:paraId="110C6987" w14:textId="77777777" w:rsidR="00C835AF" w:rsidRDefault="00C835AF" w:rsidP="00C835AF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br/>
        <w:t>Cấu trúc lưu trữ trong Azure Blob Storage:</w:t>
      </w:r>
    </w:p>
    <w:p w14:paraId="24392368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Thùng chứa (Container):</w:t>
      </w:r>
    </w:p>
    <w:p w14:paraId="3F100B92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Là đơn vị tổ chức cơ bản trong Azure Blob Storage.</w:t>
      </w:r>
    </w:p>
    <w:p w14:paraId="6598C21E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Giống như thư mục trong hệ thống tập tin.</w:t>
      </w:r>
    </w:p>
    <w:p w14:paraId="305BF030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Dùng để nhóm các blob có liên quan với nhau.</w:t>
      </w:r>
    </w:p>
    <w:p w14:paraId="521A1B82" w14:textId="77777777" w:rsidR="00C835AF" w:rsidRDefault="00C835AF" w:rsidP="00C835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 thể đặt quyền truy cập cho từng thùng chứa.</w:t>
      </w:r>
    </w:p>
    <w:p w14:paraId="4E9E1B4C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Cấu trúc thư mục:</w:t>
      </w:r>
    </w:p>
    <w:p w14:paraId="228A20FB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 thể tạo cấu trúc thư mục trong thùng chứa.</w:t>
      </w:r>
    </w:p>
    <w:p w14:paraId="28200604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Giúp tổ chức blob theo thứ tự và dễ dàng quản lý.</w:t>
      </w:r>
    </w:p>
    <w:p w14:paraId="6F939035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dấu gạch chéo (/) để phân cách các thư mục.</w:t>
      </w:r>
    </w:p>
    <w:p w14:paraId="0B102968" w14:textId="77777777" w:rsidR="00C835AF" w:rsidRDefault="00C835AF" w:rsidP="00C835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 </w:t>
      </w:r>
      <w:r>
        <w:rPr>
          <w:rStyle w:val="HTMLCode"/>
          <w:rFonts w:eastAsiaTheme="minorHAnsi"/>
          <w:color w:val="1F1F1F"/>
        </w:rPr>
        <w:t>container/folder1/folder2/blob.txt</w:t>
      </w:r>
      <w:r>
        <w:rPr>
          <w:rFonts w:ascii="Arial" w:hAnsi="Arial" w:cs="Arial"/>
          <w:color w:val="1F1F1F"/>
        </w:rPr>
        <w:t>.</w:t>
      </w:r>
    </w:p>
    <w:p w14:paraId="061140D8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5EF14B93" w14:textId="77777777" w:rsidR="00C835AF" w:rsidRDefault="00C835AF" w:rsidP="00C835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Thùng chứa và cấu trúc thư mục giúp sắp xếp và quản lý blob hiệu quả.</w:t>
      </w:r>
    </w:p>
    <w:p w14:paraId="69ED2D94" w14:textId="77777777" w:rsidR="00C835AF" w:rsidRDefault="00C835AF" w:rsidP="00C835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Nên đặt tên thùng chứa và thư mục theo cách dễ hiểu và phù hợp với nhu cầu sử dụng.</w:t>
      </w:r>
    </w:p>
    <w:p w14:paraId="4AFA652D" w14:textId="77777777" w:rsidR="00C835AF" w:rsidRDefault="00C835AF" w:rsidP="00C835AF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03084418" w14:textId="77777777" w:rsidR="00C835AF" w:rsidRDefault="00C835AF" w:rsidP="00C835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phẩm:</w:t>
      </w:r>
    </w:p>
    <w:p w14:paraId="6F2910E7" w14:textId="77777777" w:rsidR="00C835AF" w:rsidRDefault="00C835AF" w:rsidP="00C835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Tạo thùng chứa </w:t>
      </w:r>
      <w:r>
        <w:rPr>
          <w:rStyle w:val="HTMLCode"/>
          <w:rFonts w:eastAsiaTheme="minorHAnsi"/>
          <w:color w:val="1F1F1F"/>
        </w:rPr>
        <w:t>product-images</w:t>
      </w:r>
      <w:r>
        <w:rPr>
          <w:rFonts w:ascii="Arial" w:hAnsi="Arial" w:cs="Arial"/>
          <w:color w:val="1F1F1F"/>
        </w:rPr>
        <w:t>.</w:t>
      </w:r>
    </w:p>
    <w:p w14:paraId="157A5300" w14:textId="77777777" w:rsidR="00C835AF" w:rsidRDefault="00C835AF" w:rsidP="00C835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Tạo các thư mục con theo danh mục sản phẩm, ví dụ: </w:t>
      </w:r>
      <w:r>
        <w:rPr>
          <w:rStyle w:val="HTMLCode"/>
          <w:rFonts w:eastAsiaTheme="minorHAnsi"/>
          <w:color w:val="1F1F1F"/>
        </w:rPr>
        <w:t>clothing</w:t>
      </w:r>
      <w:r>
        <w:rPr>
          <w:rFonts w:ascii="Arial" w:hAnsi="Arial" w:cs="Arial"/>
          <w:color w:val="1F1F1F"/>
        </w:rPr>
        <w:t>, </w:t>
      </w:r>
      <w:r>
        <w:rPr>
          <w:rStyle w:val="HTMLCode"/>
          <w:rFonts w:eastAsiaTheme="minorHAnsi"/>
          <w:color w:val="1F1F1F"/>
        </w:rPr>
        <w:t>electronics</w:t>
      </w:r>
      <w:r>
        <w:rPr>
          <w:rFonts w:ascii="Arial" w:hAnsi="Arial" w:cs="Arial"/>
          <w:color w:val="1F1F1F"/>
        </w:rPr>
        <w:t>, </w:t>
      </w:r>
      <w:r>
        <w:rPr>
          <w:rStyle w:val="HTMLCode"/>
          <w:rFonts w:eastAsiaTheme="minorHAnsi"/>
          <w:color w:val="1F1F1F"/>
        </w:rPr>
        <w:t>furniture</w:t>
      </w:r>
      <w:r>
        <w:rPr>
          <w:rFonts w:ascii="Arial" w:hAnsi="Arial" w:cs="Arial"/>
          <w:color w:val="1F1F1F"/>
        </w:rPr>
        <w:t>.</w:t>
      </w:r>
    </w:p>
    <w:p w14:paraId="10CEF2C1" w14:textId="77777777" w:rsidR="00C835AF" w:rsidRDefault="00C835AF" w:rsidP="00C835AF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 vào các thư mục tương ứng.</w:t>
      </w:r>
    </w:p>
    <w:p w14:paraId="5F6FB473" w14:textId="162CD19B" w:rsidR="00C835AF" w:rsidRDefault="00C835AF"/>
    <w:p w14:paraId="44BC83FA" w14:textId="77777777" w:rsidR="00487D36" w:rsidRDefault="00487D36" w:rsidP="00487D36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t>Ngăn lưu trữ trong Azure Blob Storage:</w:t>
      </w:r>
    </w:p>
    <w:p w14:paraId="0F1FEC3C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Ba loại ngăn lưu trữ:</w:t>
      </w:r>
    </w:p>
    <w:p w14:paraId="56B6682D" w14:textId="77777777" w:rsidR="00487D36" w:rsidRDefault="00487D36" w:rsidP="00487D3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Nóng (Hot):</w:t>
      </w:r>
    </w:p>
    <w:p w14:paraId="2EC770E6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Hiệu suất cao, chi phí cao.</w:t>
      </w:r>
    </w:p>
    <w:p w14:paraId="3442E645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Phù hợp cho dữ liệu truy cập thường xuyên.</w:t>
      </w:r>
    </w:p>
    <w:p w14:paraId="0588C02F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ảnh sản phẩm, dữ liệu ứng dụng.</w:t>
      </w:r>
    </w:p>
    <w:p w14:paraId="6A4179C1" w14:textId="77777777" w:rsidR="00487D36" w:rsidRDefault="00487D36" w:rsidP="00487D3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Mát (Cool):</w:t>
      </w:r>
    </w:p>
    <w:p w14:paraId="6CE8C12B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Hiệu suất thấp hơn Hot, chi phí thấp hơn Hot.</w:t>
      </w:r>
    </w:p>
    <w:p w14:paraId="38478994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Phù hợp cho dữ liệu truy cập ít thường xuyên.</w:t>
      </w:r>
    </w:p>
    <w:p w14:paraId="2B75CF74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dữ liệu lịch sử, bản sao lưu.</w:t>
      </w:r>
    </w:p>
    <w:p w14:paraId="61A46310" w14:textId="77777777" w:rsidR="00487D36" w:rsidRDefault="00487D36" w:rsidP="00487D36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Lưu trữ dữ liệu lưu trữ (Archive):</w:t>
      </w:r>
    </w:p>
    <w:p w14:paraId="7A79596A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Hiệu suất thấp nhất, chi phí thấp nhất.</w:t>
      </w:r>
    </w:p>
    <w:p w14:paraId="1C683A56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Phù hợp cho dữ liệu lưu trữ lâu dài, ít truy cập.</w:t>
      </w:r>
    </w:p>
    <w:p w14:paraId="6592AE69" w14:textId="77777777" w:rsidR="00487D36" w:rsidRDefault="00487D36" w:rsidP="00487D36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dữ liệu pháp lý, dữ liệu tuân thủ.</w:t>
      </w:r>
    </w:p>
    <w:p w14:paraId="4739E2B0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Chính sách vòng đời:</w:t>
      </w:r>
    </w:p>
    <w:p w14:paraId="12BA4D09" w14:textId="77777777" w:rsidR="00487D36" w:rsidRDefault="00487D36" w:rsidP="00487D3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Cho phép tự động di chuyển dữ liệu giữa các ngăn lưu trữ theo thời gian và tần suất truy cập.</w:t>
      </w:r>
    </w:p>
    <w:p w14:paraId="102A169B" w14:textId="77777777" w:rsidR="00487D36" w:rsidRDefault="00487D36" w:rsidP="00487D3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Giúp tối ưu hóa chi phí lưu trữ.</w:t>
      </w:r>
    </w:p>
    <w:p w14:paraId="39B204F6" w14:textId="77777777" w:rsidR="00487D36" w:rsidRDefault="00487D36" w:rsidP="00487D3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sau 30 ngày, di chuyển dữ liệu từ Hot sang Cool; sau 1 năm, di chuyển dữ liệu từ Cool sang Archive.</w:t>
      </w:r>
    </w:p>
    <w:p w14:paraId="7D75243C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11FC0DF5" w14:textId="77777777" w:rsidR="00487D36" w:rsidRDefault="00487D36" w:rsidP="00487D3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Lựa chọn loại ngăn lưu trữ phù hợp với nhu cầu truy cập dữ liệu để tối ưu chi phí.</w:t>
      </w:r>
    </w:p>
    <w:p w14:paraId="0DB022BC" w14:textId="77777777" w:rsidR="00487D36" w:rsidRDefault="00487D36" w:rsidP="00487D3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chính sách vòng đời để quản lý dữ liệu hiệu quả.</w:t>
      </w:r>
    </w:p>
    <w:p w14:paraId="393138A6" w14:textId="77777777" w:rsidR="00487D36" w:rsidRDefault="00487D36" w:rsidP="00487D36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3057148B" w14:textId="77777777" w:rsidR="00487D36" w:rsidRDefault="00487D36" w:rsidP="00487D3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phẩm:</w:t>
      </w:r>
    </w:p>
    <w:p w14:paraId="17BBE2FA" w14:textId="77777777" w:rsidR="00487D36" w:rsidRDefault="00487D36" w:rsidP="00487D3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mới trong ngăn Hot.</w:t>
      </w:r>
    </w:p>
    <w:p w14:paraId="1DFF596E" w14:textId="77777777" w:rsidR="00487D36" w:rsidRDefault="00487D36" w:rsidP="00487D3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Sau 30 ngày, di chuyển ảnh ít truy cập sang ngăn Cool.</w:t>
      </w:r>
    </w:p>
    <w:p w14:paraId="681684CF" w14:textId="77777777" w:rsidR="00487D36" w:rsidRDefault="00487D36" w:rsidP="00487D36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Sau 1 năm, di chuyển ảnh không truy cập sang ngăn Archive.</w:t>
      </w:r>
    </w:p>
    <w:p w14:paraId="4DBFB26A" w14:textId="77777777" w:rsidR="00A14BB5" w:rsidRDefault="00A14BB5" w:rsidP="00A14BB5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t>Tính sẵn sàng và bảo mật trong Azure Blob Storage:</w:t>
      </w:r>
    </w:p>
    <w:p w14:paraId="4E2C70FC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Sao chép dự phòng:</w:t>
      </w:r>
    </w:p>
    <w:p w14:paraId="19F763A4" w14:textId="77777777" w:rsidR="00A14BB5" w:rsidRDefault="00A14BB5" w:rsidP="00A14BB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Blob được sao chép dự phòng 3 lần trong khu vực.</w:t>
      </w:r>
    </w:p>
    <w:p w14:paraId="42B65A3A" w14:textId="77777777" w:rsidR="00A14BB5" w:rsidRDefault="00A14BB5" w:rsidP="00A14BB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Đảm bảo tính sẵn sàng cao của dữ liệu.</w:t>
      </w:r>
    </w:p>
    <w:p w14:paraId="68B04021" w14:textId="77777777" w:rsidR="00A14BB5" w:rsidRDefault="00A14BB5" w:rsidP="00A14BB5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Giảm thiểu nguy cơ mất dữ liệu do lỗi phần cứng hoặc phần mềm.</w:t>
      </w:r>
    </w:p>
    <w:p w14:paraId="4C9922C1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Sao chép dự phòng địa lý:</w:t>
      </w:r>
    </w:p>
    <w:p w14:paraId="29D72E1E" w14:textId="77777777" w:rsidR="00A14BB5" w:rsidRDefault="00A14BB5" w:rsidP="00A14BB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 thể chọn sao chép dự phòng dữ liệu sang một vùng miền khác.</w:t>
      </w:r>
    </w:p>
    <w:p w14:paraId="3F10ECDF" w14:textId="77777777" w:rsidR="00A14BB5" w:rsidRDefault="00A14BB5" w:rsidP="00A14BB5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Tăng cường khả năng bảo vệ dữ liệu khỏi các thảm họa khu vực.</w:t>
      </w:r>
    </w:p>
    <w:p w14:paraId="075BF4CB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3. Các tính năng bảo mật:</w:t>
      </w:r>
    </w:p>
    <w:p w14:paraId="6DCAB1B0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Kiểm soát phiên bản:</w:t>
      </w:r>
      <w:r>
        <w:rPr>
          <w:rFonts w:ascii="Arial" w:hAnsi="Arial" w:cs="Arial"/>
          <w:color w:val="1F1F1F"/>
        </w:rPr>
        <w:t> Lưu trữ và khôi phục các phiên bản trước đó của blob.</w:t>
      </w:r>
    </w:p>
    <w:p w14:paraId="140F91A5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Xóa mềm:</w:t>
      </w:r>
      <w:r>
        <w:rPr>
          <w:rFonts w:ascii="Arial" w:hAnsi="Arial" w:cs="Arial"/>
          <w:color w:val="1F1F1F"/>
        </w:rPr>
        <w:t> Khôi phục blob đã bị xóa hoặc ghi đè vô tình.</w:t>
      </w:r>
    </w:p>
    <w:p w14:paraId="34531F37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Ảnh chụp nhanh:</w:t>
      </w:r>
      <w:r>
        <w:rPr>
          <w:rFonts w:ascii="Arial" w:hAnsi="Arial" w:cs="Arial"/>
          <w:color w:val="1F1F1F"/>
        </w:rPr>
        <w:t> Tạo bản sao chỉ đọc của blob tại một thời điểm cụ thể.</w:t>
      </w:r>
    </w:p>
    <w:p w14:paraId="73E14443" w14:textId="77777777" w:rsidR="00A14BB5" w:rsidRDefault="00A14BB5" w:rsidP="00A14BB5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Luồng thay đổi:</w:t>
      </w:r>
      <w:r>
        <w:rPr>
          <w:rFonts w:ascii="Arial" w:hAnsi="Arial" w:cs="Arial"/>
          <w:color w:val="1F1F1F"/>
        </w:rPr>
        <w:t> Theo dõi các cập nhật được thực hiện cho blob.</w:t>
      </w:r>
    </w:p>
    <w:p w14:paraId="2404C2E4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65B564BD" w14:textId="77777777" w:rsidR="00A14BB5" w:rsidRDefault="00A14BB5" w:rsidP="00A14BB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>Azure Blob Storage cung cấp nhiều tính năng bảo mật để bảo vệ dữ liệu của bạn.</w:t>
      </w:r>
    </w:p>
    <w:p w14:paraId="7AE6A489" w14:textId="77777777" w:rsidR="00A14BB5" w:rsidRDefault="00A14BB5" w:rsidP="00A14BB5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Nên sử dụng các tính năng này phù hợp với nhu cầu bảo mật của bạn.</w:t>
      </w:r>
    </w:p>
    <w:p w14:paraId="7D4321F6" w14:textId="77777777" w:rsidR="00A14BB5" w:rsidRDefault="00A14BB5" w:rsidP="00A14BB5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137AE6DC" w14:textId="77777777" w:rsidR="00A14BB5" w:rsidRDefault="00A14BB5" w:rsidP="00A14BB5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dữ liệu nhạy cảm:</w:t>
      </w:r>
    </w:p>
    <w:p w14:paraId="6CF74F93" w14:textId="77777777" w:rsidR="00A14BB5" w:rsidRDefault="00A14BB5" w:rsidP="00A14BB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sao chép dự phòng địa lý để bảo vệ dữ liệu khỏi thảm họa khu vực.</w:t>
      </w:r>
    </w:p>
    <w:p w14:paraId="66B4A972" w14:textId="77777777" w:rsidR="00A14BB5" w:rsidRDefault="00A14BB5" w:rsidP="00A14BB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kiểm soát phiên bản để khôi phục dữ liệu trong trường hợp bị lỗi.</w:t>
      </w:r>
    </w:p>
    <w:p w14:paraId="3BD55BBF" w14:textId="77777777" w:rsidR="00A14BB5" w:rsidRDefault="00A14BB5" w:rsidP="00A14BB5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xóa mềm để tránh xóa dữ liệu vô tình.</w:t>
      </w:r>
    </w:p>
    <w:p w14:paraId="28EE40BD" w14:textId="77777777" w:rsidR="00591AA4" w:rsidRDefault="00591AA4" w:rsidP="00591AA4">
      <w:pPr>
        <w:pStyle w:val="Heading2"/>
        <w:shd w:val="clear" w:color="auto" w:fill="FFFFFF"/>
        <w:rPr>
          <w:rFonts w:ascii="Arial" w:hAnsi="Arial" w:cs="Arial"/>
          <w:color w:val="1F1F1F"/>
          <w:sz w:val="36"/>
        </w:rPr>
      </w:pPr>
      <w:r>
        <w:rPr>
          <w:rFonts w:ascii="Arial" w:hAnsi="Arial" w:cs="Arial"/>
          <w:color w:val="1F1F1F"/>
        </w:rPr>
        <w:t>Ứng dụng của Azure Blob Storage:</w:t>
      </w:r>
    </w:p>
    <w:p w14:paraId="57364FBA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1. Lưu trữ dữ liệu nhị phân:</w:t>
      </w:r>
    </w:p>
    <w:p w14:paraId="599D6DD5" w14:textId="77777777" w:rsidR="00591AA4" w:rsidRDefault="00591AA4" w:rsidP="00591AA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Ảnh, video, tài liệu.</w:t>
      </w:r>
    </w:p>
    <w:p w14:paraId="078B675D" w14:textId="77777777" w:rsidR="00591AA4" w:rsidRDefault="00591AA4" w:rsidP="00591AA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Dữ liệu website tĩnh.</w:t>
      </w:r>
    </w:p>
    <w:p w14:paraId="0A090C3E" w14:textId="77777777" w:rsidR="00591AA4" w:rsidRDefault="00591AA4" w:rsidP="00591AA4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Dữ liệu ứng dụng.</w:t>
      </w:r>
    </w:p>
    <w:p w14:paraId="18275582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2. Phân tích dữ liệu lớn:</w:t>
      </w:r>
    </w:p>
    <w:p w14:paraId="38080B6F" w14:textId="77777777" w:rsidR="00591AA4" w:rsidRDefault="00591AA4" w:rsidP="00591AA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dữ liệu cho các hệ thống phân tích dữ liệu lớn.</w:t>
      </w:r>
    </w:p>
    <w:p w14:paraId="27AB6570" w14:textId="77777777" w:rsidR="00591AA4" w:rsidRDefault="00591AA4" w:rsidP="00591AA4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Ví dụ: Hadoop, Spark.</w:t>
      </w:r>
    </w:p>
    <w:p w14:paraId="755F316E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3. Sao lưu và khôi phục dữ liệu:</w:t>
      </w:r>
    </w:p>
    <w:p w14:paraId="5FF84E8E" w14:textId="77777777" w:rsidR="00591AA4" w:rsidRDefault="00591AA4" w:rsidP="00591AA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Sao lưu dữ liệu on-premises lên Azure Blob Storage.</w:t>
      </w:r>
    </w:p>
    <w:p w14:paraId="53EA98B1" w14:textId="77777777" w:rsidR="00591AA4" w:rsidRDefault="00591AA4" w:rsidP="00591AA4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Khôi phục dữ liệu từ Azure Blob Storage khi cần thiết.</w:t>
      </w:r>
    </w:p>
    <w:p w14:paraId="69F0A8D9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4. Lưu trữ dữ liệu cho các ứng dụng khác nhau:</w:t>
      </w:r>
    </w:p>
    <w:p w14:paraId="508A71E9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Máy ảo.</w:t>
      </w:r>
    </w:p>
    <w:p w14:paraId="6A40D2C1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Căn cứ dữ liệu.</w:t>
      </w:r>
    </w:p>
    <w:p w14:paraId="53E23185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Ứng dụng web.</w:t>
      </w:r>
    </w:p>
    <w:p w14:paraId="27929B60" w14:textId="77777777" w:rsidR="00591AA4" w:rsidRDefault="00591AA4" w:rsidP="00591AA4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Ứng dụng di động.</w:t>
      </w:r>
    </w:p>
    <w:p w14:paraId="3E5F8678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Lưu ý:</w:t>
      </w:r>
    </w:p>
    <w:p w14:paraId="71B68634" w14:textId="77777777" w:rsidR="00591AA4" w:rsidRDefault="00591AA4" w:rsidP="00591AA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Azure Blob Storage là dịch vụ lưu trữ linh hoạt có thể sử dụng cho nhiều mục đích khác nhau.</w:t>
      </w:r>
    </w:p>
    <w:p w14:paraId="02476637" w14:textId="77777777" w:rsidR="00591AA4" w:rsidRDefault="00591AA4" w:rsidP="00591AA4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Lựa chọn loại lưu trữ phù hợp với nhu cầu sử dụng để tối ưu hiệu quả và chi phí.</w:t>
      </w:r>
    </w:p>
    <w:p w14:paraId="0829000F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Ví dụ:</w:t>
      </w:r>
    </w:p>
    <w:p w14:paraId="27F3FC25" w14:textId="77777777" w:rsidR="00591AA4" w:rsidRDefault="00591AA4" w:rsidP="00591AA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t>Công ty bán lẻ:</w:t>
      </w:r>
    </w:p>
    <w:p w14:paraId="561CE6DB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Lưu trữ ảnh sản phẩm trên Azure Blob Storage.</w:t>
      </w:r>
    </w:p>
    <w:p w14:paraId="2DD13ED5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Azure Blob Storage để lưu trữ dữ liệu website bán hàng.</w:t>
      </w:r>
    </w:p>
    <w:p w14:paraId="4F643650" w14:textId="77777777" w:rsidR="00591AA4" w:rsidRDefault="00591AA4" w:rsidP="00591AA4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</w:rPr>
        <w:lastRenderedPageBreak/>
        <w:t>Ngân hàng:</w:t>
      </w:r>
    </w:p>
    <w:p w14:paraId="52847919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Sử dụng Azure Blob Storage để sao lưu dữ liệu giao dịch.</w:t>
      </w:r>
    </w:p>
    <w:p w14:paraId="3F268C59" w14:textId="77777777" w:rsidR="00591AA4" w:rsidRDefault="00591AA4" w:rsidP="00591AA4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jc w:val="lef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Phân tích dữ liệu giao dịch trên Azure Blob Storage.</w:t>
      </w:r>
    </w:p>
    <w:p w14:paraId="44E30B1F" w14:textId="77777777" w:rsidR="00591AA4" w:rsidRDefault="00591AA4" w:rsidP="00591AA4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Arial" w:eastAsiaTheme="majorEastAsia" w:hAnsi="Arial" w:cs="Arial"/>
          <w:color w:val="1F1F1F"/>
        </w:rPr>
        <w:t>Hãy cho tôi biết nếu bạn có bất kỳ câu hỏi nào thêm.</w:t>
      </w:r>
    </w:p>
    <w:p w14:paraId="5071E4F9" w14:textId="77777777" w:rsidR="00211101" w:rsidRDefault="00211101"/>
    <w:sectPr w:rsidR="00211101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CCC"/>
    <w:multiLevelType w:val="multilevel"/>
    <w:tmpl w:val="091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0F7A"/>
    <w:multiLevelType w:val="multilevel"/>
    <w:tmpl w:val="F6B4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5F78"/>
    <w:multiLevelType w:val="multilevel"/>
    <w:tmpl w:val="9C2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60B3"/>
    <w:multiLevelType w:val="multilevel"/>
    <w:tmpl w:val="EFF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A6130"/>
    <w:multiLevelType w:val="multilevel"/>
    <w:tmpl w:val="95E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3FC3"/>
    <w:multiLevelType w:val="multilevel"/>
    <w:tmpl w:val="ABB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B4599"/>
    <w:multiLevelType w:val="multilevel"/>
    <w:tmpl w:val="9E7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09B4"/>
    <w:multiLevelType w:val="multilevel"/>
    <w:tmpl w:val="F64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80A62"/>
    <w:multiLevelType w:val="multilevel"/>
    <w:tmpl w:val="1D9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100D9"/>
    <w:multiLevelType w:val="multilevel"/>
    <w:tmpl w:val="712E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A1FE3"/>
    <w:multiLevelType w:val="multilevel"/>
    <w:tmpl w:val="0D7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85A0C"/>
    <w:multiLevelType w:val="multilevel"/>
    <w:tmpl w:val="872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A45F1"/>
    <w:multiLevelType w:val="multilevel"/>
    <w:tmpl w:val="F51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65F6A"/>
    <w:multiLevelType w:val="multilevel"/>
    <w:tmpl w:val="493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24712"/>
    <w:multiLevelType w:val="multilevel"/>
    <w:tmpl w:val="96E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54358"/>
    <w:multiLevelType w:val="multilevel"/>
    <w:tmpl w:val="819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249DA"/>
    <w:multiLevelType w:val="multilevel"/>
    <w:tmpl w:val="F1C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D50EC"/>
    <w:multiLevelType w:val="multilevel"/>
    <w:tmpl w:val="60D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64ED8"/>
    <w:multiLevelType w:val="multilevel"/>
    <w:tmpl w:val="EB0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C7BEC"/>
    <w:multiLevelType w:val="multilevel"/>
    <w:tmpl w:val="B75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34A12"/>
    <w:multiLevelType w:val="multilevel"/>
    <w:tmpl w:val="AED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F4891"/>
    <w:multiLevelType w:val="multilevel"/>
    <w:tmpl w:val="72D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F75C8"/>
    <w:multiLevelType w:val="multilevel"/>
    <w:tmpl w:val="A93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87191"/>
    <w:multiLevelType w:val="multilevel"/>
    <w:tmpl w:val="2F16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20"/>
  </w:num>
  <w:num w:numId="5">
    <w:abstractNumId w:val="17"/>
  </w:num>
  <w:num w:numId="6">
    <w:abstractNumId w:val="21"/>
  </w:num>
  <w:num w:numId="7">
    <w:abstractNumId w:val="0"/>
  </w:num>
  <w:num w:numId="8">
    <w:abstractNumId w:val="2"/>
  </w:num>
  <w:num w:numId="9">
    <w:abstractNumId w:val="14"/>
  </w:num>
  <w:num w:numId="10">
    <w:abstractNumId w:val="11"/>
  </w:num>
  <w:num w:numId="11">
    <w:abstractNumId w:val="4"/>
  </w:num>
  <w:num w:numId="12">
    <w:abstractNumId w:val="18"/>
  </w:num>
  <w:num w:numId="13">
    <w:abstractNumId w:val="3"/>
  </w:num>
  <w:num w:numId="14">
    <w:abstractNumId w:val="8"/>
  </w:num>
  <w:num w:numId="15">
    <w:abstractNumId w:val="23"/>
  </w:num>
  <w:num w:numId="16">
    <w:abstractNumId w:val="9"/>
  </w:num>
  <w:num w:numId="17">
    <w:abstractNumId w:val="13"/>
  </w:num>
  <w:num w:numId="18">
    <w:abstractNumId w:val="7"/>
  </w:num>
  <w:num w:numId="19">
    <w:abstractNumId w:val="1"/>
  </w:num>
  <w:num w:numId="20">
    <w:abstractNumId w:val="6"/>
  </w:num>
  <w:num w:numId="21">
    <w:abstractNumId w:val="19"/>
  </w:num>
  <w:num w:numId="22">
    <w:abstractNumId w:val="12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B0"/>
    <w:rsid w:val="00211101"/>
    <w:rsid w:val="00487D36"/>
    <w:rsid w:val="00591AA4"/>
    <w:rsid w:val="00A14BB5"/>
    <w:rsid w:val="00AD5551"/>
    <w:rsid w:val="00C835AF"/>
    <w:rsid w:val="00D672B0"/>
    <w:rsid w:val="00DF191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E29"/>
  <w15:chartTrackingRefBased/>
  <w15:docId w15:val="{7DB96498-609F-488F-8796-8F7E7917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C835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5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2024-03-21T06:42:00Z</dcterms:created>
  <dcterms:modified xsi:type="dcterms:W3CDTF">2024-03-21T06:49:00Z</dcterms:modified>
</cp:coreProperties>
</file>