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AF03" w14:textId="77777777" w:rsidR="003B06E9" w:rsidRPr="003B06E9" w:rsidRDefault="003B06E9" w:rsidP="003B06E9">
      <w:r w:rsidRPr="003B06E9">
        <w:t>Bài học bạn sắp học sẽ cung cấp thông tin về các dịch vụ lưu trữ dữ liệu phi quan hệ trong Microsoft Azure.</w:t>
      </w:r>
    </w:p>
    <w:p w14:paraId="6716CDB8" w14:textId="77777777" w:rsidR="003B06E9" w:rsidRPr="003B06E9" w:rsidRDefault="003B06E9" w:rsidP="003B06E9">
      <w:r w:rsidRPr="003B06E9">
        <w:rPr>
          <w:b/>
          <w:bCs/>
        </w:rPr>
        <w:t>Những từ mới cần chú thích:</w:t>
      </w:r>
    </w:p>
    <w:p w14:paraId="70DEFE8E" w14:textId="77777777" w:rsidR="003B06E9" w:rsidRPr="003B06E9" w:rsidRDefault="003B06E9" w:rsidP="003B06E9">
      <w:pPr>
        <w:numPr>
          <w:ilvl w:val="0"/>
          <w:numId w:val="1"/>
        </w:numPr>
      </w:pPr>
      <w:r w:rsidRPr="003B06E9">
        <w:rPr>
          <w:b/>
          <w:bCs/>
        </w:rPr>
        <w:t>Dữ liệu phi quan hệ (non-relational data):</w:t>
      </w:r>
      <w:r w:rsidRPr="003B06E9">
        <w:t> Kiểu dữ liệu không được tổ chức theo cấu trúc bảng như trong cơ sở dữ liệu quan hệ (ví dụ: JSON, tài liệu văn bản, hình ảnh).</w:t>
      </w:r>
    </w:p>
    <w:p w14:paraId="35D89150" w14:textId="77777777" w:rsidR="003B06E9" w:rsidRPr="003B06E9" w:rsidRDefault="003B06E9" w:rsidP="003B06E9">
      <w:pPr>
        <w:numPr>
          <w:ilvl w:val="0"/>
          <w:numId w:val="1"/>
        </w:numPr>
      </w:pPr>
      <w:r w:rsidRPr="003B06E9">
        <w:rPr>
          <w:b/>
          <w:bCs/>
        </w:rPr>
        <w:t>Lưu trữ (storage):</w:t>
      </w:r>
      <w:r w:rsidRPr="003B06E9">
        <w:t> Hành động lưu trữ dữ liệu trên thiết bị hoặc hệ thống.</w:t>
      </w:r>
    </w:p>
    <w:p w14:paraId="504B6A20" w14:textId="77777777" w:rsidR="003B06E9" w:rsidRPr="003B06E9" w:rsidRDefault="003B06E9" w:rsidP="003B06E9">
      <w:pPr>
        <w:numPr>
          <w:ilvl w:val="0"/>
          <w:numId w:val="1"/>
        </w:numPr>
      </w:pPr>
      <w:r w:rsidRPr="003B06E9">
        <w:rPr>
          <w:b/>
          <w:bCs/>
        </w:rPr>
        <w:t>Thích hợp (appropriate):</w:t>
      </w:r>
      <w:r w:rsidRPr="003B06E9">
        <w:t> Phù hợp, đáp ứng được yêu cầu.</w:t>
      </w:r>
    </w:p>
    <w:p w14:paraId="78333313" w14:textId="77777777" w:rsidR="003B06E9" w:rsidRPr="003B06E9" w:rsidRDefault="003B06E9" w:rsidP="003B06E9">
      <w:pPr>
        <w:numPr>
          <w:ilvl w:val="0"/>
          <w:numId w:val="1"/>
        </w:numPr>
      </w:pPr>
      <w:r w:rsidRPr="003B06E9">
        <w:rPr>
          <w:b/>
          <w:bCs/>
        </w:rPr>
        <w:t>Sơ đồ (scheme):</w:t>
      </w:r>
      <w:r w:rsidRPr="003B06E9">
        <w:t> Cách thức tổ chức và lưu trữ dữ liệu.</w:t>
      </w:r>
    </w:p>
    <w:p w14:paraId="5F3B5DDB" w14:textId="77777777" w:rsidR="003B06E9" w:rsidRPr="003B06E9" w:rsidRDefault="003B06E9" w:rsidP="003B06E9">
      <w:pPr>
        <w:numPr>
          <w:ilvl w:val="0"/>
          <w:numId w:val="1"/>
        </w:numPr>
      </w:pPr>
      <w:r w:rsidRPr="003B06E9">
        <w:rPr>
          <w:b/>
          <w:bCs/>
        </w:rPr>
        <w:t>Đa dạng (varied):</w:t>
      </w:r>
      <w:r w:rsidRPr="003B06E9">
        <w:t> Khác nhau, nhiều loại.</w:t>
      </w:r>
    </w:p>
    <w:p w14:paraId="038C8170" w14:textId="77777777" w:rsidR="003B06E9" w:rsidRPr="003B06E9" w:rsidRDefault="003B06E9" w:rsidP="003B06E9">
      <w:pPr>
        <w:numPr>
          <w:ilvl w:val="0"/>
          <w:numId w:val="1"/>
        </w:numPr>
      </w:pPr>
      <w:r w:rsidRPr="003B06E9">
        <w:rPr>
          <w:b/>
          <w:bCs/>
        </w:rPr>
        <w:t>Mô hình (model):</w:t>
      </w:r>
      <w:r w:rsidRPr="003B06E9">
        <w:t> Biểu diễn trừu tượng của một sự vật hoặc hệ thống.</w:t>
      </w:r>
    </w:p>
    <w:p w14:paraId="404E6839" w14:textId="77777777" w:rsidR="003B06E9" w:rsidRPr="003B06E9" w:rsidRDefault="003B06E9" w:rsidP="003B06E9">
      <w:pPr>
        <w:numPr>
          <w:ilvl w:val="0"/>
          <w:numId w:val="1"/>
        </w:numPr>
      </w:pPr>
      <w:r w:rsidRPr="003B06E9">
        <w:rPr>
          <w:b/>
          <w:bCs/>
        </w:rPr>
        <w:t>Bảng quan hệ (relational table):</w:t>
      </w:r>
      <w:r w:rsidRPr="003B06E9">
        <w:t> Bảng dữ liệu được liên kết với nhau bằng các mối quan hệ.</w:t>
      </w:r>
    </w:p>
    <w:p w14:paraId="1B0137F0" w14:textId="77777777" w:rsidR="003B06E9" w:rsidRPr="003B06E9" w:rsidRDefault="003B06E9" w:rsidP="003B06E9">
      <w:pPr>
        <w:numPr>
          <w:ilvl w:val="0"/>
          <w:numId w:val="1"/>
        </w:numPr>
      </w:pPr>
      <w:r w:rsidRPr="003B06E9">
        <w:rPr>
          <w:b/>
          <w:bCs/>
        </w:rPr>
        <w:t>Dữ liệu thời gian (temporal information):</w:t>
      </w:r>
      <w:r w:rsidRPr="003B06E9">
        <w:t> Dữ liệu liên quan đến thời gian.</w:t>
      </w:r>
    </w:p>
    <w:p w14:paraId="18CBB4E0" w14:textId="77777777" w:rsidR="003B06E9" w:rsidRPr="003B06E9" w:rsidRDefault="003B06E9" w:rsidP="003B06E9">
      <w:pPr>
        <w:numPr>
          <w:ilvl w:val="0"/>
          <w:numId w:val="1"/>
        </w:numPr>
      </w:pPr>
      <w:r w:rsidRPr="003B06E9">
        <w:rPr>
          <w:b/>
          <w:bCs/>
        </w:rPr>
        <w:t>Lượng lớn văn bản tự do (large volumes of free text):</w:t>
      </w:r>
      <w:r w:rsidRPr="003B06E9">
        <w:t> Số lượng lớn văn bản không có cấu trúc cụ thể.</w:t>
      </w:r>
    </w:p>
    <w:p w14:paraId="59E6C22D" w14:textId="77777777" w:rsidR="003B06E9" w:rsidRPr="003B06E9" w:rsidRDefault="003B06E9" w:rsidP="003B06E9">
      <w:pPr>
        <w:numPr>
          <w:ilvl w:val="0"/>
          <w:numId w:val="1"/>
        </w:numPr>
      </w:pPr>
      <w:r w:rsidRPr="003B06E9">
        <w:rPr>
          <w:b/>
          <w:bCs/>
        </w:rPr>
        <w:t>Dữ liệu được mã hóa (encrypted information):</w:t>
      </w:r>
      <w:r w:rsidRPr="003B06E9">
        <w:t> Dữ liệu được chuyển đổi thành dạng không thể đọc được.</w:t>
      </w:r>
    </w:p>
    <w:p w14:paraId="04B41929" w14:textId="77777777" w:rsidR="003B06E9" w:rsidRPr="003B06E9" w:rsidRDefault="003B06E9" w:rsidP="003B06E9">
      <w:pPr>
        <w:numPr>
          <w:ilvl w:val="0"/>
          <w:numId w:val="1"/>
        </w:numPr>
      </w:pPr>
      <w:r w:rsidRPr="003B06E9">
        <w:rPr>
          <w:b/>
          <w:bCs/>
        </w:rPr>
        <w:t>Lưu trữ nhanh (fast storage):</w:t>
      </w:r>
      <w:r w:rsidRPr="003B06E9">
        <w:t> Lưu trữ dữ liệu với tốc độ cao.</w:t>
      </w:r>
    </w:p>
    <w:p w14:paraId="0C35E116" w14:textId="77777777" w:rsidR="003B06E9" w:rsidRPr="003B06E9" w:rsidRDefault="003B06E9" w:rsidP="003B06E9">
      <w:pPr>
        <w:numPr>
          <w:ilvl w:val="0"/>
          <w:numId w:val="1"/>
        </w:numPr>
      </w:pPr>
      <w:r w:rsidRPr="003B06E9">
        <w:rPr>
          <w:b/>
          <w:bCs/>
        </w:rPr>
        <w:t>Truy xuất nhanh (fast retrieval):</w:t>
      </w:r>
      <w:r w:rsidRPr="003B06E9">
        <w:t> Lấy dữ liệu với tốc độ cao.</w:t>
      </w:r>
    </w:p>
    <w:p w14:paraId="0A08BC66" w14:textId="77777777" w:rsidR="003B06E9" w:rsidRPr="003B06E9" w:rsidRDefault="003B06E9" w:rsidP="003B06E9">
      <w:pPr>
        <w:numPr>
          <w:ilvl w:val="0"/>
          <w:numId w:val="1"/>
        </w:numPr>
      </w:pPr>
      <w:r w:rsidRPr="003B06E9">
        <w:rPr>
          <w:b/>
          <w:bCs/>
        </w:rPr>
        <w:t>Lợi ích quản lý (management benefits):</w:t>
      </w:r>
      <w:r w:rsidRPr="003B06E9">
        <w:t> Những ưu điểm về mặt quản lý khi sử dụng dịch vụ.</w:t>
      </w:r>
    </w:p>
    <w:p w14:paraId="0C303966" w14:textId="77777777" w:rsidR="003B06E9" w:rsidRPr="003B06E9" w:rsidRDefault="003B06E9" w:rsidP="003B06E9">
      <w:pPr>
        <w:numPr>
          <w:ilvl w:val="0"/>
          <w:numId w:val="1"/>
        </w:numPr>
      </w:pPr>
      <w:r w:rsidRPr="003B06E9">
        <w:rPr>
          <w:b/>
          <w:bCs/>
        </w:rPr>
        <w:t>Repository (kho lưu trữ):</w:t>
      </w:r>
      <w:r w:rsidRPr="003B06E9">
        <w:t> Nơi lưu trữ và quản lý tập hợp dữ liệu.</w:t>
      </w:r>
    </w:p>
    <w:p w14:paraId="3116B534" w14:textId="77777777" w:rsidR="003B06E9" w:rsidRPr="003B06E9" w:rsidRDefault="003B06E9" w:rsidP="003B06E9">
      <w:pPr>
        <w:numPr>
          <w:ilvl w:val="0"/>
          <w:numId w:val="1"/>
        </w:numPr>
      </w:pPr>
      <w:r w:rsidRPr="003B06E9">
        <w:rPr>
          <w:b/>
          <w:bCs/>
        </w:rPr>
        <w:t>Truy vấn (query):</w:t>
      </w:r>
      <w:r w:rsidRPr="003B06E9">
        <w:t> Lấy dữ liệu từ kho lưu trữ dựa trên các tiêu chí nhất định.</w:t>
      </w:r>
    </w:p>
    <w:p w14:paraId="4F3259BE" w14:textId="77777777" w:rsidR="003B06E9" w:rsidRPr="003B06E9" w:rsidRDefault="003B06E9" w:rsidP="003B06E9">
      <w:pPr>
        <w:numPr>
          <w:ilvl w:val="0"/>
          <w:numId w:val="1"/>
        </w:numPr>
      </w:pPr>
      <w:r w:rsidRPr="003B06E9">
        <w:rPr>
          <w:b/>
          <w:bCs/>
        </w:rPr>
        <w:t>Tổ chức (Contoso):</w:t>
      </w:r>
      <w:r w:rsidRPr="003B06E9">
        <w:t> Đây là một ví dụ về tên tổ chức, có thể được thay thế bằng tên tổ chức thực tế.</w:t>
      </w:r>
    </w:p>
    <w:p w14:paraId="59A99D4C" w14:textId="77777777" w:rsidR="003B06E9" w:rsidRPr="003B06E9" w:rsidRDefault="003B06E9" w:rsidP="003B06E9">
      <w:pPr>
        <w:numPr>
          <w:ilvl w:val="0"/>
          <w:numId w:val="1"/>
        </w:numPr>
      </w:pPr>
      <w:r w:rsidRPr="003B06E9">
        <w:rPr>
          <w:b/>
          <w:bCs/>
        </w:rPr>
        <w:t>Sản xuất (manufacturing):</w:t>
      </w:r>
      <w:r w:rsidRPr="003B06E9">
        <w:t> Quá trình tạo ra sản phẩm.</w:t>
      </w:r>
    </w:p>
    <w:p w14:paraId="5B044D31" w14:textId="77777777" w:rsidR="003B06E9" w:rsidRPr="003B06E9" w:rsidRDefault="003B06E9" w:rsidP="003B06E9">
      <w:pPr>
        <w:numPr>
          <w:ilvl w:val="0"/>
          <w:numId w:val="1"/>
        </w:numPr>
      </w:pPr>
      <w:r w:rsidRPr="003B06E9">
        <w:rPr>
          <w:b/>
          <w:bCs/>
        </w:rPr>
        <w:t>Giám sát theo thời gian thực (real time data monitoring):</w:t>
      </w:r>
      <w:r w:rsidRPr="003B06E9">
        <w:t> Theo dõi và thu thập dữ liệu liên tục.</w:t>
      </w:r>
    </w:p>
    <w:p w14:paraId="4F122FCF" w14:textId="77777777" w:rsidR="003B06E9" w:rsidRPr="003B06E9" w:rsidRDefault="003B06E9" w:rsidP="003B06E9">
      <w:pPr>
        <w:numPr>
          <w:ilvl w:val="0"/>
          <w:numId w:val="1"/>
        </w:numPr>
      </w:pPr>
      <w:r w:rsidRPr="003B06E9">
        <w:rPr>
          <w:b/>
          <w:bCs/>
        </w:rPr>
        <w:lastRenderedPageBreak/>
        <w:t>Kiểm soát chất lượng sản phẩm (product quality control):</w:t>
      </w:r>
      <w:r w:rsidRPr="003B06E9">
        <w:t> Quá trình đảm bảo chất lượng sản phẩm đạt yêu cầu.</w:t>
      </w:r>
    </w:p>
    <w:p w14:paraId="07C0FE55" w14:textId="77777777" w:rsidR="003B06E9" w:rsidRPr="003B06E9" w:rsidRDefault="003B06E9" w:rsidP="003B06E9">
      <w:pPr>
        <w:numPr>
          <w:ilvl w:val="0"/>
          <w:numId w:val="1"/>
        </w:numPr>
      </w:pPr>
      <w:r w:rsidRPr="003B06E9">
        <w:rPr>
          <w:b/>
          <w:bCs/>
        </w:rPr>
        <w:t>Nhật ký sản xuất (production logs):</w:t>
      </w:r>
      <w:r w:rsidRPr="003B06E9">
        <w:t> Bản ghi chi tiết về hoạt động sản xuất.</w:t>
      </w:r>
    </w:p>
    <w:p w14:paraId="11E9A619" w14:textId="77777777" w:rsidR="003B06E9" w:rsidRPr="003B06E9" w:rsidRDefault="003B06E9" w:rsidP="003B06E9">
      <w:pPr>
        <w:numPr>
          <w:ilvl w:val="0"/>
          <w:numId w:val="1"/>
        </w:numPr>
      </w:pPr>
      <w:r w:rsidRPr="003B06E9">
        <w:rPr>
          <w:b/>
          <w:bCs/>
        </w:rPr>
        <w:t>Kiểm kê (inventory):</w:t>
      </w:r>
      <w:r w:rsidRPr="003B06E9">
        <w:t> Danh sách các vật tư, hàng hóa đang có trong kho.</w:t>
      </w:r>
    </w:p>
    <w:p w14:paraId="4B95CECB" w14:textId="77777777" w:rsidR="003B06E9" w:rsidRPr="003B06E9" w:rsidRDefault="003B06E9" w:rsidP="003B06E9">
      <w:r w:rsidRPr="003B06E9">
        <w:rPr>
          <w:b/>
          <w:bCs/>
        </w:rPr>
        <w:t>Tóm tắt bài học sắp tới:</w:t>
      </w:r>
    </w:p>
    <w:p w14:paraId="4D2B270C" w14:textId="77777777" w:rsidR="003B06E9" w:rsidRPr="003B06E9" w:rsidRDefault="003B06E9" w:rsidP="003B06E9">
      <w:r w:rsidRPr="003B06E9">
        <w:t>Bài học sẽ giới thiệu về các dịch vụ lưu trữ dữ liệu phi quan hệ của Microsoft Azure, bao gồm:</w:t>
      </w:r>
    </w:p>
    <w:p w14:paraId="0B85E761" w14:textId="77777777" w:rsidR="003B06E9" w:rsidRPr="003B06E9" w:rsidRDefault="003B06E9" w:rsidP="003B06E9">
      <w:pPr>
        <w:numPr>
          <w:ilvl w:val="0"/>
          <w:numId w:val="2"/>
        </w:numPr>
      </w:pPr>
      <w:r w:rsidRPr="003B06E9">
        <w:t>Azure Table storage</w:t>
      </w:r>
    </w:p>
    <w:p w14:paraId="2B0A3CEC" w14:textId="77777777" w:rsidR="003B06E9" w:rsidRPr="003B06E9" w:rsidRDefault="003B06E9" w:rsidP="003B06E9">
      <w:pPr>
        <w:numPr>
          <w:ilvl w:val="0"/>
          <w:numId w:val="2"/>
        </w:numPr>
      </w:pPr>
      <w:r w:rsidRPr="003B06E9">
        <w:t>Azure Blob storage</w:t>
      </w:r>
    </w:p>
    <w:p w14:paraId="42CFE48E" w14:textId="77777777" w:rsidR="003B06E9" w:rsidRPr="003B06E9" w:rsidRDefault="003B06E9" w:rsidP="003B06E9">
      <w:pPr>
        <w:numPr>
          <w:ilvl w:val="0"/>
          <w:numId w:val="2"/>
        </w:numPr>
      </w:pPr>
      <w:r w:rsidRPr="003B06E9">
        <w:t>Azure File storage</w:t>
      </w:r>
    </w:p>
    <w:p w14:paraId="3C7FE59E" w14:textId="77777777" w:rsidR="003B06E9" w:rsidRPr="003B06E9" w:rsidRDefault="003B06E9" w:rsidP="003B06E9">
      <w:pPr>
        <w:numPr>
          <w:ilvl w:val="0"/>
          <w:numId w:val="2"/>
        </w:numPr>
      </w:pPr>
      <w:r w:rsidRPr="003B06E9">
        <w:t>Azure Cosmos DB</w:t>
      </w:r>
    </w:p>
    <w:p w14:paraId="1198A38F" w14:textId="77777777" w:rsidR="003B06E9" w:rsidRPr="003B06E9" w:rsidRDefault="003B06E9" w:rsidP="003B06E9">
      <w:r w:rsidRPr="003B06E9">
        <w:t>Thông qua các ví dụ thực tế, bài học sẽ giúp bạn hiểu rõ hơn về những trường hợp sử dụng phù hợp và lợi ích về quản lý của từng dịch vụ này.</w:t>
      </w:r>
    </w:p>
    <w:p w14:paraId="2D6D6C47" w14:textId="77777777" w:rsidR="00F74E56" w:rsidRDefault="00F74E56"/>
    <w:sectPr w:rsidR="00F74E5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644"/>
    <w:multiLevelType w:val="multilevel"/>
    <w:tmpl w:val="393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20E36"/>
    <w:multiLevelType w:val="multilevel"/>
    <w:tmpl w:val="DE8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5B"/>
    <w:rsid w:val="003B06E9"/>
    <w:rsid w:val="00AD5551"/>
    <w:rsid w:val="00DF775B"/>
    <w:rsid w:val="00F7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B015"/>
  <w15:chartTrackingRefBased/>
  <w15:docId w15:val="{936786BB-F0CA-4149-836F-6FFF5480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6828">
      <w:bodyDiv w:val="1"/>
      <w:marLeft w:val="0"/>
      <w:marRight w:val="0"/>
      <w:marTop w:val="0"/>
      <w:marBottom w:val="0"/>
      <w:divBdr>
        <w:top w:val="none" w:sz="0" w:space="0" w:color="auto"/>
        <w:left w:val="none" w:sz="0" w:space="0" w:color="auto"/>
        <w:bottom w:val="none" w:sz="0" w:space="0" w:color="auto"/>
        <w:right w:val="none" w:sz="0" w:space="0" w:color="auto"/>
      </w:divBdr>
    </w:div>
    <w:div w:id="617955187">
      <w:bodyDiv w:val="1"/>
      <w:marLeft w:val="0"/>
      <w:marRight w:val="0"/>
      <w:marTop w:val="0"/>
      <w:marBottom w:val="0"/>
      <w:divBdr>
        <w:top w:val="none" w:sz="0" w:space="0" w:color="auto"/>
        <w:left w:val="none" w:sz="0" w:space="0" w:color="auto"/>
        <w:bottom w:val="none" w:sz="0" w:space="0" w:color="auto"/>
        <w:right w:val="none" w:sz="0" w:space="0" w:color="auto"/>
      </w:divBdr>
    </w:div>
    <w:div w:id="6463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2024-03-21T05:59:00Z</dcterms:created>
  <dcterms:modified xsi:type="dcterms:W3CDTF">2024-03-21T05:59:00Z</dcterms:modified>
</cp:coreProperties>
</file>