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ABF1" w14:textId="77777777" w:rsidR="002C015F" w:rsidRPr="002C015F" w:rsidRDefault="002C015F" w:rsidP="002C015F">
      <w:r w:rsidRPr="002C015F">
        <w:br/>
        <w:t>Trong Azure Database, một cluster server là một nhóm các máy chủ cơ sở dữ liệu làm việc cùng nhau để cung cấp tính sẵn sàng cao và khả năng chịu lỗi cho cơ sở dữ liệu. Khi một máy chủ trong cluster gặp sự cố, các máy chủ khác trong cluster có thể tiếp tục hoạt động để đảm bảo rằng dịch vụ không bị gián đoạn.</w:t>
      </w:r>
    </w:p>
    <w:p w14:paraId="5D37F0D9" w14:textId="77777777" w:rsidR="002C015F" w:rsidRPr="002C015F" w:rsidRDefault="002C015F" w:rsidP="002C015F">
      <w:r w:rsidRPr="002C015F">
        <w:t>Dưới đây là một ví dụ cụ thể về việc sử dụng cluster server trong Azure Database:</w:t>
      </w:r>
    </w:p>
    <w:p w14:paraId="461FACCB" w14:textId="77777777" w:rsidR="002C015F" w:rsidRPr="002C015F" w:rsidRDefault="002C015F" w:rsidP="002C015F">
      <w:r w:rsidRPr="002C015F">
        <w:t>Giả sử bạn là quản trị viên của một ứng dụng web đòi hỏi một cơ sở dữ liệu SQL để lưu trữ dữ liệu của người dùng. Bạn quyết định sử dụng Azure SQL Database để triển khai cơ sở dữ liệu.</w:t>
      </w:r>
    </w:p>
    <w:p w14:paraId="4834BA2B" w14:textId="77777777" w:rsidR="002C015F" w:rsidRPr="002C015F" w:rsidRDefault="002C015F" w:rsidP="002C015F">
      <w:pPr>
        <w:numPr>
          <w:ilvl w:val="0"/>
          <w:numId w:val="1"/>
        </w:numPr>
      </w:pPr>
      <w:r w:rsidRPr="002C015F">
        <w:rPr>
          <w:b/>
          <w:bCs/>
        </w:rPr>
        <w:t>Triển khai cluster server</w:t>
      </w:r>
      <w:r w:rsidRPr="002C015F">
        <w:t>: Bạn chọn triển khai Azure SQL Database dưới dạng một cluster server với ít nhất hai máy chủ. Mỗi máy chủ sẽ đảm nhận vai trò là một node trong cluster.</w:t>
      </w:r>
    </w:p>
    <w:p w14:paraId="29D6D5F8" w14:textId="77777777" w:rsidR="002C015F" w:rsidRPr="002C015F" w:rsidRDefault="002C015F" w:rsidP="002C015F">
      <w:pPr>
        <w:numPr>
          <w:ilvl w:val="0"/>
          <w:numId w:val="1"/>
        </w:numPr>
      </w:pPr>
      <w:r w:rsidRPr="002C015F">
        <w:rPr>
          <w:b/>
          <w:bCs/>
        </w:rPr>
        <w:t>Cấu hình replica</w:t>
      </w:r>
      <w:r w:rsidRPr="002C015F">
        <w:t>: Bạn cấu hình các replica để đảm bảo rằng dữ liệu được sao chép đến các máy chủ phụ. Ví dụ, bạn có thể cấu hình một replica cho mỗi máy chủ chính, tạo ra một bản sao của dữ liệu chính trên các máy chủ phụ. Điều này giúp cải thiện tính sẵn sàng và khả năng chịu lỗi của cơ sở dữ liệu.</w:t>
      </w:r>
    </w:p>
    <w:p w14:paraId="31DB5679" w14:textId="77777777" w:rsidR="002C015F" w:rsidRPr="002C015F" w:rsidRDefault="002C015F" w:rsidP="002C015F">
      <w:pPr>
        <w:numPr>
          <w:ilvl w:val="0"/>
          <w:numId w:val="1"/>
        </w:numPr>
      </w:pPr>
      <w:r w:rsidRPr="002C015F">
        <w:rPr>
          <w:b/>
          <w:bCs/>
        </w:rPr>
        <w:t>Phân tách công việc</w:t>
      </w:r>
      <w:r w:rsidRPr="002C015F">
        <w:t>: Bạn có thể phân tách các công việc giữa các máy chủ trong cluster để tăng hiệu suất và sự chịu lỗi. Ví dụ, bạn có thể cấu hình các máy chủ phụ để xử lý các truy vấn đọc, trong khi máy chủ chính tiếp tục xử lý các truy vấn ghi và các nhiệm vụ quản trị khác.</w:t>
      </w:r>
    </w:p>
    <w:p w14:paraId="46912F75" w14:textId="77777777" w:rsidR="002C015F" w:rsidRPr="002C015F" w:rsidRDefault="002C015F" w:rsidP="002C015F">
      <w:pPr>
        <w:numPr>
          <w:ilvl w:val="0"/>
          <w:numId w:val="1"/>
        </w:numPr>
      </w:pPr>
      <w:r w:rsidRPr="002C015F">
        <w:rPr>
          <w:b/>
          <w:bCs/>
        </w:rPr>
        <w:t>Quản lý cluster</w:t>
      </w:r>
      <w:r w:rsidRPr="002C015F">
        <w:t>: Bạn sử dụng Azure Portal hoặc các công cụ quản lý khác của Azure để quản lý và giám sát cluster server. Bạn có thể xem trạng thái của mỗi node trong cluster, giám sát hiệu suất và thực hiện các tác vụ quản trị khác nhau như mở rộng hoặc thu nhỏ cluster.</w:t>
      </w:r>
    </w:p>
    <w:p w14:paraId="4AD66AA1" w14:textId="77777777" w:rsidR="002C015F" w:rsidRPr="002C015F" w:rsidRDefault="002C015F" w:rsidP="002C015F">
      <w:r w:rsidRPr="002C015F">
        <w:t>Tóm lại, bằng cách sử dụng cluster server trong Azure Database, bạn có thể cung cấp một cơ sở dữ liệu ổn định, có tính sẵn sàng cao và khả năng chịu lỗi, đồng thời đảm bảo rằng dịch vụ của bạn luôn hoạt động một cách trơn tru và không bị gián đoạn.</w:t>
      </w:r>
    </w:p>
    <w:p w14:paraId="48243AFF" w14:textId="77777777" w:rsidR="00855F57" w:rsidRDefault="00855F57"/>
    <w:sectPr w:rsidR="00855F57"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0406"/>
    <w:multiLevelType w:val="multilevel"/>
    <w:tmpl w:val="2616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C2"/>
    <w:rsid w:val="002C015F"/>
    <w:rsid w:val="00855F57"/>
    <w:rsid w:val="00AD5551"/>
    <w:rsid w:val="00F7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342FF-D988-4DE6-91A2-A0261B22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499995">
      <w:bodyDiv w:val="1"/>
      <w:marLeft w:val="0"/>
      <w:marRight w:val="0"/>
      <w:marTop w:val="0"/>
      <w:marBottom w:val="0"/>
      <w:divBdr>
        <w:top w:val="none" w:sz="0" w:space="0" w:color="auto"/>
        <w:left w:val="none" w:sz="0" w:space="0" w:color="auto"/>
        <w:bottom w:val="none" w:sz="0" w:space="0" w:color="auto"/>
        <w:right w:val="none" w:sz="0" w:space="0" w:color="auto"/>
      </w:divBdr>
    </w:div>
    <w:div w:id="14003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2024-03-19T13:05:00Z</dcterms:created>
  <dcterms:modified xsi:type="dcterms:W3CDTF">2024-03-19T13:05:00Z</dcterms:modified>
</cp:coreProperties>
</file>