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117A" w14:textId="77777777" w:rsidR="00045318" w:rsidRPr="00045318" w:rsidRDefault="00045318" w:rsidP="00045318">
      <w:r w:rsidRPr="00045318">
        <w:br/>
        <w:t>Trong ngữ cảnh của việc kết nối với các dịch vụ như Azure SQL Database, "gateway" là một thành phần quan trọng trong quá trình kết nối và giao tiếp giữa các ứng dụng và dịch vụ.</w:t>
      </w:r>
    </w:p>
    <w:p w14:paraId="79F63B9A" w14:textId="77777777" w:rsidR="00045318" w:rsidRPr="00045318" w:rsidRDefault="00045318" w:rsidP="00045318">
      <w:r w:rsidRPr="00045318">
        <w:t>Gateway trong Azure có thể hiểu đơn giản là một cổng kết nối hoặc điểm trung gian mà các yêu cầu từ ứng dụng được gửi đến trước khi đến được dịch vụ cụ thể mà ứng dụng muốn truy cập. Dưới đây là một số điểm quan trọng về gateway trong Azure:</w:t>
      </w:r>
    </w:p>
    <w:p w14:paraId="76596B51" w14:textId="77777777" w:rsidR="00045318" w:rsidRPr="00045318" w:rsidRDefault="00045318" w:rsidP="00045318">
      <w:pPr>
        <w:numPr>
          <w:ilvl w:val="0"/>
          <w:numId w:val="1"/>
        </w:numPr>
      </w:pPr>
      <w:r w:rsidRPr="00045318">
        <w:rPr>
          <w:b/>
          <w:bCs/>
        </w:rPr>
        <w:t>Điểm kết nối</w:t>
      </w:r>
      <w:r w:rsidRPr="00045318">
        <w:t>: Gateway cung cấp một điểm kết nối chung cho các ứng dụng để truy cập vào dịch vụ trong môi trường Azure, như Azure SQL Database, Azure Storage, Azure App Service, v.v.</w:t>
      </w:r>
    </w:p>
    <w:p w14:paraId="5F7703AD" w14:textId="77777777" w:rsidR="00045318" w:rsidRPr="00045318" w:rsidRDefault="00045318" w:rsidP="00045318">
      <w:pPr>
        <w:numPr>
          <w:ilvl w:val="0"/>
          <w:numId w:val="1"/>
        </w:numPr>
      </w:pPr>
      <w:r w:rsidRPr="00045318">
        <w:rPr>
          <w:b/>
          <w:bCs/>
        </w:rPr>
        <w:t>Địa chỉ công cộng và cổng</w:t>
      </w:r>
      <w:r w:rsidRPr="00045318">
        <w:t>: Gateway thường có một địa chỉ IP công cộng và một cổng mạng được mở ra cho phép giao tiếp với các yêu cầu từ bên ngoài mạng.</w:t>
      </w:r>
    </w:p>
    <w:p w14:paraId="73D4EA6C" w14:textId="77777777" w:rsidR="00045318" w:rsidRPr="00045318" w:rsidRDefault="00045318" w:rsidP="00045318">
      <w:pPr>
        <w:numPr>
          <w:ilvl w:val="0"/>
          <w:numId w:val="1"/>
        </w:numPr>
      </w:pPr>
      <w:r w:rsidRPr="00045318">
        <w:rPr>
          <w:b/>
          <w:bCs/>
        </w:rPr>
        <w:t>Bảo mật</w:t>
      </w:r>
      <w:r w:rsidRPr="00045318">
        <w:t>: Gateway đảm bảo rằng các yêu cầu được gửi đến dịch vụ chỉ được chấp nhận từ các nguồn được ủy quyền và đảm bảo tính toàn vẹn của dữ liệu thông qua việc mã hóa kết nối.</w:t>
      </w:r>
    </w:p>
    <w:p w14:paraId="4A3224A0" w14:textId="77777777" w:rsidR="00045318" w:rsidRPr="00045318" w:rsidRDefault="00045318" w:rsidP="00045318">
      <w:pPr>
        <w:numPr>
          <w:ilvl w:val="0"/>
          <w:numId w:val="1"/>
        </w:numPr>
      </w:pPr>
      <w:r w:rsidRPr="00045318">
        <w:rPr>
          <w:b/>
          <w:bCs/>
        </w:rPr>
        <w:t>Quản lý liên kết và phân phối tải</w:t>
      </w:r>
      <w:r w:rsidRPr="00045318">
        <w:t>: Gateway có thể quản lý các liên kết và điều hướng yêu cầu từ các ứng dụng đến các dịch vụ chính xác. Nó cũng có thể phân phối tải giữa các máy chủ hoặc bản sao để tối ưu hóa hiệu suất và khả năng mở rộng của hệ thống.</w:t>
      </w:r>
    </w:p>
    <w:p w14:paraId="00B3DD7A" w14:textId="77777777" w:rsidR="00045318" w:rsidRPr="00045318" w:rsidRDefault="00045318" w:rsidP="00045318">
      <w:pPr>
        <w:numPr>
          <w:ilvl w:val="0"/>
          <w:numId w:val="1"/>
        </w:numPr>
      </w:pPr>
      <w:r w:rsidRPr="00045318">
        <w:rPr>
          <w:b/>
          <w:bCs/>
        </w:rPr>
        <w:t>Tính khả dụng và bảo đảm</w:t>
      </w:r>
      <w:r w:rsidRPr="00045318">
        <w:t>: Gateway thường được triển khai với các cơ chế bảo đảm khả dụng cao để đảm bảo rằng ứng dụng có thể liên tục truy cập vào dịch vụ mà không gặp phải sự gián đoạn.</w:t>
      </w:r>
    </w:p>
    <w:p w14:paraId="0F445283" w14:textId="77777777" w:rsidR="00045318" w:rsidRPr="00045318" w:rsidRDefault="00045318" w:rsidP="00045318">
      <w:r w:rsidRPr="00045318">
        <w:t>Ví dụ: Khi một ứng dụng web chạy trên Azure App Service cần truy cập vào cơ sở dữ liệu Azure SQL Database, yêu cầu từ ứng dụng sẽ được gửi qua gateway của SQL Database trước khi được chuyển tiếp đến cơ sở dữ liệu thực sự. Gateway này đảm bảo rằng yêu cầu chỉ được chấp nhận từ ứng dụng được ủy quyền và giữ cho giao tiếp giữa ứng dụng và cơ sở dữ liệu là an toàn và bảo mật.</w:t>
      </w:r>
    </w:p>
    <w:p w14:paraId="7098BE69" w14:textId="77777777" w:rsidR="00F46EFF" w:rsidRDefault="00F46EFF"/>
    <w:sectPr w:rsidR="00F46EF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3025"/>
    <w:multiLevelType w:val="multilevel"/>
    <w:tmpl w:val="5254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10"/>
    <w:rsid w:val="00045318"/>
    <w:rsid w:val="00AD5551"/>
    <w:rsid w:val="00CD2410"/>
    <w:rsid w:val="00F4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593CF-1A1E-485D-8435-21918A7C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77094">
      <w:bodyDiv w:val="1"/>
      <w:marLeft w:val="0"/>
      <w:marRight w:val="0"/>
      <w:marTop w:val="0"/>
      <w:marBottom w:val="0"/>
      <w:divBdr>
        <w:top w:val="none" w:sz="0" w:space="0" w:color="auto"/>
        <w:left w:val="none" w:sz="0" w:space="0" w:color="auto"/>
        <w:bottom w:val="none" w:sz="0" w:space="0" w:color="auto"/>
        <w:right w:val="none" w:sz="0" w:space="0" w:color="auto"/>
      </w:divBdr>
    </w:div>
    <w:div w:id="18321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2024-03-19T13:06:00Z</dcterms:created>
  <dcterms:modified xsi:type="dcterms:W3CDTF">2024-03-19T13:06:00Z</dcterms:modified>
</cp:coreProperties>
</file>