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28E5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Ingested data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Dữ liệu thô được đưa vào hệ thống, chưa qua xử lý. (Ex: The data warehouse stores ingested data from various sources.)</w:t>
      </w:r>
    </w:p>
    <w:p w14:paraId="5E5DDFC3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Data store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Kho lưu trữ dữ liệu. (Ex: A data store is a system designed to hold and manage data.)</w:t>
      </w:r>
    </w:p>
    <w:p w14:paraId="525E1E5F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Data warehouse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Kho dữ liệu (thường chứa dữ liệu được xử lý và tổ chức theo cấu trúc phục vụ cho việc phân tích). (Ex: Businesses use data warehouses to store and analyze large amounts of data.)</w:t>
      </w:r>
    </w:p>
    <w:p w14:paraId="7FBFF6E1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Apache Spark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Apache Spark là một nền tảng mã nguồn mở dùng để xử lý dữ liệu song song và phân tích Big Data. (Ex: Spark is a popular tool for large-scale data processing.)</w:t>
      </w:r>
    </w:p>
    <w:p w14:paraId="026F03D0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Transact-SQL (T-SQL)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Ngôn ngữ truy vấn mở rộng của SQL được dùng trong Microsoft SQL Server. (Ex: T-SQL allows you to perform complex operations on data in a relational database.)</w:t>
      </w:r>
    </w:p>
    <w:p w14:paraId="77F1EF97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Notebook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Sổ tay điện tử, thường được dùng để ghi chép và chạy code. (Ex: Data scientists use notebooks to write and execute code for data analysis.)</w:t>
      </w:r>
    </w:p>
    <w:p w14:paraId="17817A6F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Clustered architecture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Kiến trúc cụm, là một nhóm máy tính được kết nối với nhau để hoạt động như một hệ thống duy nhất. (Ex: A clustered architecture allows for parallel processing of data.)</w:t>
      </w:r>
    </w:p>
    <w:p w14:paraId="5D42A134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Control node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Nút điều khiển, là nút trung tâm chịu trách nhiệm điều phối các hoạt động trong cụm. (Ex: The control node receives requests and distributes tasks to other nodes in the cluster.)</w:t>
      </w:r>
    </w:p>
    <w:p w14:paraId="602F4086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Compute node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Nút tính toán, là nút thực sự thực hiện các tác vụ xử lý dữ liệu. (Ex: Compute nodes perform the actual calculations on the data.)</w:t>
      </w:r>
    </w:p>
    <w:p w14:paraId="0FCB3F75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Driver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Trình điều khiển, là một thành phần phần mềm cho phép kết nối với một nguồn dữ liệu cụ thể. (Ex: A driver enables you to read and write data from a specific data source.)</w:t>
      </w:r>
    </w:p>
    <w:p w14:paraId="034E18C4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Extensible architecture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Kiến trúc mở rộng, là kiến trúc có thể dễ dàng tích hợp thêm các thành phần mới. (Ex: An extensible architecture allows you to add new features and functionality as needed.)</w:t>
      </w:r>
    </w:p>
    <w:p w14:paraId="6618BF96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Massive quantities of data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Lượng dữ liệu khổng lồ. (Ex: Spark is designed to handle massive quantities of data efficiently.)</w:t>
      </w:r>
    </w:p>
    <w:p w14:paraId="5E7ADA06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Machine learning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Học máy, là một lĩnh vực của trí tuệ nhân tạo cho phép máy tính học hỏi từ dữ liệu. (Ex: Machine learning algorithms can be used to make predictions based on data.)</w:t>
      </w:r>
    </w:p>
    <w:p w14:paraId="2A0B04AD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Statistical analysis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Phân tích thống kê, là quá trình thu thập, tổ chức, phân tích, diễn giải và trình bày dữ liệu. (Ex: Statistical analysis can be used to identify trends and patterns in data.)</w:t>
      </w:r>
    </w:p>
    <w:p w14:paraId="03BF3B4A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Linear and non-linear modeling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Mô hình tuyến tính và phi tuyến tính, là các phương pháp để mô tả mối quan hệ giữa các biến. (Ex: Linear models assume a straight-line relationship between variables, while non-linear models can capture more complex relationships.)</w:t>
      </w:r>
    </w:p>
    <w:p w14:paraId="5A524293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Predictive analytics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Phân tích dự báo, là việc sử dụng dữ liệu để dự đoán các sự kiện tương lai. (Ex: Predictive analytics can be used to forecast sales trends or identify potential customer churn.)</w:t>
      </w:r>
    </w:p>
    <w:p w14:paraId="20D0E030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Repository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Kho lưu trữ, là một nơi tập trung để lưu trữ dữ liệu. (Ex: The results can be saved to a data repository for future reference.)</w:t>
      </w:r>
    </w:p>
    <w:p w14:paraId="083562AA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Managed analytic service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Dịch vụ phân tích được quản lý, là một dịch vụ đám mây cung cấp các công cụ để xử lý dữ liệu. (Ex: Azure HDInsight is a managed analytic service that simplifies the process of running Hadoop clusters.)</w:t>
      </w:r>
    </w:p>
    <w:p w14:paraId="0316C357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lastRenderedPageBreak/>
        <w:t>Open source tools and utilities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Công cụ và tiện ích mã nguồn mở, là các phần mềm được phát triển cộng đồng và có sẵn miễn phí. (Ex: Apache Hadoop is a collection of open-source tools for distributed data processing.)</w:t>
      </w:r>
    </w:p>
    <w:p w14:paraId="1B50A132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Framework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Khung phần mềm, là một tập hợp các thư viện và công cụ được thiết kế để hỗ trợ việc xây dựng các ứng dụng. (Ex: Spark is a framework that can be used to build large-scale data processing applications.)</w:t>
      </w:r>
    </w:p>
    <w:p w14:paraId="7F44C4AB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MapReduce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MapReduce là một mô hình lập trình song song được sử dụng để xử lý các tập dữ liệu lớn. (Ex: MapReduce jobs are split into smaller tasks that can be run in parallel.)</w:t>
      </w:r>
    </w:p>
    <w:p w14:paraId="0C39CC3C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Apache Hive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Apache Hive là một công cụ mã nguồn mở</w:t>
      </w:r>
    </w:p>
    <w:p w14:paraId="4DE81C7C" w14:textId="77777777" w:rsidR="001C649B" w:rsidRDefault="001C649B"/>
    <w:sectPr w:rsidR="001C649B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071"/>
    <w:multiLevelType w:val="multilevel"/>
    <w:tmpl w:val="8BF6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BA"/>
    <w:rsid w:val="001C649B"/>
    <w:rsid w:val="005A1D5C"/>
    <w:rsid w:val="00980DBA"/>
    <w:rsid w:val="00AD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B95E0-DA42-45E3-B62C-72EB0A86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  <w:style w:type="character" w:styleId="Strong">
    <w:name w:val="Strong"/>
    <w:basedOn w:val="DefaultParagraphFont"/>
    <w:uiPriority w:val="22"/>
    <w:qFormat/>
    <w:rsid w:val="005A1D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2024-03-28T12:37:00Z</dcterms:created>
  <dcterms:modified xsi:type="dcterms:W3CDTF">2024-03-28T12:37:00Z</dcterms:modified>
</cp:coreProperties>
</file>