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Service Offering Worksheet</w:t>
      </w:r>
    </w:p>
    <w:p/>
    <w:p>
      <w:pPr>
        <w:pStyle w:val="Heading1"/>
      </w:pPr>
      <w:r>
        <w:t>Offer basics</w:t>
      </w:r>
    </w:p>
    <w:p>
      <w:pPr>
        <w:pStyle w:val="ListBullet"/>
      </w:pPr>
      <w:r>
        <w:t>Service name:</w:t>
      </w:r>
    </w:p>
    <w:p>
      <w:pPr>
        <w:pStyle w:val="ListBullet"/>
      </w:pPr>
      <w:r>
        <w:t>Who it is for:</w:t>
      </w:r>
    </w:p>
    <w:p>
      <w:pPr>
        <w:pStyle w:val="ListBullet"/>
      </w:pPr>
      <w:r>
        <w:t>Main business problem solved:</w:t>
      </w:r>
    </w:p>
    <w:p>
      <w:pPr>
        <w:pStyle w:val="ListBullet"/>
      </w:pPr>
      <w:r>
        <w:t>Outcome the client should expect:</w:t>
      </w:r>
    </w:p>
    <w:p/>
    <w:p>
      <w:pPr>
        <w:pStyle w:val="Heading1"/>
      </w:pPr>
      <w:r>
        <w:t>Scope framing</w:t>
      </w:r>
    </w:p>
    <w:p>
      <w:pPr>
        <w:pStyle w:val="ListBullet"/>
      </w:pPr>
      <w:r>
        <w:t>Core deliverables:</w:t>
      </w:r>
    </w:p>
    <w:p>
      <w:pPr>
        <w:pStyle w:val="ListBullet"/>
      </w:pPr>
      <w:r>
        <w:t>Out-of-scope items:</w:t>
      </w:r>
    </w:p>
    <w:p>
      <w:pPr>
        <w:pStyle w:val="ListBullet"/>
      </w:pPr>
      <w:r>
        <w:t>Dependencies:</w:t>
      </w:r>
    </w:p>
    <w:p>
      <w:pPr>
        <w:pStyle w:val="ListBullet"/>
      </w:pPr>
      <w:r>
        <w:t>Success markers:</w:t>
      </w:r>
    </w:p>
    <w:p/>
    <w:p>
      <w:pPr>
        <w:pStyle w:val="Heading1"/>
      </w:pPr>
      <w:r>
        <w:t>Delivery model</w:t>
      </w:r>
    </w:p>
    <w:p>
      <w:pPr>
        <w:pStyle w:val="ListBullet"/>
      </w:pPr>
      <w:r>
        <w:t>Sprint, retainer, project, or advisory:</w:t>
      </w:r>
    </w:p>
    <w:p>
      <w:pPr>
        <w:pStyle w:val="ListBullet"/>
      </w:pPr>
      <w:r>
        <w:t>Meeting cadence:</w:t>
      </w:r>
    </w:p>
    <w:p>
      <w:pPr>
        <w:pStyle w:val="ListBullet"/>
      </w:pPr>
      <w:r>
        <w:t>Review points: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