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Executive Status Report Template</w:t>
      </w:r>
    </w:p>
    <w:p/>
    <w:p>
      <w:pPr>
        <w:pStyle w:val="Heading1"/>
      </w:pPr>
      <w:r>
        <w:t>Reporting Snapshot</w:t>
      </w:r>
    </w:p>
    <w:p>
      <w:pPr>
        <w:pStyle w:val="ListBullet"/>
      </w:pPr>
      <w:r>
        <w:t>Project / workstream:</w:t>
      </w:r>
    </w:p>
    <w:p>
      <w:pPr>
        <w:pStyle w:val="ListBullet"/>
      </w:pPr>
      <w:r>
        <w:t>Reporting period:</w:t>
      </w:r>
    </w:p>
    <w:p>
      <w:pPr>
        <w:pStyle w:val="ListBullet"/>
      </w:pPr>
      <w:r>
        <w:t>Executive sponsor:</w:t>
      </w:r>
    </w:p>
    <w:p>
      <w:pPr>
        <w:pStyle w:val="ListBullet"/>
      </w:pPr>
      <w:r>
        <w:t>Delivery lead:</w:t>
      </w:r>
    </w:p>
    <w:p>
      <w:pPr>
        <w:pStyle w:val="ListBullet"/>
      </w:pPr>
      <w:r>
        <w:t>Overall status (Green / Yellow / Red):</w:t>
      </w:r>
    </w:p>
    <w:p>
      <w:pPr>
        <w:pStyle w:val="ListBullet"/>
      </w:pPr>
      <w:r>
        <w:t>Confidence level:</w:t>
      </w:r>
    </w:p>
    <w:p/>
    <w:p>
      <w:pPr>
        <w:pStyle w:val="Heading1"/>
      </w:pPr>
      <w:r>
        <w:t>What changed this period</w:t>
      </w:r>
    </w:p>
    <w:p>
      <w:pPr>
        <w:pStyle w:val="ListBullet"/>
      </w:pPr>
      <w:r>
        <w:t>Key progress made:</w:t>
      </w:r>
    </w:p>
    <w:p>
      <w:pPr>
        <w:pStyle w:val="ListBullet"/>
      </w:pPr>
      <w:r>
        <w:t>Milestones completed:</w:t>
      </w:r>
    </w:p>
    <w:p>
      <w:pPr>
        <w:pStyle w:val="ListBullet"/>
      </w:pPr>
      <w:r>
        <w:t>Notable shifts in scope, dependency, cost, or timeline:</w:t>
      </w:r>
    </w:p>
    <w:p/>
    <w:p>
      <w:pPr>
        <w:pStyle w:val="Heading1"/>
      </w:pPr>
      <w:r>
        <w:t>What leadership should know now</w:t>
      </w:r>
    </w:p>
    <w:p>
      <w:pPr>
        <w:pStyle w:val="ListBullet"/>
      </w:pPr>
      <w:r>
        <w:t>Top message: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What happens next if nothing changes:</w:t>
      </w:r>
    </w:p>
    <w:p/>
    <w:p>
      <w:pPr>
        <w:pStyle w:val="Heading1"/>
      </w:pPr>
      <w:r>
        <w:t>Current priorities</w:t>
      </w:r>
    </w:p>
    <w:p>
      <w:pPr>
        <w:pStyle w:val="ListBullet"/>
      </w:pPr>
      <w:r>
        <w:t>Priority 1:</w:t>
      </w:r>
    </w:p>
    <w:p>
      <w:pPr>
        <w:pStyle w:val="ListBullet"/>
      </w:pPr>
      <w:r>
        <w:t>Priority 2:</w:t>
      </w:r>
    </w:p>
    <w:p>
      <w:pPr>
        <w:pStyle w:val="ListBullet"/>
      </w:pPr>
      <w:r>
        <w:t>Priority 3:</w:t>
      </w:r>
    </w:p>
    <w:p/>
    <w:p>
      <w:pPr>
        <w:pStyle w:val="Heading1"/>
      </w:pPr>
      <w:r>
        <w:t>Milestones and timing</w:t>
      </w:r>
    </w:p>
    <w:p>
      <w:pPr>
        <w:pStyle w:val="ListBullet"/>
      </w:pPr>
      <w:r>
        <w:t>Upcoming milestone:</w:t>
      </w:r>
    </w:p>
    <w:p>
      <w:pPr>
        <w:pStyle w:val="ListBullet"/>
      </w:pPr>
      <w:r>
        <w:t>Target date:</w:t>
      </w:r>
    </w:p>
    <w:p>
      <w:pPr>
        <w:pStyle w:val="ListBullet"/>
      </w:pPr>
      <w:r>
        <w:t>Risk to date, if any:</w:t>
      </w:r>
    </w:p>
    <w:p/>
    <w:p>
      <w:pPr>
        <w:pStyle w:val="Heading1"/>
      </w:pPr>
      <w:r>
        <w:t>Risks, blockers, and decisions</w:t>
      </w:r>
    </w:p>
    <w:p>
      <w:pPr>
        <w:pStyle w:val="ListBullet"/>
      </w:pPr>
      <w:r>
        <w:t>Top risk:</w:t>
      </w:r>
    </w:p>
    <w:p>
      <w:pPr>
        <w:pStyle w:val="ListBullet"/>
      </w:pPr>
      <w:r>
        <w:t>Blocker or dependency:</w:t>
      </w:r>
    </w:p>
    <w:p>
      <w:pPr>
        <w:pStyle w:val="ListBullet"/>
      </w:pPr>
      <w:r>
        <w:t>Decision needed:</w:t>
      </w:r>
    </w:p>
    <w:p>
      <w:pPr>
        <w:pStyle w:val="ListBullet"/>
      </w:pPr>
      <w:r>
        <w:t>Decision owner:</w:t>
      </w:r>
    </w:p>
    <w:p/>
    <w:p>
      <w:pPr>
        <w:pStyle w:val="Heading1"/>
      </w:pPr>
      <w:r>
        <w:t>Next seven days</w:t>
      </w:r>
    </w:p>
    <w:p>
      <w:pPr>
        <w:pStyle w:val="ListBullet"/>
      </w:pPr>
      <w:r>
        <w:t>Action 1:</w:t>
      </w:r>
    </w:p>
    <w:p>
      <w:pPr>
        <w:pStyle w:val="ListBullet"/>
      </w:pPr>
      <w:r>
        <w:t>Action 2:</w:t>
      </w:r>
    </w:p>
    <w:p>
      <w:pPr>
        <w:pStyle w:val="ListBullet"/>
      </w:pPr>
      <w:r>
        <w:t>Action 3:</w:t>
      </w:r>
    </w:p>
    <w:p/>
    <w:p>
      <w:pPr>
        <w:pStyle w:val="Heading1"/>
      </w:pPr>
      <w:r>
        <w:t>Support requested</w:t>
      </w:r>
    </w:p>
    <w:p>
      <w:pPr>
        <w:pStyle w:val="ListBullet"/>
      </w:pPr>
      <w:r>
        <w:t>What support is needed:</w:t>
      </w:r>
    </w:p>
    <w:p>
      <w:pPr>
        <w:pStyle w:val="ListBullet"/>
      </w:pPr>
      <w:r>
        <w:t>From whom:</w:t>
      </w:r>
    </w:p>
    <w:p>
      <w:pPr>
        <w:pStyle w:val="ListBullet"/>
      </w:pPr>
      <w:r>
        <w:t>By when: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