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B6" w:rsidRDefault="00BE0C0E">
      <w:r>
        <w:t>When playing the snake game, the speed of the snake can be increased by pressing button 2 or decreased by pressing button 1.</w:t>
      </w:r>
      <w:bookmarkStart w:id="0" w:name="_GoBack"/>
      <w:bookmarkEnd w:id="0"/>
    </w:p>
    <w:sectPr w:rsidR="001F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0E"/>
    <w:rsid w:val="00BE0C0E"/>
    <w:rsid w:val="00D572F1"/>
    <w:rsid w:val="00D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3730-EC4D-428D-9AC4-547A8E8B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BilboBaggins</dc:creator>
  <cp:keywords/>
  <dc:description/>
  <cp:lastModifiedBy>BilboBaggins</cp:lastModifiedBy>
  <cp:revision>1</cp:revision>
  <dcterms:created xsi:type="dcterms:W3CDTF">2015-11-02T18:03:00Z</dcterms:created>
  <dcterms:modified xsi:type="dcterms:W3CDTF">2015-11-02T18:03:00Z</dcterms:modified>
</cp:coreProperties>
</file>