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7FD2" w:rsidRPr="00A21739" w:rsidRDefault="004F5A99" w:rsidP="00A21739">
      <w:pPr>
        <w:spacing w:line="480" w:lineRule="auto"/>
        <w:ind w:left="0"/>
        <w:jc w:val="center"/>
        <w:rPr>
          <w:rFonts w:ascii="Times New Roman" w:hAnsi="Times New Roman"/>
          <w:caps/>
          <w:sz w:val="24"/>
          <w:szCs w:val="24"/>
        </w:rPr>
      </w:pPr>
      <w:r w:rsidRPr="00A21739">
        <w:rPr>
          <w:rFonts w:ascii="Times New Roman" w:hAnsi="Times New Roman"/>
          <w:caps/>
          <w:sz w:val="24"/>
          <w:szCs w:val="24"/>
        </w:rPr>
        <w:t>Case</w:t>
      </w:r>
      <w:r w:rsidR="005D6980" w:rsidRPr="00A21739">
        <w:rPr>
          <w:rFonts w:ascii="Times New Roman" w:hAnsi="Times New Roman"/>
          <w:caps/>
          <w:sz w:val="24"/>
          <w:szCs w:val="24"/>
        </w:rPr>
        <w:t xml:space="preserve"> Study</w:t>
      </w:r>
      <w:r w:rsidRPr="00A21739">
        <w:rPr>
          <w:rFonts w:ascii="Times New Roman" w:hAnsi="Times New Roman"/>
          <w:caps/>
          <w:sz w:val="24"/>
          <w:szCs w:val="24"/>
        </w:rPr>
        <w:t xml:space="preserve"> Of </w:t>
      </w:r>
      <w:r w:rsidR="005D6980" w:rsidRPr="00A21739">
        <w:rPr>
          <w:rFonts w:ascii="Times New Roman" w:hAnsi="Times New Roman"/>
          <w:caps/>
          <w:sz w:val="24"/>
          <w:szCs w:val="24"/>
        </w:rPr>
        <w:t>Impact of Google Ads On E-Commerce</w:t>
      </w:r>
    </w:p>
    <w:p w:rsidR="004C5554" w:rsidRPr="00A21739" w:rsidRDefault="004C5554" w:rsidP="00A21739">
      <w:pPr>
        <w:pStyle w:val="Header"/>
        <w:spacing w:line="480" w:lineRule="auto"/>
        <w:jc w:val="center"/>
        <w:rPr>
          <w:rFonts w:ascii="Times New Roman" w:hAnsi="Times New Roman"/>
          <w:sz w:val="24"/>
          <w:szCs w:val="24"/>
        </w:rPr>
      </w:pPr>
      <w:r w:rsidRPr="00A21739">
        <w:rPr>
          <w:rFonts w:ascii="Times New Roman" w:hAnsi="Times New Roman"/>
          <w:sz w:val="24"/>
          <w:szCs w:val="24"/>
        </w:rPr>
        <w:t>Michael Fetick, 84270</w:t>
      </w:r>
    </w:p>
    <w:p w:rsidR="004C5554" w:rsidRPr="00A21739" w:rsidRDefault="005D6980" w:rsidP="00A21739">
      <w:pPr>
        <w:pStyle w:val="Header"/>
        <w:spacing w:line="480" w:lineRule="auto"/>
        <w:jc w:val="center"/>
        <w:rPr>
          <w:rFonts w:ascii="Times New Roman" w:hAnsi="Times New Roman"/>
          <w:sz w:val="24"/>
          <w:szCs w:val="24"/>
        </w:rPr>
      </w:pPr>
      <w:r w:rsidRPr="00A21739">
        <w:rPr>
          <w:rFonts w:ascii="Times New Roman" w:hAnsi="Times New Roman"/>
          <w:sz w:val="24"/>
          <w:szCs w:val="24"/>
        </w:rPr>
        <w:t>Eddie McDowell</w:t>
      </w:r>
      <w:r w:rsidR="004C5554" w:rsidRPr="00A21739">
        <w:rPr>
          <w:rFonts w:ascii="Times New Roman" w:hAnsi="Times New Roman"/>
          <w:sz w:val="24"/>
          <w:szCs w:val="24"/>
        </w:rPr>
        <w:t>,</w:t>
      </w:r>
      <w:r w:rsidR="008D2153" w:rsidRPr="00A21739">
        <w:rPr>
          <w:rFonts w:ascii="Times New Roman" w:hAnsi="Times New Roman"/>
          <w:sz w:val="24"/>
          <w:szCs w:val="24"/>
        </w:rPr>
        <w:t xml:space="preserve"> </w:t>
      </w:r>
      <w:r w:rsidR="006304C1" w:rsidRPr="00A21739">
        <w:rPr>
          <w:rFonts w:ascii="Times New Roman" w:hAnsi="Times New Roman"/>
          <w:sz w:val="24"/>
          <w:szCs w:val="24"/>
        </w:rPr>
        <w:t>25700</w:t>
      </w:r>
    </w:p>
    <w:p w:rsidR="00E84195" w:rsidRPr="00A21739" w:rsidRDefault="006304C1" w:rsidP="00A21739">
      <w:pPr>
        <w:spacing w:line="480" w:lineRule="auto"/>
        <w:ind w:left="0"/>
        <w:jc w:val="center"/>
        <w:rPr>
          <w:rFonts w:ascii="Times New Roman" w:hAnsi="Times New Roman"/>
          <w:sz w:val="24"/>
          <w:szCs w:val="24"/>
        </w:rPr>
        <w:sectPr w:rsidR="00E84195" w:rsidRPr="00A21739" w:rsidSect="00680753">
          <w:headerReference w:type="default" r:id="rId8"/>
          <w:pgSz w:w="12240" w:h="15840" w:code="1"/>
          <w:pgMar w:top="1440" w:right="1440" w:bottom="1440" w:left="1440" w:header="720" w:footer="720" w:gutter="0"/>
          <w:cols w:space="720"/>
          <w:vAlign w:val="center"/>
          <w:docGrid w:linePitch="360"/>
        </w:sectPr>
      </w:pPr>
      <w:r w:rsidRPr="00A21739">
        <w:rPr>
          <w:rFonts w:ascii="Times New Roman" w:hAnsi="Times New Roman"/>
          <w:sz w:val="24"/>
          <w:szCs w:val="24"/>
        </w:rPr>
        <w:t xml:space="preserve">     </w:t>
      </w:r>
      <w:r w:rsidR="00C15267" w:rsidRPr="00A21739">
        <w:rPr>
          <w:rFonts w:ascii="Times New Roman" w:hAnsi="Times New Roman"/>
          <w:sz w:val="24"/>
          <w:szCs w:val="24"/>
        </w:rPr>
        <w:t>Coleman University</w:t>
      </w:r>
    </w:p>
    <w:p w:rsidR="00213F1E" w:rsidRDefault="00C15267" w:rsidP="00A21739">
      <w:pPr>
        <w:pStyle w:val="APAHeading1"/>
        <w:rPr>
          <w:noProof/>
        </w:rPr>
      </w:pPr>
      <w:bookmarkStart w:id="0" w:name="_Toc396765899"/>
      <w:bookmarkStart w:id="1" w:name="_Toc428547037"/>
      <w:r w:rsidRPr="00A21739">
        <w:lastRenderedPageBreak/>
        <w:t>Table of Contents</w:t>
      </w:r>
      <w:bookmarkEnd w:id="0"/>
      <w:bookmarkEnd w:id="1"/>
      <w:r w:rsidR="005457BE" w:rsidRPr="00A21739">
        <w:fldChar w:fldCharType="begin"/>
      </w:r>
      <w:r w:rsidRPr="00A21739">
        <w:instrText xml:space="preserve"> TOC \o "1-3" \h \z \t "APA Heading 1,1,APA Heading 2,2,APA Heading 3,3" </w:instrText>
      </w:r>
      <w:r w:rsidR="005457BE" w:rsidRPr="00A21739">
        <w:fldChar w:fldCharType="separate"/>
      </w:r>
    </w:p>
    <w:p w:rsidR="00213F1E" w:rsidRDefault="00EB0CF7" w:rsidP="00213F1E">
      <w:pPr>
        <w:pStyle w:val="TOC1"/>
        <w:spacing w:line="480" w:lineRule="auto"/>
        <w:rPr>
          <w:rFonts w:asciiTheme="minorHAnsi" w:hAnsiTheme="minorHAnsi" w:cstheme="minorBidi"/>
          <w:sz w:val="22"/>
          <w:szCs w:val="22"/>
        </w:rPr>
      </w:pPr>
      <w:hyperlink w:anchor="_Toc428547037" w:history="1">
        <w:r w:rsidR="00213F1E" w:rsidRPr="008D61B9">
          <w:rPr>
            <w:rStyle w:val="Hyperlink"/>
          </w:rPr>
          <w:t>Table of Contents</w:t>
        </w:r>
        <w:r w:rsidR="00213F1E">
          <w:rPr>
            <w:webHidden/>
          </w:rPr>
          <w:tab/>
        </w:r>
        <w:r w:rsidR="00213F1E">
          <w:rPr>
            <w:webHidden/>
          </w:rPr>
          <w:fldChar w:fldCharType="begin"/>
        </w:r>
        <w:r w:rsidR="00213F1E">
          <w:rPr>
            <w:webHidden/>
          </w:rPr>
          <w:instrText xml:space="preserve"> PAGEREF _Toc428547037 \h </w:instrText>
        </w:r>
        <w:r w:rsidR="00213F1E">
          <w:rPr>
            <w:webHidden/>
          </w:rPr>
        </w:r>
        <w:r w:rsidR="00213F1E">
          <w:rPr>
            <w:webHidden/>
          </w:rPr>
          <w:fldChar w:fldCharType="separate"/>
        </w:r>
        <w:r w:rsidR="00CF06D0">
          <w:rPr>
            <w:webHidden/>
          </w:rPr>
          <w:t>2</w:t>
        </w:r>
        <w:r w:rsidR="00213F1E">
          <w:rPr>
            <w:webHidden/>
          </w:rPr>
          <w:fldChar w:fldCharType="end"/>
        </w:r>
      </w:hyperlink>
    </w:p>
    <w:p w:rsidR="00213F1E" w:rsidRDefault="00EB0CF7" w:rsidP="00213F1E">
      <w:pPr>
        <w:pStyle w:val="TOC1"/>
        <w:spacing w:line="480" w:lineRule="auto"/>
        <w:rPr>
          <w:rFonts w:asciiTheme="minorHAnsi" w:hAnsiTheme="minorHAnsi" w:cstheme="minorBidi"/>
          <w:sz w:val="22"/>
          <w:szCs w:val="22"/>
        </w:rPr>
      </w:pPr>
      <w:hyperlink w:anchor="_Toc428547038" w:history="1">
        <w:r w:rsidR="00213F1E" w:rsidRPr="008D61B9">
          <w:rPr>
            <w:rStyle w:val="Hyperlink"/>
          </w:rPr>
          <w:t>List of Figures</w:t>
        </w:r>
        <w:r w:rsidR="00213F1E">
          <w:rPr>
            <w:webHidden/>
          </w:rPr>
          <w:tab/>
        </w:r>
        <w:r w:rsidR="00213F1E">
          <w:rPr>
            <w:webHidden/>
          </w:rPr>
          <w:fldChar w:fldCharType="begin"/>
        </w:r>
        <w:r w:rsidR="00213F1E">
          <w:rPr>
            <w:webHidden/>
          </w:rPr>
          <w:instrText xml:space="preserve"> PAGEREF _Toc428547038 \h </w:instrText>
        </w:r>
        <w:r w:rsidR="00213F1E">
          <w:rPr>
            <w:webHidden/>
          </w:rPr>
        </w:r>
        <w:r w:rsidR="00213F1E">
          <w:rPr>
            <w:webHidden/>
          </w:rPr>
          <w:fldChar w:fldCharType="separate"/>
        </w:r>
        <w:r w:rsidR="00CF06D0">
          <w:rPr>
            <w:webHidden/>
          </w:rPr>
          <w:t>2</w:t>
        </w:r>
        <w:r w:rsidR="00213F1E">
          <w:rPr>
            <w:webHidden/>
          </w:rPr>
          <w:fldChar w:fldCharType="end"/>
        </w:r>
      </w:hyperlink>
    </w:p>
    <w:p w:rsidR="00213F1E" w:rsidRDefault="00EB0CF7" w:rsidP="00213F1E">
      <w:pPr>
        <w:pStyle w:val="TOC1"/>
        <w:spacing w:line="480" w:lineRule="auto"/>
        <w:rPr>
          <w:rFonts w:asciiTheme="minorHAnsi" w:hAnsiTheme="minorHAnsi" w:cstheme="minorBidi"/>
          <w:sz w:val="22"/>
          <w:szCs w:val="22"/>
        </w:rPr>
      </w:pPr>
      <w:hyperlink w:anchor="_Toc428547039" w:history="1">
        <w:r w:rsidR="00213F1E" w:rsidRPr="008D61B9">
          <w:rPr>
            <w:rStyle w:val="Hyperlink"/>
          </w:rPr>
          <w:t>Abstract</w:t>
        </w:r>
        <w:r w:rsidR="00213F1E">
          <w:rPr>
            <w:webHidden/>
          </w:rPr>
          <w:tab/>
        </w:r>
        <w:r w:rsidR="00213F1E">
          <w:rPr>
            <w:webHidden/>
          </w:rPr>
          <w:fldChar w:fldCharType="begin"/>
        </w:r>
        <w:r w:rsidR="00213F1E">
          <w:rPr>
            <w:webHidden/>
          </w:rPr>
          <w:instrText xml:space="preserve"> PAGEREF _Toc428547039 \h </w:instrText>
        </w:r>
        <w:r w:rsidR="00213F1E">
          <w:rPr>
            <w:webHidden/>
          </w:rPr>
        </w:r>
        <w:r w:rsidR="00213F1E">
          <w:rPr>
            <w:webHidden/>
          </w:rPr>
          <w:fldChar w:fldCharType="separate"/>
        </w:r>
        <w:r w:rsidR="00CF06D0">
          <w:rPr>
            <w:webHidden/>
          </w:rPr>
          <w:t>3</w:t>
        </w:r>
        <w:r w:rsidR="00213F1E">
          <w:rPr>
            <w:webHidden/>
          </w:rPr>
          <w:fldChar w:fldCharType="end"/>
        </w:r>
      </w:hyperlink>
    </w:p>
    <w:p w:rsidR="00213F1E" w:rsidRDefault="00EB0CF7" w:rsidP="00213F1E">
      <w:pPr>
        <w:pStyle w:val="TOC1"/>
        <w:spacing w:line="480" w:lineRule="auto"/>
        <w:rPr>
          <w:rFonts w:asciiTheme="minorHAnsi" w:hAnsiTheme="minorHAnsi" w:cstheme="minorBidi"/>
          <w:sz w:val="22"/>
          <w:szCs w:val="22"/>
        </w:rPr>
      </w:pPr>
      <w:hyperlink w:anchor="_Toc428547040" w:history="1">
        <w:r w:rsidR="00213F1E" w:rsidRPr="008D61B9">
          <w:rPr>
            <w:rStyle w:val="Hyperlink"/>
          </w:rPr>
          <w:t>Introduction – Google Ads</w:t>
        </w:r>
        <w:r w:rsidR="00213F1E">
          <w:rPr>
            <w:webHidden/>
          </w:rPr>
          <w:tab/>
        </w:r>
        <w:r w:rsidR="00213F1E">
          <w:rPr>
            <w:webHidden/>
          </w:rPr>
          <w:fldChar w:fldCharType="begin"/>
        </w:r>
        <w:r w:rsidR="00213F1E">
          <w:rPr>
            <w:webHidden/>
          </w:rPr>
          <w:instrText xml:space="preserve"> PAGEREF _Toc428547040 \h </w:instrText>
        </w:r>
        <w:r w:rsidR="00213F1E">
          <w:rPr>
            <w:webHidden/>
          </w:rPr>
        </w:r>
        <w:r w:rsidR="00213F1E">
          <w:rPr>
            <w:webHidden/>
          </w:rPr>
          <w:fldChar w:fldCharType="separate"/>
        </w:r>
        <w:r w:rsidR="00CF06D0">
          <w:rPr>
            <w:webHidden/>
          </w:rPr>
          <w:t>3</w:t>
        </w:r>
        <w:r w:rsidR="00213F1E">
          <w:rPr>
            <w:webHidden/>
          </w:rPr>
          <w:fldChar w:fldCharType="end"/>
        </w:r>
      </w:hyperlink>
    </w:p>
    <w:p w:rsidR="00213F1E" w:rsidRDefault="00EB0CF7" w:rsidP="00213F1E">
      <w:pPr>
        <w:pStyle w:val="TOC2"/>
        <w:tabs>
          <w:tab w:val="right" w:leader="dot" w:pos="9350"/>
        </w:tabs>
        <w:spacing w:line="480" w:lineRule="auto"/>
        <w:rPr>
          <w:rFonts w:asciiTheme="minorHAnsi" w:eastAsiaTheme="minorEastAsia" w:hAnsiTheme="minorHAnsi" w:cstheme="minorBidi"/>
          <w:noProof/>
          <w:sz w:val="22"/>
        </w:rPr>
      </w:pPr>
      <w:hyperlink w:anchor="_Toc428547041" w:history="1">
        <w:r w:rsidR="00213F1E" w:rsidRPr="008D61B9">
          <w:rPr>
            <w:rStyle w:val="Hyperlink"/>
            <w:noProof/>
          </w:rPr>
          <w:t>Goo</w:t>
        </w:r>
        <w:bookmarkStart w:id="2" w:name="_GoBack"/>
        <w:bookmarkEnd w:id="2"/>
        <w:r w:rsidR="00213F1E" w:rsidRPr="008D61B9">
          <w:rPr>
            <w:rStyle w:val="Hyperlink"/>
            <w:noProof/>
          </w:rPr>
          <w:t>gle AdWords</w:t>
        </w:r>
        <w:r w:rsidR="00213F1E">
          <w:rPr>
            <w:noProof/>
            <w:webHidden/>
          </w:rPr>
          <w:tab/>
        </w:r>
        <w:r w:rsidR="00213F1E">
          <w:rPr>
            <w:noProof/>
            <w:webHidden/>
          </w:rPr>
          <w:fldChar w:fldCharType="begin"/>
        </w:r>
        <w:r w:rsidR="00213F1E">
          <w:rPr>
            <w:noProof/>
            <w:webHidden/>
          </w:rPr>
          <w:instrText xml:space="preserve"> PAGEREF _Toc428547041 \h </w:instrText>
        </w:r>
        <w:r w:rsidR="00213F1E">
          <w:rPr>
            <w:noProof/>
            <w:webHidden/>
          </w:rPr>
        </w:r>
        <w:r w:rsidR="00213F1E">
          <w:rPr>
            <w:noProof/>
            <w:webHidden/>
          </w:rPr>
          <w:fldChar w:fldCharType="separate"/>
        </w:r>
        <w:r w:rsidR="00CF06D0">
          <w:rPr>
            <w:noProof/>
            <w:webHidden/>
          </w:rPr>
          <w:t>4</w:t>
        </w:r>
        <w:r w:rsidR="00213F1E">
          <w:rPr>
            <w:noProof/>
            <w:webHidden/>
          </w:rPr>
          <w:fldChar w:fldCharType="end"/>
        </w:r>
      </w:hyperlink>
    </w:p>
    <w:p w:rsidR="00213F1E" w:rsidRDefault="00EB0CF7" w:rsidP="00213F1E">
      <w:pPr>
        <w:pStyle w:val="TOC2"/>
        <w:tabs>
          <w:tab w:val="right" w:leader="dot" w:pos="9350"/>
        </w:tabs>
        <w:spacing w:line="480" w:lineRule="auto"/>
        <w:rPr>
          <w:rFonts w:asciiTheme="minorHAnsi" w:eastAsiaTheme="minorEastAsia" w:hAnsiTheme="minorHAnsi" w:cstheme="minorBidi"/>
          <w:noProof/>
          <w:sz w:val="22"/>
        </w:rPr>
      </w:pPr>
      <w:hyperlink w:anchor="_Toc428547042" w:history="1">
        <w:r w:rsidR="00213F1E" w:rsidRPr="008D61B9">
          <w:rPr>
            <w:rStyle w:val="Hyperlink"/>
            <w:noProof/>
          </w:rPr>
          <w:t>Google AdSense</w:t>
        </w:r>
        <w:r w:rsidR="00213F1E">
          <w:rPr>
            <w:noProof/>
            <w:webHidden/>
          </w:rPr>
          <w:tab/>
        </w:r>
        <w:r w:rsidR="00213F1E">
          <w:rPr>
            <w:noProof/>
            <w:webHidden/>
          </w:rPr>
          <w:fldChar w:fldCharType="begin"/>
        </w:r>
        <w:r w:rsidR="00213F1E">
          <w:rPr>
            <w:noProof/>
            <w:webHidden/>
          </w:rPr>
          <w:instrText xml:space="preserve"> PAGEREF _Toc428547042 \h </w:instrText>
        </w:r>
        <w:r w:rsidR="00213F1E">
          <w:rPr>
            <w:noProof/>
            <w:webHidden/>
          </w:rPr>
        </w:r>
        <w:r w:rsidR="00213F1E">
          <w:rPr>
            <w:noProof/>
            <w:webHidden/>
          </w:rPr>
          <w:fldChar w:fldCharType="separate"/>
        </w:r>
        <w:r w:rsidR="00CF06D0">
          <w:rPr>
            <w:noProof/>
            <w:webHidden/>
          </w:rPr>
          <w:t>6</w:t>
        </w:r>
        <w:r w:rsidR="00213F1E">
          <w:rPr>
            <w:noProof/>
            <w:webHidden/>
          </w:rPr>
          <w:fldChar w:fldCharType="end"/>
        </w:r>
      </w:hyperlink>
    </w:p>
    <w:p w:rsidR="00213F1E" w:rsidRDefault="00EB0CF7" w:rsidP="00213F1E">
      <w:pPr>
        <w:pStyle w:val="TOC2"/>
        <w:tabs>
          <w:tab w:val="right" w:leader="dot" w:pos="9350"/>
        </w:tabs>
        <w:spacing w:line="480" w:lineRule="auto"/>
        <w:rPr>
          <w:rFonts w:asciiTheme="minorHAnsi" w:eastAsiaTheme="minorEastAsia" w:hAnsiTheme="minorHAnsi" w:cstheme="minorBidi"/>
          <w:noProof/>
          <w:sz w:val="22"/>
        </w:rPr>
      </w:pPr>
      <w:hyperlink w:anchor="_Toc428547043" w:history="1">
        <w:r w:rsidR="00213F1E" w:rsidRPr="008D61B9">
          <w:rPr>
            <w:rStyle w:val="Hyperlink"/>
            <w:noProof/>
          </w:rPr>
          <w:t>Technological Innovation of Google</w:t>
        </w:r>
        <w:r w:rsidR="00213F1E">
          <w:rPr>
            <w:noProof/>
            <w:webHidden/>
          </w:rPr>
          <w:tab/>
        </w:r>
        <w:r w:rsidR="00213F1E">
          <w:rPr>
            <w:noProof/>
            <w:webHidden/>
          </w:rPr>
          <w:fldChar w:fldCharType="begin"/>
        </w:r>
        <w:r w:rsidR="00213F1E">
          <w:rPr>
            <w:noProof/>
            <w:webHidden/>
          </w:rPr>
          <w:instrText xml:space="preserve"> PAGEREF _Toc428547043 \h </w:instrText>
        </w:r>
        <w:r w:rsidR="00213F1E">
          <w:rPr>
            <w:noProof/>
            <w:webHidden/>
          </w:rPr>
        </w:r>
        <w:r w:rsidR="00213F1E">
          <w:rPr>
            <w:noProof/>
            <w:webHidden/>
          </w:rPr>
          <w:fldChar w:fldCharType="separate"/>
        </w:r>
        <w:r w:rsidR="00CF06D0">
          <w:rPr>
            <w:noProof/>
            <w:webHidden/>
          </w:rPr>
          <w:t>7</w:t>
        </w:r>
        <w:r w:rsidR="00213F1E">
          <w:rPr>
            <w:noProof/>
            <w:webHidden/>
          </w:rPr>
          <w:fldChar w:fldCharType="end"/>
        </w:r>
      </w:hyperlink>
    </w:p>
    <w:p w:rsidR="00213F1E" w:rsidRDefault="00EB0CF7" w:rsidP="00213F1E">
      <w:pPr>
        <w:pStyle w:val="TOC2"/>
        <w:tabs>
          <w:tab w:val="right" w:leader="dot" w:pos="9350"/>
        </w:tabs>
        <w:spacing w:line="480" w:lineRule="auto"/>
        <w:rPr>
          <w:rFonts w:asciiTheme="minorHAnsi" w:eastAsiaTheme="minorEastAsia" w:hAnsiTheme="minorHAnsi" w:cstheme="minorBidi"/>
          <w:noProof/>
          <w:sz w:val="22"/>
        </w:rPr>
      </w:pPr>
      <w:hyperlink w:anchor="_Toc428547044" w:history="1">
        <w:r w:rsidR="00213F1E" w:rsidRPr="008D61B9">
          <w:rPr>
            <w:rStyle w:val="Hyperlink"/>
            <w:noProof/>
          </w:rPr>
          <w:t>Google Mobile Ads</w:t>
        </w:r>
        <w:r w:rsidR="00213F1E">
          <w:rPr>
            <w:noProof/>
            <w:webHidden/>
          </w:rPr>
          <w:tab/>
        </w:r>
        <w:r w:rsidR="00213F1E">
          <w:rPr>
            <w:noProof/>
            <w:webHidden/>
          </w:rPr>
          <w:fldChar w:fldCharType="begin"/>
        </w:r>
        <w:r w:rsidR="00213F1E">
          <w:rPr>
            <w:noProof/>
            <w:webHidden/>
          </w:rPr>
          <w:instrText xml:space="preserve"> PAGEREF _Toc428547044 \h </w:instrText>
        </w:r>
        <w:r w:rsidR="00213F1E">
          <w:rPr>
            <w:noProof/>
            <w:webHidden/>
          </w:rPr>
        </w:r>
        <w:r w:rsidR="00213F1E">
          <w:rPr>
            <w:noProof/>
            <w:webHidden/>
          </w:rPr>
          <w:fldChar w:fldCharType="separate"/>
        </w:r>
        <w:r w:rsidR="00CF06D0">
          <w:rPr>
            <w:noProof/>
            <w:webHidden/>
          </w:rPr>
          <w:t>9</w:t>
        </w:r>
        <w:r w:rsidR="00213F1E">
          <w:rPr>
            <w:noProof/>
            <w:webHidden/>
          </w:rPr>
          <w:fldChar w:fldCharType="end"/>
        </w:r>
      </w:hyperlink>
    </w:p>
    <w:p w:rsidR="00213F1E" w:rsidRDefault="00EB0CF7" w:rsidP="00213F1E">
      <w:pPr>
        <w:pStyle w:val="TOC1"/>
        <w:spacing w:line="480" w:lineRule="auto"/>
        <w:rPr>
          <w:rFonts w:asciiTheme="minorHAnsi" w:hAnsiTheme="minorHAnsi" w:cstheme="minorBidi"/>
          <w:sz w:val="22"/>
          <w:szCs w:val="22"/>
        </w:rPr>
      </w:pPr>
      <w:hyperlink w:anchor="_Toc428547045" w:history="1">
        <w:r w:rsidR="00213F1E" w:rsidRPr="008D61B9">
          <w:rPr>
            <w:rStyle w:val="Hyperlink"/>
          </w:rPr>
          <w:t>The business of Answer.com</w:t>
        </w:r>
        <w:r w:rsidR="00213F1E">
          <w:rPr>
            <w:webHidden/>
          </w:rPr>
          <w:tab/>
        </w:r>
        <w:r w:rsidR="00213F1E">
          <w:rPr>
            <w:webHidden/>
          </w:rPr>
          <w:fldChar w:fldCharType="begin"/>
        </w:r>
        <w:r w:rsidR="00213F1E">
          <w:rPr>
            <w:webHidden/>
          </w:rPr>
          <w:instrText xml:space="preserve"> PAGEREF _Toc428547045 \h </w:instrText>
        </w:r>
        <w:r w:rsidR="00213F1E">
          <w:rPr>
            <w:webHidden/>
          </w:rPr>
        </w:r>
        <w:r w:rsidR="00213F1E">
          <w:rPr>
            <w:webHidden/>
          </w:rPr>
          <w:fldChar w:fldCharType="separate"/>
        </w:r>
        <w:r w:rsidR="00CF06D0">
          <w:rPr>
            <w:webHidden/>
          </w:rPr>
          <w:t>10</w:t>
        </w:r>
        <w:r w:rsidR="00213F1E">
          <w:rPr>
            <w:webHidden/>
          </w:rPr>
          <w:fldChar w:fldCharType="end"/>
        </w:r>
      </w:hyperlink>
    </w:p>
    <w:p w:rsidR="00213F1E" w:rsidRDefault="00EB0CF7" w:rsidP="00213F1E">
      <w:pPr>
        <w:pStyle w:val="TOC2"/>
        <w:tabs>
          <w:tab w:val="right" w:leader="dot" w:pos="9350"/>
        </w:tabs>
        <w:spacing w:line="480" w:lineRule="auto"/>
        <w:rPr>
          <w:rFonts w:asciiTheme="minorHAnsi" w:eastAsiaTheme="minorEastAsia" w:hAnsiTheme="minorHAnsi" w:cstheme="minorBidi"/>
          <w:noProof/>
          <w:sz w:val="22"/>
        </w:rPr>
      </w:pPr>
      <w:hyperlink w:anchor="_Toc428547046" w:history="1">
        <w:r w:rsidR="00213F1E" w:rsidRPr="008D61B9">
          <w:rPr>
            <w:rStyle w:val="Hyperlink"/>
            <w:noProof/>
          </w:rPr>
          <w:t>Answer.com uses Google AdSense</w:t>
        </w:r>
        <w:r w:rsidR="00213F1E">
          <w:rPr>
            <w:noProof/>
            <w:webHidden/>
          </w:rPr>
          <w:tab/>
        </w:r>
        <w:r w:rsidR="00213F1E">
          <w:rPr>
            <w:noProof/>
            <w:webHidden/>
          </w:rPr>
          <w:fldChar w:fldCharType="begin"/>
        </w:r>
        <w:r w:rsidR="00213F1E">
          <w:rPr>
            <w:noProof/>
            <w:webHidden/>
          </w:rPr>
          <w:instrText xml:space="preserve"> PAGEREF _Toc428547046 \h </w:instrText>
        </w:r>
        <w:r w:rsidR="00213F1E">
          <w:rPr>
            <w:noProof/>
            <w:webHidden/>
          </w:rPr>
        </w:r>
        <w:r w:rsidR="00213F1E">
          <w:rPr>
            <w:noProof/>
            <w:webHidden/>
          </w:rPr>
          <w:fldChar w:fldCharType="separate"/>
        </w:r>
        <w:r w:rsidR="00CF06D0">
          <w:rPr>
            <w:noProof/>
            <w:webHidden/>
          </w:rPr>
          <w:t>10</w:t>
        </w:r>
        <w:r w:rsidR="00213F1E">
          <w:rPr>
            <w:noProof/>
            <w:webHidden/>
          </w:rPr>
          <w:fldChar w:fldCharType="end"/>
        </w:r>
      </w:hyperlink>
    </w:p>
    <w:p w:rsidR="00213F1E" w:rsidRDefault="00EB0CF7" w:rsidP="00213F1E">
      <w:pPr>
        <w:pStyle w:val="TOC1"/>
        <w:spacing w:line="480" w:lineRule="auto"/>
        <w:rPr>
          <w:rFonts w:asciiTheme="minorHAnsi" w:hAnsiTheme="minorHAnsi" w:cstheme="minorBidi"/>
          <w:sz w:val="22"/>
          <w:szCs w:val="22"/>
        </w:rPr>
      </w:pPr>
      <w:hyperlink w:anchor="_Toc428547047" w:history="1">
        <w:r w:rsidR="00213F1E" w:rsidRPr="008D61B9">
          <w:rPr>
            <w:rStyle w:val="Hyperlink"/>
          </w:rPr>
          <w:t>References</w:t>
        </w:r>
        <w:r w:rsidR="00213F1E">
          <w:rPr>
            <w:webHidden/>
          </w:rPr>
          <w:tab/>
        </w:r>
        <w:r w:rsidR="00213F1E">
          <w:rPr>
            <w:webHidden/>
          </w:rPr>
          <w:fldChar w:fldCharType="begin"/>
        </w:r>
        <w:r w:rsidR="00213F1E">
          <w:rPr>
            <w:webHidden/>
          </w:rPr>
          <w:instrText xml:space="preserve"> PAGEREF _Toc428547047 \h </w:instrText>
        </w:r>
        <w:r w:rsidR="00213F1E">
          <w:rPr>
            <w:webHidden/>
          </w:rPr>
        </w:r>
        <w:r w:rsidR="00213F1E">
          <w:rPr>
            <w:webHidden/>
          </w:rPr>
          <w:fldChar w:fldCharType="separate"/>
        </w:r>
        <w:r w:rsidR="00CF06D0">
          <w:rPr>
            <w:webHidden/>
          </w:rPr>
          <w:t>11</w:t>
        </w:r>
        <w:r w:rsidR="00213F1E">
          <w:rPr>
            <w:webHidden/>
          </w:rPr>
          <w:fldChar w:fldCharType="end"/>
        </w:r>
      </w:hyperlink>
    </w:p>
    <w:p w:rsidR="00584600" w:rsidRPr="00A21739" w:rsidRDefault="005457BE" w:rsidP="00A21739">
      <w:pPr>
        <w:pStyle w:val="APAHeading1"/>
        <w:tabs>
          <w:tab w:val="center" w:pos="4680"/>
          <w:tab w:val="left" w:pos="8243"/>
        </w:tabs>
        <w:jc w:val="left"/>
        <w:rPr>
          <w:b w:val="0"/>
        </w:rPr>
      </w:pPr>
      <w:r w:rsidRPr="00A21739">
        <w:fldChar w:fldCharType="end"/>
      </w:r>
      <w:r w:rsidR="005F3ECB" w:rsidRPr="00A21739">
        <w:tab/>
      </w:r>
    </w:p>
    <w:p w:rsidR="00C15267" w:rsidRPr="00A21739" w:rsidRDefault="00C15267" w:rsidP="00A21739">
      <w:pPr>
        <w:pStyle w:val="APAHeading1"/>
      </w:pPr>
      <w:bookmarkStart w:id="3" w:name="_Toc428547038"/>
      <w:r w:rsidRPr="00A21739">
        <w:t>L</w:t>
      </w:r>
      <w:r w:rsidR="00985BA1" w:rsidRPr="00A21739">
        <w:t>ist of Figures</w:t>
      </w:r>
      <w:bookmarkEnd w:id="3"/>
    </w:p>
    <w:p w:rsidR="00543D5B" w:rsidRPr="00A21739" w:rsidRDefault="00543D5B" w:rsidP="00A21739">
      <w:pPr>
        <w:pStyle w:val="TableofFigures"/>
        <w:tabs>
          <w:tab w:val="right" w:leader="dot" w:pos="9350"/>
        </w:tabs>
        <w:spacing w:line="480" w:lineRule="auto"/>
        <w:rPr>
          <w:szCs w:val="24"/>
        </w:rPr>
      </w:pPr>
      <w:r w:rsidRPr="00A21739">
        <w:rPr>
          <w:szCs w:val="24"/>
        </w:rPr>
        <w:t xml:space="preserve">Figure 1. Google Ads webpage </w:t>
      </w:r>
      <w:r w:rsidRPr="00A21739">
        <w:rPr>
          <w:szCs w:val="24"/>
        </w:rPr>
        <w:tab/>
        <w:t xml:space="preserve"> 3 </w:t>
      </w:r>
    </w:p>
    <w:p w:rsidR="00543D5B" w:rsidRPr="00A21739" w:rsidRDefault="00543D5B" w:rsidP="00A21739">
      <w:pPr>
        <w:pStyle w:val="TableofFigures"/>
        <w:tabs>
          <w:tab w:val="right" w:leader="dot" w:pos="9350"/>
        </w:tabs>
        <w:spacing w:line="480" w:lineRule="auto"/>
        <w:rPr>
          <w:szCs w:val="24"/>
        </w:rPr>
      </w:pPr>
      <w:r w:rsidRPr="00A21739">
        <w:rPr>
          <w:szCs w:val="24"/>
        </w:rPr>
        <w:t>Figure 2. Google</w:t>
      </w:r>
      <w:r w:rsidR="00651537" w:rsidRPr="00A21739">
        <w:rPr>
          <w:szCs w:val="24"/>
        </w:rPr>
        <w:t>’s</w:t>
      </w:r>
      <w:r w:rsidRPr="00A21739">
        <w:rPr>
          <w:szCs w:val="24"/>
        </w:rPr>
        <w:t xml:space="preserve"> AdWords webpage </w:t>
      </w:r>
      <w:r w:rsidRPr="00A21739">
        <w:rPr>
          <w:szCs w:val="24"/>
        </w:rPr>
        <w:tab/>
        <w:t xml:space="preserve"> 4 </w:t>
      </w:r>
    </w:p>
    <w:p w:rsidR="00C15267" w:rsidRPr="00A21739" w:rsidRDefault="00651537" w:rsidP="00A21739">
      <w:pPr>
        <w:pStyle w:val="TableofFigures"/>
        <w:tabs>
          <w:tab w:val="right" w:leader="dot" w:pos="9350"/>
        </w:tabs>
        <w:spacing w:line="480" w:lineRule="auto"/>
        <w:rPr>
          <w:szCs w:val="24"/>
        </w:rPr>
      </w:pPr>
      <w:r w:rsidRPr="00A21739">
        <w:rPr>
          <w:szCs w:val="24"/>
        </w:rPr>
        <w:t xml:space="preserve">Figure 3. Google’s AdSense webpage </w:t>
      </w:r>
      <w:r w:rsidRPr="00A21739">
        <w:rPr>
          <w:szCs w:val="24"/>
        </w:rPr>
        <w:tab/>
        <w:t xml:space="preserve"> </w:t>
      </w:r>
      <w:r w:rsidR="0072529C" w:rsidRPr="00A21739">
        <w:rPr>
          <w:szCs w:val="24"/>
        </w:rPr>
        <w:t>6</w:t>
      </w:r>
    </w:p>
    <w:p w:rsidR="005F3ECB" w:rsidRPr="00A21739" w:rsidRDefault="005F3ECB" w:rsidP="00A21739">
      <w:pPr>
        <w:spacing w:line="480" w:lineRule="auto"/>
        <w:rPr>
          <w:rFonts w:ascii="Times New Roman" w:hAnsi="Times New Roman"/>
          <w:sz w:val="24"/>
          <w:szCs w:val="24"/>
        </w:rPr>
      </w:pPr>
    </w:p>
    <w:p w:rsidR="005F3ECB" w:rsidRPr="00A21739" w:rsidRDefault="005F3ECB" w:rsidP="00A21739">
      <w:pPr>
        <w:spacing w:line="480" w:lineRule="auto"/>
        <w:ind w:left="0"/>
        <w:rPr>
          <w:rFonts w:ascii="Times New Roman" w:eastAsia="Times New Roman" w:hAnsi="Times New Roman"/>
          <w:b/>
          <w:color w:val="000000"/>
          <w:sz w:val="24"/>
          <w:szCs w:val="24"/>
        </w:rPr>
      </w:pPr>
      <w:r w:rsidRPr="00A21739">
        <w:rPr>
          <w:rFonts w:ascii="Times New Roman" w:hAnsi="Times New Roman"/>
          <w:sz w:val="24"/>
          <w:szCs w:val="24"/>
        </w:rPr>
        <w:br w:type="page"/>
      </w:r>
    </w:p>
    <w:p w:rsidR="00C15267" w:rsidRPr="00A21739" w:rsidRDefault="00C15267" w:rsidP="00A21739">
      <w:pPr>
        <w:pStyle w:val="APAHeading1"/>
      </w:pPr>
      <w:bookmarkStart w:id="4" w:name="_Toc428547039"/>
      <w:r w:rsidRPr="00A21739">
        <w:lastRenderedPageBreak/>
        <w:t>Abstract</w:t>
      </w:r>
      <w:bookmarkEnd w:id="4"/>
    </w:p>
    <w:p w:rsidR="00777023" w:rsidRPr="00A21739" w:rsidRDefault="005D6980" w:rsidP="00A21739">
      <w:pPr>
        <w:spacing w:line="480" w:lineRule="auto"/>
        <w:ind w:left="0" w:firstLine="720"/>
        <w:rPr>
          <w:rFonts w:ascii="Times New Roman" w:hAnsi="Times New Roman"/>
          <w:sz w:val="24"/>
          <w:szCs w:val="24"/>
        </w:rPr>
      </w:pPr>
      <w:r w:rsidRPr="00A21739">
        <w:rPr>
          <w:rFonts w:ascii="Times New Roman" w:hAnsi="Times New Roman"/>
          <w:sz w:val="24"/>
          <w:szCs w:val="24"/>
        </w:rPr>
        <w:t>This is a t</w:t>
      </w:r>
      <w:r w:rsidR="00AC3195" w:rsidRPr="00A21739">
        <w:rPr>
          <w:rFonts w:ascii="Times New Roman" w:hAnsi="Times New Roman"/>
          <w:sz w:val="24"/>
          <w:szCs w:val="24"/>
        </w:rPr>
        <w:t xml:space="preserve">eam </w:t>
      </w:r>
      <w:r w:rsidRPr="00A21739">
        <w:rPr>
          <w:rFonts w:ascii="Times New Roman" w:hAnsi="Times New Roman"/>
          <w:sz w:val="24"/>
          <w:szCs w:val="24"/>
        </w:rPr>
        <w:t>case study</w:t>
      </w:r>
      <w:r w:rsidRPr="00A21739">
        <w:rPr>
          <w:rFonts w:ascii="Times New Roman" w:hAnsi="Times New Roman"/>
          <w:caps/>
          <w:sz w:val="24"/>
          <w:szCs w:val="24"/>
        </w:rPr>
        <w:t xml:space="preserve"> </w:t>
      </w:r>
      <w:r w:rsidRPr="00A21739">
        <w:rPr>
          <w:rFonts w:ascii="Times New Roman" w:hAnsi="Times New Roman"/>
          <w:sz w:val="24"/>
          <w:szCs w:val="24"/>
        </w:rPr>
        <w:t xml:space="preserve">of the </w:t>
      </w:r>
      <w:r w:rsidR="00C8671D" w:rsidRPr="00A21739">
        <w:rPr>
          <w:rFonts w:ascii="Times New Roman" w:hAnsi="Times New Roman"/>
          <w:sz w:val="24"/>
          <w:szCs w:val="24"/>
        </w:rPr>
        <w:t xml:space="preserve">company, Answers.com and the </w:t>
      </w:r>
      <w:r w:rsidRPr="00A21739">
        <w:rPr>
          <w:rFonts w:ascii="Times New Roman" w:hAnsi="Times New Roman"/>
          <w:sz w:val="24"/>
          <w:szCs w:val="24"/>
        </w:rPr>
        <w:t xml:space="preserve">impact of </w:t>
      </w:r>
      <w:r w:rsidR="00A30BBB" w:rsidRPr="00A21739">
        <w:rPr>
          <w:rFonts w:ascii="Times New Roman" w:hAnsi="Times New Roman"/>
          <w:sz w:val="24"/>
          <w:szCs w:val="24"/>
        </w:rPr>
        <w:t>G</w:t>
      </w:r>
      <w:r w:rsidRPr="00A21739">
        <w:rPr>
          <w:rFonts w:ascii="Times New Roman" w:hAnsi="Times New Roman"/>
          <w:sz w:val="24"/>
          <w:szCs w:val="24"/>
        </w:rPr>
        <w:t xml:space="preserve">oogle ads on </w:t>
      </w:r>
      <w:r w:rsidR="00C8671D" w:rsidRPr="00A21739">
        <w:rPr>
          <w:rFonts w:ascii="Times New Roman" w:hAnsi="Times New Roman"/>
          <w:sz w:val="24"/>
          <w:szCs w:val="24"/>
        </w:rPr>
        <w:t>its business as an</w:t>
      </w:r>
      <w:r w:rsidR="00942949" w:rsidRPr="00A21739">
        <w:rPr>
          <w:rFonts w:ascii="Times New Roman" w:hAnsi="Times New Roman"/>
          <w:sz w:val="24"/>
          <w:szCs w:val="24"/>
        </w:rPr>
        <w:t xml:space="preserve"> </w:t>
      </w:r>
      <w:r w:rsidRPr="00A21739">
        <w:rPr>
          <w:rFonts w:ascii="Times New Roman" w:hAnsi="Times New Roman"/>
          <w:sz w:val="24"/>
          <w:szCs w:val="24"/>
        </w:rPr>
        <w:t>e-commerce</w:t>
      </w:r>
      <w:r w:rsidR="00942949" w:rsidRPr="00A21739">
        <w:rPr>
          <w:rFonts w:ascii="Times New Roman" w:hAnsi="Times New Roman"/>
          <w:sz w:val="24"/>
          <w:szCs w:val="24"/>
        </w:rPr>
        <w:t xml:space="preserve"> success story</w:t>
      </w:r>
      <w:r w:rsidRPr="00A21739">
        <w:rPr>
          <w:rFonts w:ascii="Times New Roman" w:hAnsi="Times New Roman"/>
          <w:sz w:val="24"/>
          <w:szCs w:val="24"/>
        </w:rPr>
        <w:t>.</w:t>
      </w:r>
      <w:r w:rsidR="00A30BBB" w:rsidRPr="00A21739">
        <w:rPr>
          <w:rFonts w:ascii="Times New Roman" w:hAnsi="Times New Roman"/>
          <w:sz w:val="24"/>
          <w:szCs w:val="24"/>
        </w:rPr>
        <w:t xml:space="preserve"> </w:t>
      </w:r>
      <w:r w:rsidR="00AC3195" w:rsidRPr="00A21739">
        <w:rPr>
          <w:rFonts w:ascii="Times New Roman" w:hAnsi="Times New Roman"/>
          <w:sz w:val="24"/>
          <w:szCs w:val="24"/>
        </w:rPr>
        <w:t xml:space="preserve">The purpose of this study is to determine the </w:t>
      </w:r>
      <w:r w:rsidR="00A30BBB" w:rsidRPr="00A21739">
        <w:rPr>
          <w:rFonts w:ascii="Times New Roman" w:hAnsi="Times New Roman"/>
          <w:sz w:val="24"/>
          <w:szCs w:val="24"/>
        </w:rPr>
        <w:t xml:space="preserve">technology readiness of </w:t>
      </w:r>
      <w:r w:rsidR="00E0046D" w:rsidRPr="00A21739">
        <w:rPr>
          <w:rFonts w:ascii="Times New Roman" w:hAnsi="Times New Roman"/>
          <w:sz w:val="24"/>
          <w:szCs w:val="24"/>
        </w:rPr>
        <w:t>the</w:t>
      </w:r>
      <w:r w:rsidR="00A30BBB" w:rsidRPr="00A21739">
        <w:rPr>
          <w:rFonts w:ascii="Times New Roman" w:hAnsi="Times New Roman"/>
          <w:sz w:val="24"/>
          <w:szCs w:val="24"/>
        </w:rPr>
        <w:t xml:space="preserve"> organization, </w:t>
      </w:r>
      <w:r w:rsidR="00E0046D" w:rsidRPr="00A21739">
        <w:rPr>
          <w:rFonts w:ascii="Times New Roman" w:hAnsi="Times New Roman"/>
          <w:sz w:val="24"/>
          <w:szCs w:val="24"/>
        </w:rPr>
        <w:t>Answers.com</w:t>
      </w:r>
      <w:r w:rsidR="00A30BBB" w:rsidRPr="00A21739">
        <w:rPr>
          <w:rFonts w:ascii="Times New Roman" w:hAnsi="Times New Roman"/>
          <w:sz w:val="24"/>
          <w:szCs w:val="24"/>
        </w:rPr>
        <w:t xml:space="preserve">, with its use of Google </w:t>
      </w:r>
      <w:r w:rsidR="00C8671D" w:rsidRPr="00A21739">
        <w:rPr>
          <w:rFonts w:ascii="Times New Roman" w:hAnsi="Times New Roman"/>
          <w:sz w:val="24"/>
          <w:szCs w:val="24"/>
        </w:rPr>
        <w:t xml:space="preserve">AdSense </w:t>
      </w:r>
      <w:r w:rsidR="00C8671D" w:rsidRPr="00A21739">
        <w:rPr>
          <w:rFonts w:ascii="Times New Roman" w:hAnsi="Times New Roman"/>
          <w:sz w:val="24"/>
          <w:szCs w:val="24"/>
          <w:vertAlign w:val="superscript"/>
        </w:rPr>
        <w:t>TM</w:t>
      </w:r>
      <w:r w:rsidR="00A30BBB" w:rsidRPr="00A21739">
        <w:rPr>
          <w:rFonts w:ascii="Times New Roman" w:hAnsi="Times New Roman"/>
          <w:sz w:val="24"/>
          <w:szCs w:val="24"/>
        </w:rPr>
        <w:t xml:space="preserve">. This study follows </w:t>
      </w:r>
      <w:r w:rsidR="00C8671D" w:rsidRPr="00A21739">
        <w:rPr>
          <w:rFonts w:ascii="Times New Roman" w:hAnsi="Times New Roman"/>
          <w:sz w:val="24"/>
          <w:szCs w:val="24"/>
        </w:rPr>
        <w:t xml:space="preserve">how </w:t>
      </w:r>
      <w:r w:rsidR="00E0046D" w:rsidRPr="00A21739">
        <w:rPr>
          <w:rFonts w:ascii="Times New Roman" w:hAnsi="Times New Roman"/>
          <w:sz w:val="24"/>
          <w:szCs w:val="24"/>
        </w:rPr>
        <w:t xml:space="preserve">Answers.com </w:t>
      </w:r>
      <w:r w:rsidR="00A30BBB" w:rsidRPr="00A21739">
        <w:rPr>
          <w:rFonts w:ascii="Times New Roman" w:hAnsi="Times New Roman"/>
          <w:sz w:val="24"/>
          <w:szCs w:val="24"/>
        </w:rPr>
        <w:t>managed change to both its business model and technology infrastructure to provide an e</w:t>
      </w:r>
      <w:r w:rsidR="00A30BBB" w:rsidRPr="00A21739">
        <w:rPr>
          <w:rFonts w:ascii="Times New Roman" w:hAnsi="Times New Roman"/>
          <w:sz w:val="24"/>
          <w:szCs w:val="24"/>
        </w:rPr>
        <w:noBreakHyphen/>
        <w:t xml:space="preserve">commerce solution. </w:t>
      </w:r>
    </w:p>
    <w:p w:rsidR="001206CD" w:rsidRPr="00A21739" w:rsidRDefault="004F5A99" w:rsidP="00A21739">
      <w:pPr>
        <w:pStyle w:val="APAHeading1"/>
      </w:pPr>
      <w:bookmarkStart w:id="5" w:name="_Toc428547040"/>
      <w:r w:rsidRPr="00A21739">
        <w:t>Introduction</w:t>
      </w:r>
      <w:r w:rsidR="005361C4" w:rsidRPr="00A21739">
        <w:t xml:space="preserve"> – Google Ads</w:t>
      </w:r>
      <w:bookmarkEnd w:id="5"/>
    </w:p>
    <w:p w:rsidR="00E0046D" w:rsidRPr="00A21739" w:rsidRDefault="00E0046D" w:rsidP="00A21739">
      <w:pPr>
        <w:pStyle w:val="Section"/>
        <w:spacing w:after="0"/>
        <w:ind w:firstLine="720"/>
        <w:jc w:val="left"/>
      </w:pPr>
      <w:r w:rsidRPr="00A21739">
        <w:t>Our research starts at the source to acquire Google Ads, at http://www.google.com/ads</w:t>
      </w:r>
      <w:r w:rsidR="00CA46EE" w:rsidRPr="00A21739">
        <w:t>.</w:t>
      </w:r>
      <w:r w:rsidRPr="00A21739">
        <w:t xml:space="preserve"> </w:t>
      </w:r>
      <w:r w:rsidR="00CA46EE" w:rsidRPr="00A21739">
        <w:t>F</w:t>
      </w:r>
      <w:r w:rsidRPr="00A21739">
        <w:t xml:space="preserve">igure 1 </w:t>
      </w:r>
      <w:r w:rsidR="00CA46EE" w:rsidRPr="00A21739">
        <w:t xml:space="preserve">shows </w:t>
      </w:r>
      <w:r w:rsidRPr="00A21739">
        <w:t xml:space="preserve">an image </w:t>
      </w:r>
      <w:r w:rsidR="00E92863" w:rsidRPr="00A21739">
        <w:t xml:space="preserve">of Google’s </w:t>
      </w:r>
      <w:r w:rsidRPr="00A21739">
        <w:t>webpage</w:t>
      </w:r>
      <w:r w:rsidR="00E92863" w:rsidRPr="00A21739">
        <w:t xml:space="preserve"> that </w:t>
      </w:r>
      <w:r w:rsidRPr="00A21739">
        <w:t xml:space="preserve">advertises two products: Google AdWords </w:t>
      </w:r>
      <w:r w:rsidRPr="00A21739">
        <w:rPr>
          <w:vertAlign w:val="superscript"/>
        </w:rPr>
        <w:t>TM</w:t>
      </w:r>
      <w:r w:rsidRPr="00A21739">
        <w:t xml:space="preserve"> and Google AdSense </w:t>
      </w:r>
      <w:r w:rsidRPr="00A21739">
        <w:rPr>
          <w:vertAlign w:val="superscript"/>
        </w:rPr>
        <w:t>TM</w:t>
      </w:r>
      <w:r w:rsidRPr="00A21739">
        <w:t xml:space="preserve"> </w:t>
      </w:r>
      <w:sdt>
        <w:sdtPr>
          <w:id w:val="-330835626"/>
          <w:citation/>
        </w:sdtPr>
        <w:sdtEndPr/>
        <w:sdtContent>
          <w:r w:rsidRPr="00A21739">
            <w:fldChar w:fldCharType="begin"/>
          </w:r>
          <w:r w:rsidRPr="00A21739">
            <w:instrText xml:space="preserve">CITATION Goo15 \l 1033 </w:instrText>
          </w:r>
          <w:r w:rsidRPr="00A21739">
            <w:fldChar w:fldCharType="separate"/>
          </w:r>
          <w:r w:rsidR="00A21739" w:rsidRPr="00A21739">
            <w:rPr>
              <w:noProof/>
            </w:rPr>
            <w:t>(Google Inc., 2015)</w:t>
          </w:r>
          <w:r w:rsidRPr="00A21739">
            <w:fldChar w:fldCharType="end"/>
          </w:r>
        </w:sdtContent>
      </w:sdt>
      <w:r w:rsidRPr="00A21739">
        <w:t>.</w:t>
      </w:r>
    </w:p>
    <w:p w:rsidR="00E0046D" w:rsidRPr="00A21739" w:rsidRDefault="00E0046D" w:rsidP="00A21739">
      <w:pPr>
        <w:pStyle w:val="Section"/>
        <w:keepNext/>
        <w:spacing w:after="0"/>
      </w:pPr>
      <w:r w:rsidRPr="00A21739">
        <w:rPr>
          <w:noProof/>
        </w:rPr>
        <w:drawing>
          <wp:inline distT="0" distB="0" distL="0" distR="0" wp14:anchorId="31071E94" wp14:editId="792CEE5A">
            <wp:extent cx="4297680" cy="4279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7680" cy="4279392"/>
                    </a:xfrm>
                    <a:prstGeom prst="rect">
                      <a:avLst/>
                    </a:prstGeom>
                  </pic:spPr>
                </pic:pic>
              </a:graphicData>
            </a:graphic>
          </wp:inline>
        </w:drawing>
      </w:r>
    </w:p>
    <w:p w:rsidR="00E0046D" w:rsidRPr="00A21739" w:rsidRDefault="00E0046D" w:rsidP="00A21739">
      <w:pPr>
        <w:pStyle w:val="Caption"/>
        <w:spacing w:line="480" w:lineRule="auto"/>
        <w:jc w:val="center"/>
        <w:rPr>
          <w:rFonts w:ascii="Times New Roman" w:hAnsi="Times New Roman"/>
          <w:b w:val="0"/>
          <w:sz w:val="24"/>
          <w:szCs w:val="24"/>
        </w:rPr>
      </w:pPr>
      <w:r w:rsidRPr="00A21739">
        <w:rPr>
          <w:rFonts w:ascii="Times New Roman" w:hAnsi="Times New Roman"/>
          <w:b w:val="0"/>
          <w:sz w:val="24"/>
          <w:szCs w:val="24"/>
        </w:rPr>
        <w:t xml:space="preserve">Figure </w:t>
      </w:r>
      <w:r w:rsidRPr="00A21739">
        <w:rPr>
          <w:rFonts w:ascii="Times New Roman" w:hAnsi="Times New Roman"/>
          <w:b w:val="0"/>
          <w:sz w:val="24"/>
          <w:szCs w:val="24"/>
        </w:rPr>
        <w:fldChar w:fldCharType="begin"/>
      </w:r>
      <w:r w:rsidRPr="00A21739">
        <w:rPr>
          <w:rFonts w:ascii="Times New Roman" w:hAnsi="Times New Roman"/>
          <w:b w:val="0"/>
          <w:sz w:val="24"/>
          <w:szCs w:val="24"/>
        </w:rPr>
        <w:instrText xml:space="preserve"> SEQ Figure \* ARABIC </w:instrText>
      </w:r>
      <w:r w:rsidRPr="00A21739">
        <w:rPr>
          <w:rFonts w:ascii="Times New Roman" w:hAnsi="Times New Roman"/>
          <w:b w:val="0"/>
          <w:sz w:val="24"/>
          <w:szCs w:val="24"/>
        </w:rPr>
        <w:fldChar w:fldCharType="separate"/>
      </w:r>
      <w:r w:rsidR="00B42BE9" w:rsidRPr="00A21739">
        <w:rPr>
          <w:rFonts w:ascii="Times New Roman" w:hAnsi="Times New Roman"/>
          <w:b w:val="0"/>
          <w:noProof/>
          <w:sz w:val="24"/>
          <w:szCs w:val="24"/>
        </w:rPr>
        <w:t>1</w:t>
      </w:r>
      <w:r w:rsidRPr="00A21739">
        <w:rPr>
          <w:rFonts w:ascii="Times New Roman" w:hAnsi="Times New Roman"/>
          <w:b w:val="0"/>
          <w:sz w:val="24"/>
          <w:szCs w:val="24"/>
        </w:rPr>
        <w:fldChar w:fldCharType="end"/>
      </w:r>
      <w:r w:rsidRPr="00A21739">
        <w:rPr>
          <w:rFonts w:ascii="Times New Roman" w:hAnsi="Times New Roman"/>
          <w:b w:val="0"/>
          <w:sz w:val="24"/>
          <w:szCs w:val="24"/>
        </w:rPr>
        <w:t xml:space="preserve">. Google Ads webpage </w:t>
      </w:r>
      <w:sdt>
        <w:sdtPr>
          <w:rPr>
            <w:rFonts w:ascii="Times New Roman" w:hAnsi="Times New Roman"/>
            <w:b w:val="0"/>
            <w:sz w:val="24"/>
            <w:szCs w:val="24"/>
          </w:rPr>
          <w:id w:val="-1280094963"/>
          <w:citation/>
        </w:sdtPr>
        <w:sdtEndPr/>
        <w:sdtContent>
          <w:r w:rsidRPr="00A21739">
            <w:rPr>
              <w:rFonts w:ascii="Times New Roman" w:hAnsi="Times New Roman"/>
              <w:b w:val="0"/>
              <w:sz w:val="24"/>
              <w:szCs w:val="24"/>
            </w:rPr>
            <w:fldChar w:fldCharType="begin"/>
          </w:r>
          <w:r w:rsidRPr="00A21739">
            <w:rPr>
              <w:rFonts w:ascii="Times New Roman" w:hAnsi="Times New Roman"/>
              <w:b w:val="0"/>
              <w:sz w:val="24"/>
              <w:szCs w:val="24"/>
            </w:rPr>
            <w:instrText xml:space="preserve">CITATION Goo15 \l 1033 </w:instrText>
          </w:r>
          <w:r w:rsidRPr="00A21739">
            <w:rPr>
              <w:rFonts w:ascii="Times New Roman" w:hAnsi="Times New Roman"/>
              <w:b w:val="0"/>
              <w:sz w:val="24"/>
              <w:szCs w:val="24"/>
            </w:rPr>
            <w:fldChar w:fldCharType="separate"/>
          </w:r>
          <w:r w:rsidR="00A21739" w:rsidRPr="00A21739">
            <w:rPr>
              <w:rFonts w:ascii="Times New Roman" w:hAnsi="Times New Roman"/>
              <w:noProof/>
              <w:sz w:val="24"/>
              <w:szCs w:val="24"/>
            </w:rPr>
            <w:t>(Google Inc., 2015)</w:t>
          </w:r>
          <w:r w:rsidRPr="00A21739">
            <w:rPr>
              <w:rFonts w:ascii="Times New Roman" w:hAnsi="Times New Roman"/>
              <w:b w:val="0"/>
              <w:sz w:val="24"/>
              <w:szCs w:val="24"/>
            </w:rPr>
            <w:fldChar w:fldCharType="end"/>
          </w:r>
        </w:sdtContent>
      </w:sdt>
    </w:p>
    <w:p w:rsidR="00550FC8" w:rsidRDefault="00350EDD" w:rsidP="00550FC8">
      <w:pPr>
        <w:pStyle w:val="APAHeading2"/>
      </w:pPr>
      <w:bookmarkStart w:id="6" w:name="_Toc428547041"/>
      <w:r w:rsidRPr="00350EDD">
        <w:lastRenderedPageBreak/>
        <w:t>Google AdWords</w:t>
      </w:r>
      <w:bookmarkEnd w:id="6"/>
    </w:p>
    <w:p w:rsidR="008607C0" w:rsidRPr="00A21739" w:rsidRDefault="00A21739" w:rsidP="00A21739">
      <w:pPr>
        <w:spacing w:line="480" w:lineRule="auto"/>
        <w:ind w:left="0" w:firstLine="720"/>
        <w:rPr>
          <w:rFonts w:ascii="Times New Roman" w:hAnsi="Times New Roman"/>
          <w:sz w:val="24"/>
          <w:szCs w:val="24"/>
        </w:rPr>
      </w:pPr>
      <w:r w:rsidRPr="00A21739">
        <w:rPr>
          <w:rFonts w:ascii="Times New Roman" w:hAnsi="Times New Roman"/>
          <w:sz w:val="24"/>
          <w:szCs w:val="24"/>
        </w:rPr>
        <w:t xml:space="preserve">Google’s main revenue stream comes from its AdWords service, where marketers bid for keywords on Google’s search engine. </w:t>
      </w:r>
      <w:r w:rsidR="00832D50" w:rsidRPr="00A21739">
        <w:rPr>
          <w:rFonts w:ascii="Times New Roman" w:hAnsi="Times New Roman"/>
          <w:sz w:val="24"/>
          <w:szCs w:val="24"/>
        </w:rPr>
        <w:t xml:space="preserve">Figure 2 shows an image of Google’s webpage </w:t>
      </w:r>
      <w:r w:rsidR="00DD54EE" w:rsidRPr="00A21739">
        <w:rPr>
          <w:rFonts w:ascii="Times New Roman" w:hAnsi="Times New Roman"/>
          <w:sz w:val="24"/>
          <w:szCs w:val="24"/>
        </w:rPr>
        <w:t xml:space="preserve">that </w:t>
      </w:r>
      <w:r w:rsidR="00832D50" w:rsidRPr="00A21739">
        <w:rPr>
          <w:rFonts w:ascii="Times New Roman" w:hAnsi="Times New Roman"/>
          <w:sz w:val="24"/>
          <w:szCs w:val="24"/>
        </w:rPr>
        <w:t>tell</w:t>
      </w:r>
      <w:r w:rsidR="00DD54EE" w:rsidRPr="00A21739">
        <w:rPr>
          <w:rFonts w:ascii="Times New Roman" w:hAnsi="Times New Roman"/>
          <w:sz w:val="24"/>
          <w:szCs w:val="24"/>
        </w:rPr>
        <w:t xml:space="preserve">s </w:t>
      </w:r>
      <w:r w:rsidR="00832D50" w:rsidRPr="00A21739">
        <w:rPr>
          <w:rFonts w:ascii="Times New Roman" w:hAnsi="Times New Roman"/>
          <w:sz w:val="24"/>
          <w:szCs w:val="24"/>
        </w:rPr>
        <w:t xml:space="preserve">more about AdWords. </w:t>
      </w:r>
    </w:p>
    <w:p w:rsidR="00832D50" w:rsidRPr="00A21739" w:rsidRDefault="00832D50" w:rsidP="00A21739">
      <w:pPr>
        <w:keepNext/>
        <w:spacing w:line="480" w:lineRule="auto"/>
        <w:ind w:left="0"/>
        <w:jc w:val="center"/>
        <w:rPr>
          <w:rFonts w:ascii="Times New Roman" w:hAnsi="Times New Roman"/>
          <w:sz w:val="24"/>
          <w:szCs w:val="24"/>
        </w:rPr>
      </w:pPr>
      <w:r w:rsidRPr="00A21739">
        <w:rPr>
          <w:rFonts w:ascii="Times New Roman" w:hAnsi="Times New Roman"/>
          <w:noProof/>
          <w:sz w:val="24"/>
          <w:szCs w:val="24"/>
        </w:rPr>
        <w:drawing>
          <wp:inline distT="0" distB="0" distL="0" distR="0" wp14:anchorId="51005950" wp14:editId="2B65BFFA">
            <wp:extent cx="3931920" cy="64556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1920" cy="6455664"/>
                    </a:xfrm>
                    <a:prstGeom prst="rect">
                      <a:avLst/>
                    </a:prstGeom>
                  </pic:spPr>
                </pic:pic>
              </a:graphicData>
            </a:graphic>
          </wp:inline>
        </w:drawing>
      </w:r>
    </w:p>
    <w:p w:rsidR="00832D50" w:rsidRPr="00A21739" w:rsidRDefault="00832D50" w:rsidP="00A04872">
      <w:pPr>
        <w:pStyle w:val="Caption"/>
        <w:spacing w:line="480" w:lineRule="auto"/>
        <w:jc w:val="center"/>
        <w:rPr>
          <w:rFonts w:ascii="Times New Roman" w:hAnsi="Times New Roman"/>
          <w:b w:val="0"/>
          <w:sz w:val="24"/>
          <w:szCs w:val="24"/>
        </w:rPr>
      </w:pPr>
      <w:r w:rsidRPr="00A21739">
        <w:rPr>
          <w:rFonts w:ascii="Times New Roman" w:hAnsi="Times New Roman"/>
          <w:b w:val="0"/>
          <w:sz w:val="24"/>
          <w:szCs w:val="24"/>
        </w:rPr>
        <w:t xml:space="preserve">Figure </w:t>
      </w:r>
      <w:r w:rsidRPr="00A21739">
        <w:rPr>
          <w:rFonts w:ascii="Times New Roman" w:hAnsi="Times New Roman"/>
          <w:b w:val="0"/>
          <w:sz w:val="24"/>
          <w:szCs w:val="24"/>
        </w:rPr>
        <w:fldChar w:fldCharType="begin"/>
      </w:r>
      <w:r w:rsidRPr="00A21739">
        <w:rPr>
          <w:rFonts w:ascii="Times New Roman" w:hAnsi="Times New Roman"/>
          <w:b w:val="0"/>
          <w:sz w:val="24"/>
          <w:szCs w:val="24"/>
        </w:rPr>
        <w:instrText xml:space="preserve"> SEQ Figure \* ARABIC </w:instrText>
      </w:r>
      <w:r w:rsidRPr="00A21739">
        <w:rPr>
          <w:rFonts w:ascii="Times New Roman" w:hAnsi="Times New Roman"/>
          <w:b w:val="0"/>
          <w:sz w:val="24"/>
          <w:szCs w:val="24"/>
        </w:rPr>
        <w:fldChar w:fldCharType="separate"/>
      </w:r>
      <w:r w:rsidR="00B42BE9" w:rsidRPr="00A21739">
        <w:rPr>
          <w:rFonts w:ascii="Times New Roman" w:hAnsi="Times New Roman"/>
          <w:b w:val="0"/>
          <w:noProof/>
          <w:sz w:val="24"/>
          <w:szCs w:val="24"/>
        </w:rPr>
        <w:t>2</w:t>
      </w:r>
      <w:r w:rsidRPr="00A21739">
        <w:rPr>
          <w:rFonts w:ascii="Times New Roman" w:hAnsi="Times New Roman"/>
          <w:b w:val="0"/>
          <w:sz w:val="24"/>
          <w:szCs w:val="24"/>
        </w:rPr>
        <w:fldChar w:fldCharType="end"/>
      </w:r>
      <w:r w:rsidRPr="00A21739">
        <w:rPr>
          <w:rFonts w:ascii="Times New Roman" w:hAnsi="Times New Roman"/>
          <w:b w:val="0"/>
          <w:sz w:val="24"/>
          <w:szCs w:val="24"/>
        </w:rPr>
        <w:t xml:space="preserve"> Google AdWords webpage </w:t>
      </w:r>
      <w:sdt>
        <w:sdtPr>
          <w:rPr>
            <w:rFonts w:ascii="Times New Roman" w:hAnsi="Times New Roman"/>
            <w:b w:val="0"/>
            <w:sz w:val="24"/>
            <w:szCs w:val="24"/>
          </w:rPr>
          <w:id w:val="1590507825"/>
          <w:citation/>
        </w:sdtPr>
        <w:sdtEndPr/>
        <w:sdtContent>
          <w:r w:rsidR="00B42BE9" w:rsidRPr="00A21739">
            <w:rPr>
              <w:rFonts w:ascii="Times New Roman" w:hAnsi="Times New Roman"/>
              <w:b w:val="0"/>
              <w:sz w:val="24"/>
              <w:szCs w:val="24"/>
            </w:rPr>
            <w:fldChar w:fldCharType="begin"/>
          </w:r>
          <w:r w:rsidR="00B42BE9" w:rsidRPr="00A21739">
            <w:rPr>
              <w:rFonts w:ascii="Times New Roman" w:hAnsi="Times New Roman"/>
              <w:b w:val="0"/>
              <w:sz w:val="24"/>
              <w:szCs w:val="24"/>
            </w:rPr>
            <w:instrText xml:space="preserve">CITATION Goo15 \l 1033 </w:instrText>
          </w:r>
          <w:r w:rsidR="00B42BE9" w:rsidRPr="00A21739">
            <w:rPr>
              <w:rFonts w:ascii="Times New Roman" w:hAnsi="Times New Roman"/>
              <w:b w:val="0"/>
              <w:sz w:val="24"/>
              <w:szCs w:val="24"/>
            </w:rPr>
            <w:fldChar w:fldCharType="separate"/>
          </w:r>
          <w:r w:rsidR="00A21739" w:rsidRPr="00A21739">
            <w:rPr>
              <w:rFonts w:ascii="Times New Roman" w:hAnsi="Times New Roman"/>
              <w:noProof/>
              <w:sz w:val="24"/>
              <w:szCs w:val="24"/>
            </w:rPr>
            <w:t>(Google Inc., 2015)</w:t>
          </w:r>
          <w:r w:rsidR="00B42BE9" w:rsidRPr="00A21739">
            <w:rPr>
              <w:rFonts w:ascii="Times New Roman" w:hAnsi="Times New Roman"/>
              <w:b w:val="0"/>
              <w:sz w:val="24"/>
              <w:szCs w:val="24"/>
            </w:rPr>
            <w:fldChar w:fldCharType="end"/>
          </w:r>
        </w:sdtContent>
      </w:sdt>
    </w:p>
    <w:p w:rsidR="00543D5B" w:rsidRPr="00A21739" w:rsidRDefault="00543D5B" w:rsidP="00A21739">
      <w:pPr>
        <w:spacing w:line="480" w:lineRule="auto"/>
        <w:ind w:left="0" w:firstLine="720"/>
        <w:rPr>
          <w:rFonts w:ascii="Times New Roman" w:eastAsiaTheme="minorHAnsi" w:hAnsi="Times New Roman"/>
          <w:sz w:val="24"/>
          <w:szCs w:val="24"/>
        </w:rPr>
      </w:pPr>
      <w:r w:rsidRPr="00A21739">
        <w:rPr>
          <w:rFonts w:ascii="Times New Roman" w:hAnsi="Times New Roman"/>
          <w:sz w:val="24"/>
          <w:szCs w:val="24"/>
        </w:rPr>
        <w:lastRenderedPageBreak/>
        <w:t xml:space="preserve">It reads, “Be seen by customers at the very moment that they’re searching on Google for the things you offer. And only pay when they click to visit your website or call </w:t>
      </w:r>
      <w:sdt>
        <w:sdtPr>
          <w:rPr>
            <w:rFonts w:ascii="Times New Roman" w:hAnsi="Times New Roman"/>
            <w:sz w:val="24"/>
            <w:szCs w:val="24"/>
          </w:rPr>
          <w:id w:val="658660191"/>
          <w:citation/>
        </w:sdtPr>
        <w:sdtEndPr/>
        <w:sdtContent>
          <w:r w:rsidRPr="00A21739">
            <w:rPr>
              <w:rFonts w:ascii="Times New Roman" w:hAnsi="Times New Roman"/>
              <w:sz w:val="24"/>
              <w:szCs w:val="24"/>
            </w:rPr>
            <w:fldChar w:fldCharType="begin"/>
          </w:r>
          <w:r w:rsidRPr="00A21739">
            <w:rPr>
              <w:rFonts w:ascii="Times New Roman" w:hAnsi="Times New Roman"/>
              <w:sz w:val="24"/>
              <w:szCs w:val="24"/>
            </w:rPr>
            <w:instrText xml:space="preserve">CITATION Goo15 \l 1033 </w:instrText>
          </w:r>
          <w:r w:rsidRPr="00A21739">
            <w:rPr>
              <w:rFonts w:ascii="Times New Roman" w:hAnsi="Times New Roman"/>
              <w:sz w:val="24"/>
              <w:szCs w:val="24"/>
            </w:rPr>
            <w:fldChar w:fldCharType="separate"/>
          </w:r>
          <w:r w:rsidR="00A21739" w:rsidRPr="00A21739">
            <w:rPr>
              <w:rFonts w:ascii="Times New Roman" w:hAnsi="Times New Roman"/>
              <w:noProof/>
              <w:sz w:val="24"/>
              <w:szCs w:val="24"/>
            </w:rPr>
            <w:t>(Google Inc., 2015)</w:t>
          </w:r>
          <w:r w:rsidRPr="00A21739">
            <w:rPr>
              <w:rFonts w:ascii="Times New Roman" w:hAnsi="Times New Roman"/>
              <w:sz w:val="24"/>
              <w:szCs w:val="24"/>
            </w:rPr>
            <w:fldChar w:fldCharType="end"/>
          </w:r>
        </w:sdtContent>
      </w:sdt>
      <w:r w:rsidRPr="00A21739">
        <w:rPr>
          <w:rFonts w:ascii="Times New Roman" w:hAnsi="Times New Roman"/>
          <w:sz w:val="24"/>
          <w:szCs w:val="24"/>
        </w:rPr>
        <w:t xml:space="preserve">.” </w:t>
      </w:r>
      <w:r w:rsidRPr="00A21739">
        <w:rPr>
          <w:rFonts w:ascii="Times New Roman" w:eastAsiaTheme="minorHAnsi" w:hAnsi="Times New Roman"/>
          <w:sz w:val="24"/>
          <w:szCs w:val="24"/>
        </w:rPr>
        <w:t xml:space="preserve">When a computer user uses the Google search engine to find </w:t>
      </w:r>
      <w:r w:rsidR="00BB0AF5" w:rsidRPr="00A21739">
        <w:rPr>
          <w:rFonts w:ascii="Times New Roman" w:eastAsiaTheme="minorHAnsi" w:hAnsi="Times New Roman"/>
          <w:sz w:val="24"/>
          <w:szCs w:val="24"/>
        </w:rPr>
        <w:t>information</w:t>
      </w:r>
      <w:r w:rsidRPr="00A21739">
        <w:rPr>
          <w:rFonts w:ascii="Times New Roman" w:eastAsiaTheme="minorHAnsi" w:hAnsi="Times New Roman"/>
          <w:sz w:val="24"/>
          <w:szCs w:val="24"/>
        </w:rPr>
        <w:t xml:space="preserve">, the results show a list of links </w:t>
      </w:r>
      <w:r w:rsidR="00BB0AF5" w:rsidRPr="00A21739">
        <w:rPr>
          <w:rFonts w:ascii="Times New Roman" w:eastAsiaTheme="minorHAnsi" w:hAnsi="Times New Roman"/>
          <w:sz w:val="24"/>
          <w:szCs w:val="24"/>
        </w:rPr>
        <w:t>to relevant sources of information that match the user’s text;</w:t>
      </w:r>
      <w:r w:rsidRPr="00A21739">
        <w:rPr>
          <w:rFonts w:ascii="Times New Roman" w:eastAsiaTheme="minorHAnsi" w:hAnsi="Times New Roman"/>
          <w:sz w:val="24"/>
          <w:szCs w:val="24"/>
        </w:rPr>
        <w:t xml:space="preserve"> with the order based on </w:t>
      </w:r>
      <w:r w:rsidR="00BB0AF5" w:rsidRPr="00A21739">
        <w:rPr>
          <w:rFonts w:ascii="Times New Roman" w:eastAsiaTheme="minorHAnsi" w:hAnsi="Times New Roman"/>
          <w:sz w:val="24"/>
          <w:szCs w:val="24"/>
        </w:rPr>
        <w:t>an</w:t>
      </w:r>
      <w:r w:rsidRPr="00A21739">
        <w:rPr>
          <w:rFonts w:ascii="Times New Roman" w:eastAsiaTheme="minorHAnsi" w:hAnsi="Times New Roman"/>
          <w:sz w:val="24"/>
          <w:szCs w:val="24"/>
        </w:rPr>
        <w:t xml:space="preserve"> algorithm. But AdWords appear at the top of the list because they are paid advertisements</w:t>
      </w:r>
      <w:r w:rsidR="00BB0AF5" w:rsidRPr="00A21739">
        <w:rPr>
          <w:rFonts w:ascii="Times New Roman" w:eastAsiaTheme="minorHAnsi" w:hAnsi="Times New Roman"/>
          <w:sz w:val="24"/>
          <w:szCs w:val="24"/>
        </w:rPr>
        <w:t>,</w:t>
      </w:r>
      <w:r w:rsidRPr="00A21739">
        <w:rPr>
          <w:rFonts w:ascii="Times New Roman" w:eastAsiaTheme="minorHAnsi" w:hAnsi="Times New Roman"/>
          <w:sz w:val="24"/>
          <w:szCs w:val="24"/>
        </w:rPr>
        <w:t xml:space="preserve"> to put the user’s attention “eyes on” the ad first. And the ad will have relevance to the text search, which should have appeal to the user.</w:t>
      </w:r>
    </w:p>
    <w:p w:rsidR="00A21739" w:rsidRPr="00A21739" w:rsidRDefault="000C052B" w:rsidP="00A21739">
      <w:pPr>
        <w:spacing w:line="480" w:lineRule="auto"/>
        <w:ind w:left="0" w:firstLine="720"/>
        <w:rPr>
          <w:rFonts w:ascii="Times New Roman" w:hAnsi="Times New Roman"/>
          <w:sz w:val="24"/>
          <w:szCs w:val="24"/>
        </w:rPr>
      </w:pPr>
      <w:r w:rsidRPr="00A21739">
        <w:rPr>
          <w:rFonts w:ascii="Times New Roman" w:hAnsi="Times New Roman"/>
          <w:sz w:val="24"/>
          <w:szCs w:val="24"/>
        </w:rPr>
        <w:t xml:space="preserve">Initially, in 2000 Goto.com (later Overture) allowed advertisers to bid for placement on their search engine results, and Google followed suit in 2003 with its AdWords program, which allowed advertisers to bid for placement of short text ads on Google search results. The spectacular increase in Internet advertising revenues (which have been growing at around 20%–25% annually over the last few years) has helped search engines transform themselves into major shopping tools and created an entire new industry called “search engine marketing.” When users enter a search term at Google, Bing, Yahoo, or any of the other Web sites serviced by these search engines, they receive two types of listings: sponsored links, for which advertisers have paid to be listed (usually at the top of the search results page), and unsponsored “organic” search results. </w:t>
      </w:r>
      <w:r w:rsidR="00A21739" w:rsidRPr="00A21739">
        <w:rPr>
          <w:rFonts w:ascii="Times New Roman" w:hAnsi="Times New Roman"/>
          <w:sz w:val="24"/>
          <w:szCs w:val="24"/>
        </w:rPr>
        <w:t>Also</w:t>
      </w:r>
      <w:r w:rsidRPr="00A21739">
        <w:rPr>
          <w:rFonts w:ascii="Times New Roman" w:hAnsi="Times New Roman"/>
          <w:sz w:val="24"/>
          <w:szCs w:val="24"/>
        </w:rPr>
        <w:t>, advertisers can purchase small text ads on the right side of the search results page</w:t>
      </w:r>
      <w:r w:rsidR="00A21739" w:rsidRPr="00A21739">
        <w:rPr>
          <w:rFonts w:ascii="Times New Roman" w:hAnsi="Times New Roman"/>
          <w:sz w:val="24"/>
          <w:szCs w:val="24"/>
        </w:rPr>
        <w:t xml:space="preserve">. </w:t>
      </w:r>
    </w:p>
    <w:p w:rsidR="00E778E4" w:rsidRPr="00A21739" w:rsidRDefault="00A21739" w:rsidP="00A21739">
      <w:pPr>
        <w:spacing w:line="480" w:lineRule="auto"/>
        <w:ind w:left="0" w:firstLine="720"/>
        <w:rPr>
          <w:rFonts w:ascii="Times New Roman" w:hAnsi="Times New Roman"/>
          <w:sz w:val="24"/>
          <w:szCs w:val="24"/>
        </w:rPr>
      </w:pPr>
      <w:r w:rsidRPr="00A21739">
        <w:rPr>
          <w:rFonts w:ascii="Times New Roman" w:hAnsi="Times New Roman"/>
          <w:sz w:val="24"/>
          <w:szCs w:val="24"/>
        </w:rPr>
        <w:t xml:space="preserve">AdWords used to be the same whether displayed on a PC or a mobile device. Google has upgraded its AdWords service to optimize ads for user contexts and devices, and to provide management of campaigns across all mobile and desktop devices. The new service is called Enhanced AdWords. For instance, if a customer searches for “pizza” on a desktop PC from work at 1 PM, he or she would be shown restaurants nearby and a quick order form. If the customer searched for “pizza” at 8 PM on a smartphone within a half-mile of a pizza restaurant, he or she </w:t>
      </w:r>
      <w:r w:rsidRPr="00A21739">
        <w:rPr>
          <w:rFonts w:ascii="Times New Roman" w:hAnsi="Times New Roman"/>
          <w:sz w:val="24"/>
          <w:szCs w:val="24"/>
        </w:rPr>
        <w:lastRenderedPageBreak/>
        <w:t xml:space="preserve">might be shown a click-to-call phone number and directions to the restaurant. Pizza restaurants pay Google for the chance to show up in these searches. </w:t>
      </w:r>
      <w:r w:rsidR="00E778E4" w:rsidRPr="00A21739">
        <w:rPr>
          <w:rFonts w:ascii="Times New Roman" w:hAnsi="Times New Roman"/>
          <w:sz w:val="24"/>
          <w:szCs w:val="24"/>
        </w:rPr>
        <w:t xml:space="preserve">The </w:t>
      </w:r>
      <w:r w:rsidR="00F810FD" w:rsidRPr="00A21739">
        <w:rPr>
          <w:rFonts w:ascii="Times New Roman" w:hAnsi="Times New Roman"/>
          <w:sz w:val="24"/>
          <w:szCs w:val="24"/>
        </w:rPr>
        <w:t>‘</w:t>
      </w:r>
      <w:r w:rsidR="00E778E4" w:rsidRPr="00A21739">
        <w:rPr>
          <w:rFonts w:ascii="Times New Roman" w:hAnsi="Times New Roman"/>
          <w:sz w:val="24"/>
          <w:szCs w:val="24"/>
        </w:rPr>
        <w:t>cost per click</w:t>
      </w:r>
      <w:r w:rsidR="00F810FD" w:rsidRPr="00A21739">
        <w:rPr>
          <w:rFonts w:ascii="Times New Roman" w:hAnsi="Times New Roman"/>
          <w:sz w:val="24"/>
          <w:szCs w:val="24"/>
        </w:rPr>
        <w:t>’</w:t>
      </w:r>
      <w:r w:rsidR="00E778E4" w:rsidRPr="00A21739">
        <w:rPr>
          <w:rFonts w:ascii="Times New Roman" w:hAnsi="Times New Roman"/>
          <w:sz w:val="24"/>
          <w:szCs w:val="24"/>
        </w:rPr>
        <w:t xml:space="preserve"> basis of Google AdWords is a mechanism </w:t>
      </w:r>
      <w:r w:rsidR="00F810FD" w:rsidRPr="00A21739">
        <w:rPr>
          <w:rFonts w:ascii="Times New Roman" w:hAnsi="Times New Roman"/>
          <w:sz w:val="24"/>
          <w:szCs w:val="24"/>
        </w:rPr>
        <w:t>also used by</w:t>
      </w:r>
      <w:r w:rsidR="00E778E4" w:rsidRPr="00A21739">
        <w:rPr>
          <w:rFonts w:ascii="Times New Roman" w:hAnsi="Times New Roman"/>
          <w:sz w:val="24"/>
          <w:szCs w:val="24"/>
        </w:rPr>
        <w:t xml:space="preserve"> </w:t>
      </w:r>
      <w:r w:rsidR="00F810FD" w:rsidRPr="00A21739">
        <w:rPr>
          <w:rFonts w:ascii="Times New Roman" w:hAnsi="Times New Roman"/>
          <w:sz w:val="24"/>
          <w:szCs w:val="24"/>
        </w:rPr>
        <w:t xml:space="preserve">social media </w:t>
      </w:r>
      <w:r w:rsidR="00E778E4" w:rsidRPr="00A21739">
        <w:rPr>
          <w:rFonts w:ascii="Times New Roman" w:hAnsi="Times New Roman"/>
          <w:sz w:val="24"/>
          <w:szCs w:val="24"/>
        </w:rPr>
        <w:t>platforms such as Pinterest’s Promoted Pins</w:t>
      </w:r>
      <w:r w:rsidR="00705242" w:rsidRPr="00A21739">
        <w:rPr>
          <w:rFonts w:ascii="Times New Roman" w:hAnsi="Times New Roman"/>
          <w:sz w:val="24"/>
          <w:szCs w:val="24"/>
        </w:rPr>
        <w:t xml:space="preserve"> in 2014 and</w:t>
      </w:r>
      <w:r w:rsidR="00E778E4" w:rsidRPr="00A21739">
        <w:rPr>
          <w:rFonts w:ascii="Times New Roman" w:hAnsi="Times New Roman"/>
          <w:sz w:val="24"/>
          <w:szCs w:val="24"/>
        </w:rPr>
        <w:t xml:space="preserve"> Twitter’s Promoted Tweets </w:t>
      </w:r>
      <w:sdt>
        <w:sdtPr>
          <w:rPr>
            <w:rFonts w:ascii="Times New Roman" w:hAnsi="Times New Roman"/>
            <w:sz w:val="24"/>
            <w:szCs w:val="24"/>
          </w:rPr>
          <w:id w:val="-487095218"/>
          <w:citation/>
        </w:sdtPr>
        <w:sdtEndPr/>
        <w:sdtContent>
          <w:r w:rsidR="00705242" w:rsidRPr="00A21739">
            <w:rPr>
              <w:rFonts w:ascii="Times New Roman" w:hAnsi="Times New Roman"/>
              <w:sz w:val="24"/>
              <w:szCs w:val="24"/>
            </w:rPr>
            <w:fldChar w:fldCharType="begin"/>
          </w:r>
          <w:r w:rsidR="00705242" w:rsidRPr="00A21739">
            <w:rPr>
              <w:rFonts w:ascii="Times New Roman" w:hAnsi="Times New Roman"/>
              <w:sz w:val="24"/>
              <w:szCs w:val="24"/>
            </w:rPr>
            <w:instrText xml:space="preserve"> CITATION Lau15 \l 1033 </w:instrText>
          </w:r>
          <w:r w:rsidR="00705242" w:rsidRPr="00A21739">
            <w:rPr>
              <w:rFonts w:ascii="Times New Roman" w:hAnsi="Times New Roman"/>
              <w:sz w:val="24"/>
              <w:szCs w:val="24"/>
            </w:rPr>
            <w:fldChar w:fldCharType="separate"/>
          </w:r>
          <w:r w:rsidRPr="00A21739">
            <w:rPr>
              <w:rFonts w:ascii="Times New Roman" w:hAnsi="Times New Roman"/>
              <w:noProof/>
              <w:sz w:val="24"/>
              <w:szCs w:val="24"/>
            </w:rPr>
            <w:t>(Laudon &amp; Traver, 2015)</w:t>
          </w:r>
          <w:r w:rsidR="00705242" w:rsidRPr="00A21739">
            <w:rPr>
              <w:rFonts w:ascii="Times New Roman" w:hAnsi="Times New Roman"/>
              <w:sz w:val="24"/>
              <w:szCs w:val="24"/>
            </w:rPr>
            <w:fldChar w:fldCharType="end"/>
          </w:r>
        </w:sdtContent>
      </w:sdt>
      <w:r w:rsidR="00705242" w:rsidRPr="00A21739">
        <w:rPr>
          <w:rFonts w:ascii="Times New Roman" w:hAnsi="Times New Roman"/>
          <w:sz w:val="24"/>
          <w:szCs w:val="24"/>
        </w:rPr>
        <w:t>.</w:t>
      </w:r>
    </w:p>
    <w:p w:rsidR="00550FC8" w:rsidRDefault="00C0303A" w:rsidP="00550FC8">
      <w:pPr>
        <w:pStyle w:val="APAHeading2"/>
      </w:pPr>
      <w:bookmarkStart w:id="7" w:name="_Toc428547042"/>
      <w:r w:rsidRPr="00C0303A">
        <w:t>Google AdSense</w:t>
      </w:r>
      <w:bookmarkEnd w:id="7"/>
    </w:p>
    <w:p w:rsidR="00B42BE9" w:rsidRPr="00A21739" w:rsidRDefault="008607C0" w:rsidP="00A04872">
      <w:pPr>
        <w:pStyle w:val="Section"/>
        <w:spacing w:after="0"/>
        <w:ind w:firstLine="720"/>
        <w:jc w:val="left"/>
      </w:pPr>
      <w:r w:rsidRPr="00A21739">
        <w:t xml:space="preserve">Figure 3 shows an image of Google’s webpage telling more about AdSense. </w:t>
      </w:r>
      <w:r w:rsidR="00A04872" w:rsidRPr="00A21739">
        <w:t xml:space="preserve">It reads, “AdSense is a free, simple way to earn money by displaying targeted ads next to your online content. With AdSense, you can show relevant and engaging ads to your site visitors and even customize the look and feel of ads to match your website. </w:t>
      </w:r>
      <w:sdt>
        <w:sdtPr>
          <w:id w:val="-702487153"/>
          <w:citation/>
        </w:sdtPr>
        <w:sdtContent>
          <w:r w:rsidR="00A04872" w:rsidRPr="00A21739">
            <w:fldChar w:fldCharType="begin"/>
          </w:r>
          <w:r w:rsidR="00A04872" w:rsidRPr="00A21739">
            <w:instrText xml:space="preserve">CITATION Goo15 \l 1033 </w:instrText>
          </w:r>
          <w:r w:rsidR="00A04872" w:rsidRPr="00A21739">
            <w:fldChar w:fldCharType="separate"/>
          </w:r>
          <w:r w:rsidR="00A04872" w:rsidRPr="00A21739">
            <w:rPr>
              <w:noProof/>
            </w:rPr>
            <w:t>(Google Inc., 2015)</w:t>
          </w:r>
          <w:r w:rsidR="00A04872" w:rsidRPr="00A21739">
            <w:fldChar w:fldCharType="end"/>
          </w:r>
        </w:sdtContent>
      </w:sdt>
      <w:r w:rsidR="00A04872" w:rsidRPr="00A21739">
        <w:t>.”</w:t>
      </w:r>
    </w:p>
    <w:p w:rsidR="00B42BE9" w:rsidRPr="00A21739" w:rsidRDefault="00B42BE9" w:rsidP="00A21739">
      <w:pPr>
        <w:pStyle w:val="Section"/>
        <w:keepNext/>
        <w:spacing w:after="0"/>
      </w:pPr>
      <w:r w:rsidRPr="00A21739">
        <w:rPr>
          <w:noProof/>
        </w:rPr>
        <w:drawing>
          <wp:inline distT="0" distB="0" distL="0" distR="0" wp14:anchorId="3C0E788B" wp14:editId="12333C26">
            <wp:extent cx="4023360" cy="461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3360" cy="4617720"/>
                    </a:xfrm>
                    <a:prstGeom prst="rect">
                      <a:avLst/>
                    </a:prstGeom>
                  </pic:spPr>
                </pic:pic>
              </a:graphicData>
            </a:graphic>
          </wp:inline>
        </w:drawing>
      </w:r>
    </w:p>
    <w:p w:rsidR="00B42BE9" w:rsidRPr="00A21739" w:rsidRDefault="00B42BE9" w:rsidP="00A21739">
      <w:pPr>
        <w:pStyle w:val="Caption"/>
        <w:spacing w:line="480" w:lineRule="auto"/>
        <w:jc w:val="center"/>
        <w:rPr>
          <w:rFonts w:ascii="Times New Roman" w:hAnsi="Times New Roman"/>
          <w:b w:val="0"/>
          <w:sz w:val="24"/>
          <w:szCs w:val="24"/>
        </w:rPr>
      </w:pPr>
      <w:r w:rsidRPr="00A21739">
        <w:rPr>
          <w:rFonts w:ascii="Times New Roman" w:hAnsi="Times New Roman"/>
          <w:b w:val="0"/>
          <w:sz w:val="24"/>
          <w:szCs w:val="24"/>
        </w:rPr>
        <w:t xml:space="preserve">Figure </w:t>
      </w:r>
      <w:r w:rsidRPr="00A21739">
        <w:rPr>
          <w:rFonts w:ascii="Times New Roman" w:hAnsi="Times New Roman"/>
          <w:b w:val="0"/>
          <w:sz w:val="24"/>
          <w:szCs w:val="24"/>
        </w:rPr>
        <w:fldChar w:fldCharType="begin"/>
      </w:r>
      <w:r w:rsidRPr="00A21739">
        <w:rPr>
          <w:rFonts w:ascii="Times New Roman" w:hAnsi="Times New Roman"/>
          <w:b w:val="0"/>
          <w:sz w:val="24"/>
          <w:szCs w:val="24"/>
        </w:rPr>
        <w:instrText xml:space="preserve"> SEQ Figure \* ARABIC </w:instrText>
      </w:r>
      <w:r w:rsidRPr="00A21739">
        <w:rPr>
          <w:rFonts w:ascii="Times New Roman" w:hAnsi="Times New Roman"/>
          <w:b w:val="0"/>
          <w:sz w:val="24"/>
          <w:szCs w:val="24"/>
        </w:rPr>
        <w:fldChar w:fldCharType="separate"/>
      </w:r>
      <w:r w:rsidRPr="00A21739">
        <w:rPr>
          <w:rFonts w:ascii="Times New Roman" w:hAnsi="Times New Roman"/>
          <w:b w:val="0"/>
          <w:noProof/>
          <w:sz w:val="24"/>
          <w:szCs w:val="24"/>
        </w:rPr>
        <w:t>3</w:t>
      </w:r>
      <w:r w:rsidRPr="00A21739">
        <w:rPr>
          <w:rFonts w:ascii="Times New Roman" w:hAnsi="Times New Roman"/>
          <w:b w:val="0"/>
          <w:sz w:val="24"/>
          <w:szCs w:val="24"/>
        </w:rPr>
        <w:fldChar w:fldCharType="end"/>
      </w:r>
      <w:r w:rsidRPr="00A21739">
        <w:rPr>
          <w:rFonts w:ascii="Times New Roman" w:hAnsi="Times New Roman"/>
          <w:b w:val="0"/>
          <w:sz w:val="24"/>
          <w:szCs w:val="24"/>
        </w:rPr>
        <w:t xml:space="preserve"> Google AdSense webpage </w:t>
      </w:r>
      <w:sdt>
        <w:sdtPr>
          <w:rPr>
            <w:rFonts w:ascii="Times New Roman" w:hAnsi="Times New Roman"/>
            <w:b w:val="0"/>
            <w:sz w:val="24"/>
            <w:szCs w:val="24"/>
          </w:rPr>
          <w:id w:val="1460302065"/>
          <w:citation/>
        </w:sdtPr>
        <w:sdtEndPr/>
        <w:sdtContent>
          <w:r w:rsidRPr="00A21739">
            <w:rPr>
              <w:rFonts w:ascii="Times New Roman" w:hAnsi="Times New Roman"/>
              <w:b w:val="0"/>
              <w:sz w:val="24"/>
              <w:szCs w:val="24"/>
            </w:rPr>
            <w:fldChar w:fldCharType="begin"/>
          </w:r>
          <w:r w:rsidRPr="00A21739">
            <w:rPr>
              <w:rFonts w:ascii="Times New Roman" w:hAnsi="Times New Roman"/>
              <w:b w:val="0"/>
              <w:sz w:val="24"/>
              <w:szCs w:val="24"/>
            </w:rPr>
            <w:instrText xml:space="preserve">CITATION Goo15 \l 1033 </w:instrText>
          </w:r>
          <w:r w:rsidRPr="00A21739">
            <w:rPr>
              <w:rFonts w:ascii="Times New Roman" w:hAnsi="Times New Roman"/>
              <w:b w:val="0"/>
              <w:sz w:val="24"/>
              <w:szCs w:val="24"/>
            </w:rPr>
            <w:fldChar w:fldCharType="separate"/>
          </w:r>
          <w:r w:rsidR="00A21739" w:rsidRPr="00A21739">
            <w:rPr>
              <w:rFonts w:ascii="Times New Roman" w:hAnsi="Times New Roman"/>
              <w:noProof/>
              <w:sz w:val="24"/>
              <w:szCs w:val="24"/>
            </w:rPr>
            <w:t>(Google Inc., 2015)</w:t>
          </w:r>
          <w:r w:rsidRPr="00A21739">
            <w:rPr>
              <w:rFonts w:ascii="Times New Roman" w:hAnsi="Times New Roman"/>
              <w:b w:val="0"/>
              <w:sz w:val="24"/>
              <w:szCs w:val="24"/>
            </w:rPr>
            <w:fldChar w:fldCharType="end"/>
          </w:r>
        </w:sdtContent>
      </w:sdt>
    </w:p>
    <w:p w:rsidR="00CA061B" w:rsidRPr="00A21739" w:rsidRDefault="00CA061B" w:rsidP="00A21739">
      <w:pPr>
        <w:spacing w:line="480" w:lineRule="auto"/>
        <w:ind w:left="0" w:firstLine="720"/>
        <w:rPr>
          <w:rFonts w:ascii="Times New Roman" w:hAnsi="Times New Roman"/>
          <w:sz w:val="24"/>
          <w:szCs w:val="24"/>
        </w:rPr>
      </w:pPr>
      <w:r w:rsidRPr="00A21739">
        <w:rPr>
          <w:rFonts w:ascii="Times New Roman" w:hAnsi="Times New Roman"/>
          <w:sz w:val="24"/>
          <w:szCs w:val="24"/>
        </w:rPr>
        <w:lastRenderedPageBreak/>
        <w:t xml:space="preserve">Bloggers often sign up for Google’s AdSense program to attract advertisers to their sites. This is affiliate marketing, a form of marketing where a firm pays a commission (typically between 4% and 20%) to other Web sites (including blogs) for sending customers to their Web site. They are paid for each click on an ad and sometimes for subsequent purchases made by visitors </w:t>
      </w:r>
      <w:sdt>
        <w:sdtPr>
          <w:rPr>
            <w:rFonts w:ascii="Times New Roman" w:hAnsi="Times New Roman"/>
            <w:sz w:val="24"/>
            <w:szCs w:val="24"/>
          </w:rPr>
          <w:id w:val="1115642774"/>
          <w:citation/>
        </w:sdtPr>
        <w:sdtEndPr/>
        <w:sdtContent>
          <w:r w:rsidRPr="00A21739">
            <w:rPr>
              <w:rFonts w:ascii="Times New Roman" w:hAnsi="Times New Roman"/>
              <w:sz w:val="24"/>
              <w:szCs w:val="24"/>
            </w:rPr>
            <w:fldChar w:fldCharType="begin"/>
          </w:r>
          <w:r w:rsidRPr="00A21739">
            <w:rPr>
              <w:rFonts w:ascii="Times New Roman" w:hAnsi="Times New Roman"/>
              <w:sz w:val="24"/>
              <w:szCs w:val="24"/>
            </w:rPr>
            <w:instrText xml:space="preserve"> CITATION Lau15 \l 1033 </w:instrText>
          </w:r>
          <w:r w:rsidRPr="00A21739">
            <w:rPr>
              <w:rFonts w:ascii="Times New Roman" w:hAnsi="Times New Roman"/>
              <w:sz w:val="24"/>
              <w:szCs w:val="24"/>
            </w:rPr>
            <w:fldChar w:fldCharType="separate"/>
          </w:r>
          <w:r w:rsidR="00A21739" w:rsidRPr="00A21739">
            <w:rPr>
              <w:rFonts w:ascii="Times New Roman" w:hAnsi="Times New Roman"/>
              <w:noProof/>
              <w:sz w:val="24"/>
              <w:szCs w:val="24"/>
            </w:rPr>
            <w:t>(Laudon &amp; Traver, 2015)</w:t>
          </w:r>
          <w:r w:rsidRPr="00A21739">
            <w:rPr>
              <w:rFonts w:ascii="Times New Roman" w:hAnsi="Times New Roman"/>
              <w:sz w:val="24"/>
              <w:szCs w:val="24"/>
            </w:rPr>
            <w:fldChar w:fldCharType="end"/>
          </w:r>
        </w:sdtContent>
      </w:sdt>
      <w:r w:rsidRPr="00A21739">
        <w:rPr>
          <w:rFonts w:ascii="Times New Roman" w:hAnsi="Times New Roman"/>
          <w:sz w:val="24"/>
          <w:szCs w:val="24"/>
        </w:rPr>
        <w:t>.</w:t>
      </w:r>
    </w:p>
    <w:p w:rsidR="00550FC8" w:rsidRDefault="00350EDD" w:rsidP="00550FC8">
      <w:pPr>
        <w:pStyle w:val="APAHeading2"/>
      </w:pPr>
      <w:bookmarkStart w:id="8" w:name="_Toc428547043"/>
      <w:r w:rsidRPr="00350EDD">
        <w:t>Technological Innovation of Google</w:t>
      </w:r>
      <w:bookmarkEnd w:id="8"/>
    </w:p>
    <w:p w:rsidR="00F810FD" w:rsidRPr="00A21739" w:rsidRDefault="00F8700F" w:rsidP="00A21739">
      <w:pPr>
        <w:pStyle w:val="Section"/>
        <w:spacing w:after="0"/>
        <w:ind w:firstLine="720"/>
        <w:jc w:val="left"/>
      </w:pPr>
      <w:r w:rsidRPr="00A21739">
        <w:t xml:space="preserve">Google is involved in the development of many technologies, primarily starting with the </w:t>
      </w:r>
      <w:r w:rsidR="00365425" w:rsidRPr="00A21739">
        <w:t>Google search engine</w:t>
      </w:r>
      <w:r w:rsidR="0084332C" w:rsidRPr="00A21739">
        <w:t xml:space="preserve">, </w:t>
      </w:r>
      <w:r w:rsidRPr="00A21739">
        <w:t>then</w:t>
      </w:r>
      <w:r w:rsidR="0084332C" w:rsidRPr="00A21739">
        <w:t xml:space="preserve"> Google Maps, </w:t>
      </w:r>
      <w:r w:rsidR="005045EF" w:rsidRPr="00A21739">
        <w:t xml:space="preserve">Google analytics, </w:t>
      </w:r>
      <w:r w:rsidRPr="00A21739">
        <w:t>Google Play (Store) for the development, deployment, and distribution of mobile applications for the Android smartphones</w:t>
      </w:r>
      <w:r w:rsidR="0084332C" w:rsidRPr="00A21739">
        <w:t xml:space="preserve">, </w:t>
      </w:r>
      <w:r w:rsidRPr="00A21739">
        <w:t xml:space="preserve">Web </w:t>
      </w:r>
      <w:r w:rsidR="0084332C" w:rsidRPr="00A21739">
        <w:t xml:space="preserve">Services, </w:t>
      </w:r>
      <w:r w:rsidRPr="00A21739">
        <w:t xml:space="preserve">Google Glass, </w:t>
      </w:r>
      <w:r w:rsidR="00137EAE" w:rsidRPr="00A21739">
        <w:t xml:space="preserve">Drones, </w:t>
      </w:r>
      <w:r w:rsidR="004C5256" w:rsidRPr="00A21739">
        <w:t xml:space="preserve">Project Loon, </w:t>
      </w:r>
      <w:r w:rsidR="00247387" w:rsidRPr="00A21739">
        <w:t xml:space="preserve">Chrome, </w:t>
      </w:r>
      <w:r w:rsidR="0084332C" w:rsidRPr="00A21739">
        <w:t>etc</w:t>
      </w:r>
      <w:r w:rsidR="00365425" w:rsidRPr="00A21739">
        <w:t xml:space="preserve">. </w:t>
      </w:r>
      <w:r w:rsidR="00705242" w:rsidRPr="00A21739">
        <w:t xml:space="preserve">The technologies may converge in the future. </w:t>
      </w:r>
    </w:p>
    <w:p w:rsidR="005045EF" w:rsidRPr="00A21739" w:rsidRDefault="005045EF" w:rsidP="00A21739">
      <w:pPr>
        <w:spacing w:line="480" w:lineRule="auto"/>
        <w:ind w:left="0"/>
        <w:rPr>
          <w:rFonts w:ascii="Times New Roman" w:hAnsi="Times New Roman"/>
          <w:b/>
          <w:sz w:val="24"/>
          <w:szCs w:val="24"/>
        </w:rPr>
      </w:pPr>
      <w:r w:rsidRPr="00A21739">
        <w:rPr>
          <w:rFonts w:ascii="Times New Roman" w:hAnsi="Times New Roman"/>
          <w:sz w:val="24"/>
          <w:szCs w:val="24"/>
        </w:rPr>
        <w:tab/>
      </w:r>
      <w:r w:rsidRPr="00A21739">
        <w:rPr>
          <w:rFonts w:ascii="Times New Roman" w:hAnsi="Times New Roman"/>
          <w:b/>
          <w:sz w:val="24"/>
          <w:szCs w:val="24"/>
        </w:rPr>
        <w:t>Google maps.</w:t>
      </w:r>
      <w:r w:rsidRPr="00A21739">
        <w:rPr>
          <w:rFonts w:ascii="Times New Roman" w:hAnsi="Times New Roman"/>
          <w:sz w:val="24"/>
          <w:szCs w:val="24"/>
        </w:rPr>
        <w:t xml:space="preserve"> The most common local marketing tools are geo-targeting using Google Maps (local stores appearing on a Google map)</w:t>
      </w:r>
      <w:proofErr w:type="gramStart"/>
      <w:r w:rsidRPr="00A21739">
        <w:rPr>
          <w:rFonts w:ascii="Times New Roman" w:hAnsi="Times New Roman"/>
          <w:sz w:val="24"/>
          <w:szCs w:val="24"/>
        </w:rPr>
        <w:t>,.</w:t>
      </w:r>
      <w:proofErr w:type="gramEnd"/>
      <w:r w:rsidRPr="00A21739">
        <w:rPr>
          <w:rFonts w:ascii="Times New Roman" w:hAnsi="Times New Roman"/>
          <w:b/>
          <w:sz w:val="24"/>
          <w:szCs w:val="24"/>
        </w:rPr>
        <w:t xml:space="preserve"> </w:t>
      </w:r>
    </w:p>
    <w:p w:rsidR="00CA061B" w:rsidRPr="00A21739" w:rsidRDefault="00CA061B" w:rsidP="00A21739">
      <w:pPr>
        <w:spacing w:line="480" w:lineRule="auto"/>
        <w:ind w:left="0" w:firstLine="720"/>
        <w:rPr>
          <w:rFonts w:ascii="Times New Roman" w:hAnsi="Times New Roman"/>
          <w:sz w:val="24"/>
          <w:szCs w:val="24"/>
        </w:rPr>
      </w:pPr>
      <w:r w:rsidRPr="00A21739">
        <w:rPr>
          <w:rFonts w:ascii="Times New Roman" w:hAnsi="Times New Roman"/>
          <w:b/>
          <w:sz w:val="24"/>
          <w:szCs w:val="24"/>
        </w:rPr>
        <w:t>Google analytics.</w:t>
      </w:r>
      <w:r w:rsidRPr="00A21739">
        <w:rPr>
          <w:rFonts w:ascii="Times New Roman" w:hAnsi="Times New Roman"/>
          <w:sz w:val="24"/>
          <w:szCs w:val="24"/>
        </w:rPr>
        <w:t xml:space="preserve"> Analytics keep track of your site’s customer activities and the success of you</w:t>
      </w:r>
      <w:r w:rsidR="005045EF" w:rsidRPr="00A21739">
        <w:rPr>
          <w:rFonts w:ascii="Times New Roman" w:hAnsi="Times New Roman"/>
          <w:sz w:val="24"/>
          <w:szCs w:val="24"/>
        </w:rPr>
        <w:t xml:space="preserve">r Web advertising campaign. Google Analytics is an analytics product that is used by an estimated 60% of the top 1 million Web sites. Basic service is free and a premium package is available for a fee. Mobile analytics is a subset of Web analytics that seeks to understand how potential customers use a firm’s apps and mobile Web sites—from discovery of the app, to download, and engagement. Google Analytics for Mobile, was introduced in 2010. The service works across both tablets and smartphones, and is fully integrated with the regular Google </w:t>
      </w:r>
    </w:p>
    <w:p w:rsidR="00365425" w:rsidRDefault="00F810FD" w:rsidP="00A21739">
      <w:pPr>
        <w:pStyle w:val="Section"/>
        <w:spacing w:after="0"/>
        <w:ind w:firstLine="720"/>
        <w:jc w:val="left"/>
      </w:pPr>
      <w:r w:rsidRPr="00A21739">
        <w:rPr>
          <w:b/>
        </w:rPr>
        <w:t>Google Glass.</w:t>
      </w:r>
      <w:r w:rsidRPr="00A21739">
        <w:t xml:space="preserve"> </w:t>
      </w:r>
      <w:r w:rsidR="00CA061B" w:rsidRPr="00A21739">
        <w:t xml:space="preserve">In the future, </w:t>
      </w:r>
      <w:r w:rsidR="006D22C9" w:rsidRPr="00A21739">
        <w:t xml:space="preserve">business </w:t>
      </w:r>
      <w:r w:rsidR="00CA061B" w:rsidRPr="00A21739">
        <w:t>ads may</w:t>
      </w:r>
      <w:r w:rsidR="006D22C9" w:rsidRPr="00A21739">
        <w:t xml:space="preserve"> show up on the Google Glasses of users visiting or searching for points of interest in </w:t>
      </w:r>
      <w:r w:rsidR="00CA061B" w:rsidRPr="00A21739">
        <w:t>their neighborhood.</w:t>
      </w:r>
      <w:r w:rsidR="006D22C9" w:rsidRPr="00A21739">
        <w:t xml:space="preserve"> </w:t>
      </w:r>
      <w:r w:rsidR="00CA061B" w:rsidRPr="00A21739">
        <w:t>C</w:t>
      </w:r>
      <w:r w:rsidR="006D22C9" w:rsidRPr="00A21739">
        <w:t>urrently</w:t>
      </w:r>
      <w:r w:rsidR="00CA061B" w:rsidRPr="00A21739">
        <w:t>, Google</w:t>
      </w:r>
      <w:r w:rsidR="006D22C9" w:rsidRPr="00A21739">
        <w:t xml:space="preserve"> does not allow </w:t>
      </w:r>
      <w:r w:rsidRPr="00A21739">
        <w:t>‘</w:t>
      </w:r>
      <w:r w:rsidR="006D22C9" w:rsidRPr="00A21739">
        <w:t>ad serving</w:t>
      </w:r>
      <w:r w:rsidRPr="00A21739">
        <w:t>’</w:t>
      </w:r>
      <w:r w:rsidR="006D22C9" w:rsidRPr="00A21739">
        <w:t xml:space="preserve"> on Glass, but in August 2013, the U.S. Patent and Trademark Office approved </w:t>
      </w:r>
      <w:r w:rsidR="006D22C9" w:rsidRPr="00A21739">
        <w:lastRenderedPageBreak/>
        <w:t xml:space="preserve">a patent Google had filed </w:t>
      </w:r>
      <w:r w:rsidR="00CA061B" w:rsidRPr="00A21739">
        <w:t>f</w:t>
      </w:r>
      <w:r w:rsidR="006D22C9" w:rsidRPr="00A21739">
        <w:t>or a head-mounted eye-tracking system. Analysts speculated that recognition software would identify images and generate a log of viewed items that could be used to develop a “pay-per-gaze” advertising model. Advertisers could be charged each time an image, either online or in the real world, including billboards, posters, and bus ads, is viewed. What’s more, pupil dilation may be used to gauge the viewer’s reaction and emotional state upon viewing the advertisement. Online ads could be triggered when a positive response is recorded to a real world ad and feedback provided to the advertiser about which images and messages are most effective. Length of gaze and which image within a scene draws the gaze also will be measurable. While further privacy concerns are raised, not to mention whether Glass wearers are going to accept automatic ad serving based on their reactions to images, the patent suggests that personally identifying data may be removed, opt-in or opt-out options offered, and anonymous analytics provided to advertisers</w:t>
      </w:r>
      <w:r w:rsidR="000C052B" w:rsidRPr="00A21739">
        <w:t xml:space="preserve"> </w:t>
      </w:r>
      <w:sdt>
        <w:sdtPr>
          <w:id w:val="-1316092290"/>
          <w:citation/>
        </w:sdtPr>
        <w:sdtEndPr/>
        <w:sdtContent>
          <w:r w:rsidRPr="00A21739">
            <w:fldChar w:fldCharType="begin"/>
          </w:r>
          <w:r w:rsidRPr="00A21739">
            <w:instrText xml:space="preserve"> CITATION Lau15 \l 1033 </w:instrText>
          </w:r>
          <w:r w:rsidRPr="00A21739">
            <w:fldChar w:fldCharType="separate"/>
          </w:r>
          <w:r w:rsidR="00A21739" w:rsidRPr="00A21739">
            <w:rPr>
              <w:noProof/>
            </w:rPr>
            <w:t>(Laudon &amp; Traver, 2015)</w:t>
          </w:r>
          <w:r w:rsidRPr="00A21739">
            <w:fldChar w:fldCharType="end"/>
          </w:r>
        </w:sdtContent>
      </w:sdt>
      <w:r w:rsidRPr="00A21739">
        <w:t>.”</w:t>
      </w:r>
    </w:p>
    <w:p w:rsidR="00A21739" w:rsidRPr="00A21739" w:rsidRDefault="00A21739" w:rsidP="00A21739">
      <w:pPr>
        <w:spacing w:line="480" w:lineRule="auto"/>
        <w:ind w:left="0" w:firstLine="720"/>
        <w:rPr>
          <w:rFonts w:ascii="Times New Roman" w:hAnsi="Times New Roman"/>
          <w:sz w:val="24"/>
          <w:szCs w:val="24"/>
        </w:rPr>
      </w:pPr>
      <w:r w:rsidRPr="00A21739">
        <w:rPr>
          <w:rFonts w:ascii="Times New Roman" w:hAnsi="Times New Roman"/>
          <w:b/>
          <w:sz w:val="24"/>
          <w:szCs w:val="24"/>
        </w:rPr>
        <w:t>Advertising Networks</w:t>
      </w:r>
      <w:r w:rsidRPr="00A21739">
        <w:rPr>
          <w:rFonts w:ascii="Times New Roman" w:hAnsi="Times New Roman"/>
          <w:sz w:val="24"/>
          <w:szCs w:val="24"/>
        </w:rPr>
        <w:t xml:space="preserve"> By early 2000, specialized marketing firms called advertising networks appeared to help firms take advantage of the powerful marketing potential of the Internet, and to make the entire process of buying and selling online ads more efficient and transparent. These ad networks have proliferated and have greatly increased the scale and liquidity of online marketing. Advertising networks sell advertising and marketing opportunities (slots) to companies who wish to buy exposure to an online audience (advertisers). Advertising networks obtain their inventory of ad opportunities from a network of participating sites that want to display ads on their sites in return for receiving a payment from advertisers, every time a visitor clicks on an ad. These sites are usually referred to as Web publishers. Marketers buy audiences and publishers sell audiences by attracting an audience and capturing audience information. Ad networks are the intermediaries who make this market work efficiently. An ad </w:t>
      </w:r>
      <w:r w:rsidRPr="00A21739">
        <w:rPr>
          <w:rFonts w:ascii="Times New Roman" w:hAnsi="Times New Roman"/>
          <w:sz w:val="24"/>
          <w:szCs w:val="24"/>
        </w:rPr>
        <w:lastRenderedPageBreak/>
        <w:t xml:space="preserve">exchange will allow you to bid in real time on this audience against other advertisers, and then manage the placement of ads, accounting, and measurement for your firm. Ad exchanges offer tremendous global scale and efficiency. One of the best known is Google’s DoubleClick Ad Exchange, which is based on more than 100 ad networks (the supply side), and provides a computer-based market for buyers to purchase audiences (the demand side). This exchange sells audiences sliced into 1,600 interest categories. It displays more than 250 billion ad impressions a month across 2 million Web sites worldwide, and maintains or distributes more than 500 million user profiles of Internet users. Ad networks such as Google’s </w:t>
      </w:r>
      <w:proofErr w:type="spellStart"/>
      <w:r w:rsidRPr="00A21739">
        <w:rPr>
          <w:rFonts w:ascii="Times New Roman" w:hAnsi="Times New Roman"/>
          <w:sz w:val="24"/>
          <w:szCs w:val="24"/>
        </w:rPr>
        <w:t>AdMob</w:t>
      </w:r>
      <w:proofErr w:type="spellEnd"/>
      <w:r w:rsidRPr="00A21739">
        <w:rPr>
          <w:rFonts w:ascii="Times New Roman" w:hAnsi="Times New Roman"/>
          <w:sz w:val="24"/>
          <w:szCs w:val="24"/>
        </w:rPr>
        <w:t xml:space="preserve">, Apple’s </w:t>
      </w:r>
      <w:proofErr w:type="spellStart"/>
      <w:r w:rsidRPr="00A21739">
        <w:rPr>
          <w:rFonts w:ascii="Times New Roman" w:hAnsi="Times New Roman"/>
          <w:sz w:val="24"/>
          <w:szCs w:val="24"/>
        </w:rPr>
        <w:t>iAd</w:t>
      </w:r>
      <w:proofErr w:type="spellEnd"/>
      <w:r w:rsidRPr="00A21739">
        <w:rPr>
          <w:rFonts w:ascii="Times New Roman" w:hAnsi="Times New Roman"/>
          <w:sz w:val="24"/>
          <w:szCs w:val="24"/>
        </w:rPr>
        <w:t xml:space="preserve">, Twitter’s </w:t>
      </w:r>
      <w:proofErr w:type="spellStart"/>
      <w:r w:rsidRPr="00A21739">
        <w:rPr>
          <w:rFonts w:ascii="Times New Roman" w:hAnsi="Times New Roman"/>
          <w:sz w:val="24"/>
          <w:szCs w:val="24"/>
        </w:rPr>
        <w:t>MoPub</w:t>
      </w:r>
      <w:proofErr w:type="spellEnd"/>
      <w:r w:rsidRPr="00A21739">
        <w:rPr>
          <w:rFonts w:ascii="Times New Roman" w:hAnsi="Times New Roman"/>
          <w:sz w:val="24"/>
          <w:szCs w:val="24"/>
        </w:rPr>
        <w:t xml:space="preserve">, and Millennial Media are also important players in the mobile advertising market </w:t>
      </w:r>
      <w:sdt>
        <w:sdtPr>
          <w:rPr>
            <w:rFonts w:ascii="Times New Roman" w:hAnsi="Times New Roman"/>
            <w:sz w:val="24"/>
            <w:szCs w:val="24"/>
          </w:rPr>
          <w:id w:val="-1259445562"/>
          <w:citation/>
        </w:sdtPr>
        <w:sdtEndPr/>
        <w:sdtContent>
          <w:r w:rsidRPr="00A21739">
            <w:rPr>
              <w:rFonts w:ascii="Times New Roman" w:hAnsi="Times New Roman"/>
              <w:sz w:val="24"/>
              <w:szCs w:val="24"/>
            </w:rPr>
            <w:fldChar w:fldCharType="begin"/>
          </w:r>
          <w:r w:rsidRPr="00A21739">
            <w:rPr>
              <w:rFonts w:ascii="Times New Roman" w:hAnsi="Times New Roman"/>
              <w:sz w:val="24"/>
              <w:szCs w:val="24"/>
            </w:rPr>
            <w:instrText xml:space="preserve"> CITATION Lau15 \l 1033 </w:instrText>
          </w:r>
          <w:r w:rsidRPr="00A21739">
            <w:rPr>
              <w:rFonts w:ascii="Times New Roman" w:hAnsi="Times New Roman"/>
              <w:sz w:val="24"/>
              <w:szCs w:val="24"/>
            </w:rPr>
            <w:fldChar w:fldCharType="separate"/>
          </w:r>
          <w:r w:rsidRPr="00A21739">
            <w:rPr>
              <w:rFonts w:ascii="Times New Roman" w:hAnsi="Times New Roman"/>
              <w:noProof/>
              <w:sz w:val="24"/>
              <w:szCs w:val="24"/>
            </w:rPr>
            <w:t>(Laudon &amp; Traver, 2015)</w:t>
          </w:r>
          <w:r w:rsidRPr="00A21739">
            <w:rPr>
              <w:rFonts w:ascii="Times New Roman" w:hAnsi="Times New Roman"/>
              <w:sz w:val="24"/>
              <w:szCs w:val="24"/>
            </w:rPr>
            <w:fldChar w:fldCharType="end"/>
          </w:r>
        </w:sdtContent>
      </w:sdt>
      <w:r w:rsidRPr="00A21739">
        <w:rPr>
          <w:rFonts w:ascii="Times New Roman" w:hAnsi="Times New Roman"/>
          <w:sz w:val="24"/>
          <w:szCs w:val="24"/>
        </w:rPr>
        <w:t>.</w:t>
      </w:r>
    </w:p>
    <w:p w:rsidR="00550FC8" w:rsidRDefault="00945816" w:rsidP="00550FC8">
      <w:pPr>
        <w:pStyle w:val="APAHeading2"/>
      </w:pPr>
      <w:bookmarkStart w:id="9" w:name="_Toc428547044"/>
      <w:r>
        <w:t>Google Mobile Ads</w:t>
      </w:r>
      <w:bookmarkEnd w:id="9"/>
    </w:p>
    <w:p w:rsidR="00A21739" w:rsidRPr="00A21739" w:rsidRDefault="00A21739" w:rsidP="00A21739">
      <w:pPr>
        <w:spacing w:line="480" w:lineRule="auto"/>
        <w:ind w:left="0" w:firstLine="720"/>
        <w:rPr>
          <w:rFonts w:ascii="Times New Roman" w:hAnsi="Times New Roman"/>
          <w:sz w:val="24"/>
          <w:szCs w:val="24"/>
        </w:rPr>
      </w:pPr>
      <w:r w:rsidRPr="00A21739">
        <w:rPr>
          <w:rFonts w:ascii="Times New Roman" w:hAnsi="Times New Roman"/>
          <w:sz w:val="24"/>
          <w:szCs w:val="24"/>
        </w:rPr>
        <w:t xml:space="preserve">Mobile advertising is dominated by Google with an expected $7.1 billion in mobile ad revenues, constituting about 40% of the entire market. On the mobile platform, Google is king of search, garnering almost two-thirds of all mobile search ad spending, and expected to total almost $6 billion in 2014. Google is also the largest distributor of video ads on the mobile platform because of YouTube, and is expected to earn about $1.1 billion in video ad revenues in 2014. Facebook is second with $3.3 billion (18%) of mobile ad revenues, of which over 95% ($3.2 billion) is generated by mobile display ads. Facebook is the leading display ad site on mobile devices, accounting for more than 40% of all spending on mobile display ads. Google purchased a mobile advertising firm called </w:t>
      </w:r>
      <w:proofErr w:type="spellStart"/>
      <w:r w:rsidRPr="00A21739">
        <w:rPr>
          <w:rFonts w:ascii="Times New Roman" w:hAnsi="Times New Roman"/>
          <w:sz w:val="24"/>
          <w:szCs w:val="24"/>
        </w:rPr>
        <w:t>AdMob</w:t>
      </w:r>
      <w:proofErr w:type="spellEnd"/>
      <w:r w:rsidRPr="00A21739">
        <w:rPr>
          <w:rFonts w:ascii="Times New Roman" w:hAnsi="Times New Roman"/>
          <w:sz w:val="24"/>
          <w:szCs w:val="24"/>
        </w:rPr>
        <w:t xml:space="preserve"> in 2009 and claims to be the world’s largest mobile advertising firm for both Android and Apple’s iOS operating systems. App developers use </w:t>
      </w:r>
      <w:proofErr w:type="spellStart"/>
      <w:r w:rsidRPr="00A21739">
        <w:rPr>
          <w:rFonts w:ascii="Times New Roman" w:hAnsi="Times New Roman"/>
          <w:sz w:val="24"/>
          <w:szCs w:val="24"/>
        </w:rPr>
        <w:t>AdMob</w:t>
      </w:r>
      <w:proofErr w:type="spellEnd"/>
      <w:r w:rsidRPr="00A21739">
        <w:rPr>
          <w:rFonts w:ascii="Times New Roman" w:hAnsi="Times New Roman"/>
          <w:sz w:val="24"/>
          <w:szCs w:val="24"/>
        </w:rPr>
        <w:t xml:space="preserve"> to provide their apps with consumer and user location information. Google also sells </w:t>
      </w:r>
      <w:r w:rsidRPr="00A21739">
        <w:rPr>
          <w:rFonts w:ascii="Times New Roman" w:hAnsi="Times New Roman"/>
          <w:sz w:val="24"/>
          <w:szCs w:val="24"/>
        </w:rPr>
        <w:lastRenderedPageBreak/>
        <w:t xml:space="preserve">location information to independent marketing firms. Marketing firms use </w:t>
      </w:r>
      <w:proofErr w:type="spellStart"/>
      <w:r w:rsidRPr="00A21739">
        <w:rPr>
          <w:rFonts w:ascii="Times New Roman" w:hAnsi="Times New Roman"/>
          <w:sz w:val="24"/>
          <w:szCs w:val="24"/>
        </w:rPr>
        <w:t>AdMob</w:t>
      </w:r>
      <w:proofErr w:type="spellEnd"/>
      <w:r w:rsidRPr="00A21739">
        <w:rPr>
          <w:rFonts w:ascii="Times New Roman" w:hAnsi="Times New Roman"/>
          <w:sz w:val="24"/>
          <w:szCs w:val="24"/>
        </w:rPr>
        <w:t xml:space="preserve"> to develop full-screen rich media ads. </w:t>
      </w:r>
    </w:p>
    <w:p w:rsidR="005361C4" w:rsidRPr="00A21739" w:rsidRDefault="005361C4" w:rsidP="00A21739">
      <w:pPr>
        <w:pStyle w:val="APAHeading1"/>
      </w:pPr>
      <w:bookmarkStart w:id="10" w:name="_Toc428547045"/>
      <w:r w:rsidRPr="00A21739">
        <w:t>The business of Answer.com</w:t>
      </w:r>
      <w:bookmarkEnd w:id="10"/>
    </w:p>
    <w:p w:rsidR="00314D78" w:rsidRPr="00A21739" w:rsidRDefault="005361C4" w:rsidP="00A21739">
      <w:pPr>
        <w:spacing w:line="480" w:lineRule="auto"/>
        <w:ind w:left="0" w:firstLine="720"/>
        <w:rPr>
          <w:rFonts w:ascii="Times New Roman" w:hAnsi="Times New Roman"/>
          <w:sz w:val="24"/>
          <w:szCs w:val="24"/>
        </w:rPr>
      </w:pPr>
      <w:r w:rsidRPr="00A21739">
        <w:rPr>
          <w:rFonts w:ascii="Times New Roman" w:hAnsi="Times New Roman"/>
          <w:sz w:val="24"/>
          <w:szCs w:val="24"/>
        </w:rPr>
        <w:t xml:space="preserve">Answers is the leading question and answer site on the Internet, and </w:t>
      </w:r>
      <w:r w:rsidR="00314D78" w:rsidRPr="00A21739">
        <w:rPr>
          <w:rFonts w:ascii="Times New Roman" w:hAnsi="Times New Roman"/>
          <w:sz w:val="24"/>
          <w:szCs w:val="24"/>
        </w:rPr>
        <w:t>is</w:t>
      </w:r>
      <w:r w:rsidRPr="00A21739">
        <w:rPr>
          <w:rFonts w:ascii="Times New Roman" w:hAnsi="Times New Roman"/>
          <w:sz w:val="24"/>
          <w:szCs w:val="24"/>
        </w:rPr>
        <w:t xml:space="preserve"> a comScore top 15 site. About 100 million people a month come to Answers, and about 35,000 people every day ask questions. </w:t>
      </w:r>
    </w:p>
    <w:p w:rsidR="00550FC8" w:rsidRDefault="00945816" w:rsidP="00550FC8">
      <w:pPr>
        <w:pStyle w:val="APAHeading2"/>
      </w:pPr>
      <w:bookmarkStart w:id="11" w:name="_Toc428547046"/>
      <w:r w:rsidRPr="00945816">
        <w:t>Answer.com uses Google AdSense</w:t>
      </w:r>
      <w:bookmarkEnd w:id="11"/>
    </w:p>
    <w:p w:rsidR="005361C4" w:rsidRPr="00A21739" w:rsidRDefault="00314D78" w:rsidP="00A21739">
      <w:pPr>
        <w:spacing w:line="480" w:lineRule="auto"/>
        <w:ind w:left="0" w:firstLine="720"/>
        <w:rPr>
          <w:rFonts w:ascii="Times New Roman" w:hAnsi="Times New Roman"/>
          <w:sz w:val="24"/>
          <w:szCs w:val="24"/>
        </w:rPr>
      </w:pPr>
      <w:r w:rsidRPr="00A21739">
        <w:rPr>
          <w:rFonts w:ascii="Times New Roman" w:hAnsi="Times New Roman"/>
          <w:sz w:val="24"/>
          <w:szCs w:val="24"/>
        </w:rPr>
        <w:t>Peter Horan, President and COO of Answers.com is quoted to saying, “</w:t>
      </w:r>
      <w:r w:rsidR="005361C4" w:rsidRPr="00A21739">
        <w:rPr>
          <w:rFonts w:ascii="Times New Roman" w:hAnsi="Times New Roman"/>
          <w:sz w:val="24"/>
          <w:szCs w:val="24"/>
        </w:rPr>
        <w:t xml:space="preserve">AdSense is extremely important to our business. People who come to our site are looking for answers to questions that are typically very specific. AdSense presents content that's interesting, relevant and appropriate for our visitors, serving ads that enhance the time the users spend on our site. From the publisher perspective, I'm actually earning revenue in a way that improves our users' experience. Over the past ten years, I've seen AdSense evolve to meet new challenges. Take mobile, for example: Users are increasingly using their smartphones and tablets to search for information. It's very important for us to provide them with a great experience. AdSense has enabled us to have a robust and profitable mobile business that's growing quickly year on year, and to make big bets moving forward through ads that add to our users' experience. AdSense provides a bedrock monetization solution for your site, and if your site is growing, then AdSense will grow with you. For our business, there’s nothing as good as AdSense </w:t>
      </w:r>
      <w:sdt>
        <w:sdtPr>
          <w:rPr>
            <w:rFonts w:ascii="Times New Roman" w:hAnsi="Times New Roman"/>
            <w:sz w:val="24"/>
            <w:szCs w:val="24"/>
          </w:rPr>
          <w:id w:val="213324863"/>
          <w:citation/>
        </w:sdtPr>
        <w:sdtEndPr/>
        <w:sdtContent>
          <w:r w:rsidR="005361C4" w:rsidRPr="00A21739">
            <w:rPr>
              <w:rFonts w:ascii="Times New Roman" w:hAnsi="Times New Roman"/>
              <w:sz w:val="24"/>
              <w:szCs w:val="24"/>
            </w:rPr>
            <w:fldChar w:fldCharType="begin"/>
          </w:r>
          <w:r w:rsidR="005361C4" w:rsidRPr="00A21739">
            <w:rPr>
              <w:rFonts w:ascii="Times New Roman" w:hAnsi="Times New Roman"/>
              <w:sz w:val="24"/>
              <w:szCs w:val="24"/>
            </w:rPr>
            <w:instrText xml:space="preserve"> CITATION Pet15 \l 1033 </w:instrText>
          </w:r>
          <w:r w:rsidR="005361C4" w:rsidRPr="00A21739">
            <w:rPr>
              <w:rFonts w:ascii="Times New Roman" w:hAnsi="Times New Roman"/>
              <w:sz w:val="24"/>
              <w:szCs w:val="24"/>
            </w:rPr>
            <w:fldChar w:fldCharType="separate"/>
          </w:r>
          <w:r w:rsidR="00A21739" w:rsidRPr="00A21739">
            <w:rPr>
              <w:rFonts w:ascii="Times New Roman" w:hAnsi="Times New Roman"/>
              <w:noProof/>
              <w:sz w:val="24"/>
              <w:szCs w:val="24"/>
            </w:rPr>
            <w:t>(Horan, 2015)</w:t>
          </w:r>
          <w:r w:rsidR="005361C4" w:rsidRPr="00A21739">
            <w:rPr>
              <w:rFonts w:ascii="Times New Roman" w:hAnsi="Times New Roman"/>
              <w:sz w:val="24"/>
              <w:szCs w:val="24"/>
            </w:rPr>
            <w:fldChar w:fldCharType="end"/>
          </w:r>
        </w:sdtContent>
      </w:sdt>
      <w:r w:rsidR="005361C4" w:rsidRPr="00A21739">
        <w:rPr>
          <w:rFonts w:ascii="Times New Roman" w:hAnsi="Times New Roman"/>
          <w:sz w:val="24"/>
          <w:szCs w:val="24"/>
        </w:rPr>
        <w:t>.”</w:t>
      </w:r>
    </w:p>
    <w:p w:rsidR="000441DA" w:rsidRPr="00A21739" w:rsidRDefault="000441DA" w:rsidP="00A21739">
      <w:pPr>
        <w:spacing w:line="480" w:lineRule="auto"/>
        <w:ind w:left="0"/>
        <w:rPr>
          <w:rFonts w:ascii="Times New Roman" w:eastAsia="Times New Roman" w:hAnsi="Times New Roman"/>
          <w:color w:val="000000"/>
          <w:sz w:val="24"/>
          <w:szCs w:val="24"/>
        </w:rPr>
      </w:pPr>
    </w:p>
    <w:p w:rsidR="005F3ECB" w:rsidRPr="00A21739" w:rsidRDefault="005F3ECB" w:rsidP="00A21739">
      <w:pPr>
        <w:spacing w:line="480" w:lineRule="auto"/>
        <w:ind w:left="0"/>
        <w:rPr>
          <w:rFonts w:ascii="Times New Roman" w:hAnsi="Times New Roman"/>
          <w:sz w:val="24"/>
          <w:szCs w:val="24"/>
        </w:rPr>
      </w:pPr>
      <w:r w:rsidRPr="00A21739">
        <w:rPr>
          <w:rFonts w:ascii="Times New Roman" w:hAnsi="Times New Roman"/>
          <w:b/>
          <w:bCs/>
          <w:sz w:val="24"/>
          <w:szCs w:val="24"/>
        </w:rPr>
        <w:br w:type="page"/>
      </w:r>
    </w:p>
    <w:bookmarkStart w:id="12" w:name="_Toc428547047" w:displacedByCustomXml="next"/>
    <w:sdt>
      <w:sdtPr>
        <w:rPr>
          <w:rFonts w:ascii="Times New Roman" w:eastAsia="Calibri" w:hAnsi="Times New Roman" w:cs="Times New Roman"/>
          <w:b w:val="0"/>
          <w:bCs w:val="0"/>
          <w:color w:val="auto"/>
          <w:sz w:val="24"/>
          <w:szCs w:val="24"/>
        </w:rPr>
        <w:id w:val="-1445523153"/>
        <w:docPartObj>
          <w:docPartGallery w:val="Bibliographies"/>
          <w:docPartUnique/>
        </w:docPartObj>
      </w:sdtPr>
      <w:sdtEndPr/>
      <w:sdtContent>
        <w:p w:rsidR="00FB51F9" w:rsidRPr="00A21739" w:rsidRDefault="00FB51F9" w:rsidP="00A21739">
          <w:pPr>
            <w:pStyle w:val="Heading1"/>
            <w:numPr>
              <w:ilvl w:val="0"/>
              <w:numId w:val="0"/>
            </w:numPr>
            <w:spacing w:line="480" w:lineRule="auto"/>
            <w:jc w:val="center"/>
            <w:rPr>
              <w:rFonts w:ascii="Times New Roman" w:hAnsi="Times New Roman" w:cs="Times New Roman"/>
              <w:color w:val="auto"/>
              <w:sz w:val="24"/>
              <w:szCs w:val="24"/>
            </w:rPr>
          </w:pPr>
          <w:r w:rsidRPr="00A21739">
            <w:rPr>
              <w:rFonts w:ascii="Times New Roman" w:hAnsi="Times New Roman" w:cs="Times New Roman"/>
              <w:color w:val="auto"/>
              <w:sz w:val="24"/>
              <w:szCs w:val="24"/>
            </w:rPr>
            <w:t>References</w:t>
          </w:r>
          <w:bookmarkEnd w:id="12"/>
        </w:p>
        <w:p w:rsidR="00A21739" w:rsidRPr="00A21739" w:rsidRDefault="00FB51F9" w:rsidP="00A21739">
          <w:pPr>
            <w:pStyle w:val="Bibliography"/>
            <w:spacing w:line="480" w:lineRule="auto"/>
            <w:ind w:left="720" w:hanging="720"/>
            <w:rPr>
              <w:rFonts w:ascii="Times New Roman" w:hAnsi="Times New Roman"/>
              <w:noProof/>
              <w:sz w:val="24"/>
              <w:szCs w:val="24"/>
            </w:rPr>
          </w:pPr>
          <w:r w:rsidRPr="00A21739">
            <w:rPr>
              <w:rFonts w:ascii="Times New Roman" w:hAnsi="Times New Roman"/>
              <w:sz w:val="24"/>
              <w:szCs w:val="24"/>
            </w:rPr>
            <w:fldChar w:fldCharType="begin"/>
          </w:r>
          <w:r w:rsidRPr="00A21739">
            <w:rPr>
              <w:rFonts w:ascii="Times New Roman" w:hAnsi="Times New Roman"/>
              <w:sz w:val="24"/>
              <w:szCs w:val="24"/>
            </w:rPr>
            <w:instrText xml:space="preserve"> BIBLIOGRAPHY </w:instrText>
          </w:r>
          <w:r w:rsidRPr="00A21739">
            <w:rPr>
              <w:rFonts w:ascii="Times New Roman" w:hAnsi="Times New Roman"/>
              <w:sz w:val="24"/>
              <w:szCs w:val="24"/>
            </w:rPr>
            <w:fldChar w:fldCharType="separate"/>
          </w:r>
          <w:r w:rsidR="00A21739" w:rsidRPr="00A21739">
            <w:rPr>
              <w:rFonts w:ascii="Times New Roman" w:hAnsi="Times New Roman"/>
              <w:noProof/>
              <w:sz w:val="24"/>
              <w:szCs w:val="24"/>
            </w:rPr>
            <w:t xml:space="preserve">Google Inc. (2015, Sep 28). </w:t>
          </w:r>
          <w:r w:rsidR="00A21739" w:rsidRPr="00A21739">
            <w:rPr>
              <w:rFonts w:ascii="Times New Roman" w:hAnsi="Times New Roman"/>
              <w:i/>
              <w:iCs/>
              <w:noProof/>
              <w:sz w:val="24"/>
              <w:szCs w:val="24"/>
            </w:rPr>
            <w:t>Google Ads</w:t>
          </w:r>
          <w:r w:rsidR="00A21739" w:rsidRPr="00A21739">
            <w:rPr>
              <w:rFonts w:ascii="Times New Roman" w:hAnsi="Times New Roman"/>
              <w:noProof/>
              <w:sz w:val="24"/>
              <w:szCs w:val="24"/>
            </w:rPr>
            <w:t>. Retrieved from Google: http://www.google.com/ads/</w:t>
          </w:r>
        </w:p>
        <w:p w:rsidR="00A21739" w:rsidRPr="00A21739" w:rsidRDefault="00A21739" w:rsidP="00A21739">
          <w:pPr>
            <w:pStyle w:val="Bibliography"/>
            <w:spacing w:line="480" w:lineRule="auto"/>
            <w:ind w:left="720" w:hanging="720"/>
            <w:rPr>
              <w:rFonts w:ascii="Times New Roman" w:hAnsi="Times New Roman"/>
              <w:noProof/>
              <w:sz w:val="24"/>
              <w:szCs w:val="24"/>
            </w:rPr>
          </w:pPr>
          <w:r w:rsidRPr="00A21739">
            <w:rPr>
              <w:rFonts w:ascii="Times New Roman" w:hAnsi="Times New Roman"/>
              <w:noProof/>
              <w:sz w:val="24"/>
              <w:szCs w:val="24"/>
            </w:rPr>
            <w:t>Horan, P. (2015). Peter Horan, President and COO of Answer.com. (Google, Interviewer)</w:t>
          </w:r>
        </w:p>
        <w:p w:rsidR="00A21739" w:rsidRPr="00A21739" w:rsidRDefault="00A21739" w:rsidP="00A21739">
          <w:pPr>
            <w:pStyle w:val="Bibliography"/>
            <w:spacing w:line="480" w:lineRule="auto"/>
            <w:ind w:left="720" w:hanging="720"/>
            <w:rPr>
              <w:rFonts w:ascii="Times New Roman" w:hAnsi="Times New Roman"/>
              <w:noProof/>
              <w:sz w:val="24"/>
              <w:szCs w:val="24"/>
            </w:rPr>
          </w:pPr>
          <w:r w:rsidRPr="00A21739">
            <w:rPr>
              <w:rFonts w:ascii="Times New Roman" w:hAnsi="Times New Roman"/>
              <w:noProof/>
              <w:sz w:val="24"/>
              <w:szCs w:val="24"/>
            </w:rPr>
            <w:t xml:space="preserve">Laudon, K. C., &amp; Traver, C. G. (2015). </w:t>
          </w:r>
          <w:r w:rsidRPr="00A21739">
            <w:rPr>
              <w:rFonts w:ascii="Times New Roman" w:hAnsi="Times New Roman"/>
              <w:i/>
              <w:iCs/>
              <w:noProof/>
              <w:sz w:val="24"/>
              <w:szCs w:val="24"/>
            </w:rPr>
            <w:t>E-commerce 2015. Business. Technology. Society. 11th Edition.</w:t>
          </w:r>
          <w:r w:rsidRPr="00A21739">
            <w:rPr>
              <w:rFonts w:ascii="Times New Roman" w:hAnsi="Times New Roman"/>
              <w:noProof/>
              <w:sz w:val="24"/>
              <w:szCs w:val="24"/>
            </w:rPr>
            <w:t xml:space="preserve"> Pearson Education, Inc.</w:t>
          </w:r>
        </w:p>
        <w:p w:rsidR="001C54DB" w:rsidRPr="00A21739" w:rsidRDefault="00FB51F9" w:rsidP="00A21739">
          <w:pPr>
            <w:spacing w:line="480" w:lineRule="auto"/>
            <w:ind w:left="0"/>
            <w:rPr>
              <w:rFonts w:ascii="Times New Roman" w:hAnsi="Times New Roman"/>
              <w:sz w:val="24"/>
              <w:szCs w:val="24"/>
            </w:rPr>
          </w:pPr>
          <w:r w:rsidRPr="00A21739">
            <w:rPr>
              <w:rFonts w:ascii="Times New Roman" w:hAnsi="Times New Roman"/>
              <w:b/>
              <w:bCs/>
              <w:sz w:val="24"/>
              <w:szCs w:val="24"/>
            </w:rPr>
            <w:fldChar w:fldCharType="end"/>
          </w:r>
        </w:p>
      </w:sdtContent>
    </w:sdt>
    <w:sectPr w:rsidR="001C54DB" w:rsidRPr="00A21739" w:rsidSect="00D515ED">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B0CF7" w:rsidRDefault="00EB0CF7" w:rsidP="006D7FD2">
      <w:r>
        <w:separator/>
      </w:r>
    </w:p>
  </w:endnote>
  <w:endnote w:type="continuationSeparator" w:id="0">
    <w:p w:rsidR="00EB0CF7" w:rsidRDefault="00EB0CF7" w:rsidP="006D7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B0CF7" w:rsidRDefault="00EB0CF7" w:rsidP="006D7FD2">
      <w:r>
        <w:separator/>
      </w:r>
    </w:p>
  </w:footnote>
  <w:footnote w:type="continuationSeparator" w:id="0">
    <w:p w:rsidR="00EB0CF7" w:rsidRDefault="00EB0CF7" w:rsidP="006D7F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ECB" w:rsidRPr="006D7FD2" w:rsidRDefault="005F3ECB" w:rsidP="006D7FD2">
    <w:pPr>
      <w:pStyle w:val="Header"/>
      <w:ind w:left="0"/>
      <w:rPr>
        <w:rFonts w:ascii="Times New Roman" w:hAnsi="Times New Roman"/>
        <w:sz w:val="24"/>
        <w:szCs w:val="24"/>
      </w:rPr>
    </w:pPr>
    <w:r>
      <w:rPr>
        <w:rFonts w:ascii="Times New Roman" w:hAnsi="Times New Roman"/>
        <w:sz w:val="24"/>
        <w:szCs w:val="24"/>
      </w:rPr>
      <w:t xml:space="preserve">Running head: </w:t>
    </w:r>
    <w:r>
      <w:rPr>
        <w:rFonts w:ascii="Times New Roman" w:hAnsi="Times New Roman"/>
        <w:caps/>
        <w:sz w:val="24"/>
        <w:szCs w:val="24"/>
      </w:rPr>
      <w:t>Case Study Of Impact of Google Ads On E-Commerce</w:t>
    </w:r>
    <w:r>
      <w:rPr>
        <w:rFonts w:ascii="Times New Roman" w:hAnsi="Times New Roman"/>
        <w:sz w:val="24"/>
        <w:szCs w:val="24"/>
      </w:rPr>
      <w:tab/>
    </w:r>
    <w:r>
      <w:rPr>
        <w:rFonts w:ascii="Times New Roman" w:hAnsi="Times New Roman"/>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ECB" w:rsidRPr="006D7FD2" w:rsidRDefault="005F3ECB" w:rsidP="00DF4BEA">
    <w:pPr>
      <w:pStyle w:val="Header"/>
      <w:ind w:left="0"/>
      <w:rPr>
        <w:rFonts w:ascii="Times New Roman" w:hAnsi="Times New Roman"/>
        <w:sz w:val="24"/>
        <w:szCs w:val="24"/>
      </w:rPr>
    </w:pPr>
    <w:r>
      <w:rPr>
        <w:rFonts w:ascii="Times New Roman" w:hAnsi="Times New Roman"/>
        <w:caps/>
        <w:sz w:val="24"/>
        <w:szCs w:val="24"/>
      </w:rPr>
      <w:t>Case Study Of Impact of Google Ads On E-Commerce</w:t>
    </w:r>
    <w:r>
      <w:rPr>
        <w:rFonts w:ascii="Times New Roman" w:hAnsi="Times New Roman"/>
        <w:sz w:val="24"/>
        <w:szCs w:val="24"/>
      </w:rPr>
      <w:tab/>
    </w:r>
    <w:r>
      <w:rPr>
        <w:rFonts w:ascii="Times New Roman" w:hAnsi="Times New Roman"/>
        <w:sz w:val="24"/>
        <w:szCs w:val="24"/>
      </w:rPr>
      <w:tab/>
    </w:r>
    <w:r w:rsidRPr="006D7FD2">
      <w:rPr>
        <w:rFonts w:ascii="Times New Roman" w:hAnsi="Times New Roman"/>
        <w:sz w:val="24"/>
        <w:szCs w:val="24"/>
      </w:rPr>
      <w:fldChar w:fldCharType="begin"/>
    </w:r>
    <w:r w:rsidRPr="006D7FD2">
      <w:rPr>
        <w:rFonts w:ascii="Times New Roman" w:hAnsi="Times New Roman"/>
        <w:sz w:val="24"/>
        <w:szCs w:val="24"/>
      </w:rPr>
      <w:instrText xml:space="preserve"> PAGE   \* MERGEFORMAT </w:instrText>
    </w:r>
    <w:r w:rsidRPr="006D7FD2">
      <w:rPr>
        <w:rFonts w:ascii="Times New Roman" w:hAnsi="Times New Roman"/>
        <w:sz w:val="24"/>
        <w:szCs w:val="24"/>
      </w:rPr>
      <w:fldChar w:fldCharType="separate"/>
    </w:r>
    <w:r w:rsidR="00CF06D0">
      <w:rPr>
        <w:rFonts w:ascii="Times New Roman" w:hAnsi="Times New Roman"/>
        <w:noProof/>
        <w:sz w:val="24"/>
        <w:szCs w:val="24"/>
      </w:rPr>
      <w:t>11</w:t>
    </w:r>
    <w:r w:rsidRPr="006D7FD2">
      <w:rPr>
        <w:rFonts w:ascii="Times New Roman" w:hAnsi="Times New Roman"/>
        <w:noProof/>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14C04"/>
    <w:multiLevelType w:val="hybridMultilevel"/>
    <w:tmpl w:val="1A6E7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B73E0"/>
    <w:multiLevelType w:val="hybridMultilevel"/>
    <w:tmpl w:val="FBDA8B82"/>
    <w:lvl w:ilvl="0" w:tplc="B2AABB7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4E4FC1"/>
    <w:multiLevelType w:val="hybridMultilevel"/>
    <w:tmpl w:val="DD6E825A"/>
    <w:lvl w:ilvl="0" w:tplc="0136CB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D0F0180"/>
    <w:multiLevelType w:val="hybridMultilevel"/>
    <w:tmpl w:val="19366AB0"/>
    <w:lvl w:ilvl="0" w:tplc="FDEC05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DF158ED"/>
    <w:multiLevelType w:val="hybridMultilevel"/>
    <w:tmpl w:val="1A6E72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43B1958"/>
    <w:multiLevelType w:val="hybridMultilevel"/>
    <w:tmpl w:val="49D6FD6C"/>
    <w:lvl w:ilvl="0" w:tplc="C6B0DC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A2E0F24"/>
    <w:multiLevelType w:val="hybridMultilevel"/>
    <w:tmpl w:val="1A6E7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5C0BA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7"/>
  </w:num>
  <w:num w:numId="2">
    <w:abstractNumId w:val="5"/>
  </w:num>
  <w:num w:numId="3">
    <w:abstractNumId w:val="3"/>
  </w:num>
  <w:num w:numId="4">
    <w:abstractNumId w:val="1"/>
  </w:num>
  <w:num w:numId="5">
    <w:abstractNumId w:val="2"/>
  </w:num>
  <w:num w:numId="6">
    <w:abstractNumId w:val="4"/>
  </w:num>
  <w:num w:numId="7">
    <w:abstractNumId w:val="0"/>
  </w:num>
  <w:num w:numId="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F3D93"/>
    <w:rsid w:val="00004C72"/>
    <w:rsid w:val="000066F9"/>
    <w:rsid w:val="00010BA5"/>
    <w:rsid w:val="00011B4A"/>
    <w:rsid w:val="000121E7"/>
    <w:rsid w:val="000143E9"/>
    <w:rsid w:val="00020C25"/>
    <w:rsid w:val="00024158"/>
    <w:rsid w:val="000271CE"/>
    <w:rsid w:val="00027AE9"/>
    <w:rsid w:val="00033258"/>
    <w:rsid w:val="00033428"/>
    <w:rsid w:val="000359DD"/>
    <w:rsid w:val="00040040"/>
    <w:rsid w:val="00040D4A"/>
    <w:rsid w:val="000441DA"/>
    <w:rsid w:val="00044BEF"/>
    <w:rsid w:val="0004573F"/>
    <w:rsid w:val="0005127D"/>
    <w:rsid w:val="00052809"/>
    <w:rsid w:val="00054EDB"/>
    <w:rsid w:val="00056A42"/>
    <w:rsid w:val="000578B1"/>
    <w:rsid w:val="000701DF"/>
    <w:rsid w:val="0007347B"/>
    <w:rsid w:val="00077498"/>
    <w:rsid w:val="00081D70"/>
    <w:rsid w:val="00082525"/>
    <w:rsid w:val="00082E5E"/>
    <w:rsid w:val="00086989"/>
    <w:rsid w:val="00086D2C"/>
    <w:rsid w:val="00092513"/>
    <w:rsid w:val="000B6125"/>
    <w:rsid w:val="000C052B"/>
    <w:rsid w:val="000C198D"/>
    <w:rsid w:val="000C22DC"/>
    <w:rsid w:val="000C3A84"/>
    <w:rsid w:val="000C4332"/>
    <w:rsid w:val="000C442E"/>
    <w:rsid w:val="000C4A1B"/>
    <w:rsid w:val="000C4B73"/>
    <w:rsid w:val="000D60AF"/>
    <w:rsid w:val="000D76E1"/>
    <w:rsid w:val="000E245E"/>
    <w:rsid w:val="000E5A43"/>
    <w:rsid w:val="000F41F7"/>
    <w:rsid w:val="000F5CB0"/>
    <w:rsid w:val="000F6330"/>
    <w:rsid w:val="00100DAC"/>
    <w:rsid w:val="00104E6A"/>
    <w:rsid w:val="00105348"/>
    <w:rsid w:val="0011360C"/>
    <w:rsid w:val="00114DAA"/>
    <w:rsid w:val="001206CD"/>
    <w:rsid w:val="00122ED4"/>
    <w:rsid w:val="00131600"/>
    <w:rsid w:val="00134540"/>
    <w:rsid w:val="00137EAE"/>
    <w:rsid w:val="00140427"/>
    <w:rsid w:val="00143DE6"/>
    <w:rsid w:val="00151234"/>
    <w:rsid w:val="001537A2"/>
    <w:rsid w:val="00155A39"/>
    <w:rsid w:val="00165368"/>
    <w:rsid w:val="001677D2"/>
    <w:rsid w:val="00171325"/>
    <w:rsid w:val="0018355F"/>
    <w:rsid w:val="00184065"/>
    <w:rsid w:val="001840D8"/>
    <w:rsid w:val="001858B1"/>
    <w:rsid w:val="00191B54"/>
    <w:rsid w:val="00195E86"/>
    <w:rsid w:val="001973C4"/>
    <w:rsid w:val="001A3465"/>
    <w:rsid w:val="001A6CE4"/>
    <w:rsid w:val="001C54DB"/>
    <w:rsid w:val="001C68A9"/>
    <w:rsid w:val="001C6B0C"/>
    <w:rsid w:val="001E23F6"/>
    <w:rsid w:val="001F117F"/>
    <w:rsid w:val="00202CC2"/>
    <w:rsid w:val="002056A8"/>
    <w:rsid w:val="0020632E"/>
    <w:rsid w:val="00213F1E"/>
    <w:rsid w:val="00214AE5"/>
    <w:rsid w:val="00220F80"/>
    <w:rsid w:val="00223E92"/>
    <w:rsid w:val="00224390"/>
    <w:rsid w:val="00227629"/>
    <w:rsid w:val="002353FB"/>
    <w:rsid w:val="0024247B"/>
    <w:rsid w:val="002450E5"/>
    <w:rsid w:val="002452DF"/>
    <w:rsid w:val="00246A31"/>
    <w:rsid w:val="00246AA1"/>
    <w:rsid w:val="00247387"/>
    <w:rsid w:val="0025310D"/>
    <w:rsid w:val="002539F2"/>
    <w:rsid w:val="00253A04"/>
    <w:rsid w:val="00253A1B"/>
    <w:rsid w:val="00265284"/>
    <w:rsid w:val="0027546E"/>
    <w:rsid w:val="00283996"/>
    <w:rsid w:val="0028652B"/>
    <w:rsid w:val="0029444D"/>
    <w:rsid w:val="002A40B8"/>
    <w:rsid w:val="002A62E9"/>
    <w:rsid w:val="002B1C81"/>
    <w:rsid w:val="002C02FE"/>
    <w:rsid w:val="002C0E57"/>
    <w:rsid w:val="002D027D"/>
    <w:rsid w:val="002D4978"/>
    <w:rsid w:val="002F3D93"/>
    <w:rsid w:val="003060C0"/>
    <w:rsid w:val="003119E4"/>
    <w:rsid w:val="00313658"/>
    <w:rsid w:val="00314D78"/>
    <w:rsid w:val="00320F10"/>
    <w:rsid w:val="00325F9E"/>
    <w:rsid w:val="003267FC"/>
    <w:rsid w:val="0033104B"/>
    <w:rsid w:val="003312A1"/>
    <w:rsid w:val="00334C5E"/>
    <w:rsid w:val="003359A4"/>
    <w:rsid w:val="00343D57"/>
    <w:rsid w:val="00350EDD"/>
    <w:rsid w:val="0035317D"/>
    <w:rsid w:val="00353B78"/>
    <w:rsid w:val="00354E97"/>
    <w:rsid w:val="00362FC7"/>
    <w:rsid w:val="003638FD"/>
    <w:rsid w:val="003645C9"/>
    <w:rsid w:val="00365425"/>
    <w:rsid w:val="00365809"/>
    <w:rsid w:val="003662F6"/>
    <w:rsid w:val="00366D6B"/>
    <w:rsid w:val="00366F0F"/>
    <w:rsid w:val="00367A11"/>
    <w:rsid w:val="003753A3"/>
    <w:rsid w:val="0037643D"/>
    <w:rsid w:val="00382BF1"/>
    <w:rsid w:val="003847C9"/>
    <w:rsid w:val="003852C5"/>
    <w:rsid w:val="00390256"/>
    <w:rsid w:val="00395C2B"/>
    <w:rsid w:val="003B1852"/>
    <w:rsid w:val="003C5524"/>
    <w:rsid w:val="003C5859"/>
    <w:rsid w:val="003C7EAA"/>
    <w:rsid w:val="003D0503"/>
    <w:rsid w:val="003D17B3"/>
    <w:rsid w:val="003D192E"/>
    <w:rsid w:val="003D41FA"/>
    <w:rsid w:val="003D515F"/>
    <w:rsid w:val="003D5B7A"/>
    <w:rsid w:val="003E465C"/>
    <w:rsid w:val="00401C4D"/>
    <w:rsid w:val="004051FD"/>
    <w:rsid w:val="004107BA"/>
    <w:rsid w:val="004225E4"/>
    <w:rsid w:val="00425612"/>
    <w:rsid w:val="00426976"/>
    <w:rsid w:val="004312AA"/>
    <w:rsid w:val="004323A6"/>
    <w:rsid w:val="0043669C"/>
    <w:rsid w:val="00437216"/>
    <w:rsid w:val="00437300"/>
    <w:rsid w:val="00443401"/>
    <w:rsid w:val="00447DF4"/>
    <w:rsid w:val="00450E54"/>
    <w:rsid w:val="00455E8F"/>
    <w:rsid w:val="00456D8C"/>
    <w:rsid w:val="0046309F"/>
    <w:rsid w:val="00466A28"/>
    <w:rsid w:val="00477C55"/>
    <w:rsid w:val="00487E9F"/>
    <w:rsid w:val="004960DE"/>
    <w:rsid w:val="004A31DD"/>
    <w:rsid w:val="004A39DC"/>
    <w:rsid w:val="004A5386"/>
    <w:rsid w:val="004A5A5C"/>
    <w:rsid w:val="004B44E9"/>
    <w:rsid w:val="004C3DA6"/>
    <w:rsid w:val="004C5256"/>
    <w:rsid w:val="004C5554"/>
    <w:rsid w:val="004C62E4"/>
    <w:rsid w:val="004C6345"/>
    <w:rsid w:val="004D3EA3"/>
    <w:rsid w:val="004D6679"/>
    <w:rsid w:val="004E4967"/>
    <w:rsid w:val="004E535A"/>
    <w:rsid w:val="004F1026"/>
    <w:rsid w:val="004F4EC4"/>
    <w:rsid w:val="004F5A99"/>
    <w:rsid w:val="004F7539"/>
    <w:rsid w:val="005045EF"/>
    <w:rsid w:val="00507B3F"/>
    <w:rsid w:val="00532E9E"/>
    <w:rsid w:val="005361C4"/>
    <w:rsid w:val="00543D5B"/>
    <w:rsid w:val="005457BE"/>
    <w:rsid w:val="00550FC8"/>
    <w:rsid w:val="00554586"/>
    <w:rsid w:val="005612F2"/>
    <w:rsid w:val="00563F51"/>
    <w:rsid w:val="0056665F"/>
    <w:rsid w:val="00570B2A"/>
    <w:rsid w:val="00573AF2"/>
    <w:rsid w:val="00584600"/>
    <w:rsid w:val="00590015"/>
    <w:rsid w:val="00593486"/>
    <w:rsid w:val="00596D4D"/>
    <w:rsid w:val="005A1F3A"/>
    <w:rsid w:val="005A4515"/>
    <w:rsid w:val="005B2950"/>
    <w:rsid w:val="005C2045"/>
    <w:rsid w:val="005D6980"/>
    <w:rsid w:val="005D7692"/>
    <w:rsid w:val="005E319D"/>
    <w:rsid w:val="005E4C6B"/>
    <w:rsid w:val="005F2C90"/>
    <w:rsid w:val="005F3ECB"/>
    <w:rsid w:val="0060084E"/>
    <w:rsid w:val="0060239C"/>
    <w:rsid w:val="0060505F"/>
    <w:rsid w:val="0061112E"/>
    <w:rsid w:val="006135B2"/>
    <w:rsid w:val="00621C6B"/>
    <w:rsid w:val="006304C1"/>
    <w:rsid w:val="00643B74"/>
    <w:rsid w:val="00643E2A"/>
    <w:rsid w:val="00650357"/>
    <w:rsid w:val="00651537"/>
    <w:rsid w:val="0065440E"/>
    <w:rsid w:val="00655FBA"/>
    <w:rsid w:val="006648B6"/>
    <w:rsid w:val="00677C65"/>
    <w:rsid w:val="00680753"/>
    <w:rsid w:val="00682865"/>
    <w:rsid w:val="00691814"/>
    <w:rsid w:val="00694F3C"/>
    <w:rsid w:val="0069643D"/>
    <w:rsid w:val="00696F87"/>
    <w:rsid w:val="00697529"/>
    <w:rsid w:val="006A2C50"/>
    <w:rsid w:val="006A41E1"/>
    <w:rsid w:val="006B06E1"/>
    <w:rsid w:val="006B38BD"/>
    <w:rsid w:val="006B3EAD"/>
    <w:rsid w:val="006C0373"/>
    <w:rsid w:val="006C3F5B"/>
    <w:rsid w:val="006C46FD"/>
    <w:rsid w:val="006C5F8E"/>
    <w:rsid w:val="006D22C9"/>
    <w:rsid w:val="006D5D18"/>
    <w:rsid w:val="006D7FD2"/>
    <w:rsid w:val="006E60A6"/>
    <w:rsid w:val="006F7DC0"/>
    <w:rsid w:val="0070093F"/>
    <w:rsid w:val="00700F6C"/>
    <w:rsid w:val="0070442B"/>
    <w:rsid w:val="00705242"/>
    <w:rsid w:val="007074FE"/>
    <w:rsid w:val="00707C76"/>
    <w:rsid w:val="00713AD1"/>
    <w:rsid w:val="00715C79"/>
    <w:rsid w:val="00716D84"/>
    <w:rsid w:val="0072529C"/>
    <w:rsid w:val="00727A77"/>
    <w:rsid w:val="00733976"/>
    <w:rsid w:val="00737166"/>
    <w:rsid w:val="007574BA"/>
    <w:rsid w:val="007648E0"/>
    <w:rsid w:val="007737EE"/>
    <w:rsid w:val="00777023"/>
    <w:rsid w:val="0078274B"/>
    <w:rsid w:val="00793CC1"/>
    <w:rsid w:val="00794434"/>
    <w:rsid w:val="00794E62"/>
    <w:rsid w:val="007957A0"/>
    <w:rsid w:val="0079588D"/>
    <w:rsid w:val="007A72DF"/>
    <w:rsid w:val="007B704D"/>
    <w:rsid w:val="007C0B05"/>
    <w:rsid w:val="007C2030"/>
    <w:rsid w:val="007C692E"/>
    <w:rsid w:val="007D6F28"/>
    <w:rsid w:val="007E048A"/>
    <w:rsid w:val="007E1404"/>
    <w:rsid w:val="007E2861"/>
    <w:rsid w:val="007E4CCD"/>
    <w:rsid w:val="00803C8E"/>
    <w:rsid w:val="00806BC2"/>
    <w:rsid w:val="00813495"/>
    <w:rsid w:val="008160C2"/>
    <w:rsid w:val="00816B49"/>
    <w:rsid w:val="00822698"/>
    <w:rsid w:val="008233E6"/>
    <w:rsid w:val="0083078A"/>
    <w:rsid w:val="008328AB"/>
    <w:rsid w:val="00832D50"/>
    <w:rsid w:val="008350A1"/>
    <w:rsid w:val="008371AA"/>
    <w:rsid w:val="0084332C"/>
    <w:rsid w:val="0084421D"/>
    <w:rsid w:val="008566CC"/>
    <w:rsid w:val="008607C0"/>
    <w:rsid w:val="00861C11"/>
    <w:rsid w:val="00867E2C"/>
    <w:rsid w:val="00872B73"/>
    <w:rsid w:val="00872EF7"/>
    <w:rsid w:val="00880E2A"/>
    <w:rsid w:val="00887561"/>
    <w:rsid w:val="00893E1D"/>
    <w:rsid w:val="008A129D"/>
    <w:rsid w:val="008A3FDD"/>
    <w:rsid w:val="008A5E3B"/>
    <w:rsid w:val="008B425B"/>
    <w:rsid w:val="008B452B"/>
    <w:rsid w:val="008B4C4C"/>
    <w:rsid w:val="008B59F0"/>
    <w:rsid w:val="008B7E5A"/>
    <w:rsid w:val="008C3FDF"/>
    <w:rsid w:val="008D1B40"/>
    <w:rsid w:val="008D2153"/>
    <w:rsid w:val="008E4AFC"/>
    <w:rsid w:val="008E63DE"/>
    <w:rsid w:val="008F03A8"/>
    <w:rsid w:val="008F39C0"/>
    <w:rsid w:val="00905C1C"/>
    <w:rsid w:val="0090755E"/>
    <w:rsid w:val="00911764"/>
    <w:rsid w:val="00911B03"/>
    <w:rsid w:val="0091614D"/>
    <w:rsid w:val="00916518"/>
    <w:rsid w:val="00920DF9"/>
    <w:rsid w:val="009218F0"/>
    <w:rsid w:val="0092254D"/>
    <w:rsid w:val="009254B1"/>
    <w:rsid w:val="00935F3F"/>
    <w:rsid w:val="00936886"/>
    <w:rsid w:val="0094006A"/>
    <w:rsid w:val="00940FB7"/>
    <w:rsid w:val="00942949"/>
    <w:rsid w:val="009434B8"/>
    <w:rsid w:val="00945816"/>
    <w:rsid w:val="009475E7"/>
    <w:rsid w:val="00952BEB"/>
    <w:rsid w:val="00956EC8"/>
    <w:rsid w:val="00961C01"/>
    <w:rsid w:val="009621FA"/>
    <w:rsid w:val="0096259C"/>
    <w:rsid w:val="00966A17"/>
    <w:rsid w:val="00985BA1"/>
    <w:rsid w:val="009876B2"/>
    <w:rsid w:val="00991C40"/>
    <w:rsid w:val="00992967"/>
    <w:rsid w:val="00992CFE"/>
    <w:rsid w:val="009970CA"/>
    <w:rsid w:val="009A0E75"/>
    <w:rsid w:val="009A12FE"/>
    <w:rsid w:val="009A5047"/>
    <w:rsid w:val="009A573E"/>
    <w:rsid w:val="009B08DA"/>
    <w:rsid w:val="009B098B"/>
    <w:rsid w:val="009B28D4"/>
    <w:rsid w:val="009B2A16"/>
    <w:rsid w:val="009B6A48"/>
    <w:rsid w:val="009C2F87"/>
    <w:rsid w:val="009C34D8"/>
    <w:rsid w:val="009D07A8"/>
    <w:rsid w:val="009D77D8"/>
    <w:rsid w:val="009D7BD0"/>
    <w:rsid w:val="009E5C79"/>
    <w:rsid w:val="009E6CC8"/>
    <w:rsid w:val="009F4525"/>
    <w:rsid w:val="00A04872"/>
    <w:rsid w:val="00A1049D"/>
    <w:rsid w:val="00A10D72"/>
    <w:rsid w:val="00A10E49"/>
    <w:rsid w:val="00A14C6A"/>
    <w:rsid w:val="00A15013"/>
    <w:rsid w:val="00A21739"/>
    <w:rsid w:val="00A23267"/>
    <w:rsid w:val="00A249EC"/>
    <w:rsid w:val="00A25C0D"/>
    <w:rsid w:val="00A26807"/>
    <w:rsid w:val="00A30BBB"/>
    <w:rsid w:val="00A34985"/>
    <w:rsid w:val="00A359D7"/>
    <w:rsid w:val="00A36308"/>
    <w:rsid w:val="00A366AF"/>
    <w:rsid w:val="00A45A96"/>
    <w:rsid w:val="00A601FD"/>
    <w:rsid w:val="00A60F21"/>
    <w:rsid w:val="00A620CC"/>
    <w:rsid w:val="00A63929"/>
    <w:rsid w:val="00A67A72"/>
    <w:rsid w:val="00A74E80"/>
    <w:rsid w:val="00A80F66"/>
    <w:rsid w:val="00A82AB6"/>
    <w:rsid w:val="00A83323"/>
    <w:rsid w:val="00A83A33"/>
    <w:rsid w:val="00A92BEC"/>
    <w:rsid w:val="00A9353B"/>
    <w:rsid w:val="00AA3069"/>
    <w:rsid w:val="00AA3FE7"/>
    <w:rsid w:val="00AB161D"/>
    <w:rsid w:val="00AB29E7"/>
    <w:rsid w:val="00AC2002"/>
    <w:rsid w:val="00AC3195"/>
    <w:rsid w:val="00AD2A19"/>
    <w:rsid w:val="00AD70AD"/>
    <w:rsid w:val="00B018D4"/>
    <w:rsid w:val="00B046E9"/>
    <w:rsid w:val="00B10ED7"/>
    <w:rsid w:val="00B15454"/>
    <w:rsid w:val="00B22B21"/>
    <w:rsid w:val="00B22E3F"/>
    <w:rsid w:val="00B25A17"/>
    <w:rsid w:val="00B3667C"/>
    <w:rsid w:val="00B36C10"/>
    <w:rsid w:val="00B37D3D"/>
    <w:rsid w:val="00B42BE9"/>
    <w:rsid w:val="00B45F29"/>
    <w:rsid w:val="00B4662A"/>
    <w:rsid w:val="00B53469"/>
    <w:rsid w:val="00B536B1"/>
    <w:rsid w:val="00B53BC8"/>
    <w:rsid w:val="00B55ACE"/>
    <w:rsid w:val="00B5665F"/>
    <w:rsid w:val="00B61389"/>
    <w:rsid w:val="00B640FF"/>
    <w:rsid w:val="00B64F6C"/>
    <w:rsid w:val="00B666B3"/>
    <w:rsid w:val="00B70BE6"/>
    <w:rsid w:val="00B81D9A"/>
    <w:rsid w:val="00B85956"/>
    <w:rsid w:val="00B91926"/>
    <w:rsid w:val="00B944C4"/>
    <w:rsid w:val="00B945A9"/>
    <w:rsid w:val="00BA56D2"/>
    <w:rsid w:val="00BB0AF5"/>
    <w:rsid w:val="00BB5DDE"/>
    <w:rsid w:val="00BC134D"/>
    <w:rsid w:val="00BE15E7"/>
    <w:rsid w:val="00BE58D5"/>
    <w:rsid w:val="00BF0AE2"/>
    <w:rsid w:val="00BF3579"/>
    <w:rsid w:val="00BF3919"/>
    <w:rsid w:val="00C01C81"/>
    <w:rsid w:val="00C0247C"/>
    <w:rsid w:val="00C0303A"/>
    <w:rsid w:val="00C1021F"/>
    <w:rsid w:val="00C15267"/>
    <w:rsid w:val="00C15614"/>
    <w:rsid w:val="00C2638A"/>
    <w:rsid w:val="00C27707"/>
    <w:rsid w:val="00C34076"/>
    <w:rsid w:val="00C3520A"/>
    <w:rsid w:val="00C357F4"/>
    <w:rsid w:val="00C36633"/>
    <w:rsid w:val="00C3769D"/>
    <w:rsid w:val="00C52AEB"/>
    <w:rsid w:val="00C52AF9"/>
    <w:rsid w:val="00C62D12"/>
    <w:rsid w:val="00C8020D"/>
    <w:rsid w:val="00C81B3B"/>
    <w:rsid w:val="00C8465D"/>
    <w:rsid w:val="00C84723"/>
    <w:rsid w:val="00C85BD1"/>
    <w:rsid w:val="00C8671D"/>
    <w:rsid w:val="00CA061B"/>
    <w:rsid w:val="00CA46EE"/>
    <w:rsid w:val="00CA4C27"/>
    <w:rsid w:val="00CA6C62"/>
    <w:rsid w:val="00CB3663"/>
    <w:rsid w:val="00CB50A2"/>
    <w:rsid w:val="00CC3B26"/>
    <w:rsid w:val="00CC5F44"/>
    <w:rsid w:val="00CC7C79"/>
    <w:rsid w:val="00CD4B94"/>
    <w:rsid w:val="00CD61D0"/>
    <w:rsid w:val="00CD71F9"/>
    <w:rsid w:val="00CF06D0"/>
    <w:rsid w:val="00CF18B4"/>
    <w:rsid w:val="00D04A76"/>
    <w:rsid w:val="00D0592E"/>
    <w:rsid w:val="00D12061"/>
    <w:rsid w:val="00D12DEF"/>
    <w:rsid w:val="00D15406"/>
    <w:rsid w:val="00D301DA"/>
    <w:rsid w:val="00D36C53"/>
    <w:rsid w:val="00D40759"/>
    <w:rsid w:val="00D41B13"/>
    <w:rsid w:val="00D46514"/>
    <w:rsid w:val="00D515ED"/>
    <w:rsid w:val="00D6040B"/>
    <w:rsid w:val="00D61257"/>
    <w:rsid w:val="00D63E48"/>
    <w:rsid w:val="00D670A9"/>
    <w:rsid w:val="00D835F7"/>
    <w:rsid w:val="00D84396"/>
    <w:rsid w:val="00D90A5C"/>
    <w:rsid w:val="00D953E7"/>
    <w:rsid w:val="00DA1569"/>
    <w:rsid w:val="00DA210E"/>
    <w:rsid w:val="00DA4DD3"/>
    <w:rsid w:val="00DA7C13"/>
    <w:rsid w:val="00DB50DD"/>
    <w:rsid w:val="00DB6EC6"/>
    <w:rsid w:val="00DB7944"/>
    <w:rsid w:val="00DC151E"/>
    <w:rsid w:val="00DC3E1D"/>
    <w:rsid w:val="00DC60F7"/>
    <w:rsid w:val="00DC6E07"/>
    <w:rsid w:val="00DD1D97"/>
    <w:rsid w:val="00DD4241"/>
    <w:rsid w:val="00DD54EE"/>
    <w:rsid w:val="00DE0C1C"/>
    <w:rsid w:val="00DE321B"/>
    <w:rsid w:val="00DE5329"/>
    <w:rsid w:val="00DE769E"/>
    <w:rsid w:val="00DF4BEA"/>
    <w:rsid w:val="00DF77B9"/>
    <w:rsid w:val="00E0046D"/>
    <w:rsid w:val="00E00858"/>
    <w:rsid w:val="00E05C66"/>
    <w:rsid w:val="00E075A5"/>
    <w:rsid w:val="00E15E0E"/>
    <w:rsid w:val="00E16226"/>
    <w:rsid w:val="00E24C02"/>
    <w:rsid w:val="00E33ADB"/>
    <w:rsid w:val="00E34F91"/>
    <w:rsid w:val="00E3559A"/>
    <w:rsid w:val="00E42950"/>
    <w:rsid w:val="00E46AC9"/>
    <w:rsid w:val="00E52B81"/>
    <w:rsid w:val="00E55393"/>
    <w:rsid w:val="00E56206"/>
    <w:rsid w:val="00E574B9"/>
    <w:rsid w:val="00E66644"/>
    <w:rsid w:val="00E67801"/>
    <w:rsid w:val="00E67875"/>
    <w:rsid w:val="00E7141F"/>
    <w:rsid w:val="00E73D02"/>
    <w:rsid w:val="00E759CA"/>
    <w:rsid w:val="00E778E4"/>
    <w:rsid w:val="00E80688"/>
    <w:rsid w:val="00E83602"/>
    <w:rsid w:val="00E84195"/>
    <w:rsid w:val="00E87F3C"/>
    <w:rsid w:val="00E92596"/>
    <w:rsid w:val="00E92863"/>
    <w:rsid w:val="00EA468F"/>
    <w:rsid w:val="00EB0608"/>
    <w:rsid w:val="00EB0B58"/>
    <w:rsid w:val="00EB0CF7"/>
    <w:rsid w:val="00EB0F1D"/>
    <w:rsid w:val="00EB1DC6"/>
    <w:rsid w:val="00EB3EF7"/>
    <w:rsid w:val="00ED09AF"/>
    <w:rsid w:val="00EE44E0"/>
    <w:rsid w:val="00EF0E56"/>
    <w:rsid w:val="00EF132D"/>
    <w:rsid w:val="00F02163"/>
    <w:rsid w:val="00F02F0C"/>
    <w:rsid w:val="00F12A55"/>
    <w:rsid w:val="00F23504"/>
    <w:rsid w:val="00F27EBD"/>
    <w:rsid w:val="00F4239F"/>
    <w:rsid w:val="00F47148"/>
    <w:rsid w:val="00F47DBE"/>
    <w:rsid w:val="00F5067E"/>
    <w:rsid w:val="00F60091"/>
    <w:rsid w:val="00F62977"/>
    <w:rsid w:val="00F62FF7"/>
    <w:rsid w:val="00F76B25"/>
    <w:rsid w:val="00F810FD"/>
    <w:rsid w:val="00F857E0"/>
    <w:rsid w:val="00F8700F"/>
    <w:rsid w:val="00F91E67"/>
    <w:rsid w:val="00F93D3B"/>
    <w:rsid w:val="00F95788"/>
    <w:rsid w:val="00F9624E"/>
    <w:rsid w:val="00F97584"/>
    <w:rsid w:val="00FA2CF8"/>
    <w:rsid w:val="00FA2E2E"/>
    <w:rsid w:val="00FA2EA7"/>
    <w:rsid w:val="00FB40FD"/>
    <w:rsid w:val="00FB4822"/>
    <w:rsid w:val="00FB51F9"/>
    <w:rsid w:val="00FB5909"/>
    <w:rsid w:val="00FB5B99"/>
    <w:rsid w:val="00FC0EDF"/>
    <w:rsid w:val="00FC2EAC"/>
    <w:rsid w:val="00FC3498"/>
    <w:rsid w:val="00FD1694"/>
    <w:rsid w:val="00FD2CB4"/>
    <w:rsid w:val="00FD4570"/>
    <w:rsid w:val="00FE33ED"/>
    <w:rsid w:val="00FE7528"/>
    <w:rsid w:val="00FF23BA"/>
    <w:rsid w:val="00FF6396"/>
    <w:rsid w:val="00FF6976"/>
    <w:rsid w:val="00FF7C3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91273B0-2C68-4EBC-A7F8-DBDA3E29A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C66"/>
    <w:pPr>
      <w:ind w:left="360"/>
    </w:pPr>
    <w:rPr>
      <w:sz w:val="22"/>
      <w:szCs w:val="22"/>
    </w:rPr>
  </w:style>
  <w:style w:type="paragraph" w:styleId="Heading1">
    <w:name w:val="heading 1"/>
    <w:basedOn w:val="Normal"/>
    <w:next w:val="Normal"/>
    <w:link w:val="Heading1Char"/>
    <w:uiPriority w:val="9"/>
    <w:qFormat/>
    <w:rsid w:val="00C34076"/>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4076"/>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34076"/>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34076"/>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34076"/>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34076"/>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34076"/>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34076"/>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34076"/>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FD2"/>
    <w:pPr>
      <w:tabs>
        <w:tab w:val="center" w:pos="4680"/>
        <w:tab w:val="right" w:pos="9360"/>
      </w:tabs>
    </w:pPr>
  </w:style>
  <w:style w:type="character" w:customStyle="1" w:styleId="HeaderChar">
    <w:name w:val="Header Char"/>
    <w:link w:val="Header"/>
    <w:uiPriority w:val="99"/>
    <w:rsid w:val="006D7FD2"/>
    <w:rPr>
      <w:sz w:val="22"/>
      <w:szCs w:val="22"/>
    </w:rPr>
  </w:style>
  <w:style w:type="paragraph" w:styleId="Footer">
    <w:name w:val="footer"/>
    <w:basedOn w:val="Normal"/>
    <w:link w:val="FooterChar"/>
    <w:uiPriority w:val="99"/>
    <w:unhideWhenUsed/>
    <w:rsid w:val="006D7FD2"/>
    <w:pPr>
      <w:tabs>
        <w:tab w:val="center" w:pos="4680"/>
        <w:tab w:val="right" w:pos="9360"/>
      </w:tabs>
    </w:pPr>
  </w:style>
  <w:style w:type="character" w:customStyle="1" w:styleId="FooterChar">
    <w:name w:val="Footer Char"/>
    <w:link w:val="Footer"/>
    <w:uiPriority w:val="99"/>
    <w:rsid w:val="006D7FD2"/>
    <w:rPr>
      <w:sz w:val="22"/>
      <w:szCs w:val="22"/>
    </w:rPr>
  </w:style>
  <w:style w:type="paragraph" w:styleId="NormalWeb">
    <w:name w:val="Normal (Web)"/>
    <w:basedOn w:val="Normal"/>
    <w:link w:val="NormalWebChar"/>
    <w:uiPriority w:val="99"/>
    <w:unhideWhenUsed/>
    <w:rsid w:val="00DA7C13"/>
    <w:pPr>
      <w:spacing w:before="100" w:beforeAutospacing="1" w:after="100" w:afterAutospacing="1"/>
      <w:ind w:left="0"/>
    </w:pPr>
    <w:rPr>
      <w:rFonts w:ascii="Times New Roman" w:eastAsia="Times New Roman" w:hAnsi="Times New Roman"/>
      <w:sz w:val="18"/>
      <w:szCs w:val="18"/>
    </w:rPr>
  </w:style>
  <w:style w:type="character" w:styleId="Emphasis">
    <w:name w:val="Emphasis"/>
    <w:uiPriority w:val="20"/>
    <w:qFormat/>
    <w:rsid w:val="00DA7C13"/>
    <w:rPr>
      <w:i/>
      <w:iCs/>
    </w:rPr>
  </w:style>
  <w:style w:type="paragraph" w:customStyle="1" w:styleId="citation1">
    <w:name w:val="citation1"/>
    <w:basedOn w:val="Normal"/>
    <w:link w:val="citation1Char"/>
    <w:rsid w:val="00B22E3F"/>
    <w:pPr>
      <w:spacing w:line="480" w:lineRule="auto"/>
      <w:ind w:left="0" w:hanging="375"/>
    </w:pPr>
    <w:rPr>
      <w:rFonts w:ascii="Times New Roman" w:eastAsia="Times New Roman" w:hAnsi="Times New Roman"/>
      <w:sz w:val="18"/>
      <w:szCs w:val="18"/>
    </w:rPr>
  </w:style>
  <w:style w:type="character" w:styleId="Hyperlink">
    <w:name w:val="Hyperlink"/>
    <w:uiPriority w:val="99"/>
    <w:unhideWhenUsed/>
    <w:rsid w:val="00077498"/>
    <w:rPr>
      <w:color w:val="0000FF"/>
      <w:u w:val="single"/>
    </w:rPr>
  </w:style>
  <w:style w:type="paragraph" w:customStyle="1" w:styleId="APAHeading1">
    <w:name w:val="APA Heading 1"/>
    <w:basedOn w:val="NormalWeb"/>
    <w:link w:val="APAHeading1Char"/>
    <w:qFormat/>
    <w:rsid w:val="00573AF2"/>
    <w:pPr>
      <w:spacing w:before="0" w:beforeAutospacing="0" w:after="0" w:afterAutospacing="0" w:line="480" w:lineRule="auto"/>
      <w:jc w:val="center"/>
    </w:pPr>
    <w:rPr>
      <w:b/>
      <w:color w:val="000000"/>
      <w:sz w:val="24"/>
      <w:szCs w:val="24"/>
    </w:rPr>
  </w:style>
  <w:style w:type="paragraph" w:customStyle="1" w:styleId="APAHeading2">
    <w:name w:val="APA Heading 2"/>
    <w:basedOn w:val="APAHeading1"/>
    <w:link w:val="APAHeading2Char"/>
    <w:qFormat/>
    <w:rsid w:val="00573AF2"/>
    <w:pPr>
      <w:jc w:val="left"/>
    </w:pPr>
  </w:style>
  <w:style w:type="character" w:customStyle="1" w:styleId="NormalWebChar">
    <w:name w:val="Normal (Web) Char"/>
    <w:link w:val="NormalWeb"/>
    <w:uiPriority w:val="99"/>
    <w:rsid w:val="00573AF2"/>
    <w:rPr>
      <w:rFonts w:ascii="Times New Roman" w:eastAsia="Times New Roman" w:hAnsi="Times New Roman"/>
      <w:sz w:val="18"/>
      <w:szCs w:val="18"/>
    </w:rPr>
  </w:style>
  <w:style w:type="character" w:customStyle="1" w:styleId="APAHeading1Char">
    <w:name w:val="APA Heading 1 Char"/>
    <w:link w:val="APAHeading1"/>
    <w:rsid w:val="00573AF2"/>
    <w:rPr>
      <w:rFonts w:ascii="Times New Roman" w:eastAsia="Times New Roman" w:hAnsi="Times New Roman"/>
      <w:b/>
      <w:color w:val="000000"/>
      <w:sz w:val="24"/>
      <w:szCs w:val="24"/>
    </w:rPr>
  </w:style>
  <w:style w:type="character" w:styleId="Strong">
    <w:name w:val="Strong"/>
    <w:uiPriority w:val="22"/>
    <w:qFormat/>
    <w:rsid w:val="00573AF2"/>
    <w:rPr>
      <w:b/>
      <w:bCs/>
    </w:rPr>
  </w:style>
  <w:style w:type="character" w:customStyle="1" w:styleId="APAHeading2Char">
    <w:name w:val="APA Heading 2 Char"/>
    <w:link w:val="APAHeading2"/>
    <w:rsid w:val="00573AF2"/>
    <w:rPr>
      <w:rFonts w:ascii="Times New Roman" w:eastAsia="Times New Roman" w:hAnsi="Times New Roman"/>
      <w:b/>
      <w:color w:val="000000"/>
      <w:sz w:val="24"/>
      <w:szCs w:val="24"/>
    </w:rPr>
  </w:style>
  <w:style w:type="paragraph" w:customStyle="1" w:styleId="APAbodystyle">
    <w:name w:val="APA body style"/>
    <w:basedOn w:val="APAHeading2"/>
    <w:link w:val="APAbodystyleChar"/>
    <w:qFormat/>
    <w:rsid w:val="00573AF2"/>
    <w:pPr>
      <w:ind w:firstLine="720"/>
    </w:pPr>
    <w:rPr>
      <w:b w:val="0"/>
    </w:rPr>
  </w:style>
  <w:style w:type="paragraph" w:customStyle="1" w:styleId="APAblockquotestyle">
    <w:name w:val="APA block quote style"/>
    <w:basedOn w:val="NormalWeb"/>
    <w:link w:val="APAblockquotestyleChar"/>
    <w:qFormat/>
    <w:rsid w:val="00573AF2"/>
    <w:pPr>
      <w:spacing w:before="0" w:beforeAutospacing="0" w:after="0" w:afterAutospacing="0" w:line="480" w:lineRule="auto"/>
      <w:ind w:left="1440" w:right="1440"/>
    </w:pPr>
    <w:rPr>
      <w:color w:val="000000"/>
      <w:sz w:val="24"/>
      <w:szCs w:val="24"/>
    </w:rPr>
  </w:style>
  <w:style w:type="character" w:customStyle="1" w:styleId="APAbodystyleChar">
    <w:name w:val="APA body style Char"/>
    <w:link w:val="APAbodystyle"/>
    <w:rsid w:val="00573AF2"/>
    <w:rPr>
      <w:rFonts w:ascii="Times New Roman" w:eastAsia="Times New Roman" w:hAnsi="Times New Roman"/>
      <w:b w:val="0"/>
      <w:color w:val="000000"/>
      <w:sz w:val="24"/>
      <w:szCs w:val="24"/>
    </w:rPr>
  </w:style>
  <w:style w:type="paragraph" w:customStyle="1" w:styleId="APAHeading3">
    <w:name w:val="APA Heading 3"/>
    <w:basedOn w:val="NormalWeb"/>
    <w:link w:val="APAHeading3Char"/>
    <w:qFormat/>
    <w:rsid w:val="00573AF2"/>
    <w:pPr>
      <w:spacing w:before="0" w:beforeAutospacing="0" w:after="0" w:afterAutospacing="0" w:line="480" w:lineRule="auto"/>
      <w:ind w:firstLine="720"/>
    </w:pPr>
    <w:rPr>
      <w:b/>
      <w:color w:val="000000"/>
      <w:sz w:val="24"/>
      <w:szCs w:val="24"/>
    </w:rPr>
  </w:style>
  <w:style w:type="character" w:customStyle="1" w:styleId="APAblockquotestyleChar">
    <w:name w:val="APA block quote style Char"/>
    <w:link w:val="APAblockquotestyle"/>
    <w:rsid w:val="00573AF2"/>
    <w:rPr>
      <w:rFonts w:ascii="Times New Roman" w:eastAsia="Times New Roman" w:hAnsi="Times New Roman"/>
      <w:color w:val="000000"/>
      <w:sz w:val="24"/>
      <w:szCs w:val="24"/>
    </w:rPr>
  </w:style>
  <w:style w:type="paragraph" w:customStyle="1" w:styleId="APAHeading4">
    <w:name w:val="APA Heading 4"/>
    <w:basedOn w:val="APAbodystyle"/>
    <w:link w:val="APAHeading4Char"/>
    <w:qFormat/>
    <w:rsid w:val="00D61257"/>
    <w:rPr>
      <w:b/>
      <w:i/>
    </w:rPr>
  </w:style>
  <w:style w:type="character" w:customStyle="1" w:styleId="APAHeading3Char">
    <w:name w:val="APA Heading 3 Char"/>
    <w:link w:val="APAHeading3"/>
    <w:rsid w:val="00573AF2"/>
    <w:rPr>
      <w:rFonts w:ascii="Times New Roman" w:eastAsia="Times New Roman" w:hAnsi="Times New Roman"/>
      <w:b/>
      <w:color w:val="000000"/>
      <w:sz w:val="24"/>
      <w:szCs w:val="24"/>
    </w:rPr>
  </w:style>
  <w:style w:type="paragraph" w:customStyle="1" w:styleId="APAPageHeadingAbstract">
    <w:name w:val="APA Page Heading (Abstract"/>
    <w:aliases w:val="References,Figures,Tables,Appendices)"/>
    <w:basedOn w:val="Normal"/>
    <w:link w:val="APAPageHeadingAbstractChar"/>
    <w:qFormat/>
    <w:rsid w:val="00992967"/>
    <w:pPr>
      <w:spacing w:line="480" w:lineRule="auto"/>
      <w:jc w:val="center"/>
    </w:pPr>
    <w:rPr>
      <w:rFonts w:ascii="Times New Roman" w:hAnsi="Times New Roman"/>
      <w:sz w:val="24"/>
      <w:szCs w:val="24"/>
    </w:rPr>
  </w:style>
  <w:style w:type="character" w:customStyle="1" w:styleId="APAHeading4Char">
    <w:name w:val="APA Heading 4 Char"/>
    <w:link w:val="APAHeading4"/>
    <w:rsid w:val="00D61257"/>
    <w:rPr>
      <w:rFonts w:ascii="Times New Roman" w:eastAsia="Times New Roman" w:hAnsi="Times New Roman"/>
      <w:b/>
      <w:i/>
      <w:color w:val="000000"/>
      <w:sz w:val="24"/>
      <w:szCs w:val="24"/>
    </w:rPr>
  </w:style>
  <w:style w:type="paragraph" w:customStyle="1" w:styleId="APAHangingindentforreferences">
    <w:name w:val="APA Hanging indent for references"/>
    <w:basedOn w:val="citation1"/>
    <w:link w:val="APAHangingindentforreferencesChar"/>
    <w:autoRedefine/>
    <w:qFormat/>
    <w:rsid w:val="009876B2"/>
    <w:pPr>
      <w:ind w:left="720" w:hanging="734"/>
    </w:pPr>
    <w:rPr>
      <w:color w:val="000000"/>
      <w:sz w:val="24"/>
      <w:szCs w:val="24"/>
    </w:rPr>
  </w:style>
  <w:style w:type="character" w:customStyle="1" w:styleId="APAPageHeadingAbstractChar">
    <w:name w:val="APA Page Heading (Abstract Char"/>
    <w:aliases w:val="References Char,Figures Char,Tables Char,Appendices) Char"/>
    <w:link w:val="APAPageHeadingAbstract"/>
    <w:rsid w:val="00992967"/>
    <w:rPr>
      <w:rFonts w:ascii="Times New Roman" w:hAnsi="Times New Roman"/>
      <w:sz w:val="24"/>
      <w:szCs w:val="24"/>
    </w:rPr>
  </w:style>
  <w:style w:type="character" w:customStyle="1" w:styleId="citation1Char">
    <w:name w:val="citation1 Char"/>
    <w:link w:val="citation1"/>
    <w:rsid w:val="005A1F3A"/>
    <w:rPr>
      <w:rFonts w:ascii="Times New Roman" w:eastAsia="Times New Roman" w:hAnsi="Times New Roman"/>
      <w:sz w:val="18"/>
      <w:szCs w:val="18"/>
    </w:rPr>
  </w:style>
  <w:style w:type="character" w:customStyle="1" w:styleId="APAHangingindentforreferencesChar">
    <w:name w:val="APA Hanging indent for references Char"/>
    <w:link w:val="APAHangingindentforreferences"/>
    <w:rsid w:val="009876B2"/>
    <w:rPr>
      <w:rFonts w:ascii="Times New Roman" w:eastAsia="Times New Roman" w:hAnsi="Times New Roman"/>
      <w:color w:val="000000"/>
      <w:sz w:val="24"/>
      <w:szCs w:val="24"/>
    </w:rPr>
  </w:style>
  <w:style w:type="character" w:customStyle="1" w:styleId="Heading1Char">
    <w:name w:val="Heading 1 Char"/>
    <w:basedOn w:val="DefaultParagraphFont"/>
    <w:link w:val="Heading1"/>
    <w:uiPriority w:val="9"/>
    <w:rsid w:val="00C3407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3407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3407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semiHidden/>
    <w:rsid w:val="00C34076"/>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C34076"/>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C34076"/>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C34076"/>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C3407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C34076"/>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6C5F8E"/>
    <w:rPr>
      <w:rFonts w:ascii="Tahoma" w:hAnsi="Tahoma" w:cs="Tahoma"/>
      <w:sz w:val="16"/>
      <w:szCs w:val="16"/>
    </w:rPr>
  </w:style>
  <w:style w:type="character" w:customStyle="1" w:styleId="BalloonTextChar">
    <w:name w:val="Balloon Text Char"/>
    <w:basedOn w:val="DefaultParagraphFont"/>
    <w:link w:val="BalloonText"/>
    <w:uiPriority w:val="99"/>
    <w:semiHidden/>
    <w:rsid w:val="006C5F8E"/>
    <w:rPr>
      <w:rFonts w:ascii="Tahoma" w:hAnsi="Tahoma" w:cs="Tahoma"/>
      <w:sz w:val="16"/>
      <w:szCs w:val="16"/>
    </w:rPr>
  </w:style>
  <w:style w:type="paragraph" w:customStyle="1" w:styleId="Default">
    <w:name w:val="Default"/>
    <w:rsid w:val="00A26807"/>
    <w:pPr>
      <w:autoSpaceDE w:val="0"/>
      <w:autoSpaceDN w:val="0"/>
      <w:adjustRightInd w:val="0"/>
    </w:pPr>
    <w:rPr>
      <w:rFonts w:ascii="Times New Roman" w:hAnsi="Times New Roman"/>
      <w:color w:val="000000"/>
      <w:sz w:val="24"/>
      <w:szCs w:val="24"/>
    </w:rPr>
  </w:style>
  <w:style w:type="character" w:styleId="CommentReference">
    <w:name w:val="annotation reference"/>
    <w:basedOn w:val="DefaultParagraphFont"/>
    <w:uiPriority w:val="99"/>
    <w:semiHidden/>
    <w:unhideWhenUsed/>
    <w:rsid w:val="00A26807"/>
    <w:rPr>
      <w:sz w:val="16"/>
      <w:szCs w:val="16"/>
    </w:rPr>
  </w:style>
  <w:style w:type="paragraph" w:styleId="CommentText">
    <w:name w:val="annotation text"/>
    <w:basedOn w:val="Normal"/>
    <w:link w:val="CommentTextChar"/>
    <w:uiPriority w:val="99"/>
    <w:semiHidden/>
    <w:unhideWhenUsed/>
    <w:rsid w:val="00A26807"/>
    <w:rPr>
      <w:sz w:val="20"/>
      <w:szCs w:val="20"/>
    </w:rPr>
  </w:style>
  <w:style w:type="character" w:customStyle="1" w:styleId="CommentTextChar">
    <w:name w:val="Comment Text Char"/>
    <w:basedOn w:val="DefaultParagraphFont"/>
    <w:link w:val="CommentText"/>
    <w:uiPriority w:val="99"/>
    <w:semiHidden/>
    <w:rsid w:val="00A26807"/>
  </w:style>
  <w:style w:type="paragraph" w:styleId="CommentSubject">
    <w:name w:val="annotation subject"/>
    <w:basedOn w:val="CommentText"/>
    <w:next w:val="CommentText"/>
    <w:link w:val="CommentSubjectChar"/>
    <w:uiPriority w:val="99"/>
    <w:semiHidden/>
    <w:unhideWhenUsed/>
    <w:rsid w:val="00A26807"/>
    <w:rPr>
      <w:b/>
      <w:bCs/>
    </w:rPr>
  </w:style>
  <w:style w:type="character" w:customStyle="1" w:styleId="CommentSubjectChar">
    <w:name w:val="Comment Subject Char"/>
    <w:basedOn w:val="CommentTextChar"/>
    <w:link w:val="CommentSubject"/>
    <w:uiPriority w:val="99"/>
    <w:semiHidden/>
    <w:rsid w:val="00A26807"/>
    <w:rPr>
      <w:b/>
      <w:bCs/>
    </w:rPr>
  </w:style>
  <w:style w:type="paragraph" w:styleId="Bibliography">
    <w:name w:val="Bibliography"/>
    <w:basedOn w:val="Normal"/>
    <w:next w:val="Normal"/>
    <w:uiPriority w:val="37"/>
    <w:unhideWhenUsed/>
    <w:rsid w:val="00E80688"/>
  </w:style>
  <w:style w:type="paragraph" w:styleId="TOC1">
    <w:name w:val="toc 1"/>
    <w:basedOn w:val="Normal"/>
    <w:next w:val="Normal"/>
    <w:autoRedefine/>
    <w:uiPriority w:val="39"/>
    <w:unhideWhenUsed/>
    <w:qFormat/>
    <w:rsid w:val="00B640FF"/>
    <w:pPr>
      <w:tabs>
        <w:tab w:val="right" w:leader="dot" w:pos="9350"/>
      </w:tabs>
      <w:spacing w:after="100"/>
      <w:ind w:left="0"/>
      <w:outlineLvl w:val="0"/>
    </w:pPr>
    <w:rPr>
      <w:rFonts w:ascii="Times New Roman" w:eastAsiaTheme="minorEastAsia" w:hAnsi="Times New Roman"/>
      <w:noProof/>
      <w:sz w:val="24"/>
      <w:szCs w:val="24"/>
    </w:rPr>
  </w:style>
  <w:style w:type="paragraph" w:styleId="TOC2">
    <w:name w:val="toc 2"/>
    <w:basedOn w:val="Normal"/>
    <w:next w:val="Normal"/>
    <w:autoRedefine/>
    <w:uiPriority w:val="39"/>
    <w:unhideWhenUsed/>
    <w:qFormat/>
    <w:rsid w:val="00CB50A2"/>
    <w:pPr>
      <w:spacing w:after="100"/>
      <w:ind w:left="220"/>
    </w:pPr>
    <w:rPr>
      <w:rFonts w:ascii="Times New Roman" w:hAnsi="Times New Roman"/>
      <w:sz w:val="24"/>
    </w:rPr>
  </w:style>
  <w:style w:type="paragraph" w:styleId="TOC3">
    <w:name w:val="toc 3"/>
    <w:basedOn w:val="Normal"/>
    <w:next w:val="Normal"/>
    <w:autoRedefine/>
    <w:uiPriority w:val="39"/>
    <w:unhideWhenUsed/>
    <w:qFormat/>
    <w:rsid w:val="00CB50A2"/>
    <w:pPr>
      <w:spacing w:after="100"/>
      <w:ind w:left="440"/>
    </w:pPr>
    <w:rPr>
      <w:rFonts w:ascii="Times New Roman" w:hAnsi="Times New Roman"/>
      <w:sz w:val="24"/>
    </w:rPr>
  </w:style>
  <w:style w:type="paragraph" w:styleId="TOC4">
    <w:name w:val="toc 4"/>
    <w:basedOn w:val="Normal"/>
    <w:next w:val="Normal"/>
    <w:autoRedefine/>
    <w:uiPriority w:val="39"/>
    <w:unhideWhenUsed/>
    <w:rsid w:val="00CB50A2"/>
    <w:pPr>
      <w:spacing w:after="100"/>
      <w:ind w:left="660"/>
    </w:pPr>
  </w:style>
  <w:style w:type="table" w:styleId="TableGrid">
    <w:name w:val="Table Grid"/>
    <w:basedOn w:val="TableNormal"/>
    <w:uiPriority w:val="59"/>
    <w:rsid w:val="007957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
    <w:name w:val="citation"/>
    <w:basedOn w:val="Normal"/>
    <w:rsid w:val="00C15267"/>
    <w:pPr>
      <w:spacing w:line="480" w:lineRule="atLeast"/>
      <w:ind w:left="525" w:hanging="450"/>
    </w:pPr>
    <w:rPr>
      <w:rFonts w:ascii="Times New Roman" w:eastAsia="Times New Roman" w:hAnsi="Times New Roman"/>
      <w:sz w:val="18"/>
      <w:szCs w:val="18"/>
    </w:rPr>
  </w:style>
  <w:style w:type="paragraph" w:styleId="ListParagraph">
    <w:name w:val="List Paragraph"/>
    <w:basedOn w:val="Normal"/>
    <w:uiPriority w:val="34"/>
    <w:qFormat/>
    <w:rsid w:val="00C15267"/>
    <w:pPr>
      <w:spacing w:after="200" w:line="276" w:lineRule="auto"/>
      <w:ind w:left="720"/>
      <w:contextualSpacing/>
    </w:pPr>
  </w:style>
  <w:style w:type="paragraph" w:styleId="Caption">
    <w:name w:val="caption"/>
    <w:basedOn w:val="Normal"/>
    <w:next w:val="Normal"/>
    <w:uiPriority w:val="35"/>
    <w:unhideWhenUsed/>
    <w:qFormat/>
    <w:rsid w:val="00C15267"/>
    <w:rPr>
      <w:b/>
      <w:bCs/>
      <w:sz w:val="20"/>
      <w:szCs w:val="20"/>
    </w:rPr>
  </w:style>
  <w:style w:type="table" w:customStyle="1" w:styleId="LightShading1">
    <w:name w:val="Light Shading1"/>
    <w:basedOn w:val="TableNormal"/>
    <w:uiPriority w:val="60"/>
    <w:rsid w:val="00C15267"/>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OCHeading">
    <w:name w:val="TOC Heading"/>
    <w:basedOn w:val="Heading1"/>
    <w:next w:val="Normal"/>
    <w:uiPriority w:val="39"/>
    <w:semiHidden/>
    <w:unhideWhenUsed/>
    <w:qFormat/>
    <w:rsid w:val="00C15267"/>
    <w:pPr>
      <w:numPr>
        <w:numId w:val="0"/>
      </w:numPr>
      <w:spacing w:line="276" w:lineRule="auto"/>
      <w:outlineLvl w:val="9"/>
    </w:pPr>
    <w:rPr>
      <w:rFonts w:ascii="Cambria" w:eastAsia="Times New Roman" w:hAnsi="Cambria" w:cs="Times New Roman"/>
      <w:color w:val="365F91"/>
    </w:rPr>
  </w:style>
  <w:style w:type="character" w:styleId="FollowedHyperlink">
    <w:name w:val="FollowedHyperlink"/>
    <w:uiPriority w:val="99"/>
    <w:semiHidden/>
    <w:unhideWhenUsed/>
    <w:rsid w:val="00C15267"/>
    <w:rPr>
      <w:color w:val="800080"/>
      <w:u w:val="single"/>
    </w:rPr>
  </w:style>
  <w:style w:type="paragraph" w:styleId="TableofFigures">
    <w:name w:val="table of figures"/>
    <w:basedOn w:val="Normal"/>
    <w:next w:val="Normal"/>
    <w:uiPriority w:val="99"/>
    <w:unhideWhenUsed/>
    <w:rsid w:val="00C15267"/>
    <w:pPr>
      <w:spacing w:line="276" w:lineRule="auto"/>
      <w:ind w:left="0"/>
    </w:pPr>
    <w:rPr>
      <w:rFonts w:ascii="Times New Roman" w:hAnsi="Times New Roman"/>
      <w:sz w:val="24"/>
    </w:rPr>
  </w:style>
  <w:style w:type="character" w:customStyle="1" w:styleId="apple-converted-space">
    <w:name w:val="apple-converted-space"/>
    <w:basedOn w:val="DefaultParagraphFont"/>
    <w:rsid w:val="009D77D8"/>
  </w:style>
  <w:style w:type="paragraph" w:customStyle="1" w:styleId="Section">
    <w:name w:val="Section"/>
    <w:basedOn w:val="Normal"/>
    <w:qFormat/>
    <w:rsid w:val="005612F2"/>
    <w:pPr>
      <w:spacing w:after="160" w:line="480" w:lineRule="auto"/>
      <w:ind w:left="0"/>
      <w:jc w:val="center"/>
    </w:pPr>
    <w:rPr>
      <w:rFonts w:ascii="Times New Roman" w:eastAsiaTheme="minorHAnsi"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3494">
      <w:bodyDiv w:val="1"/>
      <w:marLeft w:val="0"/>
      <w:marRight w:val="0"/>
      <w:marTop w:val="0"/>
      <w:marBottom w:val="0"/>
      <w:divBdr>
        <w:top w:val="none" w:sz="0" w:space="0" w:color="auto"/>
        <w:left w:val="none" w:sz="0" w:space="0" w:color="auto"/>
        <w:bottom w:val="none" w:sz="0" w:space="0" w:color="auto"/>
        <w:right w:val="none" w:sz="0" w:space="0" w:color="auto"/>
      </w:divBdr>
    </w:div>
    <w:div w:id="20598213">
      <w:bodyDiv w:val="1"/>
      <w:marLeft w:val="0"/>
      <w:marRight w:val="0"/>
      <w:marTop w:val="0"/>
      <w:marBottom w:val="0"/>
      <w:divBdr>
        <w:top w:val="none" w:sz="0" w:space="0" w:color="auto"/>
        <w:left w:val="none" w:sz="0" w:space="0" w:color="auto"/>
        <w:bottom w:val="none" w:sz="0" w:space="0" w:color="auto"/>
        <w:right w:val="none" w:sz="0" w:space="0" w:color="auto"/>
      </w:divBdr>
    </w:div>
    <w:div w:id="73744650">
      <w:bodyDiv w:val="1"/>
      <w:marLeft w:val="0"/>
      <w:marRight w:val="0"/>
      <w:marTop w:val="0"/>
      <w:marBottom w:val="0"/>
      <w:divBdr>
        <w:top w:val="none" w:sz="0" w:space="0" w:color="auto"/>
        <w:left w:val="none" w:sz="0" w:space="0" w:color="auto"/>
        <w:bottom w:val="none" w:sz="0" w:space="0" w:color="auto"/>
        <w:right w:val="none" w:sz="0" w:space="0" w:color="auto"/>
      </w:divBdr>
    </w:div>
    <w:div w:id="92554633">
      <w:bodyDiv w:val="1"/>
      <w:marLeft w:val="0"/>
      <w:marRight w:val="0"/>
      <w:marTop w:val="0"/>
      <w:marBottom w:val="0"/>
      <w:divBdr>
        <w:top w:val="none" w:sz="0" w:space="0" w:color="auto"/>
        <w:left w:val="none" w:sz="0" w:space="0" w:color="auto"/>
        <w:bottom w:val="none" w:sz="0" w:space="0" w:color="auto"/>
        <w:right w:val="none" w:sz="0" w:space="0" w:color="auto"/>
      </w:divBdr>
    </w:div>
    <w:div w:id="107167493">
      <w:bodyDiv w:val="1"/>
      <w:marLeft w:val="0"/>
      <w:marRight w:val="0"/>
      <w:marTop w:val="0"/>
      <w:marBottom w:val="0"/>
      <w:divBdr>
        <w:top w:val="none" w:sz="0" w:space="0" w:color="auto"/>
        <w:left w:val="none" w:sz="0" w:space="0" w:color="auto"/>
        <w:bottom w:val="none" w:sz="0" w:space="0" w:color="auto"/>
        <w:right w:val="none" w:sz="0" w:space="0" w:color="auto"/>
      </w:divBdr>
    </w:div>
    <w:div w:id="115564894">
      <w:bodyDiv w:val="1"/>
      <w:marLeft w:val="0"/>
      <w:marRight w:val="0"/>
      <w:marTop w:val="0"/>
      <w:marBottom w:val="0"/>
      <w:divBdr>
        <w:top w:val="none" w:sz="0" w:space="0" w:color="auto"/>
        <w:left w:val="none" w:sz="0" w:space="0" w:color="auto"/>
        <w:bottom w:val="none" w:sz="0" w:space="0" w:color="auto"/>
        <w:right w:val="none" w:sz="0" w:space="0" w:color="auto"/>
      </w:divBdr>
    </w:div>
    <w:div w:id="115756143">
      <w:bodyDiv w:val="1"/>
      <w:marLeft w:val="0"/>
      <w:marRight w:val="0"/>
      <w:marTop w:val="0"/>
      <w:marBottom w:val="0"/>
      <w:divBdr>
        <w:top w:val="none" w:sz="0" w:space="0" w:color="auto"/>
        <w:left w:val="none" w:sz="0" w:space="0" w:color="auto"/>
        <w:bottom w:val="none" w:sz="0" w:space="0" w:color="auto"/>
        <w:right w:val="none" w:sz="0" w:space="0" w:color="auto"/>
      </w:divBdr>
    </w:div>
    <w:div w:id="123279699">
      <w:bodyDiv w:val="1"/>
      <w:marLeft w:val="0"/>
      <w:marRight w:val="0"/>
      <w:marTop w:val="0"/>
      <w:marBottom w:val="0"/>
      <w:divBdr>
        <w:top w:val="none" w:sz="0" w:space="0" w:color="auto"/>
        <w:left w:val="none" w:sz="0" w:space="0" w:color="auto"/>
        <w:bottom w:val="none" w:sz="0" w:space="0" w:color="auto"/>
        <w:right w:val="none" w:sz="0" w:space="0" w:color="auto"/>
      </w:divBdr>
    </w:div>
    <w:div w:id="152843578">
      <w:bodyDiv w:val="1"/>
      <w:marLeft w:val="0"/>
      <w:marRight w:val="0"/>
      <w:marTop w:val="0"/>
      <w:marBottom w:val="0"/>
      <w:divBdr>
        <w:top w:val="none" w:sz="0" w:space="0" w:color="auto"/>
        <w:left w:val="none" w:sz="0" w:space="0" w:color="auto"/>
        <w:bottom w:val="none" w:sz="0" w:space="0" w:color="auto"/>
        <w:right w:val="none" w:sz="0" w:space="0" w:color="auto"/>
      </w:divBdr>
    </w:div>
    <w:div w:id="160629035">
      <w:bodyDiv w:val="1"/>
      <w:marLeft w:val="0"/>
      <w:marRight w:val="0"/>
      <w:marTop w:val="0"/>
      <w:marBottom w:val="0"/>
      <w:divBdr>
        <w:top w:val="none" w:sz="0" w:space="0" w:color="auto"/>
        <w:left w:val="none" w:sz="0" w:space="0" w:color="auto"/>
        <w:bottom w:val="none" w:sz="0" w:space="0" w:color="auto"/>
        <w:right w:val="none" w:sz="0" w:space="0" w:color="auto"/>
      </w:divBdr>
    </w:div>
    <w:div w:id="161313222">
      <w:bodyDiv w:val="1"/>
      <w:marLeft w:val="0"/>
      <w:marRight w:val="0"/>
      <w:marTop w:val="0"/>
      <w:marBottom w:val="0"/>
      <w:divBdr>
        <w:top w:val="none" w:sz="0" w:space="0" w:color="auto"/>
        <w:left w:val="none" w:sz="0" w:space="0" w:color="auto"/>
        <w:bottom w:val="none" w:sz="0" w:space="0" w:color="auto"/>
        <w:right w:val="none" w:sz="0" w:space="0" w:color="auto"/>
      </w:divBdr>
    </w:div>
    <w:div w:id="182204677">
      <w:bodyDiv w:val="1"/>
      <w:marLeft w:val="0"/>
      <w:marRight w:val="0"/>
      <w:marTop w:val="0"/>
      <w:marBottom w:val="0"/>
      <w:divBdr>
        <w:top w:val="none" w:sz="0" w:space="0" w:color="auto"/>
        <w:left w:val="none" w:sz="0" w:space="0" w:color="auto"/>
        <w:bottom w:val="none" w:sz="0" w:space="0" w:color="auto"/>
        <w:right w:val="none" w:sz="0" w:space="0" w:color="auto"/>
      </w:divBdr>
    </w:div>
    <w:div w:id="207186150">
      <w:bodyDiv w:val="1"/>
      <w:marLeft w:val="0"/>
      <w:marRight w:val="0"/>
      <w:marTop w:val="0"/>
      <w:marBottom w:val="0"/>
      <w:divBdr>
        <w:top w:val="none" w:sz="0" w:space="0" w:color="auto"/>
        <w:left w:val="none" w:sz="0" w:space="0" w:color="auto"/>
        <w:bottom w:val="none" w:sz="0" w:space="0" w:color="auto"/>
        <w:right w:val="none" w:sz="0" w:space="0" w:color="auto"/>
      </w:divBdr>
    </w:div>
    <w:div w:id="215555819">
      <w:bodyDiv w:val="1"/>
      <w:marLeft w:val="0"/>
      <w:marRight w:val="0"/>
      <w:marTop w:val="0"/>
      <w:marBottom w:val="0"/>
      <w:divBdr>
        <w:top w:val="none" w:sz="0" w:space="0" w:color="auto"/>
        <w:left w:val="none" w:sz="0" w:space="0" w:color="auto"/>
        <w:bottom w:val="none" w:sz="0" w:space="0" w:color="auto"/>
        <w:right w:val="none" w:sz="0" w:space="0" w:color="auto"/>
      </w:divBdr>
    </w:div>
    <w:div w:id="216669666">
      <w:bodyDiv w:val="1"/>
      <w:marLeft w:val="0"/>
      <w:marRight w:val="0"/>
      <w:marTop w:val="0"/>
      <w:marBottom w:val="0"/>
      <w:divBdr>
        <w:top w:val="none" w:sz="0" w:space="0" w:color="auto"/>
        <w:left w:val="none" w:sz="0" w:space="0" w:color="auto"/>
        <w:bottom w:val="none" w:sz="0" w:space="0" w:color="auto"/>
        <w:right w:val="none" w:sz="0" w:space="0" w:color="auto"/>
      </w:divBdr>
    </w:div>
    <w:div w:id="218132985">
      <w:bodyDiv w:val="1"/>
      <w:marLeft w:val="0"/>
      <w:marRight w:val="0"/>
      <w:marTop w:val="0"/>
      <w:marBottom w:val="0"/>
      <w:divBdr>
        <w:top w:val="none" w:sz="0" w:space="0" w:color="auto"/>
        <w:left w:val="none" w:sz="0" w:space="0" w:color="auto"/>
        <w:bottom w:val="none" w:sz="0" w:space="0" w:color="auto"/>
        <w:right w:val="none" w:sz="0" w:space="0" w:color="auto"/>
      </w:divBdr>
    </w:div>
    <w:div w:id="243683294">
      <w:bodyDiv w:val="1"/>
      <w:marLeft w:val="0"/>
      <w:marRight w:val="0"/>
      <w:marTop w:val="0"/>
      <w:marBottom w:val="0"/>
      <w:divBdr>
        <w:top w:val="none" w:sz="0" w:space="0" w:color="auto"/>
        <w:left w:val="none" w:sz="0" w:space="0" w:color="auto"/>
        <w:bottom w:val="none" w:sz="0" w:space="0" w:color="auto"/>
        <w:right w:val="none" w:sz="0" w:space="0" w:color="auto"/>
      </w:divBdr>
    </w:div>
    <w:div w:id="249851218">
      <w:bodyDiv w:val="1"/>
      <w:marLeft w:val="0"/>
      <w:marRight w:val="0"/>
      <w:marTop w:val="0"/>
      <w:marBottom w:val="0"/>
      <w:divBdr>
        <w:top w:val="none" w:sz="0" w:space="0" w:color="auto"/>
        <w:left w:val="none" w:sz="0" w:space="0" w:color="auto"/>
        <w:bottom w:val="none" w:sz="0" w:space="0" w:color="auto"/>
        <w:right w:val="none" w:sz="0" w:space="0" w:color="auto"/>
      </w:divBdr>
    </w:div>
    <w:div w:id="261423735">
      <w:bodyDiv w:val="1"/>
      <w:marLeft w:val="0"/>
      <w:marRight w:val="0"/>
      <w:marTop w:val="0"/>
      <w:marBottom w:val="0"/>
      <w:divBdr>
        <w:top w:val="none" w:sz="0" w:space="0" w:color="auto"/>
        <w:left w:val="none" w:sz="0" w:space="0" w:color="auto"/>
        <w:bottom w:val="none" w:sz="0" w:space="0" w:color="auto"/>
        <w:right w:val="none" w:sz="0" w:space="0" w:color="auto"/>
      </w:divBdr>
    </w:div>
    <w:div w:id="289438522">
      <w:bodyDiv w:val="1"/>
      <w:marLeft w:val="0"/>
      <w:marRight w:val="0"/>
      <w:marTop w:val="0"/>
      <w:marBottom w:val="0"/>
      <w:divBdr>
        <w:top w:val="none" w:sz="0" w:space="0" w:color="auto"/>
        <w:left w:val="none" w:sz="0" w:space="0" w:color="auto"/>
        <w:bottom w:val="none" w:sz="0" w:space="0" w:color="auto"/>
        <w:right w:val="none" w:sz="0" w:space="0" w:color="auto"/>
      </w:divBdr>
    </w:div>
    <w:div w:id="300037111">
      <w:bodyDiv w:val="1"/>
      <w:marLeft w:val="0"/>
      <w:marRight w:val="0"/>
      <w:marTop w:val="0"/>
      <w:marBottom w:val="0"/>
      <w:divBdr>
        <w:top w:val="none" w:sz="0" w:space="0" w:color="auto"/>
        <w:left w:val="none" w:sz="0" w:space="0" w:color="auto"/>
        <w:bottom w:val="none" w:sz="0" w:space="0" w:color="auto"/>
        <w:right w:val="none" w:sz="0" w:space="0" w:color="auto"/>
      </w:divBdr>
    </w:div>
    <w:div w:id="304360767">
      <w:bodyDiv w:val="1"/>
      <w:marLeft w:val="0"/>
      <w:marRight w:val="0"/>
      <w:marTop w:val="0"/>
      <w:marBottom w:val="0"/>
      <w:divBdr>
        <w:top w:val="none" w:sz="0" w:space="0" w:color="auto"/>
        <w:left w:val="none" w:sz="0" w:space="0" w:color="auto"/>
        <w:bottom w:val="none" w:sz="0" w:space="0" w:color="auto"/>
        <w:right w:val="none" w:sz="0" w:space="0" w:color="auto"/>
      </w:divBdr>
    </w:div>
    <w:div w:id="306858468">
      <w:bodyDiv w:val="1"/>
      <w:marLeft w:val="0"/>
      <w:marRight w:val="0"/>
      <w:marTop w:val="0"/>
      <w:marBottom w:val="0"/>
      <w:divBdr>
        <w:top w:val="none" w:sz="0" w:space="0" w:color="auto"/>
        <w:left w:val="none" w:sz="0" w:space="0" w:color="auto"/>
        <w:bottom w:val="none" w:sz="0" w:space="0" w:color="auto"/>
        <w:right w:val="none" w:sz="0" w:space="0" w:color="auto"/>
      </w:divBdr>
    </w:div>
    <w:div w:id="308171120">
      <w:bodyDiv w:val="1"/>
      <w:marLeft w:val="0"/>
      <w:marRight w:val="0"/>
      <w:marTop w:val="0"/>
      <w:marBottom w:val="0"/>
      <w:divBdr>
        <w:top w:val="none" w:sz="0" w:space="0" w:color="auto"/>
        <w:left w:val="none" w:sz="0" w:space="0" w:color="auto"/>
        <w:bottom w:val="none" w:sz="0" w:space="0" w:color="auto"/>
        <w:right w:val="none" w:sz="0" w:space="0" w:color="auto"/>
      </w:divBdr>
    </w:div>
    <w:div w:id="355620712">
      <w:bodyDiv w:val="1"/>
      <w:marLeft w:val="0"/>
      <w:marRight w:val="0"/>
      <w:marTop w:val="0"/>
      <w:marBottom w:val="0"/>
      <w:divBdr>
        <w:top w:val="none" w:sz="0" w:space="0" w:color="auto"/>
        <w:left w:val="none" w:sz="0" w:space="0" w:color="auto"/>
        <w:bottom w:val="none" w:sz="0" w:space="0" w:color="auto"/>
        <w:right w:val="none" w:sz="0" w:space="0" w:color="auto"/>
      </w:divBdr>
    </w:div>
    <w:div w:id="361980407">
      <w:bodyDiv w:val="1"/>
      <w:marLeft w:val="0"/>
      <w:marRight w:val="0"/>
      <w:marTop w:val="0"/>
      <w:marBottom w:val="0"/>
      <w:divBdr>
        <w:top w:val="none" w:sz="0" w:space="0" w:color="auto"/>
        <w:left w:val="none" w:sz="0" w:space="0" w:color="auto"/>
        <w:bottom w:val="none" w:sz="0" w:space="0" w:color="auto"/>
        <w:right w:val="none" w:sz="0" w:space="0" w:color="auto"/>
      </w:divBdr>
    </w:div>
    <w:div w:id="372006249">
      <w:bodyDiv w:val="1"/>
      <w:marLeft w:val="0"/>
      <w:marRight w:val="0"/>
      <w:marTop w:val="0"/>
      <w:marBottom w:val="0"/>
      <w:divBdr>
        <w:top w:val="none" w:sz="0" w:space="0" w:color="auto"/>
        <w:left w:val="none" w:sz="0" w:space="0" w:color="auto"/>
        <w:bottom w:val="none" w:sz="0" w:space="0" w:color="auto"/>
        <w:right w:val="none" w:sz="0" w:space="0" w:color="auto"/>
      </w:divBdr>
    </w:div>
    <w:div w:id="396168910">
      <w:bodyDiv w:val="1"/>
      <w:marLeft w:val="0"/>
      <w:marRight w:val="0"/>
      <w:marTop w:val="0"/>
      <w:marBottom w:val="0"/>
      <w:divBdr>
        <w:top w:val="none" w:sz="0" w:space="0" w:color="auto"/>
        <w:left w:val="none" w:sz="0" w:space="0" w:color="auto"/>
        <w:bottom w:val="none" w:sz="0" w:space="0" w:color="auto"/>
        <w:right w:val="none" w:sz="0" w:space="0" w:color="auto"/>
      </w:divBdr>
    </w:div>
    <w:div w:id="409272583">
      <w:bodyDiv w:val="1"/>
      <w:marLeft w:val="0"/>
      <w:marRight w:val="0"/>
      <w:marTop w:val="0"/>
      <w:marBottom w:val="0"/>
      <w:divBdr>
        <w:top w:val="none" w:sz="0" w:space="0" w:color="auto"/>
        <w:left w:val="none" w:sz="0" w:space="0" w:color="auto"/>
        <w:bottom w:val="none" w:sz="0" w:space="0" w:color="auto"/>
        <w:right w:val="none" w:sz="0" w:space="0" w:color="auto"/>
      </w:divBdr>
    </w:div>
    <w:div w:id="429357802">
      <w:bodyDiv w:val="1"/>
      <w:marLeft w:val="0"/>
      <w:marRight w:val="0"/>
      <w:marTop w:val="0"/>
      <w:marBottom w:val="0"/>
      <w:divBdr>
        <w:top w:val="none" w:sz="0" w:space="0" w:color="auto"/>
        <w:left w:val="none" w:sz="0" w:space="0" w:color="auto"/>
        <w:bottom w:val="none" w:sz="0" w:space="0" w:color="auto"/>
        <w:right w:val="none" w:sz="0" w:space="0" w:color="auto"/>
      </w:divBdr>
    </w:div>
    <w:div w:id="430786945">
      <w:bodyDiv w:val="1"/>
      <w:marLeft w:val="0"/>
      <w:marRight w:val="0"/>
      <w:marTop w:val="0"/>
      <w:marBottom w:val="0"/>
      <w:divBdr>
        <w:top w:val="none" w:sz="0" w:space="0" w:color="auto"/>
        <w:left w:val="none" w:sz="0" w:space="0" w:color="auto"/>
        <w:bottom w:val="none" w:sz="0" w:space="0" w:color="auto"/>
        <w:right w:val="none" w:sz="0" w:space="0" w:color="auto"/>
      </w:divBdr>
    </w:div>
    <w:div w:id="442044720">
      <w:bodyDiv w:val="1"/>
      <w:marLeft w:val="0"/>
      <w:marRight w:val="0"/>
      <w:marTop w:val="0"/>
      <w:marBottom w:val="0"/>
      <w:divBdr>
        <w:top w:val="none" w:sz="0" w:space="0" w:color="auto"/>
        <w:left w:val="none" w:sz="0" w:space="0" w:color="auto"/>
        <w:bottom w:val="none" w:sz="0" w:space="0" w:color="auto"/>
        <w:right w:val="none" w:sz="0" w:space="0" w:color="auto"/>
      </w:divBdr>
    </w:div>
    <w:div w:id="443382986">
      <w:bodyDiv w:val="1"/>
      <w:marLeft w:val="0"/>
      <w:marRight w:val="0"/>
      <w:marTop w:val="0"/>
      <w:marBottom w:val="0"/>
      <w:divBdr>
        <w:top w:val="none" w:sz="0" w:space="0" w:color="auto"/>
        <w:left w:val="none" w:sz="0" w:space="0" w:color="auto"/>
        <w:bottom w:val="none" w:sz="0" w:space="0" w:color="auto"/>
        <w:right w:val="none" w:sz="0" w:space="0" w:color="auto"/>
      </w:divBdr>
    </w:div>
    <w:div w:id="475755575">
      <w:bodyDiv w:val="1"/>
      <w:marLeft w:val="0"/>
      <w:marRight w:val="0"/>
      <w:marTop w:val="0"/>
      <w:marBottom w:val="0"/>
      <w:divBdr>
        <w:top w:val="none" w:sz="0" w:space="0" w:color="auto"/>
        <w:left w:val="none" w:sz="0" w:space="0" w:color="auto"/>
        <w:bottom w:val="none" w:sz="0" w:space="0" w:color="auto"/>
        <w:right w:val="none" w:sz="0" w:space="0" w:color="auto"/>
      </w:divBdr>
    </w:div>
    <w:div w:id="496313757">
      <w:bodyDiv w:val="1"/>
      <w:marLeft w:val="0"/>
      <w:marRight w:val="0"/>
      <w:marTop w:val="0"/>
      <w:marBottom w:val="0"/>
      <w:divBdr>
        <w:top w:val="none" w:sz="0" w:space="0" w:color="auto"/>
        <w:left w:val="none" w:sz="0" w:space="0" w:color="auto"/>
        <w:bottom w:val="none" w:sz="0" w:space="0" w:color="auto"/>
        <w:right w:val="none" w:sz="0" w:space="0" w:color="auto"/>
      </w:divBdr>
      <w:divsChild>
        <w:div w:id="1023551254">
          <w:marLeft w:val="0"/>
          <w:marRight w:val="0"/>
          <w:marTop w:val="0"/>
          <w:marBottom w:val="375"/>
          <w:divBdr>
            <w:top w:val="none" w:sz="0" w:space="0" w:color="auto"/>
            <w:left w:val="none" w:sz="0" w:space="0" w:color="auto"/>
            <w:bottom w:val="none" w:sz="0" w:space="0" w:color="auto"/>
            <w:right w:val="none" w:sz="0" w:space="0" w:color="auto"/>
          </w:divBdr>
          <w:divsChild>
            <w:div w:id="858592412">
              <w:marLeft w:val="4500"/>
              <w:marRight w:val="750"/>
              <w:marTop w:val="0"/>
              <w:marBottom w:val="0"/>
              <w:divBdr>
                <w:top w:val="none" w:sz="0" w:space="0" w:color="auto"/>
                <w:left w:val="none" w:sz="0" w:space="0" w:color="auto"/>
                <w:bottom w:val="none" w:sz="0" w:space="0" w:color="auto"/>
                <w:right w:val="none" w:sz="0" w:space="0" w:color="auto"/>
              </w:divBdr>
            </w:div>
          </w:divsChild>
        </w:div>
      </w:divsChild>
    </w:div>
    <w:div w:id="502598113">
      <w:bodyDiv w:val="1"/>
      <w:marLeft w:val="0"/>
      <w:marRight w:val="0"/>
      <w:marTop w:val="0"/>
      <w:marBottom w:val="0"/>
      <w:divBdr>
        <w:top w:val="none" w:sz="0" w:space="0" w:color="auto"/>
        <w:left w:val="none" w:sz="0" w:space="0" w:color="auto"/>
        <w:bottom w:val="none" w:sz="0" w:space="0" w:color="auto"/>
        <w:right w:val="none" w:sz="0" w:space="0" w:color="auto"/>
      </w:divBdr>
    </w:div>
    <w:div w:id="513500095">
      <w:bodyDiv w:val="1"/>
      <w:marLeft w:val="0"/>
      <w:marRight w:val="0"/>
      <w:marTop w:val="0"/>
      <w:marBottom w:val="0"/>
      <w:divBdr>
        <w:top w:val="none" w:sz="0" w:space="0" w:color="auto"/>
        <w:left w:val="none" w:sz="0" w:space="0" w:color="auto"/>
        <w:bottom w:val="none" w:sz="0" w:space="0" w:color="auto"/>
        <w:right w:val="none" w:sz="0" w:space="0" w:color="auto"/>
      </w:divBdr>
    </w:div>
    <w:div w:id="516427372">
      <w:bodyDiv w:val="1"/>
      <w:marLeft w:val="0"/>
      <w:marRight w:val="0"/>
      <w:marTop w:val="0"/>
      <w:marBottom w:val="0"/>
      <w:divBdr>
        <w:top w:val="none" w:sz="0" w:space="0" w:color="auto"/>
        <w:left w:val="none" w:sz="0" w:space="0" w:color="auto"/>
        <w:bottom w:val="none" w:sz="0" w:space="0" w:color="auto"/>
        <w:right w:val="none" w:sz="0" w:space="0" w:color="auto"/>
      </w:divBdr>
    </w:div>
    <w:div w:id="536233572">
      <w:bodyDiv w:val="1"/>
      <w:marLeft w:val="0"/>
      <w:marRight w:val="0"/>
      <w:marTop w:val="0"/>
      <w:marBottom w:val="0"/>
      <w:divBdr>
        <w:top w:val="none" w:sz="0" w:space="0" w:color="auto"/>
        <w:left w:val="none" w:sz="0" w:space="0" w:color="auto"/>
        <w:bottom w:val="none" w:sz="0" w:space="0" w:color="auto"/>
        <w:right w:val="none" w:sz="0" w:space="0" w:color="auto"/>
      </w:divBdr>
      <w:divsChild>
        <w:div w:id="1212351499">
          <w:marLeft w:val="0"/>
          <w:marRight w:val="0"/>
          <w:marTop w:val="0"/>
          <w:marBottom w:val="375"/>
          <w:divBdr>
            <w:top w:val="none" w:sz="0" w:space="0" w:color="auto"/>
            <w:left w:val="none" w:sz="0" w:space="0" w:color="auto"/>
            <w:bottom w:val="none" w:sz="0" w:space="0" w:color="auto"/>
            <w:right w:val="none" w:sz="0" w:space="0" w:color="auto"/>
          </w:divBdr>
          <w:divsChild>
            <w:div w:id="1136991266">
              <w:marLeft w:val="4500"/>
              <w:marRight w:val="750"/>
              <w:marTop w:val="0"/>
              <w:marBottom w:val="0"/>
              <w:divBdr>
                <w:top w:val="none" w:sz="0" w:space="0" w:color="auto"/>
                <w:left w:val="none" w:sz="0" w:space="0" w:color="auto"/>
                <w:bottom w:val="none" w:sz="0" w:space="0" w:color="auto"/>
                <w:right w:val="none" w:sz="0" w:space="0" w:color="auto"/>
              </w:divBdr>
              <w:divsChild>
                <w:div w:id="1639332843">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555821668">
      <w:bodyDiv w:val="1"/>
      <w:marLeft w:val="0"/>
      <w:marRight w:val="0"/>
      <w:marTop w:val="0"/>
      <w:marBottom w:val="0"/>
      <w:divBdr>
        <w:top w:val="none" w:sz="0" w:space="0" w:color="auto"/>
        <w:left w:val="none" w:sz="0" w:space="0" w:color="auto"/>
        <w:bottom w:val="none" w:sz="0" w:space="0" w:color="auto"/>
        <w:right w:val="none" w:sz="0" w:space="0" w:color="auto"/>
      </w:divBdr>
    </w:div>
    <w:div w:id="572274736">
      <w:bodyDiv w:val="1"/>
      <w:marLeft w:val="0"/>
      <w:marRight w:val="0"/>
      <w:marTop w:val="0"/>
      <w:marBottom w:val="0"/>
      <w:divBdr>
        <w:top w:val="none" w:sz="0" w:space="0" w:color="auto"/>
        <w:left w:val="none" w:sz="0" w:space="0" w:color="auto"/>
        <w:bottom w:val="none" w:sz="0" w:space="0" w:color="auto"/>
        <w:right w:val="none" w:sz="0" w:space="0" w:color="auto"/>
      </w:divBdr>
    </w:div>
    <w:div w:id="575826123">
      <w:bodyDiv w:val="1"/>
      <w:marLeft w:val="0"/>
      <w:marRight w:val="0"/>
      <w:marTop w:val="0"/>
      <w:marBottom w:val="0"/>
      <w:divBdr>
        <w:top w:val="none" w:sz="0" w:space="0" w:color="auto"/>
        <w:left w:val="none" w:sz="0" w:space="0" w:color="auto"/>
        <w:bottom w:val="none" w:sz="0" w:space="0" w:color="auto"/>
        <w:right w:val="none" w:sz="0" w:space="0" w:color="auto"/>
      </w:divBdr>
    </w:div>
    <w:div w:id="600603280">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624577517">
      <w:bodyDiv w:val="1"/>
      <w:marLeft w:val="0"/>
      <w:marRight w:val="0"/>
      <w:marTop w:val="0"/>
      <w:marBottom w:val="0"/>
      <w:divBdr>
        <w:top w:val="none" w:sz="0" w:space="0" w:color="auto"/>
        <w:left w:val="none" w:sz="0" w:space="0" w:color="auto"/>
        <w:bottom w:val="none" w:sz="0" w:space="0" w:color="auto"/>
        <w:right w:val="none" w:sz="0" w:space="0" w:color="auto"/>
      </w:divBdr>
    </w:div>
    <w:div w:id="637951877">
      <w:bodyDiv w:val="1"/>
      <w:marLeft w:val="0"/>
      <w:marRight w:val="0"/>
      <w:marTop w:val="0"/>
      <w:marBottom w:val="0"/>
      <w:divBdr>
        <w:top w:val="none" w:sz="0" w:space="0" w:color="auto"/>
        <w:left w:val="none" w:sz="0" w:space="0" w:color="auto"/>
        <w:bottom w:val="none" w:sz="0" w:space="0" w:color="auto"/>
        <w:right w:val="none" w:sz="0" w:space="0" w:color="auto"/>
      </w:divBdr>
    </w:div>
    <w:div w:id="644164483">
      <w:bodyDiv w:val="1"/>
      <w:marLeft w:val="0"/>
      <w:marRight w:val="0"/>
      <w:marTop w:val="0"/>
      <w:marBottom w:val="0"/>
      <w:divBdr>
        <w:top w:val="none" w:sz="0" w:space="0" w:color="auto"/>
        <w:left w:val="none" w:sz="0" w:space="0" w:color="auto"/>
        <w:bottom w:val="none" w:sz="0" w:space="0" w:color="auto"/>
        <w:right w:val="none" w:sz="0" w:space="0" w:color="auto"/>
      </w:divBdr>
    </w:div>
    <w:div w:id="648170737">
      <w:bodyDiv w:val="1"/>
      <w:marLeft w:val="0"/>
      <w:marRight w:val="0"/>
      <w:marTop w:val="0"/>
      <w:marBottom w:val="0"/>
      <w:divBdr>
        <w:top w:val="none" w:sz="0" w:space="0" w:color="auto"/>
        <w:left w:val="none" w:sz="0" w:space="0" w:color="auto"/>
        <w:bottom w:val="none" w:sz="0" w:space="0" w:color="auto"/>
        <w:right w:val="none" w:sz="0" w:space="0" w:color="auto"/>
      </w:divBdr>
    </w:div>
    <w:div w:id="661928681">
      <w:bodyDiv w:val="1"/>
      <w:marLeft w:val="0"/>
      <w:marRight w:val="0"/>
      <w:marTop w:val="0"/>
      <w:marBottom w:val="0"/>
      <w:divBdr>
        <w:top w:val="none" w:sz="0" w:space="0" w:color="auto"/>
        <w:left w:val="none" w:sz="0" w:space="0" w:color="auto"/>
        <w:bottom w:val="none" w:sz="0" w:space="0" w:color="auto"/>
        <w:right w:val="none" w:sz="0" w:space="0" w:color="auto"/>
      </w:divBdr>
    </w:div>
    <w:div w:id="680358193">
      <w:bodyDiv w:val="1"/>
      <w:marLeft w:val="0"/>
      <w:marRight w:val="0"/>
      <w:marTop w:val="0"/>
      <w:marBottom w:val="0"/>
      <w:divBdr>
        <w:top w:val="none" w:sz="0" w:space="0" w:color="auto"/>
        <w:left w:val="none" w:sz="0" w:space="0" w:color="auto"/>
        <w:bottom w:val="none" w:sz="0" w:space="0" w:color="auto"/>
        <w:right w:val="none" w:sz="0" w:space="0" w:color="auto"/>
      </w:divBdr>
    </w:div>
    <w:div w:id="681127969">
      <w:bodyDiv w:val="1"/>
      <w:marLeft w:val="0"/>
      <w:marRight w:val="0"/>
      <w:marTop w:val="0"/>
      <w:marBottom w:val="0"/>
      <w:divBdr>
        <w:top w:val="none" w:sz="0" w:space="0" w:color="auto"/>
        <w:left w:val="none" w:sz="0" w:space="0" w:color="auto"/>
        <w:bottom w:val="none" w:sz="0" w:space="0" w:color="auto"/>
        <w:right w:val="none" w:sz="0" w:space="0" w:color="auto"/>
      </w:divBdr>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700866135">
      <w:bodyDiv w:val="1"/>
      <w:marLeft w:val="0"/>
      <w:marRight w:val="0"/>
      <w:marTop w:val="0"/>
      <w:marBottom w:val="0"/>
      <w:divBdr>
        <w:top w:val="none" w:sz="0" w:space="0" w:color="auto"/>
        <w:left w:val="none" w:sz="0" w:space="0" w:color="auto"/>
        <w:bottom w:val="none" w:sz="0" w:space="0" w:color="auto"/>
        <w:right w:val="none" w:sz="0" w:space="0" w:color="auto"/>
      </w:divBdr>
    </w:div>
    <w:div w:id="707418920">
      <w:bodyDiv w:val="1"/>
      <w:marLeft w:val="0"/>
      <w:marRight w:val="0"/>
      <w:marTop w:val="0"/>
      <w:marBottom w:val="0"/>
      <w:divBdr>
        <w:top w:val="none" w:sz="0" w:space="0" w:color="auto"/>
        <w:left w:val="none" w:sz="0" w:space="0" w:color="auto"/>
        <w:bottom w:val="none" w:sz="0" w:space="0" w:color="auto"/>
        <w:right w:val="none" w:sz="0" w:space="0" w:color="auto"/>
      </w:divBdr>
    </w:div>
    <w:div w:id="717556999">
      <w:bodyDiv w:val="1"/>
      <w:marLeft w:val="0"/>
      <w:marRight w:val="0"/>
      <w:marTop w:val="0"/>
      <w:marBottom w:val="0"/>
      <w:divBdr>
        <w:top w:val="none" w:sz="0" w:space="0" w:color="auto"/>
        <w:left w:val="none" w:sz="0" w:space="0" w:color="auto"/>
        <w:bottom w:val="none" w:sz="0" w:space="0" w:color="auto"/>
        <w:right w:val="none" w:sz="0" w:space="0" w:color="auto"/>
      </w:divBdr>
    </w:div>
    <w:div w:id="742877041">
      <w:bodyDiv w:val="1"/>
      <w:marLeft w:val="0"/>
      <w:marRight w:val="0"/>
      <w:marTop w:val="0"/>
      <w:marBottom w:val="0"/>
      <w:divBdr>
        <w:top w:val="none" w:sz="0" w:space="0" w:color="auto"/>
        <w:left w:val="none" w:sz="0" w:space="0" w:color="auto"/>
        <w:bottom w:val="none" w:sz="0" w:space="0" w:color="auto"/>
        <w:right w:val="none" w:sz="0" w:space="0" w:color="auto"/>
      </w:divBdr>
    </w:div>
    <w:div w:id="760301390">
      <w:bodyDiv w:val="1"/>
      <w:marLeft w:val="0"/>
      <w:marRight w:val="0"/>
      <w:marTop w:val="0"/>
      <w:marBottom w:val="0"/>
      <w:divBdr>
        <w:top w:val="none" w:sz="0" w:space="0" w:color="auto"/>
        <w:left w:val="none" w:sz="0" w:space="0" w:color="auto"/>
        <w:bottom w:val="none" w:sz="0" w:space="0" w:color="auto"/>
        <w:right w:val="none" w:sz="0" w:space="0" w:color="auto"/>
      </w:divBdr>
    </w:div>
    <w:div w:id="781533118">
      <w:bodyDiv w:val="1"/>
      <w:marLeft w:val="0"/>
      <w:marRight w:val="0"/>
      <w:marTop w:val="0"/>
      <w:marBottom w:val="0"/>
      <w:divBdr>
        <w:top w:val="none" w:sz="0" w:space="0" w:color="auto"/>
        <w:left w:val="none" w:sz="0" w:space="0" w:color="auto"/>
        <w:bottom w:val="none" w:sz="0" w:space="0" w:color="auto"/>
        <w:right w:val="none" w:sz="0" w:space="0" w:color="auto"/>
      </w:divBdr>
    </w:div>
    <w:div w:id="782115732">
      <w:bodyDiv w:val="1"/>
      <w:marLeft w:val="0"/>
      <w:marRight w:val="0"/>
      <w:marTop w:val="0"/>
      <w:marBottom w:val="0"/>
      <w:divBdr>
        <w:top w:val="none" w:sz="0" w:space="0" w:color="auto"/>
        <w:left w:val="none" w:sz="0" w:space="0" w:color="auto"/>
        <w:bottom w:val="none" w:sz="0" w:space="0" w:color="auto"/>
        <w:right w:val="none" w:sz="0" w:space="0" w:color="auto"/>
      </w:divBdr>
    </w:div>
    <w:div w:id="785201489">
      <w:bodyDiv w:val="1"/>
      <w:marLeft w:val="0"/>
      <w:marRight w:val="0"/>
      <w:marTop w:val="0"/>
      <w:marBottom w:val="0"/>
      <w:divBdr>
        <w:top w:val="none" w:sz="0" w:space="0" w:color="auto"/>
        <w:left w:val="none" w:sz="0" w:space="0" w:color="auto"/>
        <w:bottom w:val="none" w:sz="0" w:space="0" w:color="auto"/>
        <w:right w:val="none" w:sz="0" w:space="0" w:color="auto"/>
      </w:divBdr>
    </w:div>
    <w:div w:id="798306598">
      <w:bodyDiv w:val="1"/>
      <w:marLeft w:val="0"/>
      <w:marRight w:val="0"/>
      <w:marTop w:val="0"/>
      <w:marBottom w:val="0"/>
      <w:divBdr>
        <w:top w:val="none" w:sz="0" w:space="0" w:color="auto"/>
        <w:left w:val="none" w:sz="0" w:space="0" w:color="auto"/>
        <w:bottom w:val="none" w:sz="0" w:space="0" w:color="auto"/>
        <w:right w:val="none" w:sz="0" w:space="0" w:color="auto"/>
      </w:divBdr>
    </w:div>
    <w:div w:id="801313362">
      <w:bodyDiv w:val="1"/>
      <w:marLeft w:val="0"/>
      <w:marRight w:val="0"/>
      <w:marTop w:val="0"/>
      <w:marBottom w:val="0"/>
      <w:divBdr>
        <w:top w:val="none" w:sz="0" w:space="0" w:color="auto"/>
        <w:left w:val="none" w:sz="0" w:space="0" w:color="auto"/>
        <w:bottom w:val="none" w:sz="0" w:space="0" w:color="auto"/>
        <w:right w:val="none" w:sz="0" w:space="0" w:color="auto"/>
      </w:divBdr>
    </w:div>
    <w:div w:id="804002950">
      <w:bodyDiv w:val="1"/>
      <w:marLeft w:val="0"/>
      <w:marRight w:val="0"/>
      <w:marTop w:val="0"/>
      <w:marBottom w:val="0"/>
      <w:divBdr>
        <w:top w:val="none" w:sz="0" w:space="0" w:color="auto"/>
        <w:left w:val="none" w:sz="0" w:space="0" w:color="auto"/>
        <w:bottom w:val="none" w:sz="0" w:space="0" w:color="auto"/>
        <w:right w:val="none" w:sz="0" w:space="0" w:color="auto"/>
      </w:divBdr>
    </w:div>
    <w:div w:id="807554339">
      <w:bodyDiv w:val="1"/>
      <w:marLeft w:val="0"/>
      <w:marRight w:val="0"/>
      <w:marTop w:val="0"/>
      <w:marBottom w:val="0"/>
      <w:divBdr>
        <w:top w:val="none" w:sz="0" w:space="0" w:color="auto"/>
        <w:left w:val="none" w:sz="0" w:space="0" w:color="auto"/>
        <w:bottom w:val="none" w:sz="0" w:space="0" w:color="auto"/>
        <w:right w:val="none" w:sz="0" w:space="0" w:color="auto"/>
      </w:divBdr>
      <w:divsChild>
        <w:div w:id="1786270428">
          <w:marLeft w:val="0"/>
          <w:marRight w:val="0"/>
          <w:marTop w:val="0"/>
          <w:marBottom w:val="0"/>
          <w:divBdr>
            <w:top w:val="none" w:sz="0" w:space="0" w:color="auto"/>
            <w:left w:val="none" w:sz="0" w:space="0" w:color="auto"/>
            <w:bottom w:val="none" w:sz="0" w:space="0" w:color="auto"/>
            <w:right w:val="none" w:sz="0" w:space="0" w:color="auto"/>
          </w:divBdr>
          <w:divsChild>
            <w:div w:id="1487740223">
              <w:marLeft w:val="-5100"/>
              <w:marRight w:val="0"/>
              <w:marTop w:val="0"/>
              <w:marBottom w:val="0"/>
              <w:divBdr>
                <w:top w:val="none" w:sz="0" w:space="0" w:color="auto"/>
                <w:left w:val="none" w:sz="0" w:space="0" w:color="auto"/>
                <w:bottom w:val="none" w:sz="0" w:space="0" w:color="auto"/>
                <w:right w:val="none" w:sz="0" w:space="0" w:color="auto"/>
              </w:divBdr>
              <w:divsChild>
                <w:div w:id="2011982461">
                  <w:marLeft w:val="0"/>
                  <w:marRight w:val="0"/>
                  <w:marTop w:val="0"/>
                  <w:marBottom w:val="0"/>
                  <w:divBdr>
                    <w:top w:val="none" w:sz="0" w:space="0" w:color="auto"/>
                    <w:left w:val="none" w:sz="0" w:space="0" w:color="auto"/>
                    <w:bottom w:val="none" w:sz="0" w:space="0" w:color="auto"/>
                    <w:right w:val="none" w:sz="0" w:space="0" w:color="auto"/>
                  </w:divBdr>
                  <w:divsChild>
                    <w:div w:id="810907976">
                      <w:marLeft w:val="0"/>
                      <w:marRight w:val="0"/>
                      <w:marTop w:val="0"/>
                      <w:marBottom w:val="0"/>
                      <w:divBdr>
                        <w:top w:val="single" w:sz="6" w:space="8" w:color="999999"/>
                        <w:left w:val="single" w:sz="6" w:space="8" w:color="999999"/>
                        <w:bottom w:val="single" w:sz="6" w:space="8" w:color="999999"/>
                        <w:right w:val="single" w:sz="6" w:space="8" w:color="999999"/>
                      </w:divBdr>
                      <w:divsChild>
                        <w:div w:id="699357485">
                          <w:marLeft w:val="0"/>
                          <w:marRight w:val="0"/>
                          <w:marTop w:val="0"/>
                          <w:marBottom w:val="0"/>
                          <w:divBdr>
                            <w:top w:val="none" w:sz="0" w:space="0" w:color="auto"/>
                            <w:left w:val="none" w:sz="0" w:space="0" w:color="auto"/>
                            <w:bottom w:val="none" w:sz="0" w:space="0" w:color="auto"/>
                            <w:right w:val="none" w:sz="0" w:space="0" w:color="auto"/>
                          </w:divBdr>
                          <w:divsChild>
                            <w:div w:id="2015257545">
                              <w:marLeft w:val="0"/>
                              <w:marRight w:val="0"/>
                              <w:marTop w:val="0"/>
                              <w:marBottom w:val="0"/>
                              <w:divBdr>
                                <w:top w:val="single" w:sz="12" w:space="0" w:color="999999"/>
                                <w:left w:val="single" w:sz="12" w:space="0" w:color="999999"/>
                                <w:bottom w:val="single" w:sz="6" w:space="0" w:color="999999"/>
                                <w:right w:val="single" w:sz="6" w:space="0" w:color="999999"/>
                              </w:divBdr>
                            </w:div>
                          </w:divsChild>
                        </w:div>
                      </w:divsChild>
                    </w:div>
                  </w:divsChild>
                </w:div>
              </w:divsChild>
            </w:div>
          </w:divsChild>
        </w:div>
      </w:divsChild>
    </w:div>
    <w:div w:id="812062965">
      <w:bodyDiv w:val="1"/>
      <w:marLeft w:val="0"/>
      <w:marRight w:val="0"/>
      <w:marTop w:val="0"/>
      <w:marBottom w:val="0"/>
      <w:divBdr>
        <w:top w:val="none" w:sz="0" w:space="0" w:color="auto"/>
        <w:left w:val="none" w:sz="0" w:space="0" w:color="auto"/>
        <w:bottom w:val="none" w:sz="0" w:space="0" w:color="auto"/>
        <w:right w:val="none" w:sz="0" w:space="0" w:color="auto"/>
      </w:divBdr>
    </w:div>
    <w:div w:id="813252963">
      <w:bodyDiv w:val="1"/>
      <w:marLeft w:val="0"/>
      <w:marRight w:val="0"/>
      <w:marTop w:val="0"/>
      <w:marBottom w:val="0"/>
      <w:divBdr>
        <w:top w:val="none" w:sz="0" w:space="0" w:color="auto"/>
        <w:left w:val="none" w:sz="0" w:space="0" w:color="auto"/>
        <w:bottom w:val="none" w:sz="0" w:space="0" w:color="auto"/>
        <w:right w:val="none" w:sz="0" w:space="0" w:color="auto"/>
      </w:divBdr>
    </w:div>
    <w:div w:id="814906396">
      <w:bodyDiv w:val="1"/>
      <w:marLeft w:val="0"/>
      <w:marRight w:val="0"/>
      <w:marTop w:val="0"/>
      <w:marBottom w:val="0"/>
      <w:divBdr>
        <w:top w:val="none" w:sz="0" w:space="0" w:color="auto"/>
        <w:left w:val="none" w:sz="0" w:space="0" w:color="auto"/>
        <w:bottom w:val="none" w:sz="0" w:space="0" w:color="auto"/>
        <w:right w:val="none" w:sz="0" w:space="0" w:color="auto"/>
      </w:divBdr>
    </w:div>
    <w:div w:id="814949401">
      <w:bodyDiv w:val="1"/>
      <w:marLeft w:val="0"/>
      <w:marRight w:val="0"/>
      <w:marTop w:val="0"/>
      <w:marBottom w:val="0"/>
      <w:divBdr>
        <w:top w:val="none" w:sz="0" w:space="0" w:color="auto"/>
        <w:left w:val="none" w:sz="0" w:space="0" w:color="auto"/>
        <w:bottom w:val="none" w:sz="0" w:space="0" w:color="auto"/>
        <w:right w:val="none" w:sz="0" w:space="0" w:color="auto"/>
      </w:divBdr>
    </w:div>
    <w:div w:id="837426290">
      <w:bodyDiv w:val="1"/>
      <w:marLeft w:val="0"/>
      <w:marRight w:val="0"/>
      <w:marTop w:val="0"/>
      <w:marBottom w:val="0"/>
      <w:divBdr>
        <w:top w:val="none" w:sz="0" w:space="0" w:color="auto"/>
        <w:left w:val="none" w:sz="0" w:space="0" w:color="auto"/>
        <w:bottom w:val="none" w:sz="0" w:space="0" w:color="auto"/>
        <w:right w:val="none" w:sz="0" w:space="0" w:color="auto"/>
      </w:divBdr>
    </w:div>
    <w:div w:id="839154159">
      <w:bodyDiv w:val="1"/>
      <w:marLeft w:val="0"/>
      <w:marRight w:val="0"/>
      <w:marTop w:val="0"/>
      <w:marBottom w:val="0"/>
      <w:divBdr>
        <w:top w:val="none" w:sz="0" w:space="0" w:color="auto"/>
        <w:left w:val="none" w:sz="0" w:space="0" w:color="auto"/>
        <w:bottom w:val="none" w:sz="0" w:space="0" w:color="auto"/>
        <w:right w:val="none" w:sz="0" w:space="0" w:color="auto"/>
      </w:divBdr>
    </w:div>
    <w:div w:id="839927316">
      <w:bodyDiv w:val="1"/>
      <w:marLeft w:val="0"/>
      <w:marRight w:val="0"/>
      <w:marTop w:val="0"/>
      <w:marBottom w:val="0"/>
      <w:divBdr>
        <w:top w:val="none" w:sz="0" w:space="0" w:color="auto"/>
        <w:left w:val="none" w:sz="0" w:space="0" w:color="auto"/>
        <w:bottom w:val="none" w:sz="0" w:space="0" w:color="auto"/>
        <w:right w:val="none" w:sz="0" w:space="0" w:color="auto"/>
      </w:divBdr>
    </w:div>
    <w:div w:id="866142853">
      <w:bodyDiv w:val="1"/>
      <w:marLeft w:val="0"/>
      <w:marRight w:val="0"/>
      <w:marTop w:val="0"/>
      <w:marBottom w:val="0"/>
      <w:divBdr>
        <w:top w:val="none" w:sz="0" w:space="0" w:color="auto"/>
        <w:left w:val="none" w:sz="0" w:space="0" w:color="auto"/>
        <w:bottom w:val="none" w:sz="0" w:space="0" w:color="auto"/>
        <w:right w:val="none" w:sz="0" w:space="0" w:color="auto"/>
      </w:divBdr>
    </w:div>
    <w:div w:id="890775304">
      <w:bodyDiv w:val="1"/>
      <w:marLeft w:val="0"/>
      <w:marRight w:val="0"/>
      <w:marTop w:val="0"/>
      <w:marBottom w:val="0"/>
      <w:divBdr>
        <w:top w:val="none" w:sz="0" w:space="0" w:color="auto"/>
        <w:left w:val="none" w:sz="0" w:space="0" w:color="auto"/>
        <w:bottom w:val="none" w:sz="0" w:space="0" w:color="auto"/>
        <w:right w:val="none" w:sz="0" w:space="0" w:color="auto"/>
      </w:divBdr>
    </w:div>
    <w:div w:id="909735264">
      <w:bodyDiv w:val="1"/>
      <w:marLeft w:val="0"/>
      <w:marRight w:val="0"/>
      <w:marTop w:val="0"/>
      <w:marBottom w:val="0"/>
      <w:divBdr>
        <w:top w:val="none" w:sz="0" w:space="0" w:color="auto"/>
        <w:left w:val="none" w:sz="0" w:space="0" w:color="auto"/>
        <w:bottom w:val="none" w:sz="0" w:space="0" w:color="auto"/>
        <w:right w:val="none" w:sz="0" w:space="0" w:color="auto"/>
      </w:divBdr>
    </w:div>
    <w:div w:id="924387278">
      <w:bodyDiv w:val="1"/>
      <w:marLeft w:val="0"/>
      <w:marRight w:val="0"/>
      <w:marTop w:val="0"/>
      <w:marBottom w:val="0"/>
      <w:divBdr>
        <w:top w:val="none" w:sz="0" w:space="0" w:color="auto"/>
        <w:left w:val="none" w:sz="0" w:space="0" w:color="auto"/>
        <w:bottom w:val="none" w:sz="0" w:space="0" w:color="auto"/>
        <w:right w:val="none" w:sz="0" w:space="0" w:color="auto"/>
      </w:divBdr>
    </w:div>
    <w:div w:id="936718612">
      <w:bodyDiv w:val="1"/>
      <w:marLeft w:val="0"/>
      <w:marRight w:val="0"/>
      <w:marTop w:val="0"/>
      <w:marBottom w:val="0"/>
      <w:divBdr>
        <w:top w:val="none" w:sz="0" w:space="0" w:color="auto"/>
        <w:left w:val="none" w:sz="0" w:space="0" w:color="auto"/>
        <w:bottom w:val="none" w:sz="0" w:space="0" w:color="auto"/>
        <w:right w:val="none" w:sz="0" w:space="0" w:color="auto"/>
      </w:divBdr>
    </w:div>
    <w:div w:id="940801277">
      <w:bodyDiv w:val="1"/>
      <w:marLeft w:val="0"/>
      <w:marRight w:val="0"/>
      <w:marTop w:val="0"/>
      <w:marBottom w:val="0"/>
      <w:divBdr>
        <w:top w:val="none" w:sz="0" w:space="0" w:color="auto"/>
        <w:left w:val="none" w:sz="0" w:space="0" w:color="auto"/>
        <w:bottom w:val="none" w:sz="0" w:space="0" w:color="auto"/>
        <w:right w:val="none" w:sz="0" w:space="0" w:color="auto"/>
      </w:divBdr>
    </w:div>
    <w:div w:id="965044330">
      <w:bodyDiv w:val="1"/>
      <w:marLeft w:val="0"/>
      <w:marRight w:val="0"/>
      <w:marTop w:val="0"/>
      <w:marBottom w:val="0"/>
      <w:divBdr>
        <w:top w:val="none" w:sz="0" w:space="0" w:color="auto"/>
        <w:left w:val="none" w:sz="0" w:space="0" w:color="auto"/>
        <w:bottom w:val="none" w:sz="0" w:space="0" w:color="auto"/>
        <w:right w:val="none" w:sz="0" w:space="0" w:color="auto"/>
      </w:divBdr>
    </w:div>
    <w:div w:id="984353923">
      <w:bodyDiv w:val="1"/>
      <w:marLeft w:val="0"/>
      <w:marRight w:val="0"/>
      <w:marTop w:val="0"/>
      <w:marBottom w:val="0"/>
      <w:divBdr>
        <w:top w:val="none" w:sz="0" w:space="0" w:color="auto"/>
        <w:left w:val="none" w:sz="0" w:space="0" w:color="auto"/>
        <w:bottom w:val="none" w:sz="0" w:space="0" w:color="auto"/>
        <w:right w:val="none" w:sz="0" w:space="0" w:color="auto"/>
      </w:divBdr>
    </w:div>
    <w:div w:id="1012687176">
      <w:bodyDiv w:val="1"/>
      <w:marLeft w:val="0"/>
      <w:marRight w:val="0"/>
      <w:marTop w:val="0"/>
      <w:marBottom w:val="0"/>
      <w:divBdr>
        <w:top w:val="none" w:sz="0" w:space="0" w:color="auto"/>
        <w:left w:val="none" w:sz="0" w:space="0" w:color="auto"/>
        <w:bottom w:val="none" w:sz="0" w:space="0" w:color="auto"/>
        <w:right w:val="none" w:sz="0" w:space="0" w:color="auto"/>
      </w:divBdr>
    </w:div>
    <w:div w:id="1022055097">
      <w:bodyDiv w:val="1"/>
      <w:marLeft w:val="0"/>
      <w:marRight w:val="0"/>
      <w:marTop w:val="0"/>
      <w:marBottom w:val="0"/>
      <w:divBdr>
        <w:top w:val="none" w:sz="0" w:space="0" w:color="auto"/>
        <w:left w:val="none" w:sz="0" w:space="0" w:color="auto"/>
        <w:bottom w:val="none" w:sz="0" w:space="0" w:color="auto"/>
        <w:right w:val="none" w:sz="0" w:space="0" w:color="auto"/>
      </w:divBdr>
    </w:div>
    <w:div w:id="1032419019">
      <w:bodyDiv w:val="1"/>
      <w:marLeft w:val="0"/>
      <w:marRight w:val="0"/>
      <w:marTop w:val="0"/>
      <w:marBottom w:val="0"/>
      <w:divBdr>
        <w:top w:val="none" w:sz="0" w:space="0" w:color="auto"/>
        <w:left w:val="none" w:sz="0" w:space="0" w:color="auto"/>
        <w:bottom w:val="none" w:sz="0" w:space="0" w:color="auto"/>
        <w:right w:val="none" w:sz="0" w:space="0" w:color="auto"/>
      </w:divBdr>
    </w:div>
    <w:div w:id="1037201265">
      <w:bodyDiv w:val="1"/>
      <w:marLeft w:val="0"/>
      <w:marRight w:val="0"/>
      <w:marTop w:val="0"/>
      <w:marBottom w:val="0"/>
      <w:divBdr>
        <w:top w:val="none" w:sz="0" w:space="0" w:color="auto"/>
        <w:left w:val="none" w:sz="0" w:space="0" w:color="auto"/>
        <w:bottom w:val="none" w:sz="0" w:space="0" w:color="auto"/>
        <w:right w:val="none" w:sz="0" w:space="0" w:color="auto"/>
      </w:divBdr>
    </w:div>
    <w:div w:id="1037466042">
      <w:bodyDiv w:val="1"/>
      <w:marLeft w:val="0"/>
      <w:marRight w:val="0"/>
      <w:marTop w:val="0"/>
      <w:marBottom w:val="0"/>
      <w:divBdr>
        <w:top w:val="none" w:sz="0" w:space="0" w:color="auto"/>
        <w:left w:val="none" w:sz="0" w:space="0" w:color="auto"/>
        <w:bottom w:val="none" w:sz="0" w:space="0" w:color="auto"/>
        <w:right w:val="none" w:sz="0" w:space="0" w:color="auto"/>
      </w:divBdr>
    </w:div>
    <w:div w:id="1045181511">
      <w:bodyDiv w:val="1"/>
      <w:marLeft w:val="0"/>
      <w:marRight w:val="0"/>
      <w:marTop w:val="0"/>
      <w:marBottom w:val="0"/>
      <w:divBdr>
        <w:top w:val="none" w:sz="0" w:space="0" w:color="auto"/>
        <w:left w:val="none" w:sz="0" w:space="0" w:color="auto"/>
        <w:bottom w:val="none" w:sz="0" w:space="0" w:color="auto"/>
        <w:right w:val="none" w:sz="0" w:space="0" w:color="auto"/>
      </w:divBdr>
    </w:div>
    <w:div w:id="1051345608">
      <w:bodyDiv w:val="1"/>
      <w:marLeft w:val="0"/>
      <w:marRight w:val="0"/>
      <w:marTop w:val="0"/>
      <w:marBottom w:val="0"/>
      <w:divBdr>
        <w:top w:val="none" w:sz="0" w:space="0" w:color="auto"/>
        <w:left w:val="none" w:sz="0" w:space="0" w:color="auto"/>
        <w:bottom w:val="none" w:sz="0" w:space="0" w:color="auto"/>
        <w:right w:val="none" w:sz="0" w:space="0" w:color="auto"/>
      </w:divBdr>
    </w:div>
    <w:div w:id="1054889174">
      <w:bodyDiv w:val="1"/>
      <w:marLeft w:val="0"/>
      <w:marRight w:val="0"/>
      <w:marTop w:val="0"/>
      <w:marBottom w:val="0"/>
      <w:divBdr>
        <w:top w:val="none" w:sz="0" w:space="0" w:color="auto"/>
        <w:left w:val="none" w:sz="0" w:space="0" w:color="auto"/>
        <w:bottom w:val="none" w:sz="0" w:space="0" w:color="auto"/>
        <w:right w:val="none" w:sz="0" w:space="0" w:color="auto"/>
      </w:divBdr>
    </w:div>
    <w:div w:id="1065836899">
      <w:bodyDiv w:val="1"/>
      <w:marLeft w:val="0"/>
      <w:marRight w:val="0"/>
      <w:marTop w:val="0"/>
      <w:marBottom w:val="0"/>
      <w:divBdr>
        <w:top w:val="none" w:sz="0" w:space="0" w:color="auto"/>
        <w:left w:val="none" w:sz="0" w:space="0" w:color="auto"/>
        <w:bottom w:val="none" w:sz="0" w:space="0" w:color="auto"/>
        <w:right w:val="none" w:sz="0" w:space="0" w:color="auto"/>
      </w:divBdr>
    </w:div>
    <w:div w:id="1091898557">
      <w:bodyDiv w:val="1"/>
      <w:marLeft w:val="0"/>
      <w:marRight w:val="0"/>
      <w:marTop w:val="0"/>
      <w:marBottom w:val="0"/>
      <w:divBdr>
        <w:top w:val="none" w:sz="0" w:space="0" w:color="auto"/>
        <w:left w:val="none" w:sz="0" w:space="0" w:color="auto"/>
        <w:bottom w:val="none" w:sz="0" w:space="0" w:color="auto"/>
        <w:right w:val="none" w:sz="0" w:space="0" w:color="auto"/>
      </w:divBdr>
    </w:div>
    <w:div w:id="1095859685">
      <w:bodyDiv w:val="1"/>
      <w:marLeft w:val="0"/>
      <w:marRight w:val="0"/>
      <w:marTop w:val="0"/>
      <w:marBottom w:val="0"/>
      <w:divBdr>
        <w:top w:val="none" w:sz="0" w:space="0" w:color="auto"/>
        <w:left w:val="none" w:sz="0" w:space="0" w:color="auto"/>
        <w:bottom w:val="none" w:sz="0" w:space="0" w:color="auto"/>
        <w:right w:val="none" w:sz="0" w:space="0" w:color="auto"/>
      </w:divBdr>
    </w:div>
    <w:div w:id="1113281316">
      <w:bodyDiv w:val="1"/>
      <w:marLeft w:val="0"/>
      <w:marRight w:val="0"/>
      <w:marTop w:val="0"/>
      <w:marBottom w:val="0"/>
      <w:divBdr>
        <w:top w:val="none" w:sz="0" w:space="0" w:color="auto"/>
        <w:left w:val="none" w:sz="0" w:space="0" w:color="auto"/>
        <w:bottom w:val="none" w:sz="0" w:space="0" w:color="auto"/>
        <w:right w:val="none" w:sz="0" w:space="0" w:color="auto"/>
      </w:divBdr>
    </w:div>
    <w:div w:id="1114834099">
      <w:bodyDiv w:val="1"/>
      <w:marLeft w:val="0"/>
      <w:marRight w:val="0"/>
      <w:marTop w:val="0"/>
      <w:marBottom w:val="0"/>
      <w:divBdr>
        <w:top w:val="none" w:sz="0" w:space="0" w:color="auto"/>
        <w:left w:val="none" w:sz="0" w:space="0" w:color="auto"/>
        <w:bottom w:val="none" w:sz="0" w:space="0" w:color="auto"/>
        <w:right w:val="none" w:sz="0" w:space="0" w:color="auto"/>
      </w:divBdr>
    </w:div>
    <w:div w:id="1117027420">
      <w:bodyDiv w:val="1"/>
      <w:marLeft w:val="0"/>
      <w:marRight w:val="0"/>
      <w:marTop w:val="0"/>
      <w:marBottom w:val="0"/>
      <w:divBdr>
        <w:top w:val="none" w:sz="0" w:space="0" w:color="auto"/>
        <w:left w:val="none" w:sz="0" w:space="0" w:color="auto"/>
        <w:bottom w:val="none" w:sz="0" w:space="0" w:color="auto"/>
        <w:right w:val="none" w:sz="0" w:space="0" w:color="auto"/>
      </w:divBdr>
    </w:div>
    <w:div w:id="1123575948">
      <w:bodyDiv w:val="1"/>
      <w:marLeft w:val="0"/>
      <w:marRight w:val="0"/>
      <w:marTop w:val="0"/>
      <w:marBottom w:val="0"/>
      <w:divBdr>
        <w:top w:val="none" w:sz="0" w:space="0" w:color="auto"/>
        <w:left w:val="none" w:sz="0" w:space="0" w:color="auto"/>
        <w:bottom w:val="none" w:sz="0" w:space="0" w:color="auto"/>
        <w:right w:val="none" w:sz="0" w:space="0" w:color="auto"/>
      </w:divBdr>
    </w:div>
    <w:div w:id="1132404417">
      <w:bodyDiv w:val="1"/>
      <w:marLeft w:val="0"/>
      <w:marRight w:val="0"/>
      <w:marTop w:val="0"/>
      <w:marBottom w:val="0"/>
      <w:divBdr>
        <w:top w:val="none" w:sz="0" w:space="0" w:color="auto"/>
        <w:left w:val="none" w:sz="0" w:space="0" w:color="auto"/>
        <w:bottom w:val="none" w:sz="0" w:space="0" w:color="auto"/>
        <w:right w:val="none" w:sz="0" w:space="0" w:color="auto"/>
      </w:divBdr>
    </w:div>
    <w:div w:id="1133670539">
      <w:bodyDiv w:val="1"/>
      <w:marLeft w:val="0"/>
      <w:marRight w:val="0"/>
      <w:marTop w:val="0"/>
      <w:marBottom w:val="0"/>
      <w:divBdr>
        <w:top w:val="none" w:sz="0" w:space="0" w:color="auto"/>
        <w:left w:val="none" w:sz="0" w:space="0" w:color="auto"/>
        <w:bottom w:val="none" w:sz="0" w:space="0" w:color="auto"/>
        <w:right w:val="none" w:sz="0" w:space="0" w:color="auto"/>
      </w:divBdr>
    </w:div>
    <w:div w:id="1167481985">
      <w:bodyDiv w:val="1"/>
      <w:marLeft w:val="0"/>
      <w:marRight w:val="0"/>
      <w:marTop w:val="0"/>
      <w:marBottom w:val="0"/>
      <w:divBdr>
        <w:top w:val="none" w:sz="0" w:space="0" w:color="auto"/>
        <w:left w:val="none" w:sz="0" w:space="0" w:color="auto"/>
        <w:bottom w:val="none" w:sz="0" w:space="0" w:color="auto"/>
        <w:right w:val="none" w:sz="0" w:space="0" w:color="auto"/>
      </w:divBdr>
    </w:div>
    <w:div w:id="1167745280">
      <w:bodyDiv w:val="1"/>
      <w:marLeft w:val="0"/>
      <w:marRight w:val="0"/>
      <w:marTop w:val="0"/>
      <w:marBottom w:val="0"/>
      <w:divBdr>
        <w:top w:val="none" w:sz="0" w:space="0" w:color="auto"/>
        <w:left w:val="none" w:sz="0" w:space="0" w:color="auto"/>
        <w:bottom w:val="none" w:sz="0" w:space="0" w:color="auto"/>
        <w:right w:val="none" w:sz="0" w:space="0" w:color="auto"/>
      </w:divBdr>
    </w:div>
    <w:div w:id="1170369441">
      <w:bodyDiv w:val="1"/>
      <w:marLeft w:val="0"/>
      <w:marRight w:val="0"/>
      <w:marTop w:val="0"/>
      <w:marBottom w:val="0"/>
      <w:divBdr>
        <w:top w:val="none" w:sz="0" w:space="0" w:color="auto"/>
        <w:left w:val="none" w:sz="0" w:space="0" w:color="auto"/>
        <w:bottom w:val="none" w:sz="0" w:space="0" w:color="auto"/>
        <w:right w:val="none" w:sz="0" w:space="0" w:color="auto"/>
      </w:divBdr>
    </w:div>
    <w:div w:id="1189181755">
      <w:bodyDiv w:val="1"/>
      <w:marLeft w:val="0"/>
      <w:marRight w:val="0"/>
      <w:marTop w:val="0"/>
      <w:marBottom w:val="0"/>
      <w:divBdr>
        <w:top w:val="none" w:sz="0" w:space="0" w:color="auto"/>
        <w:left w:val="none" w:sz="0" w:space="0" w:color="auto"/>
        <w:bottom w:val="none" w:sz="0" w:space="0" w:color="auto"/>
        <w:right w:val="none" w:sz="0" w:space="0" w:color="auto"/>
      </w:divBdr>
    </w:div>
    <w:div w:id="1199047308">
      <w:bodyDiv w:val="1"/>
      <w:marLeft w:val="0"/>
      <w:marRight w:val="0"/>
      <w:marTop w:val="0"/>
      <w:marBottom w:val="0"/>
      <w:divBdr>
        <w:top w:val="none" w:sz="0" w:space="0" w:color="auto"/>
        <w:left w:val="none" w:sz="0" w:space="0" w:color="auto"/>
        <w:bottom w:val="none" w:sz="0" w:space="0" w:color="auto"/>
        <w:right w:val="none" w:sz="0" w:space="0" w:color="auto"/>
      </w:divBdr>
    </w:div>
    <w:div w:id="1199929879">
      <w:bodyDiv w:val="1"/>
      <w:marLeft w:val="0"/>
      <w:marRight w:val="0"/>
      <w:marTop w:val="0"/>
      <w:marBottom w:val="0"/>
      <w:divBdr>
        <w:top w:val="none" w:sz="0" w:space="0" w:color="auto"/>
        <w:left w:val="none" w:sz="0" w:space="0" w:color="auto"/>
        <w:bottom w:val="none" w:sz="0" w:space="0" w:color="auto"/>
        <w:right w:val="none" w:sz="0" w:space="0" w:color="auto"/>
      </w:divBdr>
    </w:div>
    <w:div w:id="1202206766">
      <w:bodyDiv w:val="1"/>
      <w:marLeft w:val="0"/>
      <w:marRight w:val="0"/>
      <w:marTop w:val="0"/>
      <w:marBottom w:val="0"/>
      <w:divBdr>
        <w:top w:val="none" w:sz="0" w:space="0" w:color="auto"/>
        <w:left w:val="none" w:sz="0" w:space="0" w:color="auto"/>
        <w:bottom w:val="none" w:sz="0" w:space="0" w:color="auto"/>
        <w:right w:val="none" w:sz="0" w:space="0" w:color="auto"/>
      </w:divBdr>
    </w:div>
    <w:div w:id="1204945454">
      <w:bodyDiv w:val="1"/>
      <w:marLeft w:val="0"/>
      <w:marRight w:val="0"/>
      <w:marTop w:val="0"/>
      <w:marBottom w:val="0"/>
      <w:divBdr>
        <w:top w:val="none" w:sz="0" w:space="0" w:color="auto"/>
        <w:left w:val="none" w:sz="0" w:space="0" w:color="auto"/>
        <w:bottom w:val="none" w:sz="0" w:space="0" w:color="auto"/>
        <w:right w:val="none" w:sz="0" w:space="0" w:color="auto"/>
      </w:divBdr>
    </w:div>
    <w:div w:id="1210342169">
      <w:bodyDiv w:val="1"/>
      <w:marLeft w:val="0"/>
      <w:marRight w:val="0"/>
      <w:marTop w:val="0"/>
      <w:marBottom w:val="0"/>
      <w:divBdr>
        <w:top w:val="none" w:sz="0" w:space="0" w:color="auto"/>
        <w:left w:val="none" w:sz="0" w:space="0" w:color="auto"/>
        <w:bottom w:val="none" w:sz="0" w:space="0" w:color="auto"/>
        <w:right w:val="none" w:sz="0" w:space="0" w:color="auto"/>
      </w:divBdr>
    </w:div>
    <w:div w:id="1211645230">
      <w:bodyDiv w:val="1"/>
      <w:marLeft w:val="0"/>
      <w:marRight w:val="0"/>
      <w:marTop w:val="0"/>
      <w:marBottom w:val="0"/>
      <w:divBdr>
        <w:top w:val="none" w:sz="0" w:space="0" w:color="auto"/>
        <w:left w:val="none" w:sz="0" w:space="0" w:color="auto"/>
        <w:bottom w:val="none" w:sz="0" w:space="0" w:color="auto"/>
        <w:right w:val="none" w:sz="0" w:space="0" w:color="auto"/>
      </w:divBdr>
    </w:div>
    <w:div w:id="1218589045">
      <w:bodyDiv w:val="1"/>
      <w:marLeft w:val="0"/>
      <w:marRight w:val="0"/>
      <w:marTop w:val="0"/>
      <w:marBottom w:val="0"/>
      <w:divBdr>
        <w:top w:val="none" w:sz="0" w:space="0" w:color="auto"/>
        <w:left w:val="none" w:sz="0" w:space="0" w:color="auto"/>
        <w:bottom w:val="none" w:sz="0" w:space="0" w:color="auto"/>
        <w:right w:val="none" w:sz="0" w:space="0" w:color="auto"/>
      </w:divBdr>
    </w:div>
    <w:div w:id="1223715238">
      <w:bodyDiv w:val="1"/>
      <w:marLeft w:val="0"/>
      <w:marRight w:val="0"/>
      <w:marTop w:val="0"/>
      <w:marBottom w:val="0"/>
      <w:divBdr>
        <w:top w:val="none" w:sz="0" w:space="0" w:color="auto"/>
        <w:left w:val="none" w:sz="0" w:space="0" w:color="auto"/>
        <w:bottom w:val="none" w:sz="0" w:space="0" w:color="auto"/>
        <w:right w:val="none" w:sz="0" w:space="0" w:color="auto"/>
      </w:divBdr>
    </w:div>
    <w:div w:id="1229220642">
      <w:bodyDiv w:val="1"/>
      <w:marLeft w:val="0"/>
      <w:marRight w:val="0"/>
      <w:marTop w:val="0"/>
      <w:marBottom w:val="0"/>
      <w:divBdr>
        <w:top w:val="none" w:sz="0" w:space="0" w:color="auto"/>
        <w:left w:val="none" w:sz="0" w:space="0" w:color="auto"/>
        <w:bottom w:val="none" w:sz="0" w:space="0" w:color="auto"/>
        <w:right w:val="none" w:sz="0" w:space="0" w:color="auto"/>
      </w:divBdr>
    </w:div>
    <w:div w:id="1237786978">
      <w:bodyDiv w:val="1"/>
      <w:marLeft w:val="0"/>
      <w:marRight w:val="0"/>
      <w:marTop w:val="0"/>
      <w:marBottom w:val="0"/>
      <w:divBdr>
        <w:top w:val="none" w:sz="0" w:space="0" w:color="auto"/>
        <w:left w:val="none" w:sz="0" w:space="0" w:color="auto"/>
        <w:bottom w:val="none" w:sz="0" w:space="0" w:color="auto"/>
        <w:right w:val="none" w:sz="0" w:space="0" w:color="auto"/>
      </w:divBdr>
    </w:div>
    <w:div w:id="1248340987">
      <w:bodyDiv w:val="1"/>
      <w:marLeft w:val="0"/>
      <w:marRight w:val="0"/>
      <w:marTop w:val="0"/>
      <w:marBottom w:val="0"/>
      <w:divBdr>
        <w:top w:val="none" w:sz="0" w:space="0" w:color="auto"/>
        <w:left w:val="none" w:sz="0" w:space="0" w:color="auto"/>
        <w:bottom w:val="none" w:sz="0" w:space="0" w:color="auto"/>
        <w:right w:val="none" w:sz="0" w:space="0" w:color="auto"/>
      </w:divBdr>
    </w:div>
    <w:div w:id="1253003294">
      <w:bodyDiv w:val="1"/>
      <w:marLeft w:val="0"/>
      <w:marRight w:val="0"/>
      <w:marTop w:val="0"/>
      <w:marBottom w:val="0"/>
      <w:divBdr>
        <w:top w:val="none" w:sz="0" w:space="0" w:color="auto"/>
        <w:left w:val="none" w:sz="0" w:space="0" w:color="auto"/>
        <w:bottom w:val="none" w:sz="0" w:space="0" w:color="auto"/>
        <w:right w:val="none" w:sz="0" w:space="0" w:color="auto"/>
      </w:divBdr>
    </w:div>
    <w:div w:id="1259482792">
      <w:bodyDiv w:val="1"/>
      <w:marLeft w:val="0"/>
      <w:marRight w:val="0"/>
      <w:marTop w:val="0"/>
      <w:marBottom w:val="0"/>
      <w:divBdr>
        <w:top w:val="none" w:sz="0" w:space="0" w:color="auto"/>
        <w:left w:val="none" w:sz="0" w:space="0" w:color="auto"/>
        <w:bottom w:val="none" w:sz="0" w:space="0" w:color="auto"/>
        <w:right w:val="none" w:sz="0" w:space="0" w:color="auto"/>
      </w:divBdr>
    </w:div>
    <w:div w:id="1264193070">
      <w:bodyDiv w:val="1"/>
      <w:marLeft w:val="0"/>
      <w:marRight w:val="0"/>
      <w:marTop w:val="0"/>
      <w:marBottom w:val="0"/>
      <w:divBdr>
        <w:top w:val="none" w:sz="0" w:space="0" w:color="auto"/>
        <w:left w:val="none" w:sz="0" w:space="0" w:color="auto"/>
        <w:bottom w:val="none" w:sz="0" w:space="0" w:color="auto"/>
        <w:right w:val="none" w:sz="0" w:space="0" w:color="auto"/>
      </w:divBdr>
    </w:div>
    <w:div w:id="1274482274">
      <w:bodyDiv w:val="1"/>
      <w:marLeft w:val="0"/>
      <w:marRight w:val="0"/>
      <w:marTop w:val="0"/>
      <w:marBottom w:val="0"/>
      <w:divBdr>
        <w:top w:val="none" w:sz="0" w:space="0" w:color="auto"/>
        <w:left w:val="none" w:sz="0" w:space="0" w:color="auto"/>
        <w:bottom w:val="none" w:sz="0" w:space="0" w:color="auto"/>
        <w:right w:val="none" w:sz="0" w:space="0" w:color="auto"/>
      </w:divBdr>
    </w:div>
    <w:div w:id="1277911013">
      <w:bodyDiv w:val="1"/>
      <w:marLeft w:val="0"/>
      <w:marRight w:val="0"/>
      <w:marTop w:val="0"/>
      <w:marBottom w:val="0"/>
      <w:divBdr>
        <w:top w:val="none" w:sz="0" w:space="0" w:color="auto"/>
        <w:left w:val="none" w:sz="0" w:space="0" w:color="auto"/>
        <w:bottom w:val="none" w:sz="0" w:space="0" w:color="auto"/>
        <w:right w:val="none" w:sz="0" w:space="0" w:color="auto"/>
      </w:divBdr>
    </w:div>
    <w:div w:id="1285500833">
      <w:bodyDiv w:val="1"/>
      <w:marLeft w:val="0"/>
      <w:marRight w:val="0"/>
      <w:marTop w:val="0"/>
      <w:marBottom w:val="0"/>
      <w:divBdr>
        <w:top w:val="none" w:sz="0" w:space="0" w:color="auto"/>
        <w:left w:val="none" w:sz="0" w:space="0" w:color="auto"/>
        <w:bottom w:val="none" w:sz="0" w:space="0" w:color="auto"/>
        <w:right w:val="none" w:sz="0" w:space="0" w:color="auto"/>
      </w:divBdr>
    </w:div>
    <w:div w:id="1291941748">
      <w:bodyDiv w:val="1"/>
      <w:marLeft w:val="0"/>
      <w:marRight w:val="0"/>
      <w:marTop w:val="0"/>
      <w:marBottom w:val="0"/>
      <w:divBdr>
        <w:top w:val="none" w:sz="0" w:space="0" w:color="auto"/>
        <w:left w:val="none" w:sz="0" w:space="0" w:color="auto"/>
        <w:bottom w:val="none" w:sz="0" w:space="0" w:color="auto"/>
        <w:right w:val="none" w:sz="0" w:space="0" w:color="auto"/>
      </w:divBdr>
    </w:div>
    <w:div w:id="1292713280">
      <w:bodyDiv w:val="1"/>
      <w:marLeft w:val="0"/>
      <w:marRight w:val="0"/>
      <w:marTop w:val="0"/>
      <w:marBottom w:val="0"/>
      <w:divBdr>
        <w:top w:val="none" w:sz="0" w:space="0" w:color="auto"/>
        <w:left w:val="none" w:sz="0" w:space="0" w:color="auto"/>
        <w:bottom w:val="none" w:sz="0" w:space="0" w:color="auto"/>
        <w:right w:val="none" w:sz="0" w:space="0" w:color="auto"/>
      </w:divBdr>
    </w:div>
    <w:div w:id="1298023661">
      <w:bodyDiv w:val="1"/>
      <w:marLeft w:val="0"/>
      <w:marRight w:val="0"/>
      <w:marTop w:val="0"/>
      <w:marBottom w:val="0"/>
      <w:divBdr>
        <w:top w:val="none" w:sz="0" w:space="0" w:color="auto"/>
        <w:left w:val="none" w:sz="0" w:space="0" w:color="auto"/>
        <w:bottom w:val="none" w:sz="0" w:space="0" w:color="auto"/>
        <w:right w:val="none" w:sz="0" w:space="0" w:color="auto"/>
      </w:divBdr>
    </w:div>
    <w:div w:id="1300646978">
      <w:bodyDiv w:val="1"/>
      <w:marLeft w:val="0"/>
      <w:marRight w:val="0"/>
      <w:marTop w:val="0"/>
      <w:marBottom w:val="0"/>
      <w:divBdr>
        <w:top w:val="none" w:sz="0" w:space="0" w:color="auto"/>
        <w:left w:val="none" w:sz="0" w:space="0" w:color="auto"/>
        <w:bottom w:val="none" w:sz="0" w:space="0" w:color="auto"/>
        <w:right w:val="none" w:sz="0" w:space="0" w:color="auto"/>
      </w:divBdr>
    </w:div>
    <w:div w:id="1315644013">
      <w:bodyDiv w:val="1"/>
      <w:marLeft w:val="0"/>
      <w:marRight w:val="0"/>
      <w:marTop w:val="0"/>
      <w:marBottom w:val="0"/>
      <w:divBdr>
        <w:top w:val="none" w:sz="0" w:space="0" w:color="auto"/>
        <w:left w:val="none" w:sz="0" w:space="0" w:color="auto"/>
        <w:bottom w:val="none" w:sz="0" w:space="0" w:color="auto"/>
        <w:right w:val="none" w:sz="0" w:space="0" w:color="auto"/>
      </w:divBdr>
    </w:div>
    <w:div w:id="1339850661">
      <w:bodyDiv w:val="1"/>
      <w:marLeft w:val="0"/>
      <w:marRight w:val="0"/>
      <w:marTop w:val="0"/>
      <w:marBottom w:val="0"/>
      <w:divBdr>
        <w:top w:val="none" w:sz="0" w:space="0" w:color="auto"/>
        <w:left w:val="none" w:sz="0" w:space="0" w:color="auto"/>
        <w:bottom w:val="none" w:sz="0" w:space="0" w:color="auto"/>
        <w:right w:val="none" w:sz="0" w:space="0" w:color="auto"/>
      </w:divBdr>
    </w:div>
    <w:div w:id="1356882029">
      <w:bodyDiv w:val="1"/>
      <w:marLeft w:val="0"/>
      <w:marRight w:val="0"/>
      <w:marTop w:val="0"/>
      <w:marBottom w:val="0"/>
      <w:divBdr>
        <w:top w:val="none" w:sz="0" w:space="0" w:color="auto"/>
        <w:left w:val="none" w:sz="0" w:space="0" w:color="auto"/>
        <w:bottom w:val="none" w:sz="0" w:space="0" w:color="auto"/>
        <w:right w:val="none" w:sz="0" w:space="0" w:color="auto"/>
      </w:divBdr>
    </w:div>
    <w:div w:id="1368143397">
      <w:bodyDiv w:val="1"/>
      <w:marLeft w:val="0"/>
      <w:marRight w:val="0"/>
      <w:marTop w:val="0"/>
      <w:marBottom w:val="0"/>
      <w:divBdr>
        <w:top w:val="none" w:sz="0" w:space="0" w:color="auto"/>
        <w:left w:val="none" w:sz="0" w:space="0" w:color="auto"/>
        <w:bottom w:val="none" w:sz="0" w:space="0" w:color="auto"/>
        <w:right w:val="none" w:sz="0" w:space="0" w:color="auto"/>
      </w:divBdr>
    </w:div>
    <w:div w:id="1379621676">
      <w:bodyDiv w:val="1"/>
      <w:marLeft w:val="0"/>
      <w:marRight w:val="0"/>
      <w:marTop w:val="0"/>
      <w:marBottom w:val="0"/>
      <w:divBdr>
        <w:top w:val="none" w:sz="0" w:space="0" w:color="auto"/>
        <w:left w:val="none" w:sz="0" w:space="0" w:color="auto"/>
        <w:bottom w:val="none" w:sz="0" w:space="0" w:color="auto"/>
        <w:right w:val="none" w:sz="0" w:space="0" w:color="auto"/>
      </w:divBdr>
    </w:div>
    <w:div w:id="1386178041">
      <w:bodyDiv w:val="1"/>
      <w:marLeft w:val="0"/>
      <w:marRight w:val="0"/>
      <w:marTop w:val="0"/>
      <w:marBottom w:val="0"/>
      <w:divBdr>
        <w:top w:val="none" w:sz="0" w:space="0" w:color="auto"/>
        <w:left w:val="none" w:sz="0" w:space="0" w:color="auto"/>
        <w:bottom w:val="none" w:sz="0" w:space="0" w:color="auto"/>
        <w:right w:val="none" w:sz="0" w:space="0" w:color="auto"/>
      </w:divBdr>
    </w:div>
    <w:div w:id="1423455700">
      <w:bodyDiv w:val="1"/>
      <w:marLeft w:val="0"/>
      <w:marRight w:val="0"/>
      <w:marTop w:val="0"/>
      <w:marBottom w:val="0"/>
      <w:divBdr>
        <w:top w:val="none" w:sz="0" w:space="0" w:color="auto"/>
        <w:left w:val="none" w:sz="0" w:space="0" w:color="auto"/>
        <w:bottom w:val="none" w:sz="0" w:space="0" w:color="auto"/>
        <w:right w:val="none" w:sz="0" w:space="0" w:color="auto"/>
      </w:divBdr>
    </w:div>
    <w:div w:id="1429815063">
      <w:bodyDiv w:val="1"/>
      <w:marLeft w:val="0"/>
      <w:marRight w:val="0"/>
      <w:marTop w:val="0"/>
      <w:marBottom w:val="0"/>
      <w:divBdr>
        <w:top w:val="none" w:sz="0" w:space="0" w:color="auto"/>
        <w:left w:val="none" w:sz="0" w:space="0" w:color="auto"/>
        <w:bottom w:val="none" w:sz="0" w:space="0" w:color="auto"/>
        <w:right w:val="none" w:sz="0" w:space="0" w:color="auto"/>
      </w:divBdr>
    </w:div>
    <w:div w:id="1439443267">
      <w:bodyDiv w:val="1"/>
      <w:marLeft w:val="0"/>
      <w:marRight w:val="0"/>
      <w:marTop w:val="0"/>
      <w:marBottom w:val="0"/>
      <w:divBdr>
        <w:top w:val="none" w:sz="0" w:space="0" w:color="auto"/>
        <w:left w:val="none" w:sz="0" w:space="0" w:color="auto"/>
        <w:bottom w:val="none" w:sz="0" w:space="0" w:color="auto"/>
        <w:right w:val="none" w:sz="0" w:space="0" w:color="auto"/>
      </w:divBdr>
    </w:div>
    <w:div w:id="1445348068">
      <w:bodyDiv w:val="1"/>
      <w:marLeft w:val="0"/>
      <w:marRight w:val="0"/>
      <w:marTop w:val="0"/>
      <w:marBottom w:val="0"/>
      <w:divBdr>
        <w:top w:val="none" w:sz="0" w:space="0" w:color="auto"/>
        <w:left w:val="none" w:sz="0" w:space="0" w:color="auto"/>
        <w:bottom w:val="none" w:sz="0" w:space="0" w:color="auto"/>
        <w:right w:val="none" w:sz="0" w:space="0" w:color="auto"/>
      </w:divBdr>
    </w:div>
    <w:div w:id="1455441612">
      <w:bodyDiv w:val="1"/>
      <w:marLeft w:val="0"/>
      <w:marRight w:val="0"/>
      <w:marTop w:val="0"/>
      <w:marBottom w:val="0"/>
      <w:divBdr>
        <w:top w:val="none" w:sz="0" w:space="0" w:color="auto"/>
        <w:left w:val="none" w:sz="0" w:space="0" w:color="auto"/>
        <w:bottom w:val="none" w:sz="0" w:space="0" w:color="auto"/>
        <w:right w:val="none" w:sz="0" w:space="0" w:color="auto"/>
      </w:divBdr>
      <w:divsChild>
        <w:div w:id="214775073">
          <w:marLeft w:val="0"/>
          <w:marRight w:val="0"/>
          <w:marTop w:val="0"/>
          <w:marBottom w:val="375"/>
          <w:divBdr>
            <w:top w:val="none" w:sz="0" w:space="0" w:color="auto"/>
            <w:left w:val="none" w:sz="0" w:space="0" w:color="auto"/>
            <w:bottom w:val="none" w:sz="0" w:space="0" w:color="auto"/>
            <w:right w:val="none" w:sz="0" w:space="0" w:color="auto"/>
          </w:divBdr>
          <w:divsChild>
            <w:div w:id="2062051672">
              <w:marLeft w:val="4500"/>
              <w:marRight w:val="750"/>
              <w:marTop w:val="0"/>
              <w:marBottom w:val="0"/>
              <w:divBdr>
                <w:top w:val="none" w:sz="0" w:space="0" w:color="auto"/>
                <w:left w:val="none" w:sz="0" w:space="0" w:color="auto"/>
                <w:bottom w:val="none" w:sz="0" w:space="0" w:color="auto"/>
                <w:right w:val="none" w:sz="0" w:space="0" w:color="auto"/>
              </w:divBdr>
              <w:divsChild>
                <w:div w:id="485123025">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1461806356">
      <w:bodyDiv w:val="1"/>
      <w:marLeft w:val="0"/>
      <w:marRight w:val="0"/>
      <w:marTop w:val="0"/>
      <w:marBottom w:val="0"/>
      <w:divBdr>
        <w:top w:val="none" w:sz="0" w:space="0" w:color="auto"/>
        <w:left w:val="none" w:sz="0" w:space="0" w:color="auto"/>
        <w:bottom w:val="none" w:sz="0" w:space="0" w:color="auto"/>
        <w:right w:val="none" w:sz="0" w:space="0" w:color="auto"/>
      </w:divBdr>
    </w:div>
    <w:div w:id="1466435981">
      <w:bodyDiv w:val="1"/>
      <w:marLeft w:val="0"/>
      <w:marRight w:val="0"/>
      <w:marTop w:val="0"/>
      <w:marBottom w:val="0"/>
      <w:divBdr>
        <w:top w:val="none" w:sz="0" w:space="0" w:color="auto"/>
        <w:left w:val="none" w:sz="0" w:space="0" w:color="auto"/>
        <w:bottom w:val="none" w:sz="0" w:space="0" w:color="auto"/>
        <w:right w:val="none" w:sz="0" w:space="0" w:color="auto"/>
      </w:divBdr>
    </w:div>
    <w:div w:id="1472871387">
      <w:bodyDiv w:val="1"/>
      <w:marLeft w:val="0"/>
      <w:marRight w:val="0"/>
      <w:marTop w:val="0"/>
      <w:marBottom w:val="0"/>
      <w:divBdr>
        <w:top w:val="none" w:sz="0" w:space="0" w:color="auto"/>
        <w:left w:val="none" w:sz="0" w:space="0" w:color="auto"/>
        <w:bottom w:val="none" w:sz="0" w:space="0" w:color="auto"/>
        <w:right w:val="none" w:sz="0" w:space="0" w:color="auto"/>
      </w:divBdr>
    </w:div>
    <w:div w:id="1504055250">
      <w:bodyDiv w:val="1"/>
      <w:marLeft w:val="0"/>
      <w:marRight w:val="0"/>
      <w:marTop w:val="0"/>
      <w:marBottom w:val="0"/>
      <w:divBdr>
        <w:top w:val="none" w:sz="0" w:space="0" w:color="auto"/>
        <w:left w:val="none" w:sz="0" w:space="0" w:color="auto"/>
        <w:bottom w:val="none" w:sz="0" w:space="0" w:color="auto"/>
        <w:right w:val="none" w:sz="0" w:space="0" w:color="auto"/>
      </w:divBdr>
    </w:div>
    <w:div w:id="1506817928">
      <w:bodyDiv w:val="1"/>
      <w:marLeft w:val="0"/>
      <w:marRight w:val="0"/>
      <w:marTop w:val="0"/>
      <w:marBottom w:val="0"/>
      <w:divBdr>
        <w:top w:val="none" w:sz="0" w:space="0" w:color="auto"/>
        <w:left w:val="none" w:sz="0" w:space="0" w:color="auto"/>
        <w:bottom w:val="none" w:sz="0" w:space="0" w:color="auto"/>
        <w:right w:val="none" w:sz="0" w:space="0" w:color="auto"/>
      </w:divBdr>
    </w:div>
    <w:div w:id="1518540812">
      <w:bodyDiv w:val="1"/>
      <w:marLeft w:val="0"/>
      <w:marRight w:val="0"/>
      <w:marTop w:val="0"/>
      <w:marBottom w:val="0"/>
      <w:divBdr>
        <w:top w:val="none" w:sz="0" w:space="0" w:color="auto"/>
        <w:left w:val="none" w:sz="0" w:space="0" w:color="auto"/>
        <w:bottom w:val="none" w:sz="0" w:space="0" w:color="auto"/>
        <w:right w:val="none" w:sz="0" w:space="0" w:color="auto"/>
      </w:divBdr>
    </w:div>
    <w:div w:id="1529682631">
      <w:bodyDiv w:val="1"/>
      <w:marLeft w:val="0"/>
      <w:marRight w:val="0"/>
      <w:marTop w:val="0"/>
      <w:marBottom w:val="0"/>
      <w:divBdr>
        <w:top w:val="none" w:sz="0" w:space="0" w:color="auto"/>
        <w:left w:val="none" w:sz="0" w:space="0" w:color="auto"/>
        <w:bottom w:val="none" w:sz="0" w:space="0" w:color="auto"/>
        <w:right w:val="none" w:sz="0" w:space="0" w:color="auto"/>
      </w:divBdr>
    </w:div>
    <w:div w:id="1543057731">
      <w:bodyDiv w:val="1"/>
      <w:marLeft w:val="0"/>
      <w:marRight w:val="0"/>
      <w:marTop w:val="0"/>
      <w:marBottom w:val="0"/>
      <w:divBdr>
        <w:top w:val="none" w:sz="0" w:space="0" w:color="auto"/>
        <w:left w:val="none" w:sz="0" w:space="0" w:color="auto"/>
        <w:bottom w:val="none" w:sz="0" w:space="0" w:color="auto"/>
        <w:right w:val="none" w:sz="0" w:space="0" w:color="auto"/>
      </w:divBdr>
    </w:div>
    <w:div w:id="1558778414">
      <w:bodyDiv w:val="1"/>
      <w:marLeft w:val="0"/>
      <w:marRight w:val="0"/>
      <w:marTop w:val="0"/>
      <w:marBottom w:val="0"/>
      <w:divBdr>
        <w:top w:val="none" w:sz="0" w:space="0" w:color="auto"/>
        <w:left w:val="none" w:sz="0" w:space="0" w:color="auto"/>
        <w:bottom w:val="none" w:sz="0" w:space="0" w:color="auto"/>
        <w:right w:val="none" w:sz="0" w:space="0" w:color="auto"/>
      </w:divBdr>
    </w:div>
    <w:div w:id="1560045351">
      <w:bodyDiv w:val="1"/>
      <w:marLeft w:val="0"/>
      <w:marRight w:val="0"/>
      <w:marTop w:val="0"/>
      <w:marBottom w:val="0"/>
      <w:divBdr>
        <w:top w:val="none" w:sz="0" w:space="0" w:color="auto"/>
        <w:left w:val="none" w:sz="0" w:space="0" w:color="auto"/>
        <w:bottom w:val="none" w:sz="0" w:space="0" w:color="auto"/>
        <w:right w:val="none" w:sz="0" w:space="0" w:color="auto"/>
      </w:divBdr>
    </w:div>
    <w:div w:id="1576473963">
      <w:bodyDiv w:val="1"/>
      <w:marLeft w:val="0"/>
      <w:marRight w:val="0"/>
      <w:marTop w:val="0"/>
      <w:marBottom w:val="0"/>
      <w:divBdr>
        <w:top w:val="none" w:sz="0" w:space="0" w:color="auto"/>
        <w:left w:val="none" w:sz="0" w:space="0" w:color="auto"/>
        <w:bottom w:val="none" w:sz="0" w:space="0" w:color="auto"/>
        <w:right w:val="none" w:sz="0" w:space="0" w:color="auto"/>
      </w:divBdr>
    </w:div>
    <w:div w:id="1579095558">
      <w:bodyDiv w:val="1"/>
      <w:marLeft w:val="0"/>
      <w:marRight w:val="0"/>
      <w:marTop w:val="0"/>
      <w:marBottom w:val="0"/>
      <w:divBdr>
        <w:top w:val="none" w:sz="0" w:space="0" w:color="auto"/>
        <w:left w:val="none" w:sz="0" w:space="0" w:color="auto"/>
        <w:bottom w:val="none" w:sz="0" w:space="0" w:color="auto"/>
        <w:right w:val="none" w:sz="0" w:space="0" w:color="auto"/>
      </w:divBdr>
    </w:div>
    <w:div w:id="1588608800">
      <w:bodyDiv w:val="1"/>
      <w:marLeft w:val="0"/>
      <w:marRight w:val="0"/>
      <w:marTop w:val="0"/>
      <w:marBottom w:val="0"/>
      <w:divBdr>
        <w:top w:val="none" w:sz="0" w:space="0" w:color="auto"/>
        <w:left w:val="none" w:sz="0" w:space="0" w:color="auto"/>
        <w:bottom w:val="none" w:sz="0" w:space="0" w:color="auto"/>
        <w:right w:val="none" w:sz="0" w:space="0" w:color="auto"/>
      </w:divBdr>
    </w:div>
    <w:div w:id="1592271815">
      <w:bodyDiv w:val="1"/>
      <w:marLeft w:val="0"/>
      <w:marRight w:val="0"/>
      <w:marTop w:val="0"/>
      <w:marBottom w:val="0"/>
      <w:divBdr>
        <w:top w:val="none" w:sz="0" w:space="0" w:color="auto"/>
        <w:left w:val="none" w:sz="0" w:space="0" w:color="auto"/>
        <w:bottom w:val="none" w:sz="0" w:space="0" w:color="auto"/>
        <w:right w:val="none" w:sz="0" w:space="0" w:color="auto"/>
      </w:divBdr>
    </w:div>
    <w:div w:id="1593780379">
      <w:bodyDiv w:val="1"/>
      <w:marLeft w:val="0"/>
      <w:marRight w:val="0"/>
      <w:marTop w:val="0"/>
      <w:marBottom w:val="0"/>
      <w:divBdr>
        <w:top w:val="none" w:sz="0" w:space="0" w:color="auto"/>
        <w:left w:val="none" w:sz="0" w:space="0" w:color="auto"/>
        <w:bottom w:val="none" w:sz="0" w:space="0" w:color="auto"/>
        <w:right w:val="none" w:sz="0" w:space="0" w:color="auto"/>
      </w:divBdr>
    </w:div>
    <w:div w:id="1604723123">
      <w:bodyDiv w:val="1"/>
      <w:marLeft w:val="0"/>
      <w:marRight w:val="0"/>
      <w:marTop w:val="0"/>
      <w:marBottom w:val="0"/>
      <w:divBdr>
        <w:top w:val="none" w:sz="0" w:space="0" w:color="auto"/>
        <w:left w:val="none" w:sz="0" w:space="0" w:color="auto"/>
        <w:bottom w:val="none" w:sz="0" w:space="0" w:color="auto"/>
        <w:right w:val="none" w:sz="0" w:space="0" w:color="auto"/>
      </w:divBdr>
    </w:div>
    <w:div w:id="1610967595">
      <w:bodyDiv w:val="1"/>
      <w:marLeft w:val="0"/>
      <w:marRight w:val="0"/>
      <w:marTop w:val="0"/>
      <w:marBottom w:val="0"/>
      <w:divBdr>
        <w:top w:val="none" w:sz="0" w:space="0" w:color="auto"/>
        <w:left w:val="none" w:sz="0" w:space="0" w:color="auto"/>
        <w:bottom w:val="none" w:sz="0" w:space="0" w:color="auto"/>
        <w:right w:val="none" w:sz="0" w:space="0" w:color="auto"/>
      </w:divBdr>
    </w:div>
    <w:div w:id="1644306533">
      <w:bodyDiv w:val="1"/>
      <w:marLeft w:val="0"/>
      <w:marRight w:val="0"/>
      <w:marTop w:val="0"/>
      <w:marBottom w:val="0"/>
      <w:divBdr>
        <w:top w:val="none" w:sz="0" w:space="0" w:color="auto"/>
        <w:left w:val="none" w:sz="0" w:space="0" w:color="auto"/>
        <w:bottom w:val="none" w:sz="0" w:space="0" w:color="auto"/>
        <w:right w:val="none" w:sz="0" w:space="0" w:color="auto"/>
      </w:divBdr>
    </w:div>
    <w:div w:id="1647927690">
      <w:bodyDiv w:val="1"/>
      <w:marLeft w:val="0"/>
      <w:marRight w:val="0"/>
      <w:marTop w:val="0"/>
      <w:marBottom w:val="0"/>
      <w:divBdr>
        <w:top w:val="none" w:sz="0" w:space="0" w:color="auto"/>
        <w:left w:val="none" w:sz="0" w:space="0" w:color="auto"/>
        <w:bottom w:val="none" w:sz="0" w:space="0" w:color="auto"/>
        <w:right w:val="none" w:sz="0" w:space="0" w:color="auto"/>
      </w:divBdr>
    </w:div>
    <w:div w:id="1666392114">
      <w:bodyDiv w:val="1"/>
      <w:marLeft w:val="0"/>
      <w:marRight w:val="0"/>
      <w:marTop w:val="0"/>
      <w:marBottom w:val="0"/>
      <w:divBdr>
        <w:top w:val="none" w:sz="0" w:space="0" w:color="auto"/>
        <w:left w:val="none" w:sz="0" w:space="0" w:color="auto"/>
        <w:bottom w:val="none" w:sz="0" w:space="0" w:color="auto"/>
        <w:right w:val="none" w:sz="0" w:space="0" w:color="auto"/>
      </w:divBdr>
    </w:div>
    <w:div w:id="1683169017">
      <w:bodyDiv w:val="1"/>
      <w:marLeft w:val="0"/>
      <w:marRight w:val="0"/>
      <w:marTop w:val="0"/>
      <w:marBottom w:val="0"/>
      <w:divBdr>
        <w:top w:val="none" w:sz="0" w:space="0" w:color="auto"/>
        <w:left w:val="none" w:sz="0" w:space="0" w:color="auto"/>
        <w:bottom w:val="none" w:sz="0" w:space="0" w:color="auto"/>
        <w:right w:val="none" w:sz="0" w:space="0" w:color="auto"/>
      </w:divBdr>
    </w:div>
    <w:div w:id="1697851116">
      <w:bodyDiv w:val="1"/>
      <w:marLeft w:val="0"/>
      <w:marRight w:val="0"/>
      <w:marTop w:val="0"/>
      <w:marBottom w:val="0"/>
      <w:divBdr>
        <w:top w:val="none" w:sz="0" w:space="0" w:color="auto"/>
        <w:left w:val="none" w:sz="0" w:space="0" w:color="auto"/>
        <w:bottom w:val="none" w:sz="0" w:space="0" w:color="auto"/>
        <w:right w:val="none" w:sz="0" w:space="0" w:color="auto"/>
      </w:divBdr>
    </w:div>
    <w:div w:id="1706716863">
      <w:bodyDiv w:val="1"/>
      <w:marLeft w:val="0"/>
      <w:marRight w:val="0"/>
      <w:marTop w:val="0"/>
      <w:marBottom w:val="0"/>
      <w:divBdr>
        <w:top w:val="none" w:sz="0" w:space="0" w:color="auto"/>
        <w:left w:val="none" w:sz="0" w:space="0" w:color="auto"/>
        <w:bottom w:val="none" w:sz="0" w:space="0" w:color="auto"/>
        <w:right w:val="none" w:sz="0" w:space="0" w:color="auto"/>
      </w:divBdr>
      <w:divsChild>
        <w:div w:id="697387149">
          <w:marLeft w:val="0"/>
          <w:marRight w:val="0"/>
          <w:marTop w:val="0"/>
          <w:marBottom w:val="0"/>
          <w:divBdr>
            <w:top w:val="single" w:sz="2" w:space="0" w:color="000000"/>
            <w:left w:val="single" w:sz="2" w:space="0" w:color="000000"/>
            <w:bottom w:val="single" w:sz="2" w:space="0" w:color="000000"/>
            <w:right w:val="single" w:sz="2" w:space="0" w:color="000000"/>
          </w:divBdr>
          <w:divsChild>
            <w:div w:id="1597327663">
              <w:marLeft w:val="0"/>
              <w:marRight w:val="0"/>
              <w:marTop w:val="0"/>
              <w:marBottom w:val="0"/>
              <w:divBdr>
                <w:top w:val="single" w:sz="48" w:space="0" w:color="02A4B0"/>
                <w:left w:val="none" w:sz="0" w:space="0" w:color="auto"/>
                <w:bottom w:val="none" w:sz="0" w:space="0" w:color="auto"/>
                <w:right w:val="none" w:sz="0" w:space="0" w:color="auto"/>
              </w:divBdr>
              <w:divsChild>
                <w:div w:id="1336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255820">
      <w:bodyDiv w:val="1"/>
      <w:marLeft w:val="0"/>
      <w:marRight w:val="0"/>
      <w:marTop w:val="0"/>
      <w:marBottom w:val="0"/>
      <w:divBdr>
        <w:top w:val="none" w:sz="0" w:space="0" w:color="auto"/>
        <w:left w:val="none" w:sz="0" w:space="0" w:color="auto"/>
        <w:bottom w:val="none" w:sz="0" w:space="0" w:color="auto"/>
        <w:right w:val="none" w:sz="0" w:space="0" w:color="auto"/>
      </w:divBdr>
    </w:div>
    <w:div w:id="1719547906">
      <w:bodyDiv w:val="1"/>
      <w:marLeft w:val="0"/>
      <w:marRight w:val="0"/>
      <w:marTop w:val="0"/>
      <w:marBottom w:val="0"/>
      <w:divBdr>
        <w:top w:val="none" w:sz="0" w:space="0" w:color="auto"/>
        <w:left w:val="none" w:sz="0" w:space="0" w:color="auto"/>
        <w:bottom w:val="none" w:sz="0" w:space="0" w:color="auto"/>
        <w:right w:val="none" w:sz="0" w:space="0" w:color="auto"/>
      </w:divBdr>
    </w:div>
    <w:div w:id="1734502387">
      <w:bodyDiv w:val="1"/>
      <w:marLeft w:val="0"/>
      <w:marRight w:val="0"/>
      <w:marTop w:val="0"/>
      <w:marBottom w:val="0"/>
      <w:divBdr>
        <w:top w:val="none" w:sz="0" w:space="0" w:color="auto"/>
        <w:left w:val="none" w:sz="0" w:space="0" w:color="auto"/>
        <w:bottom w:val="none" w:sz="0" w:space="0" w:color="auto"/>
        <w:right w:val="none" w:sz="0" w:space="0" w:color="auto"/>
      </w:divBdr>
      <w:divsChild>
        <w:div w:id="1919561377">
          <w:marLeft w:val="0"/>
          <w:marRight w:val="0"/>
          <w:marTop w:val="0"/>
          <w:marBottom w:val="375"/>
          <w:divBdr>
            <w:top w:val="none" w:sz="0" w:space="0" w:color="auto"/>
            <w:left w:val="none" w:sz="0" w:space="0" w:color="auto"/>
            <w:bottom w:val="none" w:sz="0" w:space="0" w:color="auto"/>
            <w:right w:val="none" w:sz="0" w:space="0" w:color="auto"/>
          </w:divBdr>
          <w:divsChild>
            <w:div w:id="1099376759">
              <w:marLeft w:val="4500"/>
              <w:marRight w:val="750"/>
              <w:marTop w:val="0"/>
              <w:marBottom w:val="0"/>
              <w:divBdr>
                <w:top w:val="none" w:sz="0" w:space="0" w:color="auto"/>
                <w:left w:val="none" w:sz="0" w:space="0" w:color="auto"/>
                <w:bottom w:val="none" w:sz="0" w:space="0" w:color="auto"/>
                <w:right w:val="none" w:sz="0" w:space="0" w:color="auto"/>
              </w:divBdr>
              <w:divsChild>
                <w:div w:id="718750509">
                  <w:marLeft w:val="75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 w:id="1740591112">
      <w:bodyDiv w:val="1"/>
      <w:marLeft w:val="0"/>
      <w:marRight w:val="0"/>
      <w:marTop w:val="0"/>
      <w:marBottom w:val="0"/>
      <w:divBdr>
        <w:top w:val="none" w:sz="0" w:space="0" w:color="auto"/>
        <w:left w:val="none" w:sz="0" w:space="0" w:color="auto"/>
        <w:bottom w:val="none" w:sz="0" w:space="0" w:color="auto"/>
        <w:right w:val="none" w:sz="0" w:space="0" w:color="auto"/>
      </w:divBdr>
    </w:div>
    <w:div w:id="1759596281">
      <w:bodyDiv w:val="1"/>
      <w:marLeft w:val="0"/>
      <w:marRight w:val="0"/>
      <w:marTop w:val="0"/>
      <w:marBottom w:val="0"/>
      <w:divBdr>
        <w:top w:val="none" w:sz="0" w:space="0" w:color="auto"/>
        <w:left w:val="none" w:sz="0" w:space="0" w:color="auto"/>
        <w:bottom w:val="none" w:sz="0" w:space="0" w:color="auto"/>
        <w:right w:val="none" w:sz="0" w:space="0" w:color="auto"/>
      </w:divBdr>
    </w:div>
    <w:div w:id="1777746270">
      <w:bodyDiv w:val="1"/>
      <w:marLeft w:val="0"/>
      <w:marRight w:val="0"/>
      <w:marTop w:val="0"/>
      <w:marBottom w:val="0"/>
      <w:divBdr>
        <w:top w:val="none" w:sz="0" w:space="0" w:color="auto"/>
        <w:left w:val="none" w:sz="0" w:space="0" w:color="auto"/>
        <w:bottom w:val="none" w:sz="0" w:space="0" w:color="auto"/>
        <w:right w:val="none" w:sz="0" w:space="0" w:color="auto"/>
      </w:divBdr>
    </w:div>
    <w:div w:id="1781100832">
      <w:bodyDiv w:val="1"/>
      <w:marLeft w:val="0"/>
      <w:marRight w:val="0"/>
      <w:marTop w:val="0"/>
      <w:marBottom w:val="0"/>
      <w:divBdr>
        <w:top w:val="none" w:sz="0" w:space="0" w:color="auto"/>
        <w:left w:val="none" w:sz="0" w:space="0" w:color="auto"/>
        <w:bottom w:val="none" w:sz="0" w:space="0" w:color="auto"/>
        <w:right w:val="none" w:sz="0" w:space="0" w:color="auto"/>
      </w:divBdr>
    </w:div>
    <w:div w:id="1781223718">
      <w:bodyDiv w:val="1"/>
      <w:marLeft w:val="0"/>
      <w:marRight w:val="0"/>
      <w:marTop w:val="0"/>
      <w:marBottom w:val="0"/>
      <w:divBdr>
        <w:top w:val="none" w:sz="0" w:space="0" w:color="auto"/>
        <w:left w:val="none" w:sz="0" w:space="0" w:color="auto"/>
        <w:bottom w:val="none" w:sz="0" w:space="0" w:color="auto"/>
        <w:right w:val="none" w:sz="0" w:space="0" w:color="auto"/>
      </w:divBdr>
    </w:div>
    <w:div w:id="1784419625">
      <w:bodyDiv w:val="1"/>
      <w:marLeft w:val="0"/>
      <w:marRight w:val="0"/>
      <w:marTop w:val="0"/>
      <w:marBottom w:val="0"/>
      <w:divBdr>
        <w:top w:val="none" w:sz="0" w:space="0" w:color="auto"/>
        <w:left w:val="none" w:sz="0" w:space="0" w:color="auto"/>
        <w:bottom w:val="none" w:sz="0" w:space="0" w:color="auto"/>
        <w:right w:val="none" w:sz="0" w:space="0" w:color="auto"/>
      </w:divBdr>
    </w:div>
    <w:div w:id="1785997129">
      <w:bodyDiv w:val="1"/>
      <w:marLeft w:val="0"/>
      <w:marRight w:val="0"/>
      <w:marTop w:val="0"/>
      <w:marBottom w:val="0"/>
      <w:divBdr>
        <w:top w:val="none" w:sz="0" w:space="0" w:color="auto"/>
        <w:left w:val="none" w:sz="0" w:space="0" w:color="auto"/>
        <w:bottom w:val="none" w:sz="0" w:space="0" w:color="auto"/>
        <w:right w:val="none" w:sz="0" w:space="0" w:color="auto"/>
      </w:divBdr>
    </w:div>
    <w:div w:id="1801652305">
      <w:bodyDiv w:val="1"/>
      <w:marLeft w:val="0"/>
      <w:marRight w:val="0"/>
      <w:marTop w:val="0"/>
      <w:marBottom w:val="0"/>
      <w:divBdr>
        <w:top w:val="none" w:sz="0" w:space="0" w:color="auto"/>
        <w:left w:val="none" w:sz="0" w:space="0" w:color="auto"/>
        <w:bottom w:val="none" w:sz="0" w:space="0" w:color="auto"/>
        <w:right w:val="none" w:sz="0" w:space="0" w:color="auto"/>
      </w:divBdr>
    </w:div>
    <w:div w:id="1802533187">
      <w:bodyDiv w:val="1"/>
      <w:marLeft w:val="0"/>
      <w:marRight w:val="0"/>
      <w:marTop w:val="0"/>
      <w:marBottom w:val="0"/>
      <w:divBdr>
        <w:top w:val="none" w:sz="0" w:space="0" w:color="auto"/>
        <w:left w:val="none" w:sz="0" w:space="0" w:color="auto"/>
        <w:bottom w:val="none" w:sz="0" w:space="0" w:color="auto"/>
        <w:right w:val="none" w:sz="0" w:space="0" w:color="auto"/>
      </w:divBdr>
    </w:div>
    <w:div w:id="1805657027">
      <w:bodyDiv w:val="1"/>
      <w:marLeft w:val="0"/>
      <w:marRight w:val="0"/>
      <w:marTop w:val="0"/>
      <w:marBottom w:val="0"/>
      <w:divBdr>
        <w:top w:val="none" w:sz="0" w:space="0" w:color="auto"/>
        <w:left w:val="none" w:sz="0" w:space="0" w:color="auto"/>
        <w:bottom w:val="none" w:sz="0" w:space="0" w:color="auto"/>
        <w:right w:val="none" w:sz="0" w:space="0" w:color="auto"/>
      </w:divBdr>
    </w:div>
    <w:div w:id="1810367616">
      <w:bodyDiv w:val="1"/>
      <w:marLeft w:val="0"/>
      <w:marRight w:val="0"/>
      <w:marTop w:val="0"/>
      <w:marBottom w:val="0"/>
      <w:divBdr>
        <w:top w:val="none" w:sz="0" w:space="0" w:color="auto"/>
        <w:left w:val="none" w:sz="0" w:space="0" w:color="auto"/>
        <w:bottom w:val="none" w:sz="0" w:space="0" w:color="auto"/>
        <w:right w:val="none" w:sz="0" w:space="0" w:color="auto"/>
      </w:divBdr>
    </w:div>
    <w:div w:id="1810781920">
      <w:bodyDiv w:val="1"/>
      <w:marLeft w:val="0"/>
      <w:marRight w:val="0"/>
      <w:marTop w:val="0"/>
      <w:marBottom w:val="0"/>
      <w:divBdr>
        <w:top w:val="none" w:sz="0" w:space="0" w:color="auto"/>
        <w:left w:val="none" w:sz="0" w:space="0" w:color="auto"/>
        <w:bottom w:val="none" w:sz="0" w:space="0" w:color="auto"/>
        <w:right w:val="none" w:sz="0" w:space="0" w:color="auto"/>
      </w:divBdr>
    </w:div>
    <w:div w:id="1815681039">
      <w:bodyDiv w:val="1"/>
      <w:marLeft w:val="0"/>
      <w:marRight w:val="0"/>
      <w:marTop w:val="0"/>
      <w:marBottom w:val="0"/>
      <w:divBdr>
        <w:top w:val="none" w:sz="0" w:space="0" w:color="auto"/>
        <w:left w:val="none" w:sz="0" w:space="0" w:color="auto"/>
        <w:bottom w:val="none" w:sz="0" w:space="0" w:color="auto"/>
        <w:right w:val="none" w:sz="0" w:space="0" w:color="auto"/>
      </w:divBdr>
    </w:div>
    <w:div w:id="1820002438">
      <w:bodyDiv w:val="1"/>
      <w:marLeft w:val="0"/>
      <w:marRight w:val="0"/>
      <w:marTop w:val="0"/>
      <w:marBottom w:val="0"/>
      <w:divBdr>
        <w:top w:val="none" w:sz="0" w:space="0" w:color="auto"/>
        <w:left w:val="none" w:sz="0" w:space="0" w:color="auto"/>
        <w:bottom w:val="none" w:sz="0" w:space="0" w:color="auto"/>
        <w:right w:val="none" w:sz="0" w:space="0" w:color="auto"/>
      </w:divBdr>
    </w:div>
    <w:div w:id="1831096789">
      <w:bodyDiv w:val="1"/>
      <w:marLeft w:val="0"/>
      <w:marRight w:val="0"/>
      <w:marTop w:val="0"/>
      <w:marBottom w:val="0"/>
      <w:divBdr>
        <w:top w:val="none" w:sz="0" w:space="0" w:color="auto"/>
        <w:left w:val="none" w:sz="0" w:space="0" w:color="auto"/>
        <w:bottom w:val="none" w:sz="0" w:space="0" w:color="auto"/>
        <w:right w:val="none" w:sz="0" w:space="0" w:color="auto"/>
      </w:divBdr>
    </w:div>
    <w:div w:id="1836071792">
      <w:bodyDiv w:val="1"/>
      <w:marLeft w:val="0"/>
      <w:marRight w:val="0"/>
      <w:marTop w:val="0"/>
      <w:marBottom w:val="0"/>
      <w:divBdr>
        <w:top w:val="none" w:sz="0" w:space="0" w:color="auto"/>
        <w:left w:val="none" w:sz="0" w:space="0" w:color="auto"/>
        <w:bottom w:val="none" w:sz="0" w:space="0" w:color="auto"/>
        <w:right w:val="none" w:sz="0" w:space="0" w:color="auto"/>
      </w:divBdr>
    </w:div>
    <w:div w:id="1836651526">
      <w:bodyDiv w:val="1"/>
      <w:marLeft w:val="0"/>
      <w:marRight w:val="0"/>
      <w:marTop w:val="0"/>
      <w:marBottom w:val="0"/>
      <w:divBdr>
        <w:top w:val="none" w:sz="0" w:space="0" w:color="auto"/>
        <w:left w:val="none" w:sz="0" w:space="0" w:color="auto"/>
        <w:bottom w:val="none" w:sz="0" w:space="0" w:color="auto"/>
        <w:right w:val="none" w:sz="0" w:space="0" w:color="auto"/>
      </w:divBdr>
    </w:div>
    <w:div w:id="1848136757">
      <w:bodyDiv w:val="1"/>
      <w:marLeft w:val="0"/>
      <w:marRight w:val="0"/>
      <w:marTop w:val="0"/>
      <w:marBottom w:val="0"/>
      <w:divBdr>
        <w:top w:val="none" w:sz="0" w:space="0" w:color="auto"/>
        <w:left w:val="none" w:sz="0" w:space="0" w:color="auto"/>
        <w:bottom w:val="none" w:sz="0" w:space="0" w:color="auto"/>
        <w:right w:val="none" w:sz="0" w:space="0" w:color="auto"/>
      </w:divBdr>
    </w:div>
    <w:div w:id="1848716409">
      <w:bodyDiv w:val="1"/>
      <w:marLeft w:val="0"/>
      <w:marRight w:val="0"/>
      <w:marTop w:val="0"/>
      <w:marBottom w:val="0"/>
      <w:divBdr>
        <w:top w:val="none" w:sz="0" w:space="0" w:color="auto"/>
        <w:left w:val="none" w:sz="0" w:space="0" w:color="auto"/>
        <w:bottom w:val="none" w:sz="0" w:space="0" w:color="auto"/>
        <w:right w:val="none" w:sz="0" w:space="0" w:color="auto"/>
      </w:divBdr>
    </w:div>
    <w:div w:id="1848861894">
      <w:bodyDiv w:val="1"/>
      <w:marLeft w:val="0"/>
      <w:marRight w:val="0"/>
      <w:marTop w:val="0"/>
      <w:marBottom w:val="0"/>
      <w:divBdr>
        <w:top w:val="none" w:sz="0" w:space="0" w:color="auto"/>
        <w:left w:val="none" w:sz="0" w:space="0" w:color="auto"/>
        <w:bottom w:val="none" w:sz="0" w:space="0" w:color="auto"/>
        <w:right w:val="none" w:sz="0" w:space="0" w:color="auto"/>
      </w:divBdr>
    </w:div>
    <w:div w:id="1853185331">
      <w:bodyDiv w:val="1"/>
      <w:marLeft w:val="0"/>
      <w:marRight w:val="0"/>
      <w:marTop w:val="0"/>
      <w:marBottom w:val="0"/>
      <w:divBdr>
        <w:top w:val="none" w:sz="0" w:space="0" w:color="auto"/>
        <w:left w:val="none" w:sz="0" w:space="0" w:color="auto"/>
        <w:bottom w:val="none" w:sz="0" w:space="0" w:color="auto"/>
        <w:right w:val="none" w:sz="0" w:space="0" w:color="auto"/>
      </w:divBdr>
    </w:div>
    <w:div w:id="1862931833">
      <w:bodyDiv w:val="1"/>
      <w:marLeft w:val="0"/>
      <w:marRight w:val="0"/>
      <w:marTop w:val="0"/>
      <w:marBottom w:val="0"/>
      <w:divBdr>
        <w:top w:val="none" w:sz="0" w:space="0" w:color="auto"/>
        <w:left w:val="none" w:sz="0" w:space="0" w:color="auto"/>
        <w:bottom w:val="none" w:sz="0" w:space="0" w:color="auto"/>
        <w:right w:val="none" w:sz="0" w:space="0" w:color="auto"/>
      </w:divBdr>
    </w:div>
    <w:div w:id="1866361312">
      <w:bodyDiv w:val="1"/>
      <w:marLeft w:val="0"/>
      <w:marRight w:val="0"/>
      <w:marTop w:val="0"/>
      <w:marBottom w:val="0"/>
      <w:divBdr>
        <w:top w:val="none" w:sz="0" w:space="0" w:color="auto"/>
        <w:left w:val="none" w:sz="0" w:space="0" w:color="auto"/>
        <w:bottom w:val="none" w:sz="0" w:space="0" w:color="auto"/>
        <w:right w:val="none" w:sz="0" w:space="0" w:color="auto"/>
      </w:divBdr>
    </w:div>
    <w:div w:id="1868566006">
      <w:bodyDiv w:val="1"/>
      <w:marLeft w:val="0"/>
      <w:marRight w:val="0"/>
      <w:marTop w:val="0"/>
      <w:marBottom w:val="0"/>
      <w:divBdr>
        <w:top w:val="none" w:sz="0" w:space="0" w:color="auto"/>
        <w:left w:val="none" w:sz="0" w:space="0" w:color="auto"/>
        <w:bottom w:val="none" w:sz="0" w:space="0" w:color="auto"/>
        <w:right w:val="none" w:sz="0" w:space="0" w:color="auto"/>
      </w:divBdr>
    </w:div>
    <w:div w:id="1878815806">
      <w:bodyDiv w:val="1"/>
      <w:marLeft w:val="0"/>
      <w:marRight w:val="0"/>
      <w:marTop w:val="0"/>
      <w:marBottom w:val="0"/>
      <w:divBdr>
        <w:top w:val="none" w:sz="0" w:space="0" w:color="auto"/>
        <w:left w:val="none" w:sz="0" w:space="0" w:color="auto"/>
        <w:bottom w:val="none" w:sz="0" w:space="0" w:color="auto"/>
        <w:right w:val="none" w:sz="0" w:space="0" w:color="auto"/>
      </w:divBdr>
    </w:div>
    <w:div w:id="1885216549">
      <w:bodyDiv w:val="1"/>
      <w:marLeft w:val="0"/>
      <w:marRight w:val="0"/>
      <w:marTop w:val="0"/>
      <w:marBottom w:val="0"/>
      <w:divBdr>
        <w:top w:val="none" w:sz="0" w:space="0" w:color="auto"/>
        <w:left w:val="none" w:sz="0" w:space="0" w:color="auto"/>
        <w:bottom w:val="none" w:sz="0" w:space="0" w:color="auto"/>
        <w:right w:val="none" w:sz="0" w:space="0" w:color="auto"/>
      </w:divBdr>
    </w:div>
    <w:div w:id="1889562663">
      <w:bodyDiv w:val="1"/>
      <w:marLeft w:val="0"/>
      <w:marRight w:val="0"/>
      <w:marTop w:val="0"/>
      <w:marBottom w:val="0"/>
      <w:divBdr>
        <w:top w:val="none" w:sz="0" w:space="0" w:color="auto"/>
        <w:left w:val="none" w:sz="0" w:space="0" w:color="auto"/>
        <w:bottom w:val="none" w:sz="0" w:space="0" w:color="auto"/>
        <w:right w:val="none" w:sz="0" w:space="0" w:color="auto"/>
      </w:divBdr>
    </w:div>
    <w:div w:id="1894194169">
      <w:bodyDiv w:val="1"/>
      <w:marLeft w:val="0"/>
      <w:marRight w:val="0"/>
      <w:marTop w:val="0"/>
      <w:marBottom w:val="0"/>
      <w:divBdr>
        <w:top w:val="none" w:sz="0" w:space="0" w:color="auto"/>
        <w:left w:val="none" w:sz="0" w:space="0" w:color="auto"/>
        <w:bottom w:val="none" w:sz="0" w:space="0" w:color="auto"/>
        <w:right w:val="none" w:sz="0" w:space="0" w:color="auto"/>
      </w:divBdr>
    </w:div>
    <w:div w:id="1907833239">
      <w:bodyDiv w:val="1"/>
      <w:marLeft w:val="0"/>
      <w:marRight w:val="0"/>
      <w:marTop w:val="0"/>
      <w:marBottom w:val="0"/>
      <w:divBdr>
        <w:top w:val="none" w:sz="0" w:space="0" w:color="auto"/>
        <w:left w:val="none" w:sz="0" w:space="0" w:color="auto"/>
        <w:bottom w:val="none" w:sz="0" w:space="0" w:color="auto"/>
        <w:right w:val="none" w:sz="0" w:space="0" w:color="auto"/>
      </w:divBdr>
    </w:div>
    <w:div w:id="1918780646">
      <w:bodyDiv w:val="1"/>
      <w:marLeft w:val="0"/>
      <w:marRight w:val="0"/>
      <w:marTop w:val="0"/>
      <w:marBottom w:val="0"/>
      <w:divBdr>
        <w:top w:val="none" w:sz="0" w:space="0" w:color="auto"/>
        <w:left w:val="none" w:sz="0" w:space="0" w:color="auto"/>
        <w:bottom w:val="none" w:sz="0" w:space="0" w:color="auto"/>
        <w:right w:val="none" w:sz="0" w:space="0" w:color="auto"/>
      </w:divBdr>
    </w:div>
    <w:div w:id="1926724009">
      <w:bodyDiv w:val="1"/>
      <w:marLeft w:val="0"/>
      <w:marRight w:val="0"/>
      <w:marTop w:val="0"/>
      <w:marBottom w:val="0"/>
      <w:divBdr>
        <w:top w:val="none" w:sz="0" w:space="0" w:color="auto"/>
        <w:left w:val="none" w:sz="0" w:space="0" w:color="auto"/>
        <w:bottom w:val="none" w:sz="0" w:space="0" w:color="auto"/>
        <w:right w:val="none" w:sz="0" w:space="0" w:color="auto"/>
      </w:divBdr>
    </w:div>
    <w:div w:id="1951082057">
      <w:bodyDiv w:val="1"/>
      <w:marLeft w:val="0"/>
      <w:marRight w:val="0"/>
      <w:marTop w:val="0"/>
      <w:marBottom w:val="0"/>
      <w:divBdr>
        <w:top w:val="none" w:sz="0" w:space="0" w:color="auto"/>
        <w:left w:val="none" w:sz="0" w:space="0" w:color="auto"/>
        <w:bottom w:val="none" w:sz="0" w:space="0" w:color="auto"/>
        <w:right w:val="none" w:sz="0" w:space="0" w:color="auto"/>
      </w:divBdr>
    </w:div>
    <w:div w:id="1966277511">
      <w:bodyDiv w:val="1"/>
      <w:marLeft w:val="0"/>
      <w:marRight w:val="0"/>
      <w:marTop w:val="0"/>
      <w:marBottom w:val="0"/>
      <w:divBdr>
        <w:top w:val="none" w:sz="0" w:space="0" w:color="auto"/>
        <w:left w:val="none" w:sz="0" w:space="0" w:color="auto"/>
        <w:bottom w:val="none" w:sz="0" w:space="0" w:color="auto"/>
        <w:right w:val="none" w:sz="0" w:space="0" w:color="auto"/>
      </w:divBdr>
    </w:div>
    <w:div w:id="1986661290">
      <w:bodyDiv w:val="1"/>
      <w:marLeft w:val="0"/>
      <w:marRight w:val="0"/>
      <w:marTop w:val="0"/>
      <w:marBottom w:val="0"/>
      <w:divBdr>
        <w:top w:val="none" w:sz="0" w:space="0" w:color="auto"/>
        <w:left w:val="none" w:sz="0" w:space="0" w:color="auto"/>
        <w:bottom w:val="none" w:sz="0" w:space="0" w:color="auto"/>
        <w:right w:val="none" w:sz="0" w:space="0" w:color="auto"/>
      </w:divBdr>
    </w:div>
    <w:div w:id="1995058789">
      <w:bodyDiv w:val="1"/>
      <w:marLeft w:val="0"/>
      <w:marRight w:val="0"/>
      <w:marTop w:val="0"/>
      <w:marBottom w:val="0"/>
      <w:divBdr>
        <w:top w:val="none" w:sz="0" w:space="0" w:color="auto"/>
        <w:left w:val="none" w:sz="0" w:space="0" w:color="auto"/>
        <w:bottom w:val="none" w:sz="0" w:space="0" w:color="auto"/>
        <w:right w:val="none" w:sz="0" w:space="0" w:color="auto"/>
      </w:divBdr>
    </w:div>
    <w:div w:id="2011175283">
      <w:bodyDiv w:val="1"/>
      <w:marLeft w:val="0"/>
      <w:marRight w:val="0"/>
      <w:marTop w:val="0"/>
      <w:marBottom w:val="0"/>
      <w:divBdr>
        <w:top w:val="none" w:sz="0" w:space="0" w:color="auto"/>
        <w:left w:val="none" w:sz="0" w:space="0" w:color="auto"/>
        <w:bottom w:val="none" w:sz="0" w:space="0" w:color="auto"/>
        <w:right w:val="none" w:sz="0" w:space="0" w:color="auto"/>
      </w:divBdr>
    </w:div>
    <w:div w:id="2017342438">
      <w:bodyDiv w:val="1"/>
      <w:marLeft w:val="0"/>
      <w:marRight w:val="0"/>
      <w:marTop w:val="0"/>
      <w:marBottom w:val="0"/>
      <w:divBdr>
        <w:top w:val="none" w:sz="0" w:space="0" w:color="auto"/>
        <w:left w:val="none" w:sz="0" w:space="0" w:color="auto"/>
        <w:bottom w:val="none" w:sz="0" w:space="0" w:color="auto"/>
        <w:right w:val="none" w:sz="0" w:space="0" w:color="auto"/>
      </w:divBdr>
    </w:div>
    <w:div w:id="2028477735">
      <w:bodyDiv w:val="1"/>
      <w:marLeft w:val="0"/>
      <w:marRight w:val="0"/>
      <w:marTop w:val="0"/>
      <w:marBottom w:val="0"/>
      <w:divBdr>
        <w:top w:val="none" w:sz="0" w:space="0" w:color="auto"/>
        <w:left w:val="none" w:sz="0" w:space="0" w:color="auto"/>
        <w:bottom w:val="none" w:sz="0" w:space="0" w:color="auto"/>
        <w:right w:val="none" w:sz="0" w:space="0" w:color="auto"/>
      </w:divBdr>
    </w:div>
    <w:div w:id="2053068863">
      <w:bodyDiv w:val="1"/>
      <w:marLeft w:val="0"/>
      <w:marRight w:val="0"/>
      <w:marTop w:val="0"/>
      <w:marBottom w:val="0"/>
      <w:divBdr>
        <w:top w:val="none" w:sz="0" w:space="0" w:color="auto"/>
        <w:left w:val="none" w:sz="0" w:space="0" w:color="auto"/>
        <w:bottom w:val="none" w:sz="0" w:space="0" w:color="auto"/>
        <w:right w:val="none" w:sz="0" w:space="0" w:color="auto"/>
      </w:divBdr>
    </w:div>
    <w:div w:id="2055038438">
      <w:bodyDiv w:val="1"/>
      <w:marLeft w:val="0"/>
      <w:marRight w:val="0"/>
      <w:marTop w:val="0"/>
      <w:marBottom w:val="0"/>
      <w:divBdr>
        <w:top w:val="none" w:sz="0" w:space="0" w:color="auto"/>
        <w:left w:val="none" w:sz="0" w:space="0" w:color="auto"/>
        <w:bottom w:val="none" w:sz="0" w:space="0" w:color="auto"/>
        <w:right w:val="none" w:sz="0" w:space="0" w:color="auto"/>
      </w:divBdr>
    </w:div>
    <w:div w:id="2078084720">
      <w:bodyDiv w:val="1"/>
      <w:marLeft w:val="0"/>
      <w:marRight w:val="0"/>
      <w:marTop w:val="0"/>
      <w:marBottom w:val="0"/>
      <w:divBdr>
        <w:top w:val="none" w:sz="0" w:space="0" w:color="auto"/>
        <w:left w:val="none" w:sz="0" w:space="0" w:color="auto"/>
        <w:bottom w:val="none" w:sz="0" w:space="0" w:color="auto"/>
        <w:right w:val="none" w:sz="0" w:space="0" w:color="auto"/>
      </w:divBdr>
    </w:div>
    <w:div w:id="2086368156">
      <w:bodyDiv w:val="1"/>
      <w:marLeft w:val="0"/>
      <w:marRight w:val="0"/>
      <w:marTop w:val="0"/>
      <w:marBottom w:val="0"/>
      <w:divBdr>
        <w:top w:val="none" w:sz="0" w:space="0" w:color="auto"/>
        <w:left w:val="none" w:sz="0" w:space="0" w:color="auto"/>
        <w:bottom w:val="none" w:sz="0" w:space="0" w:color="auto"/>
        <w:right w:val="none" w:sz="0" w:space="0" w:color="auto"/>
      </w:divBdr>
    </w:div>
    <w:div w:id="2086881398">
      <w:bodyDiv w:val="1"/>
      <w:marLeft w:val="0"/>
      <w:marRight w:val="0"/>
      <w:marTop w:val="0"/>
      <w:marBottom w:val="0"/>
      <w:divBdr>
        <w:top w:val="none" w:sz="0" w:space="0" w:color="auto"/>
        <w:left w:val="none" w:sz="0" w:space="0" w:color="auto"/>
        <w:bottom w:val="none" w:sz="0" w:space="0" w:color="auto"/>
        <w:right w:val="none" w:sz="0" w:space="0" w:color="auto"/>
      </w:divBdr>
    </w:div>
    <w:div w:id="2094233354">
      <w:bodyDiv w:val="1"/>
      <w:marLeft w:val="0"/>
      <w:marRight w:val="0"/>
      <w:marTop w:val="0"/>
      <w:marBottom w:val="0"/>
      <w:divBdr>
        <w:top w:val="none" w:sz="0" w:space="0" w:color="auto"/>
        <w:left w:val="none" w:sz="0" w:space="0" w:color="auto"/>
        <w:bottom w:val="none" w:sz="0" w:space="0" w:color="auto"/>
        <w:right w:val="none" w:sz="0" w:space="0" w:color="auto"/>
      </w:divBdr>
      <w:divsChild>
        <w:div w:id="582640957">
          <w:marLeft w:val="0"/>
          <w:marRight w:val="0"/>
          <w:marTop w:val="0"/>
          <w:marBottom w:val="0"/>
          <w:divBdr>
            <w:top w:val="none" w:sz="0" w:space="0" w:color="auto"/>
            <w:left w:val="none" w:sz="0" w:space="0" w:color="auto"/>
            <w:bottom w:val="none" w:sz="0" w:space="0" w:color="auto"/>
            <w:right w:val="none" w:sz="0" w:space="0" w:color="auto"/>
          </w:divBdr>
          <w:divsChild>
            <w:div w:id="1919289309">
              <w:marLeft w:val="0"/>
              <w:marRight w:val="0"/>
              <w:marTop w:val="0"/>
              <w:marBottom w:val="0"/>
              <w:divBdr>
                <w:top w:val="none" w:sz="0" w:space="0" w:color="auto"/>
                <w:left w:val="none" w:sz="0" w:space="0" w:color="auto"/>
                <w:bottom w:val="none" w:sz="0" w:space="0" w:color="auto"/>
                <w:right w:val="none" w:sz="0" w:space="0" w:color="auto"/>
              </w:divBdr>
              <w:divsChild>
                <w:div w:id="1007245204">
                  <w:marLeft w:val="0"/>
                  <w:marRight w:val="0"/>
                  <w:marTop w:val="0"/>
                  <w:marBottom w:val="0"/>
                  <w:divBdr>
                    <w:top w:val="none" w:sz="0" w:space="0" w:color="auto"/>
                    <w:left w:val="none" w:sz="0" w:space="0" w:color="auto"/>
                    <w:bottom w:val="none" w:sz="0" w:space="0" w:color="auto"/>
                    <w:right w:val="none" w:sz="0" w:space="0" w:color="auto"/>
                  </w:divBdr>
                  <w:divsChild>
                    <w:div w:id="50366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935389">
      <w:bodyDiv w:val="1"/>
      <w:marLeft w:val="0"/>
      <w:marRight w:val="0"/>
      <w:marTop w:val="0"/>
      <w:marBottom w:val="0"/>
      <w:divBdr>
        <w:top w:val="none" w:sz="0" w:space="0" w:color="auto"/>
        <w:left w:val="none" w:sz="0" w:space="0" w:color="auto"/>
        <w:bottom w:val="none" w:sz="0" w:space="0" w:color="auto"/>
        <w:right w:val="none" w:sz="0" w:space="0" w:color="auto"/>
      </w:divBdr>
    </w:div>
    <w:div w:id="2102093978">
      <w:bodyDiv w:val="1"/>
      <w:marLeft w:val="0"/>
      <w:marRight w:val="0"/>
      <w:marTop w:val="0"/>
      <w:marBottom w:val="0"/>
      <w:divBdr>
        <w:top w:val="none" w:sz="0" w:space="0" w:color="auto"/>
        <w:left w:val="none" w:sz="0" w:space="0" w:color="auto"/>
        <w:bottom w:val="none" w:sz="0" w:space="0" w:color="auto"/>
        <w:right w:val="none" w:sz="0" w:space="0" w:color="auto"/>
      </w:divBdr>
    </w:div>
    <w:div w:id="2104837075">
      <w:bodyDiv w:val="1"/>
      <w:marLeft w:val="0"/>
      <w:marRight w:val="0"/>
      <w:marTop w:val="0"/>
      <w:marBottom w:val="0"/>
      <w:divBdr>
        <w:top w:val="none" w:sz="0" w:space="0" w:color="auto"/>
        <w:left w:val="none" w:sz="0" w:space="0" w:color="auto"/>
        <w:bottom w:val="none" w:sz="0" w:space="0" w:color="auto"/>
        <w:right w:val="none" w:sz="0" w:space="0" w:color="auto"/>
      </w:divBdr>
    </w:div>
    <w:div w:id="2109963613">
      <w:bodyDiv w:val="1"/>
      <w:marLeft w:val="0"/>
      <w:marRight w:val="0"/>
      <w:marTop w:val="0"/>
      <w:marBottom w:val="0"/>
      <w:divBdr>
        <w:top w:val="none" w:sz="0" w:space="0" w:color="auto"/>
        <w:left w:val="none" w:sz="0" w:space="0" w:color="auto"/>
        <w:bottom w:val="none" w:sz="0" w:space="0" w:color="auto"/>
        <w:right w:val="none" w:sz="0" w:space="0" w:color="auto"/>
      </w:divBdr>
    </w:div>
    <w:div w:id="2122414290">
      <w:bodyDiv w:val="1"/>
      <w:marLeft w:val="0"/>
      <w:marRight w:val="0"/>
      <w:marTop w:val="0"/>
      <w:marBottom w:val="0"/>
      <w:divBdr>
        <w:top w:val="none" w:sz="0" w:space="0" w:color="auto"/>
        <w:left w:val="none" w:sz="0" w:space="0" w:color="auto"/>
        <w:bottom w:val="none" w:sz="0" w:space="0" w:color="auto"/>
        <w:right w:val="none" w:sz="0" w:space="0" w:color="auto"/>
      </w:divBdr>
    </w:div>
    <w:div w:id="2126580698">
      <w:bodyDiv w:val="1"/>
      <w:marLeft w:val="0"/>
      <w:marRight w:val="0"/>
      <w:marTop w:val="0"/>
      <w:marBottom w:val="0"/>
      <w:divBdr>
        <w:top w:val="none" w:sz="0" w:space="0" w:color="auto"/>
        <w:left w:val="none" w:sz="0" w:space="0" w:color="auto"/>
        <w:bottom w:val="none" w:sz="0" w:space="0" w:color="auto"/>
        <w:right w:val="none" w:sz="0" w:space="0" w:color="auto"/>
      </w:divBdr>
    </w:div>
    <w:div w:id="214592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njan\Documents\APA%20format\APA_Style_Template(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Lau15</b:Tag>
    <b:SourceType>Book</b:SourceType>
    <b:Guid>{D57899E0-974F-4ED0-BDC2-8C5E3F5286F2}</b:Guid>
    <b:Title>E-commerce 2015. Business. Technology. Society. 11th Edition</b:Title>
    <b:Year>2015</b:Year>
    <b:Pages>235-236</b:Pages>
    <b:Publisher>Pearson Education, Inc.</b:Publisher>
    <b:Author>
      <b:Author>
        <b:NameList>
          <b:Person>
            <b:Last>Laudon</b:Last>
            <b:First>Kenneth</b:First>
            <b:Middle>C.</b:Middle>
          </b:Person>
          <b:Person>
            <b:Last>Traver</b:Last>
            <b:First>Carol</b:First>
            <b:Middle>Guercio</b:Middle>
          </b:Person>
        </b:NameList>
      </b:Author>
    </b:Author>
    <b:RefOrder>2</b:RefOrder>
  </b:Source>
  <b:Source>
    <b:Tag>Goo15</b:Tag>
    <b:SourceType>InternetSite</b:SourceType>
    <b:Guid>{9714F753-462E-416D-ABF6-7CD85DFBBB15}</b:Guid>
    <b:Title>Google Ads</b:Title>
    <b:Year>2015</b:Year>
    <b:Author>
      <b:Author>
        <b:Corporate>Google Inc.</b:Corporate>
      </b:Author>
    </b:Author>
    <b:InternetSiteTitle>Google</b:InternetSiteTitle>
    <b:Month>Sep</b:Month>
    <b:Day>28</b:Day>
    <b:URL>http://www.google.com/ads/</b:URL>
    <b:RefOrder>1</b:RefOrder>
  </b:Source>
  <b:Source>
    <b:Tag>Pet15</b:Tag>
    <b:SourceType>Interview</b:SourceType>
    <b:Guid>{9FB5BC6B-B273-46B1-B9A8-5E24FAC9D036}</b:Guid>
    <b:Title>Peter Horan, President and COO of Answer.com</b:Title>
    <b:Year>2015</b:Year>
    <b:Author>
      <b:Interviewee>
        <b:NameList>
          <b:Person>
            <b:Last>Horan</b:Last>
            <b:First>Peter</b:First>
          </b:Person>
        </b:NameList>
      </b:Interviewee>
      <b:Interviewer>
        <b:NameList>
          <b:Person>
            <b:Last>Google</b:Last>
          </b:Person>
        </b:NameList>
      </b:Interviewer>
    </b:Author>
    <b:RefOrder>3</b:RefOrder>
  </b:Source>
</b:Sources>
</file>

<file path=customXml/itemProps1.xml><?xml version="1.0" encoding="utf-8"?>
<ds:datastoreItem xmlns:ds="http://schemas.openxmlformats.org/officeDocument/2006/customXml" ds:itemID="{B1F6BA39-99E4-4C79-9529-05B41F167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APA_Style_Template(2).dotx</Template>
  <TotalTime>518</TotalTime>
  <Pages>11</Pages>
  <Words>1975</Words>
  <Characters>11260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Coleman University</Company>
  <LinksUpToDate>false</LinksUpToDate>
  <CharactersWithSpaces>13209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Kunjan</dc:creator>
  <cp:keywords/>
  <dc:description/>
  <cp:lastModifiedBy>Mike Fetick</cp:lastModifiedBy>
  <cp:revision>80</cp:revision>
  <dcterms:created xsi:type="dcterms:W3CDTF">2015-08-24T15:10:00Z</dcterms:created>
  <dcterms:modified xsi:type="dcterms:W3CDTF">2015-08-30T00:23:00Z</dcterms:modified>
</cp:coreProperties>
</file>