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9E6" w:rsidRDefault="00914DF7">
      <w:pPr>
        <w:rPr>
          <w:rFonts w:ascii="Times New Roman" w:hAnsi="Times New Roman" w:cs="Times New Roman"/>
          <w:sz w:val="24"/>
          <w:szCs w:val="24"/>
        </w:rPr>
      </w:pPr>
      <w:r>
        <w:rPr>
          <w:rFonts w:ascii="Times New Roman" w:hAnsi="Times New Roman" w:cs="Times New Roman"/>
          <w:b/>
          <w:sz w:val="24"/>
          <w:szCs w:val="24"/>
          <w:u w:val="single"/>
        </w:rPr>
        <w:t>Project Title:</w:t>
      </w:r>
      <w:r>
        <w:rPr>
          <w:rFonts w:ascii="Times New Roman" w:hAnsi="Times New Roman" w:cs="Times New Roman"/>
          <w:b/>
          <w:sz w:val="24"/>
          <w:szCs w:val="24"/>
        </w:rPr>
        <w:t xml:space="preserve"> </w:t>
      </w:r>
      <w:r>
        <w:rPr>
          <w:rFonts w:ascii="Times New Roman" w:hAnsi="Times New Roman" w:cs="Times New Roman"/>
          <w:sz w:val="24"/>
          <w:szCs w:val="24"/>
        </w:rPr>
        <w:t>MBA615 C</w:t>
      </w:r>
      <w:r w:rsidR="00247295">
        <w:rPr>
          <w:rFonts w:ascii="Times New Roman" w:hAnsi="Times New Roman" w:cs="Times New Roman"/>
          <w:sz w:val="24"/>
          <w:szCs w:val="24"/>
        </w:rPr>
        <w:t>ourse</w:t>
      </w:r>
      <w:r>
        <w:rPr>
          <w:rFonts w:ascii="Times New Roman" w:hAnsi="Times New Roman" w:cs="Times New Roman"/>
          <w:sz w:val="24"/>
          <w:szCs w:val="24"/>
        </w:rPr>
        <w:t xml:space="preserve"> </w:t>
      </w:r>
      <w:r w:rsidR="00247295">
        <w:rPr>
          <w:rFonts w:ascii="Times New Roman" w:hAnsi="Times New Roman" w:cs="Times New Roman"/>
          <w:sz w:val="24"/>
          <w:szCs w:val="24"/>
        </w:rPr>
        <w:t>Textb</w:t>
      </w:r>
      <w:r>
        <w:rPr>
          <w:rFonts w:ascii="Times New Roman" w:hAnsi="Times New Roman" w:cs="Times New Roman"/>
          <w:sz w:val="24"/>
          <w:szCs w:val="24"/>
        </w:rPr>
        <w:t>ook Upgrade</w:t>
      </w:r>
    </w:p>
    <w:p w:rsidR="00914DF7" w:rsidRDefault="00914DF7">
      <w:pPr>
        <w:rPr>
          <w:rFonts w:ascii="Times New Roman" w:hAnsi="Times New Roman" w:cs="Times New Roman"/>
          <w:sz w:val="24"/>
          <w:szCs w:val="24"/>
        </w:rPr>
      </w:pPr>
      <w:r>
        <w:rPr>
          <w:rFonts w:ascii="Times New Roman" w:hAnsi="Times New Roman" w:cs="Times New Roman"/>
          <w:b/>
          <w:sz w:val="24"/>
          <w:szCs w:val="24"/>
          <w:u w:val="single"/>
        </w:rPr>
        <w:t>Project Start Date:</w:t>
      </w:r>
      <w:r>
        <w:rPr>
          <w:rFonts w:ascii="Times New Roman" w:hAnsi="Times New Roman" w:cs="Times New Roman"/>
          <w:sz w:val="24"/>
          <w:szCs w:val="24"/>
        </w:rPr>
        <w:t xml:space="preserve"> 1 January 2015    </w:t>
      </w:r>
      <w:r w:rsidRPr="00914DF7">
        <w:rPr>
          <w:rFonts w:ascii="Times New Roman" w:hAnsi="Times New Roman" w:cs="Times New Roman"/>
          <w:b/>
          <w:sz w:val="24"/>
          <w:szCs w:val="24"/>
          <w:u w:val="single"/>
        </w:rPr>
        <w:t>Project Finish Date:</w:t>
      </w:r>
      <w:r>
        <w:rPr>
          <w:rFonts w:ascii="Times New Roman" w:hAnsi="Times New Roman" w:cs="Times New Roman"/>
          <w:sz w:val="24"/>
          <w:szCs w:val="24"/>
        </w:rPr>
        <w:t xml:space="preserve"> 31 December 2015</w:t>
      </w:r>
    </w:p>
    <w:p w:rsidR="00914DF7" w:rsidRDefault="00914DF7">
      <w:pPr>
        <w:rPr>
          <w:rFonts w:ascii="Times New Roman" w:hAnsi="Times New Roman" w:cs="Times New Roman"/>
          <w:sz w:val="24"/>
          <w:szCs w:val="24"/>
        </w:rPr>
      </w:pPr>
      <w:r w:rsidRPr="00914DF7">
        <w:rPr>
          <w:rFonts w:ascii="Times New Roman" w:hAnsi="Times New Roman" w:cs="Times New Roman"/>
          <w:b/>
          <w:sz w:val="24"/>
          <w:szCs w:val="24"/>
          <w:u w:val="single"/>
        </w:rPr>
        <w:t>Project Manager:</w:t>
      </w:r>
      <w:r>
        <w:rPr>
          <w:rFonts w:ascii="Times New Roman" w:hAnsi="Times New Roman" w:cs="Times New Roman"/>
          <w:sz w:val="24"/>
          <w:szCs w:val="24"/>
        </w:rPr>
        <w:t xml:space="preserve">  Stanley Murphy</w:t>
      </w:r>
    </w:p>
    <w:p w:rsidR="00914DF7" w:rsidRDefault="00914DF7">
      <w:pPr>
        <w:rPr>
          <w:rFonts w:ascii="Times New Roman" w:hAnsi="Times New Roman" w:cs="Times New Roman"/>
          <w:sz w:val="24"/>
          <w:szCs w:val="24"/>
        </w:rPr>
      </w:pPr>
      <w:r w:rsidRPr="00914DF7">
        <w:rPr>
          <w:rFonts w:ascii="Times New Roman" w:hAnsi="Times New Roman" w:cs="Times New Roman"/>
          <w:b/>
          <w:sz w:val="24"/>
          <w:szCs w:val="24"/>
          <w:u w:val="single"/>
        </w:rPr>
        <w:t>Project Objectives:</w:t>
      </w:r>
      <w:r>
        <w:rPr>
          <w:rFonts w:ascii="Times New Roman" w:hAnsi="Times New Roman" w:cs="Times New Roman"/>
          <w:sz w:val="24"/>
          <w:szCs w:val="24"/>
        </w:rPr>
        <w:t xml:space="preserve">  To upgrade the current MBA615 Information Technology Project Management 5th Edition and Harvard Business Review (HBR) Guide to Project Management course books, along with the course curriculum. Upgrades will affect the course books, PowerPoint presentations and class course files.</w:t>
      </w:r>
    </w:p>
    <w:p w:rsidR="00D35FF7" w:rsidRDefault="00D35FF7">
      <w:pPr>
        <w:rPr>
          <w:rFonts w:ascii="Times New Roman" w:hAnsi="Times New Roman" w:cs="Times New Roman"/>
          <w:sz w:val="24"/>
          <w:szCs w:val="24"/>
        </w:rPr>
      </w:pPr>
      <w:r w:rsidRPr="00D35FF7">
        <w:rPr>
          <w:rFonts w:ascii="Times New Roman" w:hAnsi="Times New Roman" w:cs="Times New Roman"/>
          <w:b/>
          <w:sz w:val="24"/>
          <w:szCs w:val="24"/>
          <w:u w:val="single"/>
        </w:rPr>
        <w:t xml:space="preserve">Approach: </w:t>
      </w:r>
    </w:p>
    <w:p w:rsidR="00A317A0" w:rsidRDefault="00A317A0" w:rsidP="00A317A0">
      <w:pPr>
        <w:pStyle w:val="ListParagraph"/>
        <w:numPr>
          <w:ilvl w:val="0"/>
          <w:numId w:val="1"/>
        </w:numPr>
        <w:rPr>
          <w:rFonts w:ascii="Times New Roman" w:hAnsi="Times New Roman" w:cs="Times New Roman"/>
          <w:sz w:val="24"/>
          <w:szCs w:val="24"/>
        </w:rPr>
      </w:pPr>
      <w:r w:rsidRPr="00A317A0">
        <w:rPr>
          <w:rFonts w:ascii="Times New Roman" w:hAnsi="Times New Roman" w:cs="Times New Roman"/>
          <w:sz w:val="24"/>
          <w:szCs w:val="24"/>
        </w:rPr>
        <w:t>Inventory current books to establish new volume of updated course curriculum books</w:t>
      </w:r>
    </w:p>
    <w:p w:rsidR="00C24618" w:rsidRDefault="00C24618" w:rsidP="00A317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Choose Project Team</w:t>
      </w:r>
    </w:p>
    <w:p w:rsidR="0098151D" w:rsidRPr="004B4506" w:rsidRDefault="002A463F" w:rsidP="004B450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Develop budget to determine costs</w:t>
      </w:r>
    </w:p>
    <w:p w:rsidR="00831F16" w:rsidRDefault="00831F16" w:rsidP="00831F16">
      <w:pPr>
        <w:jc w:val="center"/>
        <w:rPr>
          <w:rFonts w:ascii="Times New Roman" w:hAnsi="Times New Roman" w:cs="Times New Roman"/>
          <w:sz w:val="24"/>
          <w:szCs w:val="24"/>
        </w:rPr>
      </w:pPr>
      <w:r>
        <w:rPr>
          <w:rFonts w:ascii="Times New Roman" w:hAnsi="Times New Roman" w:cs="Times New Roman"/>
          <w:b/>
          <w:sz w:val="24"/>
          <w:szCs w:val="24"/>
          <w:u w:val="single"/>
        </w:rPr>
        <w:t>Roles and Responsibilities</w:t>
      </w:r>
    </w:p>
    <w:p w:rsidR="00831F16" w:rsidRPr="00831F16" w:rsidRDefault="00831F16" w:rsidP="00831F16">
      <w:pPr>
        <w:rPr>
          <w:rFonts w:ascii="Times New Roman" w:hAnsi="Times New Roman" w:cs="Times New Roman"/>
          <w:sz w:val="24"/>
          <w:szCs w:val="24"/>
        </w:rPr>
      </w:pPr>
      <w:r>
        <w:rPr>
          <w:rFonts w:ascii="Times New Roman" w:hAnsi="Times New Roman" w:cs="Times New Roman"/>
          <w:sz w:val="24"/>
          <w:szCs w:val="24"/>
        </w:rPr>
        <w:t>Name                                           Role                                             Responsibility</w:t>
      </w:r>
    </w:p>
    <w:tbl>
      <w:tblPr>
        <w:tblStyle w:val="TableGrid"/>
        <w:tblW w:w="0" w:type="auto"/>
        <w:tblLook w:val="04A0" w:firstRow="1" w:lastRow="0" w:firstColumn="1" w:lastColumn="0" w:noHBand="0" w:noVBand="1"/>
      </w:tblPr>
      <w:tblGrid>
        <w:gridCol w:w="1908"/>
        <w:gridCol w:w="3060"/>
        <w:gridCol w:w="4608"/>
      </w:tblGrid>
      <w:tr w:rsidR="002A202B" w:rsidTr="0007380A">
        <w:tc>
          <w:tcPr>
            <w:tcW w:w="9576" w:type="dxa"/>
            <w:gridSpan w:val="3"/>
          </w:tcPr>
          <w:p w:rsidR="002A202B" w:rsidRDefault="002A202B" w:rsidP="002A202B">
            <w:pPr>
              <w:jc w:val="center"/>
              <w:rPr>
                <w:rFonts w:ascii="Times New Roman" w:hAnsi="Times New Roman" w:cs="Times New Roman"/>
                <w:sz w:val="24"/>
                <w:szCs w:val="24"/>
              </w:rPr>
            </w:pPr>
            <w:r>
              <w:rPr>
                <w:rFonts w:ascii="Times New Roman" w:hAnsi="Times New Roman" w:cs="Times New Roman"/>
                <w:b/>
                <w:sz w:val="24"/>
                <w:szCs w:val="24"/>
                <w:u w:val="single"/>
              </w:rPr>
              <w:t>Roles and Responsibilities</w:t>
            </w:r>
          </w:p>
        </w:tc>
      </w:tr>
      <w:tr w:rsidR="002A202B" w:rsidTr="002A202B">
        <w:tc>
          <w:tcPr>
            <w:tcW w:w="1908" w:type="dxa"/>
          </w:tcPr>
          <w:p w:rsidR="002A202B" w:rsidRPr="002A202B" w:rsidRDefault="002A202B" w:rsidP="002A202B">
            <w:pPr>
              <w:rPr>
                <w:b/>
              </w:rPr>
            </w:pPr>
            <w:r w:rsidRPr="002A202B">
              <w:rPr>
                <w:rFonts w:ascii="Times New Roman" w:hAnsi="Times New Roman" w:cs="Times New Roman"/>
                <w:b/>
                <w:sz w:val="24"/>
                <w:szCs w:val="24"/>
              </w:rPr>
              <w:t>Name</w:t>
            </w:r>
            <w:r w:rsidRPr="002A202B">
              <w:rPr>
                <w:rFonts w:ascii="Times New Roman" w:hAnsi="Times New Roman" w:cs="Times New Roman"/>
                <w:b/>
                <w:sz w:val="24"/>
                <w:szCs w:val="24"/>
              </w:rPr>
              <w:t xml:space="preserve"> </w:t>
            </w:r>
          </w:p>
        </w:tc>
        <w:tc>
          <w:tcPr>
            <w:tcW w:w="3060" w:type="dxa"/>
          </w:tcPr>
          <w:p w:rsidR="002A202B" w:rsidRPr="002A202B" w:rsidRDefault="002A202B" w:rsidP="002A202B">
            <w:pPr>
              <w:rPr>
                <w:b/>
              </w:rPr>
            </w:pPr>
            <w:r w:rsidRPr="002A202B">
              <w:rPr>
                <w:rFonts w:ascii="Times New Roman" w:hAnsi="Times New Roman" w:cs="Times New Roman"/>
                <w:b/>
                <w:sz w:val="24"/>
                <w:szCs w:val="24"/>
              </w:rPr>
              <w:t xml:space="preserve">Role </w:t>
            </w:r>
          </w:p>
        </w:tc>
        <w:tc>
          <w:tcPr>
            <w:tcW w:w="4608" w:type="dxa"/>
          </w:tcPr>
          <w:p w:rsidR="002A202B" w:rsidRPr="002A202B" w:rsidRDefault="002A202B" w:rsidP="002A202B">
            <w:pPr>
              <w:rPr>
                <w:b/>
              </w:rPr>
            </w:pPr>
            <w:r w:rsidRPr="002A202B">
              <w:rPr>
                <w:rFonts w:ascii="Times New Roman" w:hAnsi="Times New Roman" w:cs="Times New Roman"/>
                <w:b/>
                <w:sz w:val="24"/>
                <w:szCs w:val="24"/>
              </w:rPr>
              <w:t>Responsibility</w:t>
            </w:r>
          </w:p>
        </w:tc>
      </w:tr>
      <w:tr w:rsidR="00831F16" w:rsidTr="002A202B">
        <w:tc>
          <w:tcPr>
            <w:tcW w:w="1908" w:type="dxa"/>
          </w:tcPr>
          <w:p w:rsidR="00831F16" w:rsidRDefault="00831F16" w:rsidP="00831F16">
            <w:pPr>
              <w:rPr>
                <w:rFonts w:ascii="Times New Roman" w:hAnsi="Times New Roman" w:cs="Times New Roman"/>
                <w:sz w:val="24"/>
                <w:szCs w:val="24"/>
              </w:rPr>
            </w:pPr>
            <w:proofErr w:type="spellStart"/>
            <w:r>
              <w:rPr>
                <w:rFonts w:ascii="Times New Roman" w:hAnsi="Times New Roman" w:cs="Times New Roman"/>
                <w:sz w:val="24"/>
                <w:szCs w:val="24"/>
              </w:rPr>
              <w:t>LeDon</w:t>
            </w:r>
            <w:proofErr w:type="spellEnd"/>
            <w:r>
              <w:rPr>
                <w:rFonts w:ascii="Times New Roman" w:hAnsi="Times New Roman" w:cs="Times New Roman"/>
                <w:sz w:val="24"/>
                <w:szCs w:val="24"/>
              </w:rPr>
              <w:t xml:space="preserve"> Jones</w:t>
            </w:r>
          </w:p>
        </w:tc>
        <w:tc>
          <w:tcPr>
            <w:tcW w:w="3060" w:type="dxa"/>
          </w:tcPr>
          <w:p w:rsidR="00831F16" w:rsidRDefault="00831F16" w:rsidP="00831F16">
            <w:pPr>
              <w:rPr>
                <w:rFonts w:ascii="Times New Roman" w:hAnsi="Times New Roman" w:cs="Times New Roman"/>
                <w:sz w:val="24"/>
                <w:szCs w:val="24"/>
              </w:rPr>
            </w:pPr>
            <w:r>
              <w:rPr>
                <w:rFonts w:ascii="Times New Roman" w:hAnsi="Times New Roman" w:cs="Times New Roman"/>
                <w:sz w:val="24"/>
                <w:szCs w:val="24"/>
              </w:rPr>
              <w:t>CEO</w:t>
            </w:r>
          </w:p>
        </w:tc>
        <w:tc>
          <w:tcPr>
            <w:tcW w:w="4608" w:type="dxa"/>
          </w:tcPr>
          <w:p w:rsidR="00831F16" w:rsidRDefault="00831F16" w:rsidP="00831F16">
            <w:pPr>
              <w:rPr>
                <w:rFonts w:ascii="Times New Roman" w:hAnsi="Times New Roman" w:cs="Times New Roman"/>
                <w:sz w:val="24"/>
                <w:szCs w:val="24"/>
              </w:rPr>
            </w:pPr>
            <w:r>
              <w:rPr>
                <w:rFonts w:ascii="Times New Roman" w:hAnsi="Times New Roman" w:cs="Times New Roman"/>
                <w:sz w:val="24"/>
                <w:szCs w:val="24"/>
              </w:rPr>
              <w:t>Project Sponsor</w:t>
            </w:r>
          </w:p>
        </w:tc>
      </w:tr>
      <w:tr w:rsidR="00831F16" w:rsidTr="002A202B">
        <w:tc>
          <w:tcPr>
            <w:tcW w:w="1908" w:type="dxa"/>
          </w:tcPr>
          <w:p w:rsidR="00831F16" w:rsidRDefault="00831F16" w:rsidP="00831F16">
            <w:pPr>
              <w:rPr>
                <w:rFonts w:ascii="Times New Roman" w:hAnsi="Times New Roman" w:cs="Times New Roman"/>
                <w:sz w:val="24"/>
                <w:szCs w:val="24"/>
              </w:rPr>
            </w:pPr>
            <w:r>
              <w:rPr>
                <w:rFonts w:ascii="Times New Roman" w:hAnsi="Times New Roman" w:cs="Times New Roman"/>
                <w:sz w:val="24"/>
                <w:szCs w:val="24"/>
              </w:rPr>
              <w:t>Stanley Murphy</w:t>
            </w:r>
          </w:p>
        </w:tc>
        <w:tc>
          <w:tcPr>
            <w:tcW w:w="3060" w:type="dxa"/>
          </w:tcPr>
          <w:p w:rsidR="00831F16" w:rsidRDefault="00831F16" w:rsidP="00831F16">
            <w:pPr>
              <w:rPr>
                <w:rFonts w:ascii="Times New Roman" w:hAnsi="Times New Roman" w:cs="Times New Roman"/>
                <w:sz w:val="24"/>
                <w:szCs w:val="24"/>
              </w:rPr>
            </w:pPr>
            <w:r>
              <w:rPr>
                <w:rFonts w:ascii="Times New Roman" w:hAnsi="Times New Roman" w:cs="Times New Roman"/>
                <w:sz w:val="24"/>
                <w:szCs w:val="24"/>
              </w:rPr>
              <w:t>Project Manager</w:t>
            </w:r>
          </w:p>
        </w:tc>
        <w:tc>
          <w:tcPr>
            <w:tcW w:w="4608" w:type="dxa"/>
          </w:tcPr>
          <w:p w:rsidR="00831F16" w:rsidRDefault="00831F16" w:rsidP="00831F16">
            <w:pPr>
              <w:rPr>
                <w:rFonts w:ascii="Times New Roman" w:hAnsi="Times New Roman" w:cs="Times New Roman"/>
                <w:sz w:val="24"/>
                <w:szCs w:val="24"/>
              </w:rPr>
            </w:pPr>
            <w:r>
              <w:rPr>
                <w:rFonts w:ascii="Times New Roman" w:hAnsi="Times New Roman" w:cs="Times New Roman"/>
                <w:sz w:val="24"/>
                <w:szCs w:val="24"/>
              </w:rPr>
              <w:t>Monitor Project, provide staff</w:t>
            </w:r>
          </w:p>
        </w:tc>
      </w:tr>
      <w:tr w:rsidR="00831F16" w:rsidTr="002A202B">
        <w:tc>
          <w:tcPr>
            <w:tcW w:w="1908" w:type="dxa"/>
          </w:tcPr>
          <w:p w:rsidR="00831F16" w:rsidRDefault="00831F16" w:rsidP="00831F16">
            <w:pPr>
              <w:rPr>
                <w:rFonts w:ascii="Times New Roman" w:hAnsi="Times New Roman" w:cs="Times New Roman"/>
                <w:sz w:val="24"/>
                <w:szCs w:val="24"/>
              </w:rPr>
            </w:pPr>
            <w:proofErr w:type="spellStart"/>
            <w:r>
              <w:rPr>
                <w:rFonts w:ascii="Times New Roman" w:hAnsi="Times New Roman" w:cs="Times New Roman"/>
                <w:sz w:val="24"/>
                <w:szCs w:val="24"/>
              </w:rPr>
              <w:t>Megha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Bhagat</w:t>
            </w:r>
            <w:proofErr w:type="spellEnd"/>
          </w:p>
        </w:tc>
        <w:tc>
          <w:tcPr>
            <w:tcW w:w="3060" w:type="dxa"/>
          </w:tcPr>
          <w:p w:rsidR="00831F16" w:rsidRDefault="00831F16" w:rsidP="00831F16">
            <w:pPr>
              <w:rPr>
                <w:rFonts w:ascii="Times New Roman" w:hAnsi="Times New Roman" w:cs="Times New Roman"/>
                <w:sz w:val="24"/>
                <w:szCs w:val="24"/>
              </w:rPr>
            </w:pPr>
            <w:r>
              <w:rPr>
                <w:rFonts w:ascii="Times New Roman" w:hAnsi="Times New Roman" w:cs="Times New Roman"/>
                <w:sz w:val="24"/>
                <w:szCs w:val="24"/>
              </w:rPr>
              <w:t>Purchasing Manager</w:t>
            </w:r>
          </w:p>
        </w:tc>
        <w:tc>
          <w:tcPr>
            <w:tcW w:w="4608" w:type="dxa"/>
          </w:tcPr>
          <w:p w:rsidR="00831F16" w:rsidRDefault="00831F16" w:rsidP="00831F16">
            <w:pPr>
              <w:rPr>
                <w:rFonts w:ascii="Times New Roman" w:hAnsi="Times New Roman" w:cs="Times New Roman"/>
                <w:sz w:val="24"/>
                <w:szCs w:val="24"/>
              </w:rPr>
            </w:pPr>
            <w:r>
              <w:rPr>
                <w:rFonts w:ascii="Times New Roman" w:hAnsi="Times New Roman" w:cs="Times New Roman"/>
                <w:sz w:val="24"/>
                <w:szCs w:val="24"/>
              </w:rPr>
              <w:t>Assist in purchasing books</w:t>
            </w:r>
          </w:p>
        </w:tc>
      </w:tr>
      <w:tr w:rsidR="00831F16" w:rsidTr="002A202B">
        <w:tc>
          <w:tcPr>
            <w:tcW w:w="1908" w:type="dxa"/>
          </w:tcPr>
          <w:p w:rsidR="00831F16" w:rsidRDefault="00831F16" w:rsidP="00831F16">
            <w:pPr>
              <w:rPr>
                <w:rFonts w:ascii="Times New Roman" w:hAnsi="Times New Roman" w:cs="Times New Roman"/>
                <w:sz w:val="24"/>
                <w:szCs w:val="24"/>
              </w:rPr>
            </w:pPr>
            <w:r>
              <w:rPr>
                <w:rFonts w:ascii="Times New Roman" w:hAnsi="Times New Roman" w:cs="Times New Roman"/>
                <w:sz w:val="24"/>
                <w:szCs w:val="24"/>
              </w:rPr>
              <w:t>Michael Fetick</w:t>
            </w:r>
          </w:p>
        </w:tc>
        <w:tc>
          <w:tcPr>
            <w:tcW w:w="3060" w:type="dxa"/>
          </w:tcPr>
          <w:p w:rsidR="00831F16" w:rsidRDefault="00831F16" w:rsidP="00831F16">
            <w:pPr>
              <w:rPr>
                <w:rFonts w:ascii="Times New Roman" w:hAnsi="Times New Roman" w:cs="Times New Roman"/>
                <w:sz w:val="24"/>
                <w:szCs w:val="24"/>
              </w:rPr>
            </w:pPr>
            <w:r>
              <w:rPr>
                <w:rFonts w:ascii="Times New Roman" w:hAnsi="Times New Roman" w:cs="Times New Roman"/>
                <w:sz w:val="24"/>
                <w:szCs w:val="24"/>
              </w:rPr>
              <w:t>Human Resources Manager</w:t>
            </w:r>
          </w:p>
        </w:tc>
        <w:tc>
          <w:tcPr>
            <w:tcW w:w="4608" w:type="dxa"/>
          </w:tcPr>
          <w:p w:rsidR="00831F16" w:rsidRDefault="00831F16" w:rsidP="00831F16">
            <w:pPr>
              <w:rPr>
                <w:rFonts w:ascii="Times New Roman" w:hAnsi="Times New Roman" w:cs="Times New Roman"/>
                <w:sz w:val="24"/>
                <w:szCs w:val="24"/>
              </w:rPr>
            </w:pPr>
            <w:r>
              <w:rPr>
                <w:rFonts w:ascii="Times New Roman" w:hAnsi="Times New Roman" w:cs="Times New Roman"/>
                <w:sz w:val="24"/>
                <w:szCs w:val="24"/>
              </w:rPr>
              <w:t>Provide staff, issues memos about project</w:t>
            </w:r>
          </w:p>
        </w:tc>
      </w:tr>
      <w:tr w:rsidR="00831F16" w:rsidTr="002A202B">
        <w:tc>
          <w:tcPr>
            <w:tcW w:w="1908" w:type="dxa"/>
          </w:tcPr>
          <w:p w:rsidR="00831F16" w:rsidRDefault="00831F16" w:rsidP="00831F16">
            <w:pPr>
              <w:rPr>
                <w:rFonts w:ascii="Times New Roman" w:hAnsi="Times New Roman" w:cs="Times New Roman"/>
                <w:sz w:val="24"/>
                <w:szCs w:val="24"/>
              </w:rPr>
            </w:pPr>
            <w:r>
              <w:rPr>
                <w:rFonts w:ascii="Times New Roman" w:hAnsi="Times New Roman" w:cs="Times New Roman"/>
                <w:sz w:val="24"/>
                <w:szCs w:val="24"/>
              </w:rPr>
              <w:t>Gabriel Ramirez</w:t>
            </w:r>
          </w:p>
        </w:tc>
        <w:tc>
          <w:tcPr>
            <w:tcW w:w="3060" w:type="dxa"/>
          </w:tcPr>
          <w:p w:rsidR="00831F16" w:rsidRDefault="00831F16" w:rsidP="00831F16">
            <w:pPr>
              <w:rPr>
                <w:rFonts w:ascii="Times New Roman" w:hAnsi="Times New Roman" w:cs="Times New Roman"/>
                <w:sz w:val="24"/>
                <w:szCs w:val="24"/>
              </w:rPr>
            </w:pPr>
            <w:r>
              <w:rPr>
                <w:rFonts w:ascii="Times New Roman" w:hAnsi="Times New Roman" w:cs="Times New Roman"/>
                <w:sz w:val="24"/>
                <w:szCs w:val="24"/>
              </w:rPr>
              <w:t>Lead Librarian</w:t>
            </w:r>
          </w:p>
        </w:tc>
        <w:tc>
          <w:tcPr>
            <w:tcW w:w="4608" w:type="dxa"/>
          </w:tcPr>
          <w:p w:rsidR="00831F16" w:rsidRDefault="00831F16" w:rsidP="00831F16">
            <w:pPr>
              <w:rPr>
                <w:rFonts w:ascii="Times New Roman" w:hAnsi="Times New Roman" w:cs="Times New Roman"/>
                <w:sz w:val="24"/>
                <w:szCs w:val="24"/>
              </w:rPr>
            </w:pPr>
            <w:r>
              <w:rPr>
                <w:rFonts w:ascii="Times New Roman" w:hAnsi="Times New Roman" w:cs="Times New Roman"/>
                <w:sz w:val="24"/>
                <w:szCs w:val="24"/>
              </w:rPr>
              <w:t>Provide information about books stock and restocking</w:t>
            </w:r>
          </w:p>
        </w:tc>
      </w:tr>
    </w:tbl>
    <w:p w:rsidR="00831F16" w:rsidRDefault="00831F16" w:rsidP="00831F16">
      <w:pPr>
        <w:rPr>
          <w:rFonts w:ascii="Times New Roman" w:hAnsi="Times New Roman" w:cs="Times New Roman"/>
          <w:sz w:val="24"/>
          <w:szCs w:val="24"/>
        </w:rPr>
      </w:pPr>
    </w:p>
    <w:p w:rsidR="00831F16" w:rsidRDefault="00831F16" w:rsidP="00831F16">
      <w:pPr>
        <w:rPr>
          <w:rFonts w:ascii="Times New Roman" w:hAnsi="Times New Roman" w:cs="Times New Roman"/>
          <w:sz w:val="24"/>
          <w:szCs w:val="24"/>
        </w:rPr>
      </w:pPr>
      <w:r w:rsidRPr="00831F16">
        <w:rPr>
          <w:rFonts w:ascii="Times New Roman" w:hAnsi="Times New Roman" w:cs="Times New Roman"/>
          <w:b/>
          <w:sz w:val="24"/>
          <w:szCs w:val="24"/>
        </w:rPr>
        <w:t>Sign-off</w:t>
      </w:r>
      <w:r>
        <w:rPr>
          <w:rFonts w:ascii="Times New Roman" w:hAnsi="Times New Roman" w:cs="Times New Roman"/>
          <w:b/>
          <w:sz w:val="24"/>
          <w:szCs w:val="24"/>
        </w:rPr>
        <w:t xml:space="preserve">: </w:t>
      </w:r>
      <w:r>
        <w:rPr>
          <w:rFonts w:ascii="Times New Roman" w:hAnsi="Times New Roman" w:cs="Times New Roman"/>
          <w:sz w:val="24"/>
          <w:szCs w:val="24"/>
        </w:rPr>
        <w:t>Signatures of stakeholders</w:t>
      </w:r>
    </w:p>
    <w:p w:rsidR="00831F16" w:rsidRDefault="00E309FA" w:rsidP="00831F16">
      <w:pPr>
        <w:rPr>
          <w:rFonts w:ascii="Times New Roman" w:hAnsi="Times New Roman" w:cs="Times New Roman"/>
          <w:sz w:val="24"/>
          <w:szCs w:val="24"/>
        </w:rPr>
      </w:pPr>
      <w:proofErr w:type="spellStart"/>
      <w:r>
        <w:rPr>
          <w:rFonts w:ascii="Times New Roman" w:hAnsi="Times New Roman" w:cs="Times New Roman"/>
          <w:sz w:val="24"/>
          <w:szCs w:val="24"/>
        </w:rPr>
        <w:t>LeDon</w:t>
      </w:r>
      <w:proofErr w:type="spellEnd"/>
      <w:r>
        <w:rPr>
          <w:rFonts w:ascii="Times New Roman" w:hAnsi="Times New Roman" w:cs="Times New Roman"/>
          <w:sz w:val="24"/>
          <w:szCs w:val="24"/>
        </w:rPr>
        <w:t xml:space="preserve"> Jones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Megha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Bhagat</w:t>
      </w:r>
      <w:proofErr w:type="spellEnd"/>
    </w:p>
    <w:p w:rsidR="00E309FA" w:rsidRDefault="00E309FA" w:rsidP="00831F16">
      <w:pPr>
        <w:rPr>
          <w:rFonts w:ascii="Times New Roman" w:hAnsi="Times New Roman" w:cs="Times New Roman"/>
          <w:sz w:val="24"/>
          <w:szCs w:val="24"/>
        </w:rPr>
      </w:pPr>
      <w:r>
        <w:rPr>
          <w:rFonts w:ascii="Times New Roman" w:hAnsi="Times New Roman" w:cs="Times New Roman"/>
          <w:sz w:val="24"/>
          <w:szCs w:val="24"/>
        </w:rPr>
        <w:t>Stanley Murphy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Micheal</w:t>
      </w:r>
      <w:proofErr w:type="spellEnd"/>
      <w:r>
        <w:rPr>
          <w:rFonts w:ascii="Times New Roman" w:hAnsi="Times New Roman" w:cs="Times New Roman"/>
          <w:sz w:val="24"/>
          <w:szCs w:val="24"/>
        </w:rPr>
        <w:t xml:space="preserve"> Fetick</w:t>
      </w:r>
    </w:p>
    <w:p w:rsidR="00E309FA" w:rsidRDefault="00E309FA" w:rsidP="00831F16">
      <w:pPr>
        <w:rPr>
          <w:rFonts w:ascii="Times New Roman" w:hAnsi="Times New Roman" w:cs="Times New Roman"/>
          <w:sz w:val="24"/>
          <w:szCs w:val="24"/>
        </w:rPr>
      </w:pPr>
      <w:r>
        <w:rPr>
          <w:rFonts w:ascii="Times New Roman" w:hAnsi="Times New Roman" w:cs="Times New Roman"/>
          <w:sz w:val="24"/>
          <w:szCs w:val="24"/>
        </w:rPr>
        <w:t>Gabriel Ramirez</w:t>
      </w:r>
    </w:p>
    <w:p w:rsidR="001A2F20" w:rsidRDefault="001A2F20" w:rsidP="00831F16">
      <w:pPr>
        <w:rPr>
          <w:rFonts w:ascii="Times New Roman" w:hAnsi="Times New Roman" w:cs="Times New Roman"/>
          <w:sz w:val="24"/>
          <w:szCs w:val="24"/>
        </w:rPr>
      </w:pPr>
      <w:bookmarkStart w:id="0" w:name="_GoBack"/>
      <w:r>
        <w:rPr>
          <w:rFonts w:ascii="Times New Roman" w:hAnsi="Times New Roman" w:cs="Times New Roman"/>
          <w:b/>
          <w:sz w:val="24"/>
          <w:szCs w:val="24"/>
        </w:rPr>
        <w:t>Comments:</w:t>
      </w:r>
    </w:p>
    <w:p w:rsidR="001A2F20" w:rsidRDefault="001A2F20" w:rsidP="00831F16">
      <w:pPr>
        <w:rPr>
          <w:rFonts w:ascii="Times New Roman" w:hAnsi="Times New Roman" w:cs="Times New Roman"/>
          <w:sz w:val="24"/>
          <w:szCs w:val="24"/>
        </w:rPr>
      </w:pPr>
      <w:r>
        <w:rPr>
          <w:rFonts w:ascii="Times New Roman" w:hAnsi="Times New Roman" w:cs="Times New Roman"/>
          <w:sz w:val="24"/>
          <w:szCs w:val="24"/>
        </w:rPr>
        <w:t>This project MUST be completed within one year.</w:t>
      </w:r>
    </w:p>
    <w:p w:rsidR="001A2F20" w:rsidRPr="001A2F20" w:rsidRDefault="001A2F20" w:rsidP="00831F16">
      <w:pPr>
        <w:rPr>
          <w:rFonts w:ascii="Times New Roman" w:hAnsi="Times New Roman" w:cs="Times New Roman"/>
          <w:sz w:val="24"/>
          <w:szCs w:val="24"/>
        </w:rPr>
      </w:pPr>
      <w:r>
        <w:rPr>
          <w:rFonts w:ascii="Times New Roman" w:hAnsi="Times New Roman" w:cs="Times New Roman"/>
          <w:sz w:val="24"/>
          <w:szCs w:val="24"/>
        </w:rPr>
        <w:t>Project should have adequate resources, however overtime will be provided if needed.</w:t>
      </w:r>
    </w:p>
    <w:p w:rsidR="002A463F" w:rsidRPr="0098151D" w:rsidRDefault="0098151D" w:rsidP="0098151D">
      <w:pPr>
        <w:rPr>
          <w:rFonts w:ascii="Times New Roman" w:hAnsi="Times New Roman" w:cs="Times New Roman"/>
          <w:sz w:val="24"/>
          <w:szCs w:val="24"/>
        </w:rPr>
      </w:pPr>
      <w:r>
        <w:rPr>
          <w:rFonts w:ascii="Times New Roman" w:hAnsi="Times New Roman" w:cs="Times New Roman"/>
          <w:sz w:val="24"/>
          <w:szCs w:val="24"/>
        </w:rPr>
        <w:t>SWOT Analysis for presentation</w:t>
      </w:r>
      <w:bookmarkEnd w:id="0"/>
    </w:p>
    <w:sectPr w:rsidR="002A463F" w:rsidRPr="00981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E74728"/>
    <w:multiLevelType w:val="hybridMultilevel"/>
    <w:tmpl w:val="F618AA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DF7"/>
    <w:rsid w:val="001A2F20"/>
    <w:rsid w:val="00247295"/>
    <w:rsid w:val="002A202B"/>
    <w:rsid w:val="002A463F"/>
    <w:rsid w:val="00401B74"/>
    <w:rsid w:val="004B4506"/>
    <w:rsid w:val="004D1128"/>
    <w:rsid w:val="00831F16"/>
    <w:rsid w:val="00914DF7"/>
    <w:rsid w:val="0098151D"/>
    <w:rsid w:val="00A317A0"/>
    <w:rsid w:val="00C24618"/>
    <w:rsid w:val="00D35FF7"/>
    <w:rsid w:val="00E309FA"/>
    <w:rsid w:val="00F51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DA988D-3288-43AE-9A12-46B326F00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7A0"/>
    <w:pPr>
      <w:ind w:left="720"/>
      <w:contextualSpacing/>
    </w:pPr>
  </w:style>
  <w:style w:type="table" w:styleId="TableGrid">
    <w:name w:val="Table Grid"/>
    <w:basedOn w:val="TableNormal"/>
    <w:uiPriority w:val="59"/>
    <w:rsid w:val="00831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11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1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Stanley Murphy - 660252288</dc:creator>
  <cp:lastModifiedBy>Mike Fetick</cp:lastModifiedBy>
  <cp:revision>3</cp:revision>
  <cp:lastPrinted>2015-11-06T02:49:00Z</cp:lastPrinted>
  <dcterms:created xsi:type="dcterms:W3CDTF">2015-11-06T02:49:00Z</dcterms:created>
  <dcterms:modified xsi:type="dcterms:W3CDTF">2015-11-06T03:42:00Z</dcterms:modified>
</cp:coreProperties>
</file>