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7C5" w:rsidRPr="003737C5" w:rsidRDefault="003737C5" w:rsidP="00A90A0D">
      <w:pPr>
        <w:spacing w:before="100" w:beforeAutospacing="1" w:after="100" w:afterAutospacing="1"/>
        <w:rPr>
          <w:sz w:val="24"/>
          <w:szCs w:val="24"/>
        </w:rPr>
      </w:pPr>
      <w:r w:rsidRPr="003737C5">
        <w:rPr>
          <w:sz w:val="72"/>
          <w:szCs w:val="72"/>
        </w:rPr>
        <w:t>Memorandum</w:t>
      </w:r>
      <w:r w:rsidRPr="003737C5">
        <w:rPr>
          <w:sz w:val="24"/>
          <w:szCs w:val="24"/>
        </w:rPr>
        <w:t xml:space="preserve"> </w:t>
      </w:r>
    </w:p>
    <w:p w:rsidR="007C451C" w:rsidRPr="007C451C" w:rsidRDefault="007C451C" w:rsidP="007C451C">
      <w:pPr>
        <w:pStyle w:val="Heading4"/>
        <w:shd w:val="clear" w:color="auto" w:fill="FFFFFF"/>
        <w:spacing w:before="0" w:after="0"/>
        <w:rPr>
          <w:rFonts w:ascii="Times New Roman" w:hAnsi="Times New Roman"/>
          <w:b w:val="0"/>
          <w:color w:val="333333"/>
          <w:sz w:val="24"/>
          <w:szCs w:val="24"/>
        </w:rPr>
      </w:pPr>
      <w:r w:rsidRPr="007C451C">
        <w:rPr>
          <w:rFonts w:ascii="Times New Roman" w:hAnsi="Times New Roman"/>
          <w:b w:val="0"/>
          <w:color w:val="333333"/>
          <w:sz w:val="24"/>
          <w:szCs w:val="24"/>
        </w:rPr>
        <w:t xml:space="preserve">TO: </w:t>
      </w:r>
      <w:r w:rsidR="004426A1" w:rsidRPr="004426A1">
        <w:rPr>
          <w:color w:val="333333"/>
        </w:rPr>
        <w:t>Mr</w:t>
      </w:r>
      <w:r w:rsidR="003851BE" w:rsidRPr="004426A1">
        <w:rPr>
          <w:color w:val="333333"/>
        </w:rPr>
        <w:t xml:space="preserve">. </w:t>
      </w:r>
      <w:r w:rsidR="004426A1" w:rsidRPr="004426A1">
        <w:t>Hal Donovan</w:t>
      </w:r>
      <w:r w:rsidR="003851BE" w:rsidRPr="004426A1">
        <w:t xml:space="preserve">, </w:t>
      </w:r>
      <w:r w:rsidR="004426A1">
        <w:rPr>
          <w:color w:val="333333"/>
        </w:rPr>
        <w:t>President</w:t>
      </w:r>
      <w:r w:rsidR="003851BE" w:rsidRPr="004426A1">
        <w:rPr>
          <w:color w:val="333333"/>
        </w:rPr>
        <w:t xml:space="preserve">, </w:t>
      </w:r>
      <w:r w:rsidR="004426A1" w:rsidRPr="004426A1">
        <w:t>Hal's Hardware, Inc. (HHI)</w:t>
      </w:r>
      <w:r w:rsidRPr="007C451C">
        <w:rPr>
          <w:rFonts w:ascii="Times New Roman" w:hAnsi="Times New Roman"/>
          <w:b w:val="0"/>
          <w:color w:val="333333"/>
          <w:sz w:val="24"/>
          <w:szCs w:val="24"/>
        </w:rPr>
        <w:br/>
        <w:t xml:space="preserve">FROM: </w:t>
      </w:r>
      <w:r w:rsidR="00CF2182">
        <w:rPr>
          <w:rFonts w:ascii="Times New Roman" w:hAnsi="Times New Roman"/>
          <w:b w:val="0"/>
          <w:color w:val="333333"/>
          <w:sz w:val="24"/>
          <w:szCs w:val="24"/>
        </w:rPr>
        <w:t xml:space="preserve">Michael Fetick, </w:t>
      </w:r>
      <w:r w:rsidR="000C0B0A">
        <w:rPr>
          <w:rFonts w:ascii="Times New Roman" w:hAnsi="Times New Roman"/>
          <w:b w:val="0"/>
          <w:color w:val="333333"/>
          <w:sz w:val="24"/>
          <w:szCs w:val="24"/>
        </w:rPr>
        <w:t>Coleman University Student 84270</w:t>
      </w:r>
      <w:r w:rsidRPr="007C451C">
        <w:rPr>
          <w:rFonts w:ascii="Times New Roman" w:hAnsi="Times New Roman"/>
          <w:b w:val="0"/>
          <w:color w:val="333333"/>
          <w:sz w:val="24"/>
          <w:szCs w:val="24"/>
        </w:rPr>
        <w:br/>
        <w:t xml:space="preserve">DATE: </w:t>
      </w:r>
      <w:r w:rsidR="000C0B0A">
        <w:rPr>
          <w:rFonts w:ascii="Times New Roman" w:hAnsi="Times New Roman"/>
          <w:b w:val="0"/>
          <w:color w:val="333333"/>
          <w:sz w:val="24"/>
          <w:szCs w:val="24"/>
        </w:rPr>
        <w:t>August 7</w:t>
      </w:r>
      <w:r w:rsidR="004B45DD">
        <w:rPr>
          <w:rFonts w:ascii="Times New Roman" w:hAnsi="Times New Roman"/>
          <w:b w:val="0"/>
          <w:color w:val="333333"/>
          <w:sz w:val="24"/>
          <w:szCs w:val="24"/>
        </w:rPr>
        <w:t>, 2014</w:t>
      </w:r>
      <w:r w:rsidRPr="007C451C">
        <w:rPr>
          <w:rFonts w:ascii="Times New Roman" w:hAnsi="Times New Roman"/>
          <w:b w:val="0"/>
          <w:color w:val="333333"/>
          <w:sz w:val="24"/>
          <w:szCs w:val="24"/>
        </w:rPr>
        <w:br/>
        <w:t xml:space="preserve">SUBJECT: </w:t>
      </w:r>
      <w:r w:rsidR="00593962">
        <w:rPr>
          <w:rFonts w:ascii="Times New Roman" w:hAnsi="Times New Roman"/>
          <w:b w:val="0"/>
          <w:color w:val="333333"/>
          <w:sz w:val="24"/>
          <w:szCs w:val="24"/>
        </w:rPr>
        <w:t>SWOT Analysis of</w:t>
      </w:r>
      <w:r w:rsidR="004B45DD">
        <w:rPr>
          <w:rFonts w:ascii="Times New Roman" w:hAnsi="Times New Roman"/>
          <w:b w:val="0"/>
          <w:color w:val="333333"/>
          <w:sz w:val="24"/>
          <w:szCs w:val="24"/>
        </w:rPr>
        <w:t xml:space="preserve"> </w:t>
      </w:r>
      <w:r w:rsidR="000C0B0A" w:rsidRPr="00177F01">
        <w:rPr>
          <w:rFonts w:ascii="Times New Roman" w:hAnsi="Times New Roman"/>
          <w:b w:val="0"/>
          <w:sz w:val="24"/>
          <w:szCs w:val="24"/>
        </w:rPr>
        <w:t>Hal's Hardware, Inc</w:t>
      </w:r>
      <w:r w:rsidR="004426A1">
        <w:rPr>
          <w:rFonts w:ascii="Times New Roman" w:hAnsi="Times New Roman"/>
          <w:b w:val="0"/>
          <w:sz w:val="24"/>
          <w:szCs w:val="24"/>
        </w:rPr>
        <w:t xml:space="preserve"> (HHI)</w:t>
      </w:r>
    </w:p>
    <w:p w:rsidR="001648C9" w:rsidRDefault="001648C9" w:rsidP="007C451C"/>
    <w:p w:rsidR="001648C9" w:rsidRDefault="005A678D" w:rsidP="002C3A29">
      <w:r>
        <w:rPr>
          <w:noProof/>
        </w:rPr>
        <w:pict>
          <v:shapetype id="_x0000_t32" coordsize="21600,21600" o:spt="32" o:oned="t" path="m,l21600,21600e" filled="f">
            <v:path arrowok="t" fillok="f" o:connecttype="none"/>
            <o:lock v:ext="edit" shapetype="t"/>
          </v:shapetype>
          <v:shape id="_x0000_s1028" type="#_x0000_t32" style="position:absolute;margin-left:.75pt;margin-top:7.55pt;width:463.5pt;height:.75pt;z-index:251657728" o:connectortype="straight" strokeweight="3pt">
            <v:shadow type="perspective" color="#7f7f7f" opacity=".5" offset="1pt" offset2="-1pt"/>
          </v:shape>
        </w:pict>
      </w:r>
    </w:p>
    <w:p w:rsidR="000C0B0A" w:rsidRDefault="00E30FCE" w:rsidP="00A90A0D">
      <w:pPr>
        <w:pStyle w:val="BodyText"/>
        <w:tabs>
          <w:tab w:val="left" w:pos="1363"/>
        </w:tabs>
        <w:kinsoku w:val="0"/>
        <w:overflowPunct w:val="0"/>
        <w:ind w:left="10"/>
      </w:pPr>
      <w:r w:rsidRPr="00E30FCE">
        <w:rPr>
          <w:b/>
          <w:sz w:val="28"/>
          <w:szCs w:val="28"/>
        </w:rPr>
        <w:t>T</w:t>
      </w:r>
      <w:r>
        <w:t xml:space="preserve">hese are the findings of the </w:t>
      </w:r>
      <w:r w:rsidR="000C0B0A" w:rsidRPr="00177F01">
        <w:t xml:space="preserve">SWOT analysis </w:t>
      </w:r>
      <w:r w:rsidR="00BE4E74">
        <w:t>of</w:t>
      </w:r>
      <w:r w:rsidR="000C0B0A" w:rsidRPr="00177F01">
        <w:t xml:space="preserve"> </w:t>
      </w:r>
      <w:r w:rsidR="000C0B0A">
        <w:t>HHI</w:t>
      </w:r>
      <w:r w:rsidR="000C0B0A" w:rsidRPr="00177F01">
        <w:t xml:space="preserve">'s </w:t>
      </w:r>
      <w:r>
        <w:t xml:space="preserve">business </w:t>
      </w:r>
      <w:r w:rsidR="00C346D4">
        <w:t>case</w:t>
      </w:r>
      <w:r w:rsidR="00BE4E74">
        <w:t xml:space="preserve"> for a system request to expand</w:t>
      </w:r>
      <w:r w:rsidR="00BE4E74" w:rsidRPr="00177F01">
        <w:t xml:space="preserve"> the HHI Web </w:t>
      </w:r>
      <w:r w:rsidR="00BE4E74">
        <w:t xml:space="preserve">site to include </w:t>
      </w:r>
      <w:r w:rsidR="00BE4E74" w:rsidRPr="006F66FE">
        <w:rPr>
          <w:u w:val="single"/>
        </w:rPr>
        <w:t>online shopping</w:t>
      </w:r>
      <w:r>
        <w:t xml:space="preserve">. The </w:t>
      </w:r>
      <w:r w:rsidRPr="00177F01">
        <w:t xml:space="preserve">analysis </w:t>
      </w:r>
      <w:r>
        <w:t xml:space="preserve">was based on </w:t>
      </w:r>
      <w:r w:rsidR="000C0B0A" w:rsidRPr="00177F01">
        <w:t xml:space="preserve">the information in the case narrative, </w:t>
      </w:r>
      <w:r>
        <w:t>my</w:t>
      </w:r>
      <w:r w:rsidR="000C0B0A" w:rsidRPr="00177F01">
        <w:t xml:space="preserve"> personal knowledge of the retail hardware industry, and information obtain</w:t>
      </w:r>
      <w:r>
        <w:t>ed</w:t>
      </w:r>
      <w:r w:rsidR="000C0B0A" w:rsidRPr="00177F01">
        <w:t xml:space="preserve"> by independent searches of the Web</w:t>
      </w:r>
      <w:r>
        <w:t>.</w:t>
      </w:r>
      <w:r w:rsidR="000C0B0A" w:rsidRPr="00177F01">
        <w:t xml:space="preserve"> </w:t>
      </w:r>
      <w:r>
        <w:t>Please refer to the</w:t>
      </w:r>
      <w:r w:rsidR="000C0B0A" w:rsidRPr="00177F01">
        <w:t xml:space="preserve"> diagram</w:t>
      </w:r>
      <w:r w:rsidR="000C0B0A">
        <w:t xml:space="preserve"> </w:t>
      </w:r>
      <w:r>
        <w:t xml:space="preserve">in </w:t>
      </w:r>
      <w:r w:rsidR="00347C91">
        <w:t>table</w:t>
      </w:r>
      <w:r w:rsidR="000C0B0A" w:rsidRPr="00177F01">
        <w:t xml:space="preserve"> 1 </w:t>
      </w:r>
      <w:r>
        <w:t xml:space="preserve">for </w:t>
      </w:r>
      <w:r w:rsidR="009C7558">
        <w:t xml:space="preserve">a </w:t>
      </w:r>
      <w:r w:rsidR="000C0B0A" w:rsidRPr="00177F01">
        <w:t>summar</w:t>
      </w:r>
      <w:r>
        <w:t xml:space="preserve">y of the </w:t>
      </w:r>
      <w:r w:rsidR="000C0B0A" w:rsidRPr="00177F01">
        <w:t>results.</w:t>
      </w:r>
      <w:r w:rsidR="00D85C85">
        <w:t xml:space="preserve"> This report c</w:t>
      </w:r>
      <w:r w:rsidR="0003333E">
        <w:t xml:space="preserve">oncludes with the summary and </w:t>
      </w:r>
      <w:r w:rsidR="00D85C85">
        <w:t>recommendation.</w:t>
      </w:r>
    </w:p>
    <w:p w:rsidR="00C346D4" w:rsidRDefault="00347C91" w:rsidP="00A230A2">
      <w:pPr>
        <w:pStyle w:val="BodyText"/>
        <w:tabs>
          <w:tab w:val="left" w:pos="1363"/>
        </w:tabs>
        <w:kinsoku w:val="0"/>
        <w:overflowPunct w:val="0"/>
        <w:ind w:left="10"/>
        <w:jc w:val="center"/>
      </w:pPr>
      <w:r>
        <w:t>Table</w:t>
      </w:r>
      <w:r w:rsidR="00C346D4">
        <w:t xml:space="preserve"> 1</w:t>
      </w:r>
      <w:r w:rsidR="00C03CC1">
        <w:t xml:space="preserve"> – </w:t>
      </w:r>
      <w:r w:rsidR="00C346D4">
        <w:t>S</w:t>
      </w:r>
      <w:r w:rsidR="00C346D4" w:rsidRPr="00177F01">
        <w:t>ummar</w:t>
      </w:r>
      <w:r w:rsidR="00C346D4">
        <w:t xml:space="preserve">y of the </w:t>
      </w:r>
      <w:r w:rsidR="00C346D4" w:rsidRPr="00177F01">
        <w:t>results</w:t>
      </w:r>
      <w:r w:rsidR="00C346D4">
        <w:t xml:space="preserve"> of the </w:t>
      </w:r>
      <w:r w:rsidR="00C346D4" w:rsidRPr="00177F01">
        <w:t xml:space="preserve">SWOT analysis </w:t>
      </w:r>
      <w:r w:rsidR="00C346D4">
        <w:t>of</w:t>
      </w:r>
      <w:r w:rsidR="00C346D4" w:rsidRPr="00177F01">
        <w:t xml:space="preserve"> </w:t>
      </w:r>
      <w:r w:rsidR="00C346D4">
        <w:t>HHI</w:t>
      </w:r>
      <w:r w:rsidR="00C346D4" w:rsidRPr="00177F01">
        <w:t xml:space="preserve">'s </w:t>
      </w:r>
      <w:r w:rsidR="00C03CC1">
        <w:t>business case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5"/>
        <w:gridCol w:w="4585"/>
      </w:tblGrid>
      <w:tr w:rsidR="007B0E82" w:rsidTr="00090F21">
        <w:tc>
          <w:tcPr>
            <w:tcW w:w="4595" w:type="dxa"/>
          </w:tcPr>
          <w:p w:rsidR="007B0E82" w:rsidRPr="00090F21" w:rsidRDefault="007B0E82" w:rsidP="00090F21">
            <w:pPr>
              <w:ind w:left="180"/>
              <w:jc w:val="center"/>
              <w:rPr>
                <w:sz w:val="24"/>
                <w:szCs w:val="24"/>
                <w:u w:val="single"/>
              </w:rPr>
            </w:pPr>
            <w:r w:rsidRPr="00090F21">
              <w:rPr>
                <w:sz w:val="24"/>
                <w:szCs w:val="24"/>
                <w:u w:val="single"/>
              </w:rPr>
              <w:t>Strengths</w:t>
            </w:r>
          </w:p>
          <w:p w:rsidR="007B0E82" w:rsidRDefault="00A230A2" w:rsidP="00090F21">
            <w:pPr>
              <w:pStyle w:val="BodyText"/>
              <w:tabs>
                <w:tab w:val="left" w:pos="1363"/>
              </w:tabs>
              <w:kinsoku w:val="0"/>
              <w:overflowPunct w:val="0"/>
              <w:spacing w:before="0" w:beforeAutospacing="0" w:after="0" w:afterAutospacing="0"/>
            </w:pPr>
            <w:r>
              <w:t xml:space="preserve">+ </w:t>
            </w:r>
            <w:r w:rsidR="007B0E82" w:rsidRPr="007B0E82">
              <w:t>Good Upper Management Direction</w:t>
            </w:r>
          </w:p>
          <w:p w:rsidR="007B0E82" w:rsidRDefault="00A230A2" w:rsidP="00090F21">
            <w:pPr>
              <w:pStyle w:val="BodyText"/>
              <w:tabs>
                <w:tab w:val="left" w:pos="1363"/>
              </w:tabs>
              <w:kinsoku w:val="0"/>
              <w:overflowPunct w:val="0"/>
              <w:spacing w:before="0" w:beforeAutospacing="0" w:after="0" w:afterAutospacing="0"/>
            </w:pPr>
            <w:r>
              <w:t xml:space="preserve">+ </w:t>
            </w:r>
            <w:r w:rsidR="00F42A85">
              <w:t xml:space="preserve">Good </w:t>
            </w:r>
            <w:r w:rsidR="007B0E82" w:rsidRPr="007B0E82">
              <w:t>Company Image</w:t>
            </w:r>
          </w:p>
          <w:p w:rsidR="007B0E82" w:rsidRDefault="00A230A2" w:rsidP="00090F21">
            <w:pPr>
              <w:pStyle w:val="BodyText"/>
              <w:tabs>
                <w:tab w:val="left" w:pos="1363"/>
              </w:tabs>
              <w:kinsoku w:val="0"/>
              <w:overflowPunct w:val="0"/>
              <w:spacing w:before="0" w:beforeAutospacing="0" w:after="0" w:afterAutospacing="0"/>
            </w:pPr>
            <w:r>
              <w:t xml:space="preserve">+ </w:t>
            </w:r>
            <w:r w:rsidR="007B0E82" w:rsidRPr="007B0E82">
              <w:t>Qualified Salespeople</w:t>
            </w:r>
          </w:p>
          <w:p w:rsidR="007B0E82" w:rsidRDefault="00A230A2" w:rsidP="00090F21">
            <w:pPr>
              <w:pStyle w:val="BodyText"/>
              <w:tabs>
                <w:tab w:val="left" w:pos="1363"/>
              </w:tabs>
              <w:kinsoku w:val="0"/>
              <w:overflowPunct w:val="0"/>
              <w:spacing w:before="0" w:beforeAutospacing="0" w:after="0" w:afterAutospacing="0"/>
            </w:pPr>
            <w:r>
              <w:t xml:space="preserve">+ </w:t>
            </w:r>
            <w:r w:rsidR="007B0E82" w:rsidRPr="007B0E82">
              <w:t>Properly Handles the Customer Base</w:t>
            </w:r>
          </w:p>
          <w:p w:rsidR="007B0E82" w:rsidRDefault="00A230A2" w:rsidP="00090F21">
            <w:pPr>
              <w:pStyle w:val="BodyText"/>
              <w:tabs>
                <w:tab w:val="left" w:pos="1363"/>
              </w:tabs>
              <w:kinsoku w:val="0"/>
              <w:overflowPunct w:val="0"/>
              <w:spacing w:before="0" w:beforeAutospacing="0" w:after="0" w:afterAutospacing="0"/>
            </w:pPr>
            <w:r>
              <w:t xml:space="preserve">+ </w:t>
            </w:r>
            <w:r w:rsidR="007B0E82" w:rsidRPr="007B0E82">
              <w:t>Well Managed</w:t>
            </w:r>
            <w:r w:rsidR="005B6A7D">
              <w:t xml:space="preserve"> Stores</w:t>
            </w:r>
          </w:p>
          <w:p w:rsidR="007B0E82" w:rsidRDefault="00A230A2" w:rsidP="00090F21">
            <w:pPr>
              <w:pStyle w:val="BodyText"/>
              <w:tabs>
                <w:tab w:val="left" w:pos="1363"/>
              </w:tabs>
              <w:kinsoku w:val="0"/>
              <w:overflowPunct w:val="0"/>
              <w:spacing w:before="0" w:beforeAutospacing="0" w:after="0" w:afterAutospacing="0"/>
            </w:pPr>
            <w:r>
              <w:t xml:space="preserve">+ </w:t>
            </w:r>
            <w:r w:rsidR="007B0E82" w:rsidRPr="007B0E82">
              <w:t>Fulfills Customers’ Needs</w:t>
            </w:r>
          </w:p>
          <w:p w:rsidR="007B0E82" w:rsidRPr="007B0E82" w:rsidRDefault="00A230A2" w:rsidP="00090F21">
            <w:pPr>
              <w:pStyle w:val="BodyText"/>
              <w:tabs>
                <w:tab w:val="left" w:pos="1363"/>
              </w:tabs>
              <w:kinsoku w:val="0"/>
              <w:overflowPunct w:val="0"/>
              <w:spacing w:before="0" w:beforeAutospacing="0" w:after="0" w:afterAutospacing="0"/>
            </w:pPr>
            <w:r>
              <w:t xml:space="preserve">+ </w:t>
            </w:r>
            <w:r w:rsidR="0087261C">
              <w:t>Good Supply Management</w:t>
            </w:r>
          </w:p>
          <w:p w:rsidR="007B0E82" w:rsidRDefault="00A230A2" w:rsidP="00090F21">
            <w:pPr>
              <w:pStyle w:val="BodyText"/>
              <w:tabs>
                <w:tab w:val="left" w:pos="1363"/>
              </w:tabs>
              <w:kinsoku w:val="0"/>
              <w:overflowPunct w:val="0"/>
              <w:spacing w:before="0" w:beforeAutospacing="0" w:after="0" w:afterAutospacing="0"/>
            </w:pPr>
            <w:r>
              <w:t xml:space="preserve">+ </w:t>
            </w:r>
            <w:r w:rsidR="00592F6A" w:rsidRPr="00592F6A">
              <w:t>Established Internet Presence</w:t>
            </w:r>
          </w:p>
          <w:p w:rsidR="007B0E82" w:rsidRPr="007B0E82" w:rsidRDefault="00A230A2" w:rsidP="00090F21">
            <w:pPr>
              <w:pStyle w:val="BodyText"/>
              <w:tabs>
                <w:tab w:val="left" w:pos="1363"/>
              </w:tabs>
              <w:kinsoku w:val="0"/>
              <w:overflowPunct w:val="0"/>
              <w:spacing w:before="0" w:beforeAutospacing="0" w:after="0" w:afterAutospacing="0"/>
            </w:pPr>
            <w:r>
              <w:t xml:space="preserve">+ </w:t>
            </w:r>
            <w:r w:rsidR="007B0E82">
              <w:t>Efficient</w:t>
            </w:r>
            <w:r w:rsidR="007B0E82" w:rsidRPr="007B0E82">
              <w:t xml:space="preserve"> Inventory Management System</w:t>
            </w:r>
          </w:p>
          <w:p w:rsidR="007B0E82" w:rsidRPr="007B0E82" w:rsidRDefault="007B0E82" w:rsidP="00090F21">
            <w:pPr>
              <w:pStyle w:val="BodyText"/>
              <w:tabs>
                <w:tab w:val="left" w:pos="1363"/>
              </w:tabs>
              <w:kinsoku w:val="0"/>
              <w:overflowPunct w:val="0"/>
              <w:spacing w:before="0" w:beforeAutospacing="0" w:after="0" w:afterAutospacing="0"/>
            </w:pPr>
          </w:p>
        </w:tc>
        <w:tc>
          <w:tcPr>
            <w:tcW w:w="4585" w:type="dxa"/>
          </w:tcPr>
          <w:p w:rsidR="00ED6AC6" w:rsidRPr="00090F21" w:rsidRDefault="00ED6AC6" w:rsidP="00090F21">
            <w:pPr>
              <w:ind w:left="180"/>
              <w:jc w:val="center"/>
              <w:rPr>
                <w:sz w:val="24"/>
                <w:szCs w:val="24"/>
                <w:u w:val="single"/>
              </w:rPr>
            </w:pPr>
            <w:r w:rsidRPr="00090F21">
              <w:rPr>
                <w:sz w:val="24"/>
                <w:szCs w:val="24"/>
                <w:u w:val="single"/>
              </w:rPr>
              <w:t>Weaknesses</w:t>
            </w:r>
          </w:p>
          <w:p w:rsidR="007B0E82" w:rsidRDefault="00A230A2" w:rsidP="00090F21">
            <w:pPr>
              <w:pStyle w:val="BodyText"/>
              <w:tabs>
                <w:tab w:val="left" w:pos="1363"/>
              </w:tabs>
              <w:kinsoku w:val="0"/>
              <w:overflowPunct w:val="0"/>
              <w:spacing w:before="0" w:beforeAutospacing="0" w:after="0" w:afterAutospacing="0"/>
            </w:pPr>
            <w:r>
              <w:t xml:space="preserve">- </w:t>
            </w:r>
            <w:r w:rsidR="00ED6AC6" w:rsidRPr="00ED6AC6">
              <w:t>Less Competitive</w:t>
            </w:r>
          </w:p>
          <w:p w:rsidR="001062E8" w:rsidRDefault="001062E8" w:rsidP="00090F21">
            <w:pPr>
              <w:pStyle w:val="BodyText"/>
              <w:tabs>
                <w:tab w:val="left" w:pos="1363"/>
              </w:tabs>
              <w:kinsoku w:val="0"/>
              <w:overflowPunct w:val="0"/>
              <w:spacing w:before="0" w:beforeAutospacing="0" w:after="0" w:afterAutospacing="0"/>
            </w:pPr>
            <w:r>
              <w:t xml:space="preserve">- </w:t>
            </w:r>
            <w:r w:rsidRPr="001062E8">
              <w:t>No Experience Merchandising Online</w:t>
            </w:r>
          </w:p>
          <w:p w:rsidR="001062E8" w:rsidRPr="001062E8" w:rsidRDefault="001062E8" w:rsidP="00090F21">
            <w:pPr>
              <w:pStyle w:val="BodyText"/>
              <w:tabs>
                <w:tab w:val="left" w:pos="1363"/>
              </w:tabs>
              <w:kinsoku w:val="0"/>
              <w:overflowPunct w:val="0"/>
              <w:spacing w:before="0" w:beforeAutospacing="0" w:after="0" w:afterAutospacing="0"/>
            </w:pPr>
            <w:r>
              <w:t xml:space="preserve">- </w:t>
            </w:r>
            <w:r w:rsidRPr="001062E8">
              <w:t>No Experience Filling Orders</w:t>
            </w:r>
          </w:p>
          <w:p w:rsidR="00ED6AC6" w:rsidRDefault="00A230A2" w:rsidP="00090F21">
            <w:pPr>
              <w:pStyle w:val="BodyText"/>
              <w:tabs>
                <w:tab w:val="left" w:pos="1363"/>
              </w:tabs>
              <w:kinsoku w:val="0"/>
              <w:overflowPunct w:val="0"/>
              <w:spacing w:before="0" w:beforeAutospacing="0" w:after="0" w:afterAutospacing="0"/>
            </w:pPr>
            <w:r>
              <w:t xml:space="preserve">- </w:t>
            </w:r>
            <w:r w:rsidR="00ED6AC6" w:rsidRPr="00ED6AC6">
              <w:t xml:space="preserve">No Existing Partnerships with </w:t>
            </w:r>
            <w:r w:rsidR="00767CCF" w:rsidRPr="00767CCF">
              <w:t>Freighters</w:t>
            </w:r>
          </w:p>
          <w:p w:rsidR="00ED6AC6" w:rsidRPr="00ED6AC6" w:rsidRDefault="00A230A2" w:rsidP="00176AD6">
            <w:pPr>
              <w:pStyle w:val="BodyText"/>
              <w:tabs>
                <w:tab w:val="left" w:pos="1363"/>
              </w:tabs>
              <w:kinsoku w:val="0"/>
              <w:overflowPunct w:val="0"/>
              <w:spacing w:before="0" w:beforeAutospacing="0" w:after="0" w:afterAutospacing="0"/>
            </w:pPr>
            <w:r>
              <w:t xml:space="preserve">- </w:t>
            </w:r>
            <w:r w:rsidR="00ED6AC6" w:rsidRPr="00ED6AC6">
              <w:t>Higher Product Prices</w:t>
            </w:r>
            <w:bookmarkStart w:id="0" w:name="_GoBack"/>
            <w:bookmarkEnd w:id="0"/>
          </w:p>
        </w:tc>
      </w:tr>
      <w:tr w:rsidR="007B0E82" w:rsidTr="00090F21">
        <w:tc>
          <w:tcPr>
            <w:tcW w:w="4595" w:type="dxa"/>
          </w:tcPr>
          <w:p w:rsidR="00ED6AC6" w:rsidRPr="00090F21" w:rsidRDefault="00ED6AC6" w:rsidP="00090F21">
            <w:pPr>
              <w:ind w:left="187"/>
              <w:jc w:val="center"/>
              <w:rPr>
                <w:sz w:val="24"/>
                <w:szCs w:val="24"/>
                <w:u w:val="single"/>
              </w:rPr>
            </w:pPr>
            <w:r w:rsidRPr="00090F21">
              <w:rPr>
                <w:sz w:val="24"/>
                <w:szCs w:val="24"/>
                <w:u w:val="single"/>
              </w:rPr>
              <w:t>Opportunities</w:t>
            </w:r>
          </w:p>
          <w:p w:rsidR="007B0E82" w:rsidRPr="00ED6AC6" w:rsidRDefault="00A230A2" w:rsidP="00090F21">
            <w:pPr>
              <w:pStyle w:val="BodyText"/>
              <w:tabs>
                <w:tab w:val="left" w:pos="1363"/>
              </w:tabs>
              <w:kinsoku w:val="0"/>
              <w:overflowPunct w:val="0"/>
              <w:spacing w:before="0" w:beforeAutospacing="0" w:after="0" w:afterAutospacing="0"/>
            </w:pPr>
            <w:r>
              <w:t xml:space="preserve">+ </w:t>
            </w:r>
            <w:r w:rsidR="00ED6AC6" w:rsidRPr="00ED6AC6">
              <w:t>Increased Sales</w:t>
            </w:r>
          </w:p>
          <w:p w:rsidR="00ED6AC6" w:rsidRDefault="00A230A2" w:rsidP="00090F21">
            <w:pPr>
              <w:pStyle w:val="BodyText"/>
              <w:tabs>
                <w:tab w:val="left" w:pos="1363"/>
              </w:tabs>
              <w:kinsoku w:val="0"/>
              <w:overflowPunct w:val="0"/>
              <w:spacing w:before="0" w:beforeAutospacing="0" w:after="0" w:afterAutospacing="0"/>
            </w:pPr>
            <w:r>
              <w:t xml:space="preserve">+ </w:t>
            </w:r>
            <w:r w:rsidR="00FC4022" w:rsidRPr="00FC4022">
              <w:t>Enhanced Customer Experience</w:t>
            </w:r>
          </w:p>
          <w:p w:rsidR="00FC4022" w:rsidRPr="00FC4022" w:rsidRDefault="00A230A2" w:rsidP="00090F21">
            <w:pPr>
              <w:pStyle w:val="BodyText"/>
              <w:tabs>
                <w:tab w:val="left" w:pos="1363"/>
              </w:tabs>
              <w:kinsoku w:val="0"/>
              <w:overflowPunct w:val="0"/>
              <w:spacing w:before="0" w:beforeAutospacing="0" w:after="0" w:afterAutospacing="0"/>
            </w:pPr>
            <w:r>
              <w:t xml:space="preserve">+ </w:t>
            </w:r>
            <w:r w:rsidR="00FC4022" w:rsidRPr="00FC4022">
              <w:t xml:space="preserve">The </w:t>
            </w:r>
            <w:r w:rsidR="00FC4022">
              <w:t>‘</w:t>
            </w:r>
            <w:r w:rsidR="00FC4022" w:rsidRPr="00FC4022">
              <w:t>never-done</w:t>
            </w:r>
            <w:r w:rsidR="00FC4022">
              <w:t>’</w:t>
            </w:r>
            <w:r w:rsidR="00FC4022" w:rsidRPr="00FC4022">
              <w:t xml:space="preserve"> Job-Project Feature</w:t>
            </w:r>
          </w:p>
          <w:p w:rsidR="00ED6AC6" w:rsidRDefault="00ED6AC6" w:rsidP="00090F21">
            <w:pPr>
              <w:pStyle w:val="BodyText"/>
              <w:tabs>
                <w:tab w:val="left" w:pos="1363"/>
              </w:tabs>
              <w:kinsoku w:val="0"/>
              <w:overflowPunct w:val="0"/>
              <w:spacing w:before="0" w:beforeAutospacing="0" w:after="0" w:afterAutospacing="0"/>
            </w:pPr>
          </w:p>
        </w:tc>
        <w:tc>
          <w:tcPr>
            <w:tcW w:w="4585" w:type="dxa"/>
          </w:tcPr>
          <w:p w:rsidR="002C18C8" w:rsidRPr="00090F21" w:rsidRDefault="002C18C8" w:rsidP="00090F21">
            <w:pPr>
              <w:ind w:left="187"/>
              <w:jc w:val="center"/>
              <w:rPr>
                <w:sz w:val="24"/>
                <w:szCs w:val="24"/>
                <w:u w:val="single"/>
              </w:rPr>
            </w:pPr>
            <w:r w:rsidRPr="00090F21">
              <w:rPr>
                <w:sz w:val="24"/>
                <w:szCs w:val="24"/>
                <w:u w:val="single"/>
              </w:rPr>
              <w:t>Threats</w:t>
            </w:r>
          </w:p>
          <w:p w:rsidR="007B0E82" w:rsidRDefault="00A230A2" w:rsidP="00090F21">
            <w:pPr>
              <w:pStyle w:val="BodyText"/>
              <w:tabs>
                <w:tab w:val="left" w:pos="1363"/>
              </w:tabs>
              <w:kinsoku w:val="0"/>
              <w:overflowPunct w:val="0"/>
              <w:spacing w:before="0" w:beforeAutospacing="0" w:after="0" w:afterAutospacing="0"/>
            </w:pPr>
            <w:r>
              <w:t xml:space="preserve">- </w:t>
            </w:r>
            <w:r w:rsidR="002C18C8" w:rsidRPr="002C18C8">
              <w:t>Strong Competition</w:t>
            </w:r>
          </w:p>
          <w:p w:rsidR="002C18C8" w:rsidRPr="002C18C8" w:rsidRDefault="00A230A2" w:rsidP="00090F21">
            <w:pPr>
              <w:pStyle w:val="BodyText"/>
              <w:tabs>
                <w:tab w:val="left" w:pos="1363"/>
              </w:tabs>
              <w:kinsoku w:val="0"/>
              <w:overflowPunct w:val="0"/>
              <w:spacing w:before="0" w:beforeAutospacing="0" w:after="0" w:afterAutospacing="0"/>
            </w:pPr>
            <w:r>
              <w:t xml:space="preserve">- </w:t>
            </w:r>
            <w:r w:rsidR="002C18C8" w:rsidRPr="002C18C8">
              <w:t xml:space="preserve">Supplier’s </w:t>
            </w:r>
            <w:r w:rsidR="00A94A26">
              <w:t>Cancellations</w:t>
            </w:r>
          </w:p>
        </w:tc>
      </w:tr>
    </w:tbl>
    <w:p w:rsidR="007B0E82" w:rsidRDefault="007B0E82" w:rsidP="00A90A0D">
      <w:pPr>
        <w:pStyle w:val="BodyText"/>
        <w:tabs>
          <w:tab w:val="left" w:pos="1363"/>
        </w:tabs>
        <w:kinsoku w:val="0"/>
        <w:overflowPunct w:val="0"/>
        <w:ind w:left="10"/>
      </w:pPr>
    </w:p>
    <w:p w:rsidR="00A230A2" w:rsidRPr="00177F01" w:rsidRDefault="007E7623" w:rsidP="00E30FCE">
      <w:pPr>
        <w:pStyle w:val="BodyText"/>
        <w:tabs>
          <w:tab w:val="left" w:pos="1363"/>
        </w:tabs>
        <w:kinsoku w:val="0"/>
        <w:overflowPunct w:val="0"/>
        <w:ind w:left="10"/>
      </w:pPr>
      <w:r>
        <w:rPr>
          <w:b/>
          <w:sz w:val="28"/>
          <w:szCs w:val="28"/>
        </w:rPr>
        <w:t>R</w:t>
      </w:r>
      <w:r w:rsidRPr="007E7623">
        <w:t>eport</w:t>
      </w:r>
      <w:r w:rsidR="00A230A2">
        <w:t xml:space="preserve"> of the </w:t>
      </w:r>
      <w:r w:rsidR="00A230A2" w:rsidRPr="00177F01">
        <w:t>SWOT analysis</w:t>
      </w:r>
      <w:r w:rsidR="00A230A2">
        <w:t xml:space="preserve"> of</w:t>
      </w:r>
      <w:r w:rsidR="00A230A2" w:rsidRPr="00177F01">
        <w:t xml:space="preserve"> </w:t>
      </w:r>
      <w:r w:rsidR="00A230A2">
        <w:t>HHI</w:t>
      </w:r>
      <w:r w:rsidR="00A230A2" w:rsidRPr="00177F01">
        <w:t xml:space="preserve">'s </w:t>
      </w:r>
      <w:r w:rsidR="00A230A2">
        <w:t>business case</w:t>
      </w:r>
    </w:p>
    <w:p w:rsidR="00274350" w:rsidRPr="00274350" w:rsidRDefault="00274350" w:rsidP="002C3A29">
      <w:pPr>
        <w:spacing w:before="120"/>
        <w:ind w:left="180"/>
        <w:rPr>
          <w:sz w:val="24"/>
          <w:szCs w:val="24"/>
          <w:u w:val="single"/>
        </w:rPr>
      </w:pPr>
      <w:r w:rsidRPr="00274350">
        <w:rPr>
          <w:sz w:val="24"/>
          <w:szCs w:val="24"/>
          <w:u w:val="single"/>
        </w:rPr>
        <w:t>Strengths</w:t>
      </w:r>
    </w:p>
    <w:p w:rsidR="008E76D5" w:rsidRDefault="001D66D3" w:rsidP="008E76D5">
      <w:pPr>
        <w:pStyle w:val="BodyText"/>
        <w:kinsoku w:val="0"/>
        <w:overflowPunct w:val="0"/>
        <w:spacing w:before="120" w:beforeAutospacing="0" w:after="0" w:afterAutospacing="0"/>
        <w:ind w:left="360"/>
      </w:pPr>
      <w:r>
        <w:t>+</w:t>
      </w:r>
      <w:r w:rsidR="00F725F4">
        <w:t xml:space="preserve"> </w:t>
      </w:r>
      <w:r w:rsidR="002A5830">
        <w:rPr>
          <w:u w:val="single"/>
        </w:rPr>
        <w:t>Good U</w:t>
      </w:r>
      <w:r w:rsidR="00FE1390" w:rsidRPr="00FE1390">
        <w:rPr>
          <w:u w:val="single"/>
        </w:rPr>
        <w:t xml:space="preserve">pper </w:t>
      </w:r>
      <w:r w:rsidR="002A5830">
        <w:rPr>
          <w:u w:val="single"/>
        </w:rPr>
        <w:t>M</w:t>
      </w:r>
      <w:r w:rsidR="00FE1390" w:rsidRPr="00FE1390">
        <w:rPr>
          <w:u w:val="single"/>
        </w:rPr>
        <w:t>anagement Direction</w:t>
      </w:r>
      <w:r w:rsidR="00FE1390">
        <w:t xml:space="preserve">. </w:t>
      </w:r>
      <w:r w:rsidR="00886CAB">
        <w:t xml:space="preserve">Upper management </w:t>
      </w:r>
      <w:r w:rsidR="002951EF">
        <w:t xml:space="preserve">has </w:t>
      </w:r>
      <w:r w:rsidR="00886CAB">
        <w:t xml:space="preserve">good ideas </w:t>
      </w:r>
      <w:r w:rsidR="00E511CF" w:rsidRPr="00E511CF">
        <w:t>to add value to the HHI customer experience</w:t>
      </w:r>
      <w:r w:rsidR="00E511CF">
        <w:t xml:space="preserve"> </w:t>
      </w:r>
      <w:r w:rsidR="00886CAB">
        <w:t xml:space="preserve">and </w:t>
      </w:r>
      <w:r w:rsidR="00416F3F">
        <w:t xml:space="preserve">has </w:t>
      </w:r>
      <w:r w:rsidR="00886CAB">
        <w:t xml:space="preserve">correctly identified </w:t>
      </w:r>
      <w:r w:rsidR="008E76D5">
        <w:t>‘online shopping’ on</w:t>
      </w:r>
      <w:r w:rsidR="00FA6055">
        <w:t xml:space="preserve"> the web</w:t>
      </w:r>
      <w:r w:rsidR="000A5D13">
        <w:t>, as a good business solution</w:t>
      </w:r>
      <w:r w:rsidR="00FA6055">
        <w:t>.</w:t>
      </w:r>
      <w:r w:rsidR="00E511CF">
        <w:t xml:space="preserve"> </w:t>
      </w:r>
      <w:r w:rsidR="00CC3CC6">
        <w:t>One study shows, i</w:t>
      </w:r>
      <w:r w:rsidR="008E76D5">
        <w:t>n the 30 days preceding an early January 2013 survey</w:t>
      </w:r>
      <w:r w:rsidR="00EA26FB">
        <w:t xml:space="preserve"> </w:t>
      </w:r>
      <w:r w:rsidR="008E76D5">
        <w:rPr>
          <w:rStyle w:val="EndnoteReference"/>
        </w:rPr>
        <w:endnoteReference w:id="1"/>
      </w:r>
      <w:r w:rsidR="008E76D5">
        <w:t xml:space="preserve"> (the final weeks of the h</w:t>
      </w:r>
      <w:r w:rsidR="00CC3CC6">
        <w:t>oliday gift-giving season)</w:t>
      </w:r>
      <w:r w:rsidR="008E76D5">
        <w:t>:</w:t>
      </w:r>
    </w:p>
    <w:p w:rsidR="008E76D5" w:rsidRPr="00D21324" w:rsidRDefault="008E76D5" w:rsidP="008E76D5">
      <w:pPr>
        <w:pStyle w:val="BodyText"/>
        <w:kinsoku w:val="0"/>
        <w:overflowPunct w:val="0"/>
        <w:spacing w:before="120" w:beforeAutospacing="0" w:after="0" w:afterAutospacing="0"/>
        <w:ind w:left="576"/>
      </w:pPr>
      <w:r w:rsidRPr="00D21324">
        <w:rPr>
          <w:rFonts w:hAnsi="Symbol"/>
        </w:rPr>
        <w:lastRenderedPageBreak/>
        <w:t></w:t>
      </w:r>
      <w:r w:rsidRPr="00D21324">
        <w:t xml:space="preserve"> 28% of cell owners used their phone while inside a store to </w:t>
      </w:r>
      <w:r w:rsidRPr="00D21324">
        <w:rPr>
          <w:b/>
          <w:bCs/>
          <w:i/>
          <w:iCs/>
        </w:rPr>
        <w:t xml:space="preserve">look up reviews </w:t>
      </w:r>
      <w:r w:rsidRPr="00D21324">
        <w:t xml:space="preserve">of a product to help decide if they should purchase it or not. </w:t>
      </w:r>
    </w:p>
    <w:p w:rsidR="007E6201" w:rsidRDefault="008E76D5" w:rsidP="007E6201">
      <w:pPr>
        <w:pStyle w:val="BodyText"/>
        <w:kinsoku w:val="0"/>
        <w:overflowPunct w:val="0"/>
        <w:spacing w:before="120" w:beforeAutospacing="0" w:after="0" w:afterAutospacing="0"/>
        <w:ind w:left="576"/>
      </w:pPr>
      <w:r w:rsidRPr="00D21324">
        <w:rPr>
          <w:rFonts w:hAnsi="Symbol"/>
        </w:rPr>
        <w:t></w:t>
      </w:r>
      <w:r>
        <w:t xml:space="preserve"> </w:t>
      </w:r>
      <w:r w:rsidRPr="00D21324">
        <w:t xml:space="preserve">27% of cell owners used their phone while inside a store to </w:t>
      </w:r>
      <w:r w:rsidRPr="00D21324">
        <w:rPr>
          <w:b/>
          <w:bCs/>
          <w:i/>
          <w:iCs/>
        </w:rPr>
        <w:t>look up the price</w:t>
      </w:r>
      <w:r w:rsidRPr="00D21324">
        <w:t xml:space="preserve"> of a product, to see if they could get a better price elsewhere.</w:t>
      </w:r>
    </w:p>
    <w:p w:rsidR="007E6201" w:rsidRDefault="007E6201" w:rsidP="00D9008C">
      <w:pPr>
        <w:pStyle w:val="BodyText"/>
        <w:kinsoku w:val="0"/>
        <w:overflowPunct w:val="0"/>
        <w:spacing w:before="120" w:beforeAutospacing="0" w:after="0" w:afterAutospacing="0"/>
        <w:ind w:left="360"/>
      </w:pPr>
      <w:r w:rsidRPr="007E6201">
        <w:t>An explosion in C2B eCommerce, namely online shoppi</w:t>
      </w:r>
      <w:r w:rsidR="007F3117">
        <w:t>ng, is due to the capability to shop online and purchase instantly</w:t>
      </w:r>
      <w:r w:rsidRPr="007E6201">
        <w:t xml:space="preserve">, practically anywhere, anytime. This phenomenon is due to </w:t>
      </w:r>
      <w:r>
        <w:t xml:space="preserve">the advent of </w:t>
      </w:r>
      <w:r w:rsidRPr="007E6201">
        <w:t xml:space="preserve">Cellular Data </w:t>
      </w:r>
      <w:r w:rsidR="007F3117">
        <w:t>service</w:t>
      </w:r>
      <w:r w:rsidR="007F3117">
        <w:rPr>
          <w:rStyle w:val="FootnoteReference"/>
        </w:rPr>
        <w:footnoteReference w:id="1"/>
      </w:r>
      <w:r w:rsidR="007F3117">
        <w:t xml:space="preserve">, </w:t>
      </w:r>
      <w:r w:rsidRPr="007E6201">
        <w:t xml:space="preserve">delivered by mobile service providers and </w:t>
      </w:r>
      <w:r w:rsidR="007F3117">
        <w:t xml:space="preserve">the boom of </w:t>
      </w:r>
      <w:r w:rsidRPr="007E6201">
        <w:t>consumers' increasing use of smart phones.</w:t>
      </w:r>
      <w:r w:rsidR="007F3117">
        <w:rPr>
          <w:rStyle w:val="EndnoteReference"/>
        </w:rPr>
        <w:endnoteReference w:id="2"/>
      </w:r>
    </w:p>
    <w:p w:rsidR="00A1629E" w:rsidRDefault="00A1629E" w:rsidP="00A1629E">
      <w:pPr>
        <w:spacing w:before="120"/>
        <w:ind w:left="360"/>
        <w:rPr>
          <w:sz w:val="24"/>
          <w:szCs w:val="24"/>
        </w:rPr>
      </w:pPr>
      <w:r>
        <w:rPr>
          <w:sz w:val="24"/>
          <w:szCs w:val="24"/>
        </w:rPr>
        <w:t xml:space="preserve">+ </w:t>
      </w:r>
      <w:r w:rsidR="00F42A85" w:rsidRPr="00F42A85">
        <w:rPr>
          <w:sz w:val="24"/>
          <w:szCs w:val="24"/>
          <w:u w:val="single"/>
        </w:rPr>
        <w:t xml:space="preserve">Good </w:t>
      </w:r>
      <w:r w:rsidR="00FE1390" w:rsidRPr="00F42A85">
        <w:rPr>
          <w:sz w:val="24"/>
          <w:szCs w:val="24"/>
          <w:u w:val="single"/>
        </w:rPr>
        <w:t>Company</w:t>
      </w:r>
      <w:r w:rsidR="00FE1390" w:rsidRPr="00FE1390">
        <w:rPr>
          <w:sz w:val="24"/>
          <w:szCs w:val="24"/>
          <w:u w:val="single"/>
        </w:rPr>
        <w:t xml:space="preserve"> Image</w:t>
      </w:r>
      <w:r w:rsidR="00FE1390">
        <w:rPr>
          <w:sz w:val="24"/>
          <w:szCs w:val="24"/>
        </w:rPr>
        <w:t xml:space="preserve">. </w:t>
      </w:r>
      <w:r>
        <w:rPr>
          <w:sz w:val="24"/>
          <w:szCs w:val="24"/>
        </w:rPr>
        <w:t>The company image has</w:t>
      </w:r>
      <w:r w:rsidRPr="0091530D">
        <w:rPr>
          <w:sz w:val="24"/>
          <w:szCs w:val="24"/>
        </w:rPr>
        <w:t xml:space="preserve"> an excellent reputation as a chain of friendly neighborhoo</w:t>
      </w:r>
      <w:r w:rsidR="000A5D13">
        <w:rPr>
          <w:sz w:val="24"/>
          <w:szCs w:val="24"/>
        </w:rPr>
        <w:t>d stores, which affords the opportunity for new ways to build relationships with customers.</w:t>
      </w:r>
    </w:p>
    <w:p w:rsidR="0091530D" w:rsidRDefault="0091530D" w:rsidP="002C3A29">
      <w:pPr>
        <w:spacing w:before="120"/>
        <w:ind w:left="360"/>
        <w:rPr>
          <w:sz w:val="24"/>
          <w:szCs w:val="24"/>
        </w:rPr>
      </w:pPr>
      <w:r>
        <w:rPr>
          <w:sz w:val="24"/>
          <w:szCs w:val="24"/>
        </w:rPr>
        <w:t xml:space="preserve">+ </w:t>
      </w:r>
      <w:r w:rsidR="004C2999" w:rsidRPr="004C2999">
        <w:rPr>
          <w:sz w:val="24"/>
          <w:szCs w:val="24"/>
          <w:u w:val="single"/>
        </w:rPr>
        <w:t>Qualified Salespeople</w:t>
      </w:r>
      <w:r w:rsidR="004C2999">
        <w:rPr>
          <w:sz w:val="24"/>
          <w:szCs w:val="24"/>
        </w:rPr>
        <w:t>. The s</w:t>
      </w:r>
      <w:r w:rsidRPr="0091530D">
        <w:rPr>
          <w:sz w:val="24"/>
          <w:szCs w:val="24"/>
        </w:rPr>
        <w:t xml:space="preserve">alespeople </w:t>
      </w:r>
      <w:r w:rsidR="004C2999">
        <w:rPr>
          <w:sz w:val="24"/>
          <w:szCs w:val="24"/>
        </w:rPr>
        <w:t xml:space="preserve">have trade-skills experience and </w:t>
      </w:r>
      <w:r w:rsidRPr="0091530D">
        <w:rPr>
          <w:sz w:val="24"/>
          <w:szCs w:val="24"/>
        </w:rPr>
        <w:t>go through a comprehensive training pro</w:t>
      </w:r>
      <w:r w:rsidRPr="00D35322">
        <w:rPr>
          <w:sz w:val="24"/>
          <w:szCs w:val="24"/>
        </w:rPr>
        <w:t>gram</w:t>
      </w:r>
      <w:r w:rsidR="00D35322" w:rsidRPr="00D35322">
        <w:rPr>
          <w:sz w:val="24"/>
          <w:szCs w:val="24"/>
        </w:rPr>
        <w:t xml:space="preserve"> </w:t>
      </w:r>
      <w:r w:rsidR="00D35322">
        <w:rPr>
          <w:sz w:val="24"/>
          <w:szCs w:val="24"/>
        </w:rPr>
        <w:t>of product knowle</w:t>
      </w:r>
      <w:r w:rsidR="0025417B">
        <w:rPr>
          <w:sz w:val="24"/>
          <w:szCs w:val="24"/>
        </w:rPr>
        <w:t>dge and customer-</w:t>
      </w:r>
      <w:r w:rsidR="000A5D13">
        <w:rPr>
          <w:sz w:val="24"/>
          <w:szCs w:val="24"/>
        </w:rPr>
        <w:t>service skills which builds the customer</w:t>
      </w:r>
      <w:r w:rsidR="0025417B">
        <w:rPr>
          <w:sz w:val="24"/>
          <w:szCs w:val="24"/>
        </w:rPr>
        <w:t>’</w:t>
      </w:r>
      <w:r w:rsidR="000A5D13">
        <w:rPr>
          <w:sz w:val="24"/>
          <w:szCs w:val="24"/>
        </w:rPr>
        <w:t>s trust.</w:t>
      </w:r>
    </w:p>
    <w:p w:rsidR="00006A87" w:rsidRDefault="00D35322" w:rsidP="005364BD">
      <w:pPr>
        <w:spacing w:before="120"/>
        <w:ind w:left="360"/>
        <w:rPr>
          <w:sz w:val="24"/>
          <w:szCs w:val="24"/>
        </w:rPr>
      </w:pPr>
      <w:r>
        <w:rPr>
          <w:sz w:val="24"/>
          <w:szCs w:val="24"/>
        </w:rPr>
        <w:t xml:space="preserve">+ </w:t>
      </w:r>
      <w:r w:rsidR="00F76301" w:rsidRPr="00F76301">
        <w:rPr>
          <w:sz w:val="24"/>
          <w:szCs w:val="24"/>
          <w:u w:val="single"/>
        </w:rPr>
        <w:t>Properly Handles the Customer Base</w:t>
      </w:r>
      <w:r w:rsidR="00F76301">
        <w:rPr>
          <w:sz w:val="24"/>
          <w:szCs w:val="24"/>
        </w:rPr>
        <w:t xml:space="preserve">. </w:t>
      </w:r>
      <w:r w:rsidR="00932F0E">
        <w:rPr>
          <w:sz w:val="24"/>
          <w:szCs w:val="24"/>
        </w:rPr>
        <w:t>HHI smartly directs t</w:t>
      </w:r>
      <w:r>
        <w:rPr>
          <w:sz w:val="24"/>
          <w:szCs w:val="24"/>
        </w:rPr>
        <w:t xml:space="preserve">he stores to properly handle the customer base of </w:t>
      </w:r>
      <w:r w:rsidR="001E255A">
        <w:rPr>
          <w:sz w:val="24"/>
          <w:szCs w:val="24"/>
        </w:rPr>
        <w:t xml:space="preserve">both, </w:t>
      </w:r>
      <w:r>
        <w:rPr>
          <w:sz w:val="24"/>
          <w:szCs w:val="24"/>
        </w:rPr>
        <w:t xml:space="preserve">weekday contractors and weekend customers of do-it-yourself (DIY) projects. </w:t>
      </w:r>
      <w:r w:rsidR="00932F0E">
        <w:rPr>
          <w:sz w:val="24"/>
          <w:szCs w:val="24"/>
        </w:rPr>
        <w:t xml:space="preserve">The weekday contractors of </w:t>
      </w:r>
      <w:r w:rsidR="00932F0E" w:rsidRPr="00006A87">
        <w:rPr>
          <w:sz w:val="24"/>
          <w:szCs w:val="24"/>
        </w:rPr>
        <w:t>electricians, plumbers, remodelers, and construction contractors</w:t>
      </w:r>
      <w:r w:rsidR="00932F0E">
        <w:rPr>
          <w:sz w:val="24"/>
          <w:szCs w:val="24"/>
        </w:rPr>
        <w:t>, represent a huge market that buy large amounts of materials and products, and move quickly through the store, requiring less assistance. The weekend customers</w:t>
      </w:r>
      <w:r w:rsidR="00932F0E" w:rsidRPr="00932F0E">
        <w:rPr>
          <w:sz w:val="24"/>
          <w:szCs w:val="24"/>
        </w:rPr>
        <w:t xml:space="preserve"> </w:t>
      </w:r>
      <w:r w:rsidR="00932F0E">
        <w:rPr>
          <w:sz w:val="24"/>
          <w:szCs w:val="24"/>
        </w:rPr>
        <w:t>buy in smaller quantities, move slowly, and may want to be assisted by a store associate.</w:t>
      </w:r>
      <w:r w:rsidR="001955AD" w:rsidRPr="001955AD">
        <w:rPr>
          <w:sz w:val="24"/>
          <w:szCs w:val="24"/>
        </w:rPr>
        <w:t xml:space="preserve"> </w:t>
      </w:r>
      <w:r w:rsidR="001955AD" w:rsidRPr="005364BD">
        <w:rPr>
          <w:sz w:val="24"/>
          <w:szCs w:val="24"/>
        </w:rPr>
        <w:t>HHI stores offer classes and workshops for the homeowner and hobbyist three evenings each month</w:t>
      </w:r>
    </w:p>
    <w:p w:rsidR="00006A87" w:rsidRPr="00006A87" w:rsidRDefault="00006A87" w:rsidP="00006A87">
      <w:pPr>
        <w:spacing w:before="120"/>
        <w:ind w:left="360"/>
        <w:rPr>
          <w:sz w:val="24"/>
          <w:szCs w:val="24"/>
        </w:rPr>
      </w:pPr>
      <w:r>
        <w:rPr>
          <w:sz w:val="24"/>
          <w:szCs w:val="24"/>
        </w:rPr>
        <w:t xml:space="preserve">+ </w:t>
      </w:r>
      <w:r w:rsidR="00F76301" w:rsidRPr="00F76301">
        <w:rPr>
          <w:sz w:val="24"/>
          <w:szCs w:val="24"/>
          <w:u w:val="single"/>
        </w:rPr>
        <w:t>Well Managed</w:t>
      </w:r>
      <w:r w:rsidR="005B6A7D">
        <w:rPr>
          <w:sz w:val="24"/>
          <w:szCs w:val="24"/>
          <w:u w:val="single"/>
        </w:rPr>
        <w:t xml:space="preserve"> Stores</w:t>
      </w:r>
      <w:r w:rsidR="00F76301">
        <w:rPr>
          <w:sz w:val="24"/>
          <w:szCs w:val="24"/>
        </w:rPr>
        <w:t xml:space="preserve">. </w:t>
      </w:r>
      <w:r w:rsidR="00F30BA1">
        <w:rPr>
          <w:sz w:val="24"/>
          <w:szCs w:val="24"/>
        </w:rPr>
        <w:t xml:space="preserve">The stores </w:t>
      </w:r>
      <w:r w:rsidR="00932F0E">
        <w:rPr>
          <w:sz w:val="24"/>
          <w:szCs w:val="24"/>
        </w:rPr>
        <w:t xml:space="preserve">are well managed </w:t>
      </w:r>
      <w:r>
        <w:rPr>
          <w:sz w:val="24"/>
          <w:szCs w:val="24"/>
        </w:rPr>
        <w:t xml:space="preserve">to draw-in </w:t>
      </w:r>
      <w:r w:rsidR="00F30BA1">
        <w:rPr>
          <w:sz w:val="24"/>
          <w:szCs w:val="24"/>
        </w:rPr>
        <w:t xml:space="preserve">and cater to the needs of </w:t>
      </w:r>
      <w:r>
        <w:rPr>
          <w:sz w:val="24"/>
          <w:szCs w:val="24"/>
        </w:rPr>
        <w:t>the weekday contractors</w:t>
      </w:r>
      <w:r w:rsidR="002C46C0">
        <w:rPr>
          <w:sz w:val="24"/>
          <w:szCs w:val="24"/>
        </w:rPr>
        <w:t xml:space="preserve"> </w:t>
      </w:r>
      <w:r w:rsidR="00932F0E">
        <w:rPr>
          <w:sz w:val="24"/>
          <w:szCs w:val="24"/>
        </w:rPr>
        <w:t xml:space="preserve">by </w:t>
      </w:r>
      <w:r w:rsidR="00F30BA1">
        <w:rPr>
          <w:sz w:val="24"/>
          <w:szCs w:val="24"/>
        </w:rPr>
        <w:t>offer</w:t>
      </w:r>
      <w:r w:rsidR="00932F0E">
        <w:rPr>
          <w:sz w:val="24"/>
          <w:szCs w:val="24"/>
        </w:rPr>
        <w:t>ing</w:t>
      </w:r>
      <w:r w:rsidR="00F30BA1">
        <w:rPr>
          <w:sz w:val="24"/>
          <w:szCs w:val="24"/>
        </w:rPr>
        <w:t xml:space="preserve"> them </w:t>
      </w:r>
      <w:r w:rsidR="00F30BA1" w:rsidRPr="00006A87">
        <w:rPr>
          <w:sz w:val="24"/>
          <w:szCs w:val="24"/>
        </w:rPr>
        <w:t>free coffee</w:t>
      </w:r>
      <w:r w:rsidR="00F30BA1">
        <w:rPr>
          <w:sz w:val="24"/>
          <w:szCs w:val="24"/>
        </w:rPr>
        <w:t xml:space="preserve"> at 6:00 a.m.</w:t>
      </w:r>
      <w:r w:rsidR="002C46C0">
        <w:rPr>
          <w:sz w:val="24"/>
          <w:szCs w:val="24"/>
        </w:rPr>
        <w:t xml:space="preserve">, </w:t>
      </w:r>
      <w:r w:rsidR="001955AD">
        <w:rPr>
          <w:sz w:val="24"/>
          <w:szCs w:val="24"/>
        </w:rPr>
        <w:t>maintaining</w:t>
      </w:r>
      <w:r w:rsidRPr="00006A87">
        <w:rPr>
          <w:sz w:val="24"/>
          <w:szCs w:val="24"/>
        </w:rPr>
        <w:t xml:space="preserve"> a bulletin board next to the coffee urn in the contractors' area</w:t>
      </w:r>
      <w:r w:rsidR="001955AD">
        <w:rPr>
          <w:sz w:val="24"/>
          <w:szCs w:val="24"/>
        </w:rPr>
        <w:t xml:space="preserve"> for c</w:t>
      </w:r>
      <w:r w:rsidRPr="00006A87">
        <w:rPr>
          <w:sz w:val="24"/>
          <w:szCs w:val="24"/>
        </w:rPr>
        <w:t xml:space="preserve">ontractors </w:t>
      </w:r>
      <w:r w:rsidR="001955AD">
        <w:rPr>
          <w:sz w:val="24"/>
          <w:szCs w:val="24"/>
        </w:rPr>
        <w:t>to post</w:t>
      </w:r>
      <w:r w:rsidRPr="00006A87">
        <w:rPr>
          <w:sz w:val="24"/>
          <w:szCs w:val="24"/>
        </w:rPr>
        <w:t xml:space="preserve"> help wanted or job wanted notices</w:t>
      </w:r>
      <w:r w:rsidR="001955AD">
        <w:rPr>
          <w:sz w:val="24"/>
          <w:szCs w:val="24"/>
        </w:rPr>
        <w:t xml:space="preserve">, and </w:t>
      </w:r>
      <w:r w:rsidRPr="00006A87">
        <w:rPr>
          <w:sz w:val="24"/>
          <w:szCs w:val="24"/>
        </w:rPr>
        <w:t>ads to buy and sell used equipment. Many of HHI's regular customers obtained their current jobs through those bulletin boards.</w:t>
      </w:r>
      <w:r w:rsidR="001955AD" w:rsidRPr="001955AD">
        <w:rPr>
          <w:sz w:val="24"/>
          <w:szCs w:val="24"/>
        </w:rPr>
        <w:t xml:space="preserve"> </w:t>
      </w:r>
      <w:r w:rsidR="001955AD" w:rsidRPr="005364BD">
        <w:rPr>
          <w:sz w:val="24"/>
          <w:szCs w:val="24"/>
        </w:rPr>
        <w:t>HHI stores regularly schedule seminars for professional customers on weekday mornings.</w:t>
      </w:r>
    </w:p>
    <w:p w:rsidR="005364BD" w:rsidRDefault="005364BD" w:rsidP="005364BD">
      <w:pPr>
        <w:spacing w:before="120"/>
        <w:ind w:left="360"/>
        <w:rPr>
          <w:sz w:val="24"/>
          <w:szCs w:val="24"/>
        </w:rPr>
      </w:pPr>
      <w:r>
        <w:rPr>
          <w:sz w:val="24"/>
          <w:szCs w:val="24"/>
        </w:rPr>
        <w:t xml:space="preserve">+ </w:t>
      </w:r>
      <w:r w:rsidR="00F76301" w:rsidRPr="00F76301">
        <w:rPr>
          <w:sz w:val="24"/>
          <w:szCs w:val="24"/>
          <w:u w:val="single"/>
        </w:rPr>
        <w:t>Fulfills Customers’ Needs</w:t>
      </w:r>
      <w:r w:rsidR="00F76301">
        <w:rPr>
          <w:sz w:val="24"/>
          <w:szCs w:val="24"/>
        </w:rPr>
        <w:t xml:space="preserve">. </w:t>
      </w:r>
      <w:r w:rsidR="00AA2186">
        <w:rPr>
          <w:sz w:val="24"/>
          <w:szCs w:val="24"/>
        </w:rPr>
        <w:t>Many of the</w:t>
      </w:r>
      <w:r w:rsidRPr="005364BD">
        <w:rPr>
          <w:sz w:val="24"/>
          <w:szCs w:val="24"/>
        </w:rPr>
        <w:t xml:space="preserve"> workshops and seminars are underwritten and taught by manufacturers to promote their products, but an increasing number are bei</w:t>
      </w:r>
      <w:r w:rsidR="00AA2186">
        <w:rPr>
          <w:sz w:val="24"/>
          <w:szCs w:val="24"/>
        </w:rPr>
        <w:t xml:space="preserve">ng created by HHI staff members to provide a service that fulfills </w:t>
      </w:r>
      <w:r w:rsidR="001955AD">
        <w:rPr>
          <w:sz w:val="24"/>
          <w:szCs w:val="24"/>
        </w:rPr>
        <w:t xml:space="preserve">the </w:t>
      </w:r>
      <w:r w:rsidR="00AA2186">
        <w:rPr>
          <w:sz w:val="24"/>
          <w:szCs w:val="24"/>
        </w:rPr>
        <w:t>customers’ needs.</w:t>
      </w:r>
    </w:p>
    <w:p w:rsidR="00AD0F00" w:rsidRDefault="00AD0F00" w:rsidP="008E76D5">
      <w:pPr>
        <w:pStyle w:val="BodyText"/>
        <w:tabs>
          <w:tab w:val="left" w:pos="360"/>
        </w:tabs>
        <w:kinsoku w:val="0"/>
        <w:overflowPunct w:val="0"/>
        <w:spacing w:before="120" w:beforeAutospacing="0" w:after="0" w:afterAutospacing="0"/>
        <w:ind w:left="360"/>
      </w:pPr>
      <w:r>
        <w:t xml:space="preserve">+ </w:t>
      </w:r>
      <w:r w:rsidR="008E76D5">
        <w:rPr>
          <w:u w:val="single"/>
        </w:rPr>
        <w:t>Good Supply</w:t>
      </w:r>
      <w:r w:rsidR="008E76D5" w:rsidRPr="00003090">
        <w:rPr>
          <w:u w:val="single"/>
        </w:rPr>
        <w:t xml:space="preserve"> </w:t>
      </w:r>
      <w:r w:rsidR="008E76D5">
        <w:rPr>
          <w:u w:val="single"/>
        </w:rPr>
        <w:t>Management</w:t>
      </w:r>
      <w:r w:rsidR="008E76D5">
        <w:rPr>
          <w:rStyle w:val="FootnoteReference"/>
          <w:u w:val="single"/>
        </w:rPr>
        <w:footnoteReference w:id="2"/>
      </w:r>
      <w:r w:rsidR="00EA26FB">
        <w:rPr>
          <w:u w:val="single"/>
        </w:rPr>
        <w:t xml:space="preserve"> </w:t>
      </w:r>
      <w:r w:rsidR="00CE583E">
        <w:rPr>
          <w:rStyle w:val="EndnoteReference"/>
          <w:u w:val="single"/>
        </w:rPr>
        <w:endnoteReference w:id="3"/>
      </w:r>
      <w:r w:rsidR="00003090">
        <w:t xml:space="preserve">. </w:t>
      </w:r>
      <w:r w:rsidRPr="00177F01">
        <w:t xml:space="preserve">HHI </w:t>
      </w:r>
      <w:r w:rsidR="00A1629E">
        <w:t>is smart to buy</w:t>
      </w:r>
      <w:r w:rsidRPr="00177F01">
        <w:t xml:space="preserve"> most of its inventory directly from the manufacturers</w:t>
      </w:r>
      <w:r w:rsidR="004D7BAF">
        <w:t xml:space="preserve"> to save costs and </w:t>
      </w:r>
      <w:r w:rsidR="00A1629E">
        <w:t>buy</w:t>
      </w:r>
      <w:r w:rsidR="004D7BAF">
        <w:t>s</w:t>
      </w:r>
      <w:r w:rsidR="00A1629E" w:rsidRPr="00177F01">
        <w:t xml:space="preserve"> </w:t>
      </w:r>
      <w:r w:rsidRPr="00177F01">
        <w:t>some items</w:t>
      </w:r>
      <w:r>
        <w:t xml:space="preserve"> </w:t>
      </w:r>
      <w:r w:rsidRPr="00177F01">
        <w:t>from distributors</w:t>
      </w:r>
      <w:r w:rsidR="006463D9">
        <w:t xml:space="preserve"> to ensure avai</w:t>
      </w:r>
      <w:r>
        <w:t>lab</w:t>
      </w:r>
      <w:r w:rsidR="006463D9">
        <w:t>i</w:t>
      </w:r>
      <w:r>
        <w:t>lity</w:t>
      </w:r>
      <w:r w:rsidR="006463D9">
        <w:t xml:space="preserve"> of the products</w:t>
      </w:r>
      <w:r w:rsidRPr="00177F01">
        <w:t xml:space="preserve">. </w:t>
      </w:r>
      <w:r w:rsidR="00E84050" w:rsidRPr="00177F01">
        <w:t xml:space="preserve">HHI </w:t>
      </w:r>
      <w:r w:rsidR="00E84050">
        <w:t xml:space="preserve">is </w:t>
      </w:r>
      <w:r w:rsidR="00273ECD">
        <w:t xml:space="preserve">also </w:t>
      </w:r>
      <w:r w:rsidR="00E84050">
        <w:t>smart to have m</w:t>
      </w:r>
      <w:r w:rsidRPr="00177F01">
        <w:t xml:space="preserve">ost items shipped to </w:t>
      </w:r>
      <w:r w:rsidR="001955AD">
        <w:t>the</w:t>
      </w:r>
      <w:r w:rsidRPr="00177F01">
        <w:t xml:space="preserve"> warehouses but </w:t>
      </w:r>
      <w:r w:rsidR="004D7BAF">
        <w:t xml:space="preserve">have </w:t>
      </w:r>
      <w:r w:rsidRPr="00177F01">
        <w:t xml:space="preserve">some items shipped directly to the store locations. </w:t>
      </w:r>
    </w:p>
    <w:p w:rsidR="005936F5" w:rsidRDefault="00006A87" w:rsidP="005936F5">
      <w:pPr>
        <w:spacing w:before="120"/>
        <w:ind w:left="360"/>
        <w:rPr>
          <w:sz w:val="24"/>
          <w:szCs w:val="24"/>
        </w:rPr>
      </w:pPr>
      <w:r>
        <w:rPr>
          <w:sz w:val="24"/>
          <w:szCs w:val="24"/>
        </w:rPr>
        <w:t xml:space="preserve">+ </w:t>
      </w:r>
      <w:r w:rsidR="00003090" w:rsidRPr="00003090">
        <w:rPr>
          <w:sz w:val="24"/>
          <w:szCs w:val="24"/>
          <w:u w:val="single"/>
        </w:rPr>
        <w:t>Established Internet Presence</w:t>
      </w:r>
      <w:r w:rsidR="00003090">
        <w:rPr>
          <w:sz w:val="24"/>
          <w:szCs w:val="24"/>
        </w:rPr>
        <w:t xml:space="preserve">. </w:t>
      </w:r>
      <w:r>
        <w:rPr>
          <w:sz w:val="24"/>
          <w:szCs w:val="24"/>
        </w:rPr>
        <w:t>Existence of the current website indicates the company’s Internet domain name has been secured and basic business information is organized on a sitemap of the website.</w:t>
      </w:r>
    </w:p>
    <w:p w:rsidR="000D5B5D" w:rsidRDefault="005936F5" w:rsidP="000D5B5D">
      <w:pPr>
        <w:spacing w:before="120"/>
        <w:ind w:left="360"/>
        <w:rPr>
          <w:sz w:val="24"/>
          <w:szCs w:val="24"/>
        </w:rPr>
      </w:pPr>
      <w:r w:rsidRPr="005936F5">
        <w:rPr>
          <w:sz w:val="24"/>
          <w:szCs w:val="24"/>
        </w:rPr>
        <w:lastRenderedPageBreak/>
        <w:t xml:space="preserve">+ </w:t>
      </w:r>
      <w:r w:rsidR="007B0E82">
        <w:rPr>
          <w:sz w:val="24"/>
          <w:szCs w:val="24"/>
          <w:u w:val="single"/>
        </w:rPr>
        <w:t xml:space="preserve">Efficient </w:t>
      </w:r>
      <w:r w:rsidR="008D2CD0" w:rsidRPr="008D2CD0">
        <w:rPr>
          <w:sz w:val="24"/>
          <w:szCs w:val="24"/>
          <w:u w:val="single"/>
        </w:rPr>
        <w:t>Inventory Management</w:t>
      </w:r>
      <w:r w:rsidR="007B0E82">
        <w:rPr>
          <w:sz w:val="24"/>
          <w:szCs w:val="24"/>
          <w:u w:val="single"/>
        </w:rPr>
        <w:t xml:space="preserve"> System</w:t>
      </w:r>
      <w:r w:rsidR="008D2CD0">
        <w:rPr>
          <w:sz w:val="24"/>
          <w:szCs w:val="24"/>
        </w:rPr>
        <w:t xml:space="preserve">. </w:t>
      </w:r>
      <w:r w:rsidRPr="005936F5">
        <w:rPr>
          <w:sz w:val="24"/>
          <w:szCs w:val="24"/>
        </w:rPr>
        <w:t xml:space="preserve">HHI has a new companywide inventory control system that monitors inventory in real time. </w:t>
      </w:r>
      <w:r>
        <w:rPr>
          <w:sz w:val="24"/>
          <w:szCs w:val="24"/>
        </w:rPr>
        <w:t>Product is efficiently identified by bar code</w:t>
      </w:r>
      <w:r w:rsidRPr="005936F5">
        <w:rPr>
          <w:sz w:val="24"/>
          <w:szCs w:val="24"/>
        </w:rPr>
        <w:t xml:space="preserve"> </w:t>
      </w:r>
      <w:r>
        <w:rPr>
          <w:sz w:val="24"/>
          <w:szCs w:val="24"/>
        </w:rPr>
        <w:t xml:space="preserve">and tracked from receiving, </w:t>
      </w:r>
      <w:r w:rsidR="008D2CD0">
        <w:rPr>
          <w:sz w:val="24"/>
          <w:szCs w:val="24"/>
        </w:rPr>
        <w:t>to</w:t>
      </w:r>
      <w:r>
        <w:rPr>
          <w:sz w:val="24"/>
          <w:szCs w:val="24"/>
        </w:rPr>
        <w:t xml:space="preserve"> stocking, store distribution, shelf, and </w:t>
      </w:r>
      <w:r w:rsidR="006C6AA8">
        <w:rPr>
          <w:sz w:val="24"/>
          <w:szCs w:val="24"/>
        </w:rPr>
        <w:t>finally to</w:t>
      </w:r>
      <w:r w:rsidRPr="005936F5">
        <w:rPr>
          <w:sz w:val="24"/>
          <w:szCs w:val="24"/>
        </w:rPr>
        <w:t xml:space="preserve"> </w:t>
      </w:r>
      <w:r>
        <w:rPr>
          <w:sz w:val="24"/>
          <w:szCs w:val="24"/>
        </w:rPr>
        <w:t xml:space="preserve">the </w:t>
      </w:r>
      <w:r w:rsidRPr="005936F5">
        <w:rPr>
          <w:sz w:val="24"/>
          <w:szCs w:val="24"/>
        </w:rPr>
        <w:t>point-of-sale</w:t>
      </w:r>
      <w:r>
        <w:rPr>
          <w:sz w:val="24"/>
          <w:szCs w:val="24"/>
        </w:rPr>
        <w:t>.</w:t>
      </w:r>
      <w:r w:rsidRPr="005936F5">
        <w:rPr>
          <w:sz w:val="24"/>
          <w:szCs w:val="24"/>
        </w:rPr>
        <w:t xml:space="preserve"> </w:t>
      </w:r>
    </w:p>
    <w:p w:rsidR="005936F5" w:rsidRPr="0091530D" w:rsidRDefault="005936F5" w:rsidP="000D5B5D">
      <w:pPr>
        <w:spacing w:before="120"/>
        <w:ind w:left="360"/>
        <w:rPr>
          <w:sz w:val="24"/>
          <w:szCs w:val="24"/>
        </w:rPr>
      </w:pPr>
    </w:p>
    <w:p w:rsidR="00274350" w:rsidRPr="00274350" w:rsidRDefault="00274350" w:rsidP="002C3A29">
      <w:pPr>
        <w:spacing w:before="120"/>
        <w:ind w:left="180"/>
        <w:rPr>
          <w:sz w:val="24"/>
          <w:szCs w:val="24"/>
          <w:u w:val="single"/>
        </w:rPr>
      </w:pPr>
      <w:r w:rsidRPr="00274350">
        <w:rPr>
          <w:sz w:val="24"/>
          <w:szCs w:val="24"/>
          <w:u w:val="single"/>
        </w:rPr>
        <w:t>Weaknesses</w:t>
      </w:r>
    </w:p>
    <w:p w:rsidR="00976CB2" w:rsidRDefault="00976CB2" w:rsidP="005C2B4C">
      <w:pPr>
        <w:spacing w:before="120"/>
        <w:ind w:left="360"/>
      </w:pPr>
      <w:r>
        <w:rPr>
          <w:sz w:val="24"/>
          <w:szCs w:val="24"/>
        </w:rPr>
        <w:t xml:space="preserve">- </w:t>
      </w:r>
      <w:r>
        <w:rPr>
          <w:sz w:val="24"/>
          <w:szCs w:val="24"/>
          <w:u w:val="single"/>
        </w:rPr>
        <w:t>Less</w:t>
      </w:r>
      <w:r w:rsidRPr="00666989">
        <w:rPr>
          <w:sz w:val="24"/>
          <w:szCs w:val="24"/>
          <w:u w:val="single"/>
        </w:rPr>
        <w:t xml:space="preserve"> Competiti</w:t>
      </w:r>
      <w:r>
        <w:rPr>
          <w:sz w:val="24"/>
          <w:szCs w:val="24"/>
          <w:u w:val="single"/>
        </w:rPr>
        <w:t>ve</w:t>
      </w:r>
      <w:r>
        <w:rPr>
          <w:sz w:val="24"/>
          <w:szCs w:val="24"/>
        </w:rPr>
        <w:t>.</w:t>
      </w:r>
      <w:r w:rsidRPr="00976CB2">
        <w:rPr>
          <w:sz w:val="24"/>
          <w:szCs w:val="24"/>
        </w:rPr>
        <w:t xml:space="preserve"> </w:t>
      </w:r>
      <w:r>
        <w:rPr>
          <w:sz w:val="24"/>
          <w:szCs w:val="24"/>
        </w:rPr>
        <w:t xml:space="preserve">HHI is less competitive than </w:t>
      </w:r>
      <w:r w:rsidR="00693F82">
        <w:rPr>
          <w:sz w:val="24"/>
          <w:szCs w:val="24"/>
        </w:rPr>
        <w:t>its competitors</w:t>
      </w:r>
      <w:r>
        <w:rPr>
          <w:sz w:val="24"/>
          <w:szCs w:val="24"/>
        </w:rPr>
        <w:t>’</w:t>
      </w:r>
      <w:r w:rsidRPr="00976CB2">
        <w:rPr>
          <w:sz w:val="24"/>
          <w:szCs w:val="24"/>
        </w:rPr>
        <w:t xml:space="preserve"> </w:t>
      </w:r>
      <w:r>
        <w:rPr>
          <w:sz w:val="24"/>
          <w:szCs w:val="24"/>
        </w:rPr>
        <w:t>lowe</w:t>
      </w:r>
      <w:r w:rsidRPr="00976CB2">
        <w:rPr>
          <w:sz w:val="24"/>
          <w:szCs w:val="24"/>
        </w:rPr>
        <w:t xml:space="preserve">r prices, </w:t>
      </w:r>
      <w:r>
        <w:rPr>
          <w:sz w:val="24"/>
          <w:szCs w:val="24"/>
        </w:rPr>
        <w:t>larger</w:t>
      </w:r>
      <w:r w:rsidRPr="00976CB2">
        <w:rPr>
          <w:sz w:val="24"/>
          <w:szCs w:val="24"/>
        </w:rPr>
        <w:t xml:space="preserve"> market share</w:t>
      </w:r>
      <w:r w:rsidR="00693F82">
        <w:rPr>
          <w:sz w:val="24"/>
          <w:szCs w:val="24"/>
        </w:rPr>
        <w:t>s</w:t>
      </w:r>
      <w:r w:rsidRPr="00976CB2">
        <w:rPr>
          <w:sz w:val="24"/>
          <w:szCs w:val="24"/>
        </w:rPr>
        <w:t xml:space="preserve">, and </w:t>
      </w:r>
      <w:r>
        <w:rPr>
          <w:sz w:val="24"/>
          <w:szCs w:val="24"/>
        </w:rPr>
        <w:t>more</w:t>
      </w:r>
      <w:r w:rsidRPr="00976CB2">
        <w:rPr>
          <w:sz w:val="24"/>
          <w:szCs w:val="24"/>
        </w:rPr>
        <w:t xml:space="preserve"> </w:t>
      </w:r>
      <w:r w:rsidR="005C2B4C">
        <w:rPr>
          <w:sz w:val="24"/>
          <w:szCs w:val="24"/>
        </w:rPr>
        <w:t>inventories</w:t>
      </w:r>
      <w:r w:rsidRPr="00976CB2">
        <w:rPr>
          <w:sz w:val="24"/>
          <w:szCs w:val="24"/>
        </w:rPr>
        <w:t xml:space="preserve"> available. The competition </w:t>
      </w:r>
      <w:r>
        <w:rPr>
          <w:sz w:val="24"/>
          <w:szCs w:val="24"/>
        </w:rPr>
        <w:t xml:space="preserve">is already offering online shopping and </w:t>
      </w:r>
      <w:r w:rsidRPr="00693F82">
        <w:rPr>
          <w:b/>
          <w:sz w:val="24"/>
          <w:szCs w:val="24"/>
        </w:rPr>
        <w:t>HHI may not have any choice but to also do so</w:t>
      </w:r>
      <w:r w:rsidR="005C2B4C">
        <w:rPr>
          <w:sz w:val="24"/>
          <w:szCs w:val="24"/>
        </w:rPr>
        <w:t xml:space="preserve">, if just for the sake of presenting the appearance of being competitive. </w:t>
      </w:r>
    </w:p>
    <w:p w:rsidR="003E58BF" w:rsidRDefault="003E58BF" w:rsidP="003E58BF">
      <w:pPr>
        <w:spacing w:before="120"/>
        <w:ind w:left="360"/>
        <w:rPr>
          <w:sz w:val="24"/>
          <w:szCs w:val="24"/>
        </w:rPr>
      </w:pPr>
      <w:r>
        <w:rPr>
          <w:sz w:val="24"/>
          <w:szCs w:val="24"/>
        </w:rPr>
        <w:t xml:space="preserve">- </w:t>
      </w:r>
      <w:r w:rsidRPr="00DA7C6B">
        <w:rPr>
          <w:sz w:val="24"/>
          <w:szCs w:val="24"/>
          <w:u w:val="single"/>
        </w:rPr>
        <w:t>No</w:t>
      </w:r>
      <w:r>
        <w:rPr>
          <w:sz w:val="24"/>
          <w:szCs w:val="24"/>
          <w:u w:val="single"/>
        </w:rPr>
        <w:t xml:space="preserve"> Experience Merchandising Online</w:t>
      </w:r>
      <w:r w:rsidR="00EA26FB">
        <w:rPr>
          <w:sz w:val="24"/>
          <w:szCs w:val="24"/>
          <w:u w:val="single"/>
        </w:rPr>
        <w:t xml:space="preserve"> </w:t>
      </w:r>
      <w:r w:rsidR="008D1D2C" w:rsidRPr="008D1D2C">
        <w:rPr>
          <w:sz w:val="24"/>
          <w:szCs w:val="24"/>
          <w:u w:val="single"/>
          <w:vertAlign w:val="superscript"/>
        </w:rPr>
        <w:t>ii</w:t>
      </w:r>
      <w:r>
        <w:rPr>
          <w:sz w:val="24"/>
          <w:szCs w:val="24"/>
        </w:rPr>
        <w:t>.</w:t>
      </w:r>
      <w:r w:rsidR="005C27E6">
        <w:rPr>
          <w:sz w:val="24"/>
          <w:szCs w:val="24"/>
        </w:rPr>
        <w:t xml:space="preserve"> HHI is experienced in traditional commerce but</w:t>
      </w:r>
      <w:r>
        <w:rPr>
          <w:sz w:val="24"/>
          <w:szCs w:val="24"/>
        </w:rPr>
        <w:t xml:space="preserve"> </w:t>
      </w:r>
      <w:r w:rsidRPr="005C27E6">
        <w:rPr>
          <w:b/>
          <w:sz w:val="24"/>
          <w:szCs w:val="24"/>
        </w:rPr>
        <w:t>HHI must be able to transfer their merchandising skills to the Web for their Web site to be successful.</w:t>
      </w:r>
      <w:r>
        <w:rPr>
          <w:sz w:val="24"/>
          <w:szCs w:val="24"/>
        </w:rPr>
        <w:t xml:space="preserve"> It will have to venture into a new business proce</w:t>
      </w:r>
      <w:r w:rsidR="00BA15B6">
        <w:rPr>
          <w:sz w:val="24"/>
          <w:szCs w:val="24"/>
        </w:rPr>
        <w:t>ss</w:t>
      </w:r>
      <w:r>
        <w:rPr>
          <w:sz w:val="24"/>
          <w:szCs w:val="24"/>
        </w:rPr>
        <w:t xml:space="preserve"> that they are not familiar with. </w:t>
      </w:r>
    </w:p>
    <w:p w:rsidR="00BA15B6" w:rsidRDefault="00BA15B6" w:rsidP="00BA15B6">
      <w:pPr>
        <w:spacing w:before="120"/>
        <w:ind w:left="360"/>
        <w:rPr>
          <w:sz w:val="24"/>
          <w:szCs w:val="24"/>
        </w:rPr>
      </w:pPr>
      <w:r>
        <w:rPr>
          <w:sz w:val="24"/>
          <w:szCs w:val="24"/>
        </w:rPr>
        <w:t xml:space="preserve">- </w:t>
      </w:r>
      <w:r w:rsidRPr="00DA7C6B">
        <w:rPr>
          <w:sz w:val="24"/>
          <w:szCs w:val="24"/>
          <w:u w:val="single"/>
        </w:rPr>
        <w:t>No</w:t>
      </w:r>
      <w:r>
        <w:rPr>
          <w:sz w:val="24"/>
          <w:szCs w:val="24"/>
          <w:u w:val="single"/>
        </w:rPr>
        <w:t xml:space="preserve"> Experience Filling </w:t>
      </w:r>
      <w:r w:rsidRPr="00DA7C6B">
        <w:rPr>
          <w:sz w:val="24"/>
          <w:szCs w:val="24"/>
          <w:u w:val="single"/>
        </w:rPr>
        <w:t>Orders</w:t>
      </w:r>
      <w:r>
        <w:rPr>
          <w:sz w:val="24"/>
          <w:szCs w:val="24"/>
        </w:rPr>
        <w:t xml:space="preserve">. HHI must hire logistics staff and implement the logistics of filling orders for customers shopping online. It will have to venture into another new business process that they are not familiar with. </w:t>
      </w:r>
    </w:p>
    <w:p w:rsidR="00A230A2" w:rsidRPr="00E511CF" w:rsidRDefault="00976CB2" w:rsidP="00CE43FA">
      <w:pPr>
        <w:pStyle w:val="BodyText"/>
        <w:kinsoku w:val="0"/>
        <w:overflowPunct w:val="0"/>
        <w:spacing w:before="120" w:beforeAutospacing="0" w:after="0" w:afterAutospacing="0"/>
        <w:ind w:left="360"/>
      </w:pPr>
      <w:r>
        <w:t>-</w:t>
      </w:r>
      <w:r w:rsidR="00A3182C">
        <w:t xml:space="preserve"> </w:t>
      </w:r>
      <w:r w:rsidR="00A3182C">
        <w:rPr>
          <w:u w:val="single"/>
        </w:rPr>
        <w:t xml:space="preserve">No Existing Partnerships with </w:t>
      </w:r>
      <w:r w:rsidR="00CE0694">
        <w:rPr>
          <w:u w:val="single"/>
        </w:rPr>
        <w:t>Freighters</w:t>
      </w:r>
      <w:r w:rsidR="00A3182C">
        <w:t xml:space="preserve">. </w:t>
      </w:r>
      <w:r w:rsidR="0023330E">
        <w:t xml:space="preserve">If online-sales are offered, then HHI will have to contend with the </w:t>
      </w:r>
      <w:r w:rsidR="008F4EC1">
        <w:t xml:space="preserve">additional </w:t>
      </w:r>
      <w:r w:rsidR="0023330E">
        <w:t xml:space="preserve">expense of </w:t>
      </w:r>
      <w:r w:rsidR="00CE0694">
        <w:t xml:space="preserve">freight </w:t>
      </w:r>
      <w:r w:rsidR="0023330E">
        <w:t xml:space="preserve">shipping. </w:t>
      </w:r>
      <w:r w:rsidR="00A3182C">
        <w:t xml:space="preserve">To keep costs down, shipping would require the service of a reputable shipper that has the experience and resources, namely, packaging and trucking. The shipper would pick up the orders at the warehouses. </w:t>
      </w:r>
    </w:p>
    <w:p w:rsidR="00A325FF" w:rsidRDefault="00C67B01" w:rsidP="00C67B01">
      <w:pPr>
        <w:spacing w:before="120"/>
        <w:ind w:left="360"/>
        <w:rPr>
          <w:sz w:val="24"/>
          <w:szCs w:val="24"/>
        </w:rPr>
      </w:pPr>
      <w:r>
        <w:rPr>
          <w:sz w:val="24"/>
          <w:szCs w:val="24"/>
        </w:rPr>
        <w:t xml:space="preserve">- </w:t>
      </w:r>
      <w:r w:rsidR="00D35A59" w:rsidRPr="00D35A59">
        <w:rPr>
          <w:sz w:val="24"/>
          <w:szCs w:val="24"/>
          <w:u w:val="single"/>
        </w:rPr>
        <w:t>Higher Product Prices</w:t>
      </w:r>
      <w:r w:rsidR="00D35A59">
        <w:rPr>
          <w:sz w:val="24"/>
          <w:szCs w:val="24"/>
        </w:rPr>
        <w:t xml:space="preserve">. </w:t>
      </w:r>
      <w:r w:rsidR="00A325FF">
        <w:rPr>
          <w:sz w:val="24"/>
          <w:szCs w:val="24"/>
        </w:rPr>
        <w:t>The prices of HHI goods are already undercut by some of the competition. If online-sales are offered</w:t>
      </w:r>
      <w:r w:rsidR="00A325FF">
        <w:t>,</w:t>
      </w:r>
      <w:r w:rsidR="00A325FF">
        <w:rPr>
          <w:sz w:val="24"/>
          <w:szCs w:val="24"/>
        </w:rPr>
        <w:t xml:space="preserve"> then HHI will have the following additions to the operational cost from the logistics of the shipping process:</w:t>
      </w:r>
    </w:p>
    <w:p w:rsidR="00706122" w:rsidRDefault="00A325FF" w:rsidP="00706122">
      <w:pPr>
        <w:numPr>
          <w:ilvl w:val="0"/>
          <w:numId w:val="11"/>
        </w:numPr>
        <w:spacing w:before="120"/>
        <w:ind w:left="900" w:hanging="180"/>
        <w:rPr>
          <w:sz w:val="24"/>
          <w:szCs w:val="24"/>
        </w:rPr>
      </w:pPr>
      <w:r>
        <w:rPr>
          <w:sz w:val="24"/>
          <w:szCs w:val="24"/>
        </w:rPr>
        <w:t xml:space="preserve">The customer can only be charged for the customary cost of shipping and handling. </w:t>
      </w:r>
    </w:p>
    <w:p w:rsidR="00A325FF" w:rsidRDefault="00A325FF" w:rsidP="00706122">
      <w:pPr>
        <w:numPr>
          <w:ilvl w:val="0"/>
          <w:numId w:val="11"/>
        </w:numPr>
        <w:spacing w:before="120"/>
        <w:ind w:left="900" w:hanging="180"/>
        <w:rPr>
          <w:sz w:val="24"/>
          <w:szCs w:val="24"/>
        </w:rPr>
      </w:pPr>
      <w:r>
        <w:rPr>
          <w:sz w:val="24"/>
          <w:szCs w:val="24"/>
        </w:rPr>
        <w:t>The capital expense of setting up the shipping process would cut into the sales revenue directly until the payoff reaches a break-even point.</w:t>
      </w:r>
    </w:p>
    <w:p w:rsidR="00A325FF" w:rsidRDefault="00706122" w:rsidP="00706122">
      <w:pPr>
        <w:numPr>
          <w:ilvl w:val="0"/>
          <w:numId w:val="11"/>
        </w:numPr>
        <w:spacing w:before="120"/>
        <w:ind w:left="900" w:hanging="180"/>
        <w:rPr>
          <w:sz w:val="24"/>
          <w:szCs w:val="24"/>
        </w:rPr>
      </w:pPr>
      <w:r>
        <w:rPr>
          <w:sz w:val="24"/>
          <w:szCs w:val="24"/>
        </w:rPr>
        <w:t>Reoccurring cost associated with</w:t>
      </w:r>
      <w:r w:rsidR="00D35A59">
        <w:rPr>
          <w:sz w:val="24"/>
          <w:szCs w:val="24"/>
        </w:rPr>
        <w:t xml:space="preserve"> the service of a middle-man, </w:t>
      </w:r>
      <w:r w:rsidR="00A325FF">
        <w:rPr>
          <w:sz w:val="24"/>
          <w:szCs w:val="24"/>
        </w:rPr>
        <w:t>the shipper.</w:t>
      </w:r>
    </w:p>
    <w:p w:rsidR="00A325FF" w:rsidRDefault="00706122" w:rsidP="00706122">
      <w:pPr>
        <w:numPr>
          <w:ilvl w:val="0"/>
          <w:numId w:val="11"/>
        </w:numPr>
        <w:spacing w:before="120"/>
        <w:ind w:left="900" w:hanging="180"/>
        <w:rPr>
          <w:sz w:val="24"/>
          <w:szCs w:val="24"/>
        </w:rPr>
      </w:pPr>
      <w:r>
        <w:rPr>
          <w:sz w:val="24"/>
          <w:szCs w:val="24"/>
        </w:rPr>
        <w:t xml:space="preserve">Reoccurring cost associated with </w:t>
      </w:r>
      <w:r w:rsidR="00A325FF">
        <w:rPr>
          <w:sz w:val="24"/>
          <w:szCs w:val="24"/>
        </w:rPr>
        <w:t xml:space="preserve">the order-filling process. </w:t>
      </w:r>
      <w:r>
        <w:rPr>
          <w:sz w:val="24"/>
          <w:szCs w:val="24"/>
        </w:rPr>
        <w:t>HHI would still need to gather the products to fill the orders from a picking list then stage the orders for the shipper to pickup. HHI will need to hire logistics personnel to do the order-filling process.</w:t>
      </w:r>
    </w:p>
    <w:p w:rsidR="00DC0FD2" w:rsidRDefault="00DC0FD2" w:rsidP="00C67B01">
      <w:pPr>
        <w:spacing w:before="120"/>
        <w:ind w:left="360"/>
        <w:rPr>
          <w:sz w:val="24"/>
          <w:szCs w:val="24"/>
        </w:rPr>
      </w:pPr>
    </w:p>
    <w:p w:rsidR="00274350" w:rsidRPr="00274350" w:rsidRDefault="00274350" w:rsidP="002C3A29">
      <w:pPr>
        <w:spacing w:before="120"/>
        <w:ind w:left="180"/>
        <w:rPr>
          <w:sz w:val="24"/>
          <w:szCs w:val="24"/>
          <w:u w:val="single"/>
        </w:rPr>
      </w:pPr>
      <w:r w:rsidRPr="00274350">
        <w:rPr>
          <w:sz w:val="24"/>
          <w:szCs w:val="24"/>
          <w:u w:val="single"/>
        </w:rPr>
        <w:t>Opportunities</w:t>
      </w:r>
    </w:p>
    <w:p w:rsidR="007922A1" w:rsidRDefault="005936F5" w:rsidP="008D1DDF">
      <w:pPr>
        <w:spacing w:before="120"/>
        <w:ind w:left="360"/>
        <w:rPr>
          <w:sz w:val="24"/>
          <w:szCs w:val="24"/>
        </w:rPr>
      </w:pPr>
      <w:r>
        <w:rPr>
          <w:sz w:val="24"/>
          <w:szCs w:val="24"/>
        </w:rPr>
        <w:t xml:space="preserve">+ </w:t>
      </w:r>
      <w:r w:rsidR="006A3952">
        <w:rPr>
          <w:sz w:val="24"/>
          <w:szCs w:val="24"/>
          <w:u w:val="single"/>
        </w:rPr>
        <w:t>Increased Sales</w:t>
      </w:r>
      <w:r w:rsidR="00BD6DF3">
        <w:rPr>
          <w:sz w:val="24"/>
          <w:szCs w:val="24"/>
        </w:rPr>
        <w:t xml:space="preserve">. </w:t>
      </w:r>
      <w:r w:rsidR="006A3952">
        <w:rPr>
          <w:sz w:val="24"/>
          <w:szCs w:val="24"/>
        </w:rPr>
        <w:t xml:space="preserve">If the </w:t>
      </w:r>
      <w:r w:rsidR="007922A1" w:rsidRPr="00177F01">
        <w:rPr>
          <w:sz w:val="24"/>
          <w:szCs w:val="24"/>
        </w:rPr>
        <w:t xml:space="preserve">HHI </w:t>
      </w:r>
      <w:r w:rsidR="006A3952">
        <w:rPr>
          <w:sz w:val="24"/>
          <w:szCs w:val="24"/>
        </w:rPr>
        <w:t xml:space="preserve">website provided online selling, then </w:t>
      </w:r>
      <w:r w:rsidR="007922A1" w:rsidRPr="00177F01">
        <w:rPr>
          <w:sz w:val="24"/>
          <w:szCs w:val="24"/>
        </w:rPr>
        <w:t xml:space="preserve">customers might find the Web site to be a useful way to order items, see whether items are in stock at the nearest store, and comparison shop among different brands of a particular item. </w:t>
      </w:r>
      <w:r w:rsidR="00361598">
        <w:rPr>
          <w:sz w:val="24"/>
          <w:szCs w:val="24"/>
        </w:rPr>
        <w:t>The</w:t>
      </w:r>
      <w:r w:rsidR="007922A1" w:rsidRPr="00177F01">
        <w:rPr>
          <w:sz w:val="24"/>
          <w:szCs w:val="24"/>
        </w:rPr>
        <w:t xml:space="preserve"> </w:t>
      </w:r>
      <w:r w:rsidR="00361598">
        <w:rPr>
          <w:sz w:val="24"/>
          <w:szCs w:val="24"/>
        </w:rPr>
        <w:t>w</w:t>
      </w:r>
      <w:r w:rsidR="007922A1" w:rsidRPr="00177F01">
        <w:rPr>
          <w:sz w:val="24"/>
          <w:szCs w:val="24"/>
        </w:rPr>
        <w:t>eb</w:t>
      </w:r>
      <w:r w:rsidR="00361598">
        <w:rPr>
          <w:sz w:val="24"/>
          <w:szCs w:val="24"/>
        </w:rPr>
        <w:t>site could</w:t>
      </w:r>
      <w:r w:rsidR="007922A1" w:rsidRPr="00177F01">
        <w:rPr>
          <w:sz w:val="24"/>
          <w:szCs w:val="24"/>
        </w:rPr>
        <w:t xml:space="preserve"> reach customers who are not located near an HHI store</w:t>
      </w:r>
      <w:r w:rsidR="00361598">
        <w:rPr>
          <w:sz w:val="24"/>
          <w:szCs w:val="24"/>
        </w:rPr>
        <w:t xml:space="preserve"> and</w:t>
      </w:r>
      <w:r w:rsidR="007922A1">
        <w:rPr>
          <w:sz w:val="24"/>
          <w:szCs w:val="24"/>
        </w:rPr>
        <w:t xml:space="preserve"> would expand the market to a larger area</w:t>
      </w:r>
      <w:r w:rsidR="007922A1" w:rsidRPr="00177F01">
        <w:rPr>
          <w:sz w:val="24"/>
          <w:szCs w:val="24"/>
        </w:rPr>
        <w:t xml:space="preserve">. </w:t>
      </w:r>
      <w:r>
        <w:rPr>
          <w:sz w:val="24"/>
          <w:szCs w:val="24"/>
        </w:rPr>
        <w:t>The</w:t>
      </w:r>
      <w:r w:rsidR="00173F53">
        <w:rPr>
          <w:sz w:val="24"/>
          <w:szCs w:val="24"/>
        </w:rPr>
        <w:t xml:space="preserve"> information technology to do online selling is already established because the</w:t>
      </w:r>
      <w:r w:rsidRPr="005936F5">
        <w:rPr>
          <w:sz w:val="24"/>
          <w:szCs w:val="24"/>
        </w:rPr>
        <w:t xml:space="preserve"> inventory-tracking system is accessible through a Web browser and can be connected to a Web site</w:t>
      </w:r>
      <w:r w:rsidR="00173F53">
        <w:rPr>
          <w:sz w:val="24"/>
          <w:szCs w:val="24"/>
        </w:rPr>
        <w:t>.</w:t>
      </w:r>
      <w:r w:rsidRPr="005936F5">
        <w:rPr>
          <w:sz w:val="24"/>
          <w:szCs w:val="24"/>
        </w:rPr>
        <w:t xml:space="preserve"> HHI could sell inventory from its existing warehouses and stores through the Web. </w:t>
      </w:r>
      <w:r w:rsidR="007922A1" w:rsidRPr="00177F01">
        <w:rPr>
          <w:sz w:val="24"/>
          <w:szCs w:val="24"/>
        </w:rPr>
        <w:lastRenderedPageBreak/>
        <w:t xml:space="preserve">Many of the items sold at HHI are small and have high value-to-weight ratios, so they have good delivery service shipping profiles. </w:t>
      </w:r>
    </w:p>
    <w:p w:rsidR="008D1DDF" w:rsidRDefault="008D1DDF" w:rsidP="008D1DDF">
      <w:pPr>
        <w:spacing w:before="120"/>
        <w:ind w:left="360"/>
        <w:rPr>
          <w:sz w:val="24"/>
          <w:szCs w:val="24"/>
        </w:rPr>
      </w:pPr>
      <w:r>
        <w:rPr>
          <w:sz w:val="24"/>
          <w:szCs w:val="24"/>
        </w:rPr>
        <w:t xml:space="preserve">+ </w:t>
      </w:r>
      <w:r>
        <w:rPr>
          <w:sz w:val="24"/>
          <w:szCs w:val="24"/>
          <w:u w:val="single"/>
        </w:rPr>
        <w:t>Enhanced Customer Experience</w:t>
      </w:r>
      <w:r>
        <w:rPr>
          <w:sz w:val="24"/>
          <w:szCs w:val="24"/>
        </w:rPr>
        <w:t>. The HHI website would be enhanced to offer how-to-do-a-project guides to assists customers</w:t>
      </w:r>
      <w:r w:rsidRPr="005936F5">
        <w:rPr>
          <w:sz w:val="24"/>
          <w:szCs w:val="24"/>
        </w:rPr>
        <w:t>.</w:t>
      </w:r>
      <w:r>
        <w:rPr>
          <w:sz w:val="24"/>
          <w:szCs w:val="24"/>
        </w:rPr>
        <w:t xml:space="preserve"> The </w:t>
      </w:r>
      <w:r w:rsidR="00AC4D59">
        <w:rPr>
          <w:sz w:val="24"/>
          <w:szCs w:val="24"/>
        </w:rPr>
        <w:t xml:space="preserve">website </w:t>
      </w:r>
      <w:r>
        <w:rPr>
          <w:sz w:val="24"/>
          <w:szCs w:val="24"/>
        </w:rPr>
        <w:t xml:space="preserve">would </w:t>
      </w:r>
      <w:r w:rsidR="00AC4D59">
        <w:rPr>
          <w:sz w:val="24"/>
          <w:szCs w:val="24"/>
        </w:rPr>
        <w:t xml:space="preserve">credit </w:t>
      </w:r>
      <w:r>
        <w:rPr>
          <w:sz w:val="24"/>
          <w:szCs w:val="24"/>
        </w:rPr>
        <w:t>the trained s</w:t>
      </w:r>
      <w:r w:rsidR="00AC4D59">
        <w:rPr>
          <w:sz w:val="24"/>
          <w:szCs w:val="24"/>
        </w:rPr>
        <w:t>alespeople that provide customer-assistance with</w:t>
      </w:r>
      <w:r>
        <w:rPr>
          <w:sz w:val="24"/>
          <w:szCs w:val="24"/>
        </w:rPr>
        <w:t xml:space="preserve"> </w:t>
      </w:r>
      <w:r w:rsidR="006B29B5">
        <w:rPr>
          <w:sz w:val="24"/>
          <w:szCs w:val="24"/>
        </w:rPr>
        <w:t xml:space="preserve">their </w:t>
      </w:r>
      <w:r>
        <w:rPr>
          <w:sz w:val="24"/>
          <w:szCs w:val="24"/>
        </w:rPr>
        <w:t>experience</w:t>
      </w:r>
      <w:r w:rsidR="00AC4D59">
        <w:rPr>
          <w:sz w:val="24"/>
          <w:szCs w:val="24"/>
        </w:rPr>
        <w:t xml:space="preserve"> of</w:t>
      </w:r>
      <w:r>
        <w:rPr>
          <w:sz w:val="24"/>
          <w:szCs w:val="24"/>
        </w:rPr>
        <w:t>: trade skills, tools, product-knowledge and customer-service skills.</w:t>
      </w:r>
      <w:r w:rsidR="00666989" w:rsidRPr="00666989">
        <w:rPr>
          <w:sz w:val="24"/>
          <w:szCs w:val="24"/>
        </w:rPr>
        <w:t xml:space="preserve"> </w:t>
      </w:r>
      <w:r w:rsidR="00666989">
        <w:rPr>
          <w:sz w:val="24"/>
          <w:szCs w:val="24"/>
        </w:rPr>
        <w:t>The w</w:t>
      </w:r>
      <w:r w:rsidR="00666989" w:rsidRPr="00226913">
        <w:rPr>
          <w:sz w:val="24"/>
          <w:szCs w:val="24"/>
        </w:rPr>
        <w:t xml:space="preserve">eb </w:t>
      </w:r>
      <w:r w:rsidR="00666989">
        <w:rPr>
          <w:sz w:val="24"/>
          <w:szCs w:val="24"/>
        </w:rPr>
        <w:t xml:space="preserve">site could provide digital-download of the </w:t>
      </w:r>
      <w:r w:rsidR="00666989" w:rsidRPr="00226913">
        <w:rPr>
          <w:sz w:val="24"/>
          <w:szCs w:val="24"/>
        </w:rPr>
        <w:t>small booklet</w:t>
      </w:r>
      <w:r w:rsidR="00666989">
        <w:rPr>
          <w:sz w:val="24"/>
          <w:szCs w:val="24"/>
        </w:rPr>
        <w:t>s</w:t>
      </w:r>
      <w:r w:rsidR="00666989" w:rsidRPr="00226913">
        <w:rPr>
          <w:sz w:val="24"/>
          <w:szCs w:val="24"/>
        </w:rPr>
        <w:t xml:space="preserve"> of hints for using </w:t>
      </w:r>
      <w:r w:rsidR="00666989" w:rsidRPr="00AD0F00">
        <w:rPr>
          <w:sz w:val="24"/>
          <w:szCs w:val="24"/>
        </w:rPr>
        <w:t>tools</w:t>
      </w:r>
      <w:r w:rsidR="00666989">
        <w:rPr>
          <w:sz w:val="24"/>
          <w:szCs w:val="24"/>
        </w:rPr>
        <w:t xml:space="preserve"> and </w:t>
      </w:r>
      <w:r w:rsidR="00666989" w:rsidRPr="00AD0F00">
        <w:rPr>
          <w:sz w:val="24"/>
          <w:szCs w:val="24"/>
        </w:rPr>
        <w:t>low-cost instructional videotapes and DVDs</w:t>
      </w:r>
      <w:r w:rsidR="00666989">
        <w:rPr>
          <w:sz w:val="24"/>
          <w:szCs w:val="24"/>
        </w:rPr>
        <w:t>.</w:t>
      </w:r>
    </w:p>
    <w:p w:rsidR="00A86A92" w:rsidRPr="00226913" w:rsidRDefault="001350CC" w:rsidP="008D1DDF">
      <w:pPr>
        <w:spacing w:before="120"/>
        <w:ind w:left="360"/>
        <w:rPr>
          <w:sz w:val="24"/>
          <w:szCs w:val="24"/>
        </w:rPr>
      </w:pPr>
      <w:r>
        <w:rPr>
          <w:sz w:val="24"/>
          <w:szCs w:val="24"/>
        </w:rPr>
        <w:t xml:space="preserve">+ </w:t>
      </w:r>
      <w:r w:rsidR="005515F6">
        <w:rPr>
          <w:sz w:val="24"/>
          <w:szCs w:val="24"/>
          <w:u w:val="single"/>
        </w:rPr>
        <w:t>The n</w:t>
      </w:r>
      <w:r w:rsidR="00BD6DF3" w:rsidRPr="00BD6DF3">
        <w:rPr>
          <w:sz w:val="24"/>
          <w:szCs w:val="24"/>
          <w:u w:val="single"/>
        </w:rPr>
        <w:t>e</w:t>
      </w:r>
      <w:r w:rsidR="00BD6DF3">
        <w:rPr>
          <w:sz w:val="24"/>
          <w:szCs w:val="24"/>
          <w:u w:val="single"/>
        </w:rPr>
        <w:t>ver-done</w:t>
      </w:r>
      <w:r w:rsidR="00BD6DF3" w:rsidRPr="00BD6DF3">
        <w:rPr>
          <w:sz w:val="24"/>
          <w:szCs w:val="24"/>
          <w:u w:val="single"/>
        </w:rPr>
        <w:t xml:space="preserve"> Job-Project Feature</w:t>
      </w:r>
      <w:r w:rsidR="00BD6DF3">
        <w:rPr>
          <w:sz w:val="24"/>
          <w:szCs w:val="24"/>
        </w:rPr>
        <w:t>. HHI’s</w:t>
      </w:r>
      <w:r w:rsidR="00BD6DF3" w:rsidRPr="0091530D">
        <w:rPr>
          <w:sz w:val="24"/>
          <w:szCs w:val="24"/>
        </w:rPr>
        <w:t xml:space="preserve"> excellent reputation </w:t>
      </w:r>
      <w:r w:rsidR="00BD6DF3">
        <w:rPr>
          <w:sz w:val="24"/>
          <w:szCs w:val="24"/>
        </w:rPr>
        <w:t xml:space="preserve">with customers affords </w:t>
      </w:r>
      <w:r w:rsidR="008D1DDF">
        <w:rPr>
          <w:sz w:val="24"/>
          <w:szCs w:val="24"/>
        </w:rPr>
        <w:t xml:space="preserve">HHI </w:t>
      </w:r>
      <w:r w:rsidR="00BD6DF3">
        <w:rPr>
          <w:sz w:val="24"/>
          <w:szCs w:val="24"/>
        </w:rPr>
        <w:t xml:space="preserve">to try </w:t>
      </w:r>
      <w:r>
        <w:rPr>
          <w:sz w:val="24"/>
          <w:szCs w:val="24"/>
        </w:rPr>
        <w:t xml:space="preserve">something ‘new – never done before’ on the website that will make </w:t>
      </w:r>
      <w:r w:rsidR="008D1DDF">
        <w:rPr>
          <w:sz w:val="24"/>
          <w:szCs w:val="24"/>
        </w:rPr>
        <w:t>HHI</w:t>
      </w:r>
      <w:r>
        <w:rPr>
          <w:sz w:val="24"/>
          <w:szCs w:val="24"/>
        </w:rPr>
        <w:t xml:space="preserve"> standout, above, all the competition.</w:t>
      </w:r>
      <w:r w:rsidR="005936F5">
        <w:rPr>
          <w:sz w:val="24"/>
          <w:szCs w:val="24"/>
        </w:rPr>
        <w:t xml:space="preserve"> </w:t>
      </w:r>
      <w:r w:rsidR="00A86A92">
        <w:rPr>
          <w:sz w:val="24"/>
          <w:szCs w:val="24"/>
        </w:rPr>
        <w:t xml:space="preserve">The HHI website could assist customers to be better organized and </w:t>
      </w:r>
      <w:r w:rsidR="00B01186">
        <w:rPr>
          <w:sz w:val="24"/>
          <w:szCs w:val="24"/>
        </w:rPr>
        <w:t xml:space="preserve">more like the weekday contractors: </w:t>
      </w:r>
      <w:r w:rsidR="00765532">
        <w:rPr>
          <w:sz w:val="24"/>
          <w:szCs w:val="24"/>
        </w:rPr>
        <w:t>knowing what</w:t>
      </w:r>
      <w:r w:rsidR="00B01186">
        <w:rPr>
          <w:sz w:val="24"/>
          <w:szCs w:val="24"/>
        </w:rPr>
        <w:t xml:space="preserve"> products</w:t>
      </w:r>
      <w:r w:rsidR="00765532">
        <w:rPr>
          <w:sz w:val="24"/>
          <w:szCs w:val="24"/>
        </w:rPr>
        <w:t xml:space="preserve"> they want</w:t>
      </w:r>
      <w:r w:rsidR="00B01186">
        <w:rPr>
          <w:sz w:val="24"/>
          <w:szCs w:val="24"/>
        </w:rPr>
        <w:t>, moving</w:t>
      </w:r>
      <w:r w:rsidR="00A86A92">
        <w:rPr>
          <w:sz w:val="24"/>
          <w:szCs w:val="24"/>
        </w:rPr>
        <w:t xml:space="preserve"> more quickly t</w:t>
      </w:r>
      <w:r w:rsidR="00B01186">
        <w:rPr>
          <w:sz w:val="24"/>
          <w:szCs w:val="24"/>
        </w:rPr>
        <w:t>o</w:t>
      </w:r>
      <w:r w:rsidR="00A86A92">
        <w:rPr>
          <w:sz w:val="24"/>
          <w:szCs w:val="24"/>
        </w:rPr>
        <w:t xml:space="preserve"> </w:t>
      </w:r>
      <w:r w:rsidR="005515F6">
        <w:rPr>
          <w:sz w:val="24"/>
          <w:szCs w:val="24"/>
        </w:rPr>
        <w:t xml:space="preserve">do their shopping thus </w:t>
      </w:r>
      <w:r w:rsidR="00B01186">
        <w:rPr>
          <w:sz w:val="24"/>
          <w:szCs w:val="24"/>
        </w:rPr>
        <w:t>allow</w:t>
      </w:r>
      <w:r w:rsidR="005515F6">
        <w:rPr>
          <w:sz w:val="24"/>
          <w:szCs w:val="24"/>
        </w:rPr>
        <w:t>ing more</w:t>
      </w:r>
      <w:r w:rsidR="00A86A92">
        <w:rPr>
          <w:sz w:val="24"/>
          <w:szCs w:val="24"/>
        </w:rPr>
        <w:t xml:space="preserve"> time for additional shopping or </w:t>
      </w:r>
      <w:r w:rsidR="008D1DDF">
        <w:rPr>
          <w:sz w:val="24"/>
          <w:szCs w:val="24"/>
        </w:rPr>
        <w:t xml:space="preserve">to be </w:t>
      </w:r>
      <w:r w:rsidR="00B01186">
        <w:rPr>
          <w:sz w:val="24"/>
          <w:szCs w:val="24"/>
        </w:rPr>
        <w:t xml:space="preserve">just in-and-out, </w:t>
      </w:r>
      <w:r w:rsidR="00A86A92">
        <w:rPr>
          <w:sz w:val="24"/>
          <w:szCs w:val="24"/>
        </w:rPr>
        <w:t>reducing the crowds</w:t>
      </w:r>
      <w:r w:rsidR="00B01186">
        <w:rPr>
          <w:sz w:val="24"/>
          <w:szCs w:val="24"/>
        </w:rPr>
        <w:t xml:space="preserve"> in the store</w:t>
      </w:r>
      <w:r w:rsidR="00A86A92">
        <w:rPr>
          <w:sz w:val="24"/>
          <w:szCs w:val="24"/>
        </w:rPr>
        <w:t>.</w:t>
      </w:r>
      <w:r w:rsidR="008D1DDF" w:rsidRPr="008D1DDF">
        <w:rPr>
          <w:sz w:val="24"/>
          <w:szCs w:val="24"/>
        </w:rPr>
        <w:t xml:space="preserve"> </w:t>
      </w:r>
    </w:p>
    <w:p w:rsidR="001350CC" w:rsidRDefault="001350CC" w:rsidP="002C3A29">
      <w:pPr>
        <w:spacing w:before="120"/>
        <w:ind w:left="360"/>
        <w:rPr>
          <w:sz w:val="24"/>
          <w:szCs w:val="24"/>
        </w:rPr>
      </w:pPr>
    </w:p>
    <w:p w:rsidR="00593962" w:rsidRPr="00274350" w:rsidRDefault="00274350" w:rsidP="002C3A29">
      <w:pPr>
        <w:spacing w:before="120"/>
        <w:ind w:left="180"/>
        <w:rPr>
          <w:sz w:val="24"/>
          <w:szCs w:val="24"/>
          <w:u w:val="single"/>
        </w:rPr>
      </w:pPr>
      <w:r w:rsidRPr="00274350">
        <w:rPr>
          <w:sz w:val="24"/>
          <w:szCs w:val="24"/>
          <w:u w:val="single"/>
        </w:rPr>
        <w:t>Threats</w:t>
      </w:r>
    </w:p>
    <w:p w:rsidR="00F55724" w:rsidRDefault="00F55724" w:rsidP="00F55724">
      <w:pPr>
        <w:spacing w:before="120"/>
        <w:ind w:left="360"/>
        <w:rPr>
          <w:sz w:val="24"/>
          <w:szCs w:val="24"/>
        </w:rPr>
      </w:pPr>
      <w:r>
        <w:rPr>
          <w:sz w:val="24"/>
          <w:szCs w:val="24"/>
        </w:rPr>
        <w:t xml:space="preserve">- </w:t>
      </w:r>
      <w:r w:rsidRPr="00666989">
        <w:rPr>
          <w:sz w:val="24"/>
          <w:szCs w:val="24"/>
          <w:u w:val="single"/>
        </w:rPr>
        <w:t>Strong Competition</w:t>
      </w:r>
      <w:r>
        <w:rPr>
          <w:sz w:val="24"/>
          <w:szCs w:val="24"/>
        </w:rPr>
        <w:t xml:space="preserve">. </w:t>
      </w:r>
      <w:r w:rsidRPr="00F55724">
        <w:rPr>
          <w:sz w:val="24"/>
          <w:szCs w:val="24"/>
        </w:rPr>
        <w:t>HHI's stores all face serious competition from national hardware chains such as Home Depot and Lowe's. These national chains have opened many new stores during the past few years, and they are larger, carry more items, and offer lower prices on some items. They also operate with more revenue so the advertising budget is larger and more widespread.</w:t>
      </w:r>
      <w:r>
        <w:rPr>
          <w:sz w:val="24"/>
          <w:szCs w:val="24"/>
        </w:rPr>
        <w:t xml:space="preserve"> </w:t>
      </w:r>
      <w:r w:rsidRPr="00177F01">
        <w:rPr>
          <w:sz w:val="24"/>
          <w:szCs w:val="24"/>
        </w:rPr>
        <w:t>HHI also faces competition from companies such as Harbor Freight Tools, My Tool Store, Outlet</w:t>
      </w:r>
      <w:r>
        <w:rPr>
          <w:sz w:val="24"/>
          <w:szCs w:val="24"/>
        </w:rPr>
        <w:t xml:space="preserve"> </w:t>
      </w:r>
      <w:r w:rsidRPr="00177F01">
        <w:rPr>
          <w:sz w:val="24"/>
          <w:szCs w:val="24"/>
        </w:rPr>
        <w:t>Tool Supply, and Tool Crib, which sells through the Amazon.com Web site.</w:t>
      </w:r>
    </w:p>
    <w:p w:rsidR="009D2426" w:rsidRPr="00F90324" w:rsidRDefault="001D66D3" w:rsidP="008A6CBC">
      <w:pPr>
        <w:pStyle w:val="BodyText"/>
        <w:kinsoku w:val="0"/>
        <w:overflowPunct w:val="0"/>
        <w:spacing w:before="120" w:beforeAutospacing="0" w:after="0" w:afterAutospacing="0"/>
        <w:ind w:left="360"/>
      </w:pPr>
      <w:r>
        <w:t>-</w:t>
      </w:r>
      <w:r w:rsidR="00F90324">
        <w:t xml:space="preserve"> </w:t>
      </w:r>
      <w:r w:rsidR="009E242C" w:rsidRPr="009E242C">
        <w:rPr>
          <w:u w:val="single"/>
        </w:rPr>
        <w:t xml:space="preserve">Supplier’s </w:t>
      </w:r>
      <w:r w:rsidR="00A94A26">
        <w:rPr>
          <w:u w:val="single"/>
        </w:rPr>
        <w:t>Cancellations</w:t>
      </w:r>
      <w:r w:rsidR="009E242C">
        <w:t xml:space="preserve">. </w:t>
      </w:r>
      <w:r w:rsidR="00266B9F">
        <w:t>HHI</w:t>
      </w:r>
      <w:r w:rsidR="00266B9F" w:rsidRPr="00177F01">
        <w:t xml:space="preserve">'s major suppliers </w:t>
      </w:r>
      <w:r w:rsidR="00266B9F">
        <w:t xml:space="preserve">of </w:t>
      </w:r>
      <w:r w:rsidR="00266B9F" w:rsidRPr="00177F01">
        <w:t>tool</w:t>
      </w:r>
      <w:r w:rsidR="00266B9F">
        <w:t>s</w:t>
      </w:r>
      <w:r w:rsidR="00266B9F" w:rsidRPr="00177F01">
        <w:t xml:space="preserve"> </w:t>
      </w:r>
      <w:r w:rsidR="00266B9F">
        <w:t>may start</w:t>
      </w:r>
      <w:r w:rsidR="00266B9F" w:rsidRPr="00177F01">
        <w:t xml:space="preserve"> selling directly to customers on their Web sites</w:t>
      </w:r>
      <w:r w:rsidR="00266B9F">
        <w:t xml:space="preserve">, cutting out </w:t>
      </w:r>
      <w:r w:rsidR="00C16284">
        <w:t xml:space="preserve">the </w:t>
      </w:r>
      <w:r w:rsidR="00266B9F">
        <w:t>sales by HHI</w:t>
      </w:r>
      <w:r w:rsidR="00251863">
        <w:t>, and cancelling deliveries</w:t>
      </w:r>
      <w:r w:rsidR="00266B9F">
        <w:t>.</w:t>
      </w:r>
      <w:r w:rsidR="00266B9F" w:rsidRPr="00177F01">
        <w:t xml:space="preserve"> </w:t>
      </w:r>
    </w:p>
    <w:p w:rsidR="001D66D3" w:rsidRDefault="001D66D3" w:rsidP="002C3A29">
      <w:pPr>
        <w:rPr>
          <w:sz w:val="24"/>
          <w:szCs w:val="24"/>
        </w:rPr>
      </w:pPr>
    </w:p>
    <w:p w:rsidR="006D5F54" w:rsidRPr="006D5F54" w:rsidRDefault="006D5F54" w:rsidP="002C3A29">
      <w:pPr>
        <w:rPr>
          <w:b/>
          <w:sz w:val="24"/>
          <w:szCs w:val="24"/>
          <w:u w:val="single"/>
        </w:rPr>
      </w:pPr>
      <w:r w:rsidRPr="006D5F54">
        <w:rPr>
          <w:b/>
          <w:sz w:val="24"/>
          <w:szCs w:val="24"/>
          <w:u w:val="single"/>
        </w:rPr>
        <w:t>Summary</w:t>
      </w:r>
    </w:p>
    <w:p w:rsidR="00976CB2" w:rsidRPr="005C2B4C" w:rsidRDefault="00976CB2" w:rsidP="00976CB2">
      <w:pPr>
        <w:pStyle w:val="BodyText"/>
        <w:tabs>
          <w:tab w:val="left" w:pos="1372"/>
        </w:tabs>
        <w:kinsoku w:val="0"/>
        <w:overflowPunct w:val="0"/>
        <w:spacing w:before="120" w:beforeAutospacing="0" w:after="0" w:afterAutospacing="0"/>
      </w:pPr>
      <w:r>
        <w:rPr>
          <w:b/>
          <w:sz w:val="28"/>
          <w:szCs w:val="28"/>
        </w:rPr>
        <w:t>I</w:t>
      </w:r>
      <w:r>
        <w:t>n su</w:t>
      </w:r>
      <w:r w:rsidRPr="005C2B4C">
        <w:t>mmary, ba</w:t>
      </w:r>
      <w:r w:rsidR="00654105" w:rsidRPr="005C2B4C">
        <w:t xml:space="preserve">sed on </w:t>
      </w:r>
      <w:r w:rsidRPr="005C2B4C">
        <w:t>the</w:t>
      </w:r>
      <w:r w:rsidR="00654105" w:rsidRPr="005C2B4C">
        <w:t xml:space="preserve"> SWOT analysis, </w:t>
      </w:r>
      <w:r w:rsidRPr="005C2B4C">
        <w:t>the following assumptions are made</w:t>
      </w:r>
      <w:r w:rsidR="005C2B4C">
        <w:t>:</w:t>
      </w:r>
      <w:r w:rsidRPr="005C2B4C">
        <w:t xml:space="preserve"> </w:t>
      </w:r>
    </w:p>
    <w:p w:rsidR="005C2B4C" w:rsidRDefault="00722AFB" w:rsidP="005C2B4C">
      <w:pPr>
        <w:numPr>
          <w:ilvl w:val="0"/>
          <w:numId w:val="12"/>
        </w:numPr>
        <w:spacing w:before="120"/>
        <w:ind w:left="360" w:hanging="180"/>
        <w:rPr>
          <w:sz w:val="24"/>
          <w:szCs w:val="24"/>
        </w:rPr>
      </w:pPr>
      <w:r>
        <w:rPr>
          <w:sz w:val="24"/>
          <w:szCs w:val="24"/>
        </w:rPr>
        <w:t xml:space="preserve">There is great potential to increase sales though the boom of ‘instant purchasing’ online. </w:t>
      </w:r>
      <w:r w:rsidR="00976CB2" w:rsidRPr="005C2B4C">
        <w:rPr>
          <w:sz w:val="24"/>
          <w:szCs w:val="24"/>
        </w:rPr>
        <w:t>HHI has the great strength of a good compa</w:t>
      </w:r>
      <w:r w:rsidR="00D4335C">
        <w:rPr>
          <w:sz w:val="24"/>
          <w:szCs w:val="24"/>
        </w:rPr>
        <w:t>ny image and community good</w:t>
      </w:r>
      <w:r>
        <w:rPr>
          <w:sz w:val="24"/>
          <w:szCs w:val="24"/>
        </w:rPr>
        <w:t xml:space="preserve"> will</w:t>
      </w:r>
      <w:r w:rsidR="00976CB2" w:rsidRPr="005C2B4C">
        <w:rPr>
          <w:sz w:val="24"/>
          <w:szCs w:val="24"/>
        </w:rPr>
        <w:t xml:space="preserve">. </w:t>
      </w:r>
      <w:r w:rsidR="005C2B4C">
        <w:rPr>
          <w:sz w:val="24"/>
          <w:szCs w:val="24"/>
        </w:rPr>
        <w:t>The company relates to the customer’s needs with a quality-trained sales force.</w:t>
      </w:r>
      <w:r w:rsidR="00D4335C">
        <w:rPr>
          <w:sz w:val="24"/>
          <w:szCs w:val="24"/>
        </w:rPr>
        <w:t xml:space="preserve"> Their skills in cus</w:t>
      </w:r>
      <w:r>
        <w:rPr>
          <w:sz w:val="24"/>
          <w:szCs w:val="24"/>
        </w:rPr>
        <w:t xml:space="preserve">tomer relations </w:t>
      </w:r>
      <w:r w:rsidR="00D4335C">
        <w:rPr>
          <w:sz w:val="24"/>
          <w:szCs w:val="24"/>
        </w:rPr>
        <w:t xml:space="preserve">must be </w:t>
      </w:r>
      <w:r>
        <w:rPr>
          <w:sz w:val="24"/>
          <w:szCs w:val="24"/>
        </w:rPr>
        <w:t xml:space="preserve">additionally </w:t>
      </w:r>
      <w:r w:rsidR="00D4335C">
        <w:rPr>
          <w:sz w:val="24"/>
          <w:szCs w:val="24"/>
        </w:rPr>
        <w:t>transferred to the website.</w:t>
      </w:r>
      <w:r>
        <w:rPr>
          <w:sz w:val="24"/>
          <w:szCs w:val="24"/>
        </w:rPr>
        <w:t xml:space="preserve"> </w:t>
      </w:r>
    </w:p>
    <w:p w:rsidR="005C2B4C" w:rsidRDefault="00976CB2" w:rsidP="00D4335C">
      <w:pPr>
        <w:numPr>
          <w:ilvl w:val="0"/>
          <w:numId w:val="12"/>
        </w:numPr>
        <w:spacing w:before="120"/>
        <w:ind w:left="360" w:hanging="180"/>
        <w:rPr>
          <w:sz w:val="24"/>
          <w:szCs w:val="24"/>
        </w:rPr>
      </w:pPr>
      <w:r w:rsidRPr="005C2B4C">
        <w:rPr>
          <w:sz w:val="24"/>
          <w:szCs w:val="24"/>
        </w:rPr>
        <w:t>The threat of competition plays against the weaknesses of higher prices, smaller market share, and less inventory available.</w:t>
      </w:r>
      <w:r w:rsidR="00D4335C">
        <w:rPr>
          <w:sz w:val="24"/>
          <w:szCs w:val="24"/>
        </w:rPr>
        <w:t xml:space="preserve"> Also, they are </w:t>
      </w:r>
      <w:r w:rsidR="005C2B4C" w:rsidRPr="005C2B4C">
        <w:rPr>
          <w:sz w:val="24"/>
          <w:szCs w:val="24"/>
        </w:rPr>
        <w:t>already offering online shopping</w:t>
      </w:r>
      <w:r w:rsidR="005829E8">
        <w:rPr>
          <w:sz w:val="24"/>
          <w:szCs w:val="24"/>
        </w:rPr>
        <w:t>,</w:t>
      </w:r>
      <w:r w:rsidR="005C2B4C" w:rsidRPr="005C2B4C">
        <w:rPr>
          <w:sz w:val="24"/>
          <w:szCs w:val="24"/>
        </w:rPr>
        <w:t xml:space="preserve"> </w:t>
      </w:r>
      <w:r w:rsidR="005829E8">
        <w:rPr>
          <w:sz w:val="24"/>
          <w:szCs w:val="24"/>
        </w:rPr>
        <w:t>so</w:t>
      </w:r>
      <w:r w:rsidR="005C2B4C" w:rsidRPr="005C2B4C">
        <w:rPr>
          <w:sz w:val="24"/>
          <w:szCs w:val="24"/>
        </w:rPr>
        <w:t xml:space="preserve"> HHI may not have any c</w:t>
      </w:r>
      <w:r w:rsidR="00D4335C">
        <w:rPr>
          <w:sz w:val="24"/>
          <w:szCs w:val="24"/>
        </w:rPr>
        <w:t>hoice but to also do so, if</w:t>
      </w:r>
      <w:r w:rsidR="005C2B4C" w:rsidRPr="005C2B4C">
        <w:rPr>
          <w:sz w:val="24"/>
          <w:szCs w:val="24"/>
        </w:rPr>
        <w:t xml:space="preserve"> for </w:t>
      </w:r>
      <w:r w:rsidR="00D4335C">
        <w:rPr>
          <w:sz w:val="24"/>
          <w:szCs w:val="24"/>
        </w:rPr>
        <w:t xml:space="preserve">just </w:t>
      </w:r>
      <w:r w:rsidR="005C2B4C" w:rsidRPr="005C2B4C">
        <w:rPr>
          <w:sz w:val="24"/>
          <w:szCs w:val="24"/>
        </w:rPr>
        <w:t xml:space="preserve">the sake of presenting the appearance of </w:t>
      </w:r>
      <w:r w:rsidR="00241EF2">
        <w:rPr>
          <w:sz w:val="24"/>
          <w:szCs w:val="24"/>
        </w:rPr>
        <w:t xml:space="preserve">staying </w:t>
      </w:r>
      <w:r w:rsidR="005C2B4C" w:rsidRPr="005C2B4C">
        <w:rPr>
          <w:sz w:val="24"/>
          <w:szCs w:val="24"/>
        </w:rPr>
        <w:t xml:space="preserve">competitive. </w:t>
      </w:r>
    </w:p>
    <w:p w:rsidR="00625F3A" w:rsidRDefault="00625F3A" w:rsidP="005C2B4C">
      <w:pPr>
        <w:numPr>
          <w:ilvl w:val="0"/>
          <w:numId w:val="12"/>
        </w:numPr>
        <w:spacing w:before="120"/>
        <w:ind w:left="360" w:hanging="180"/>
        <w:rPr>
          <w:sz w:val="24"/>
          <w:szCs w:val="24"/>
        </w:rPr>
      </w:pPr>
      <w:r w:rsidRPr="005C2B4C">
        <w:rPr>
          <w:sz w:val="24"/>
          <w:szCs w:val="24"/>
        </w:rPr>
        <w:t xml:space="preserve">HHI </w:t>
      </w:r>
      <w:r>
        <w:rPr>
          <w:sz w:val="24"/>
          <w:szCs w:val="24"/>
        </w:rPr>
        <w:t xml:space="preserve">is well suited to do online shopping because their merchandise includes commodity items, many small items with a good shipping profile, and in-store pickup </w:t>
      </w:r>
      <w:r w:rsidR="00C971C8">
        <w:rPr>
          <w:sz w:val="24"/>
          <w:szCs w:val="24"/>
        </w:rPr>
        <w:t xml:space="preserve">of </w:t>
      </w:r>
      <w:r>
        <w:rPr>
          <w:sz w:val="24"/>
          <w:szCs w:val="24"/>
        </w:rPr>
        <w:t xml:space="preserve">other items. </w:t>
      </w:r>
    </w:p>
    <w:p w:rsidR="005C2B4C" w:rsidRDefault="005C2B4C" w:rsidP="005C2B4C">
      <w:pPr>
        <w:numPr>
          <w:ilvl w:val="0"/>
          <w:numId w:val="12"/>
        </w:numPr>
        <w:spacing w:before="120"/>
        <w:ind w:left="360" w:hanging="180"/>
        <w:rPr>
          <w:sz w:val="24"/>
          <w:szCs w:val="24"/>
        </w:rPr>
      </w:pPr>
      <w:r>
        <w:rPr>
          <w:sz w:val="24"/>
          <w:szCs w:val="24"/>
        </w:rPr>
        <w:t xml:space="preserve">Online shopping will require startup capital, more personnel for the order-fill process, and new partnerships with shippers. A combination of revenue-drop (lower profits) and price increases will </w:t>
      </w:r>
      <w:r w:rsidR="000063B5">
        <w:rPr>
          <w:sz w:val="24"/>
          <w:szCs w:val="24"/>
        </w:rPr>
        <w:t xml:space="preserve">have to </w:t>
      </w:r>
      <w:r>
        <w:rPr>
          <w:sz w:val="24"/>
          <w:szCs w:val="24"/>
        </w:rPr>
        <w:t>result</w:t>
      </w:r>
      <w:r w:rsidR="000063B5">
        <w:rPr>
          <w:sz w:val="24"/>
          <w:szCs w:val="24"/>
        </w:rPr>
        <w:t>, for a determined period</w:t>
      </w:r>
      <w:r w:rsidR="007B79F7">
        <w:rPr>
          <w:sz w:val="24"/>
          <w:szCs w:val="24"/>
        </w:rPr>
        <w:t>, to break-even</w:t>
      </w:r>
      <w:r>
        <w:rPr>
          <w:sz w:val="24"/>
          <w:szCs w:val="24"/>
        </w:rPr>
        <w:t>.</w:t>
      </w:r>
    </w:p>
    <w:p w:rsidR="007E7623" w:rsidRDefault="007E7623" w:rsidP="007E7623">
      <w:pPr>
        <w:spacing w:before="120"/>
        <w:rPr>
          <w:sz w:val="24"/>
          <w:szCs w:val="24"/>
        </w:rPr>
      </w:pPr>
    </w:p>
    <w:p w:rsidR="006D5F54" w:rsidRPr="006D5F54" w:rsidRDefault="006D5F54" w:rsidP="007E7623">
      <w:pPr>
        <w:spacing w:before="120"/>
        <w:rPr>
          <w:b/>
          <w:sz w:val="24"/>
          <w:szCs w:val="24"/>
          <w:u w:val="single"/>
        </w:rPr>
      </w:pPr>
      <w:r w:rsidRPr="006D5F54">
        <w:rPr>
          <w:b/>
          <w:sz w:val="24"/>
          <w:szCs w:val="24"/>
          <w:u w:val="single"/>
        </w:rPr>
        <w:lastRenderedPageBreak/>
        <w:t>Recommendation</w:t>
      </w:r>
    </w:p>
    <w:p w:rsidR="00CF3AA1" w:rsidRDefault="00654105" w:rsidP="005C2B4C">
      <w:pPr>
        <w:pStyle w:val="BodyText"/>
        <w:tabs>
          <w:tab w:val="left" w:pos="1372"/>
        </w:tabs>
        <w:kinsoku w:val="0"/>
        <w:overflowPunct w:val="0"/>
        <w:spacing w:before="120" w:beforeAutospacing="0" w:after="0" w:afterAutospacing="0"/>
      </w:pPr>
      <w:r w:rsidRPr="005C2B4C">
        <w:rPr>
          <w:b/>
          <w:sz w:val="28"/>
          <w:szCs w:val="28"/>
        </w:rPr>
        <w:t>T</w:t>
      </w:r>
      <w:r w:rsidRPr="00177F01">
        <w:t>he recommendation</w:t>
      </w:r>
      <w:r w:rsidR="005C2B4C">
        <w:t xml:space="preserve"> is for HHI to proceed with implementing online shopping on the following conditions:</w:t>
      </w:r>
    </w:p>
    <w:p w:rsidR="00AD6DBA" w:rsidRDefault="00AD6DBA" w:rsidP="00AD6DBA">
      <w:pPr>
        <w:pStyle w:val="BodyText"/>
        <w:numPr>
          <w:ilvl w:val="0"/>
          <w:numId w:val="13"/>
        </w:numPr>
        <w:tabs>
          <w:tab w:val="left" w:pos="360"/>
        </w:tabs>
        <w:kinsoku w:val="0"/>
        <w:overflowPunct w:val="0"/>
        <w:spacing w:before="120" w:beforeAutospacing="0" w:after="0" w:afterAutospacing="0"/>
        <w:ind w:left="360" w:hanging="180"/>
      </w:pPr>
      <w:r>
        <w:t>Conduct a feasibility study during initial planning which evaluates the critical factors.</w:t>
      </w:r>
    </w:p>
    <w:p w:rsidR="00AD4023" w:rsidRDefault="00AD4023" w:rsidP="00AD6DBA">
      <w:pPr>
        <w:pStyle w:val="BodyText"/>
        <w:numPr>
          <w:ilvl w:val="0"/>
          <w:numId w:val="13"/>
        </w:numPr>
        <w:tabs>
          <w:tab w:val="left" w:pos="360"/>
        </w:tabs>
        <w:kinsoku w:val="0"/>
        <w:overflowPunct w:val="0"/>
        <w:spacing w:before="120" w:beforeAutospacing="0" w:after="0" w:afterAutospacing="0"/>
        <w:ind w:left="360" w:hanging="180"/>
      </w:pPr>
      <w:r>
        <w:t>There may be the possibility to partner (company merger) with a competitor that shares the same business case, one to consider is Dixieline Lumber and Home Centers.</w:t>
      </w:r>
      <w:r>
        <w:rPr>
          <w:rStyle w:val="EndnoteReference"/>
        </w:rPr>
        <w:endnoteReference w:id="4"/>
      </w:r>
    </w:p>
    <w:p w:rsidR="00DB62DA" w:rsidRPr="00DB62DA" w:rsidRDefault="00DB62DA" w:rsidP="00AD6DBA">
      <w:pPr>
        <w:pStyle w:val="BodyText"/>
        <w:numPr>
          <w:ilvl w:val="0"/>
          <w:numId w:val="13"/>
        </w:numPr>
        <w:tabs>
          <w:tab w:val="left" w:pos="360"/>
        </w:tabs>
        <w:kinsoku w:val="0"/>
        <w:overflowPunct w:val="0"/>
        <w:spacing w:before="120" w:beforeAutospacing="0" w:after="0" w:afterAutospacing="0"/>
        <w:ind w:left="360" w:hanging="180"/>
      </w:pPr>
      <w:r>
        <w:t xml:space="preserve">Begin by identifying the tasks and resources for </w:t>
      </w:r>
      <w:r w:rsidRPr="00DB62DA">
        <w:t>transfer</w:t>
      </w:r>
      <w:r>
        <w:t xml:space="preserve">ring the </w:t>
      </w:r>
      <w:r w:rsidRPr="00DB62DA">
        <w:t xml:space="preserve">merchandising skills </w:t>
      </w:r>
      <w:r>
        <w:t xml:space="preserve">of HHI’s traditional commerce experience, </w:t>
      </w:r>
      <w:r w:rsidRPr="00DB62DA">
        <w:t>to the</w:t>
      </w:r>
      <w:r>
        <w:t>ir</w:t>
      </w:r>
      <w:r w:rsidRPr="00DB62DA">
        <w:t xml:space="preserve"> Website.</w:t>
      </w:r>
    </w:p>
    <w:p w:rsidR="00AD6DBA" w:rsidRDefault="00DB62DA" w:rsidP="00AD6DBA">
      <w:pPr>
        <w:pStyle w:val="BodyText"/>
        <w:numPr>
          <w:ilvl w:val="0"/>
          <w:numId w:val="13"/>
        </w:numPr>
        <w:tabs>
          <w:tab w:val="left" w:pos="360"/>
        </w:tabs>
        <w:kinsoku w:val="0"/>
        <w:overflowPunct w:val="0"/>
        <w:spacing w:before="120" w:beforeAutospacing="0" w:after="0" w:afterAutospacing="0"/>
        <w:ind w:left="360" w:hanging="180"/>
      </w:pPr>
      <w:r>
        <w:t>Early on, establish</w:t>
      </w:r>
      <w:r w:rsidR="00AD6DBA">
        <w:t xml:space="preserve"> </w:t>
      </w:r>
      <w:r>
        <w:t xml:space="preserve">trading </w:t>
      </w:r>
      <w:r w:rsidR="00AD6DBA">
        <w:t xml:space="preserve">partnerships with </w:t>
      </w:r>
      <w:r>
        <w:t xml:space="preserve">freight </w:t>
      </w:r>
      <w:r w:rsidR="00AD6DBA">
        <w:t>shippers.</w:t>
      </w:r>
    </w:p>
    <w:p w:rsidR="00AD6DBA" w:rsidRDefault="00AD6DBA" w:rsidP="00AD6DBA">
      <w:pPr>
        <w:pStyle w:val="BodyText"/>
        <w:numPr>
          <w:ilvl w:val="0"/>
          <w:numId w:val="13"/>
        </w:numPr>
        <w:tabs>
          <w:tab w:val="left" w:pos="360"/>
        </w:tabs>
        <w:kinsoku w:val="0"/>
        <w:overflowPunct w:val="0"/>
        <w:spacing w:before="120" w:beforeAutospacing="0" w:after="0" w:afterAutospacing="0"/>
        <w:ind w:left="360" w:hanging="180"/>
      </w:pPr>
      <w:r>
        <w:t>Analyze, design, and implement the logistics of the order-filling process.</w:t>
      </w:r>
    </w:p>
    <w:p w:rsidR="00905162" w:rsidRPr="00905162" w:rsidRDefault="00905162" w:rsidP="00905162">
      <w:pPr>
        <w:pStyle w:val="BodyText"/>
        <w:numPr>
          <w:ilvl w:val="0"/>
          <w:numId w:val="13"/>
        </w:numPr>
        <w:tabs>
          <w:tab w:val="left" w:pos="360"/>
        </w:tabs>
        <w:kinsoku w:val="0"/>
        <w:overflowPunct w:val="0"/>
        <w:spacing w:before="120" w:beforeAutospacing="0" w:after="0" w:afterAutospacing="0"/>
        <w:ind w:left="360" w:hanging="180"/>
      </w:pPr>
      <w:r w:rsidRPr="00905162">
        <w:t xml:space="preserve">Evaluate and approve the proposal to the system request to add </w:t>
      </w:r>
      <w:r w:rsidR="00E9520F">
        <w:t>online shopping to the website, w</w:t>
      </w:r>
      <w:r w:rsidR="002C3070">
        <w:t>ith a clear understanding that technologies only enable the business process</w:t>
      </w:r>
      <w:r w:rsidR="00B05812">
        <w:t xml:space="preserve"> </w:t>
      </w:r>
      <w:r w:rsidR="00B05812" w:rsidRPr="00B05812">
        <w:rPr>
          <w:vertAlign w:val="superscript"/>
        </w:rPr>
        <w:t>ii</w:t>
      </w:r>
      <w:r w:rsidR="00E9520F">
        <w:t>. T</w:t>
      </w:r>
      <w:r w:rsidR="002C3070">
        <w:t>he</w:t>
      </w:r>
      <w:r w:rsidR="00E9520F">
        <w:t xml:space="preserve"> </w:t>
      </w:r>
      <w:r w:rsidR="002C3070">
        <w:t>cost</w:t>
      </w:r>
      <w:r w:rsidRPr="00905162">
        <w:t xml:space="preserve"> for the software is $42,000, including installation and configuration.</w:t>
      </w:r>
    </w:p>
    <w:p w:rsidR="00CE5EB0" w:rsidRDefault="00CE5EB0" w:rsidP="00CE5EB0">
      <w:pPr>
        <w:pStyle w:val="BodyText"/>
        <w:numPr>
          <w:ilvl w:val="0"/>
          <w:numId w:val="13"/>
        </w:numPr>
        <w:tabs>
          <w:tab w:val="left" w:pos="360"/>
        </w:tabs>
        <w:kinsoku w:val="0"/>
        <w:overflowPunct w:val="0"/>
        <w:spacing w:before="120" w:beforeAutospacing="0" w:after="0" w:afterAutospacing="0"/>
        <w:ind w:left="360" w:hanging="180"/>
      </w:pPr>
      <w:r>
        <w:t xml:space="preserve">Evaluate and approve the proposal for a new idea called the “Job Package” and vigorously </w:t>
      </w:r>
      <w:r w:rsidRPr="00905162">
        <w:t>promote it. This would add about $10,000 to the cost of the software.</w:t>
      </w:r>
    </w:p>
    <w:p w:rsidR="00AD6DBA" w:rsidRDefault="00DC0FD2" w:rsidP="00AD6DBA">
      <w:pPr>
        <w:pStyle w:val="BodyText"/>
        <w:tabs>
          <w:tab w:val="left" w:pos="360"/>
        </w:tabs>
        <w:kinsoku w:val="0"/>
        <w:overflowPunct w:val="0"/>
        <w:spacing w:before="120" w:beforeAutospacing="0" w:after="0" w:afterAutospacing="0"/>
      </w:pPr>
      <w:r w:rsidRPr="00DC0FD2">
        <w:rPr>
          <w:u w:val="single"/>
        </w:rPr>
        <w:t>Proposed Information System</w:t>
      </w:r>
      <w:r>
        <w:t xml:space="preserve">. </w:t>
      </w:r>
      <w:r w:rsidR="00AD6DBA">
        <w:t xml:space="preserve">The overall success of the online shopping will depend on the </w:t>
      </w:r>
      <w:r w:rsidR="00905162">
        <w:t xml:space="preserve">whole </w:t>
      </w:r>
      <w:r w:rsidR="00AD6DBA">
        <w:t xml:space="preserve">customer-experience </w:t>
      </w:r>
      <w:r w:rsidR="00905162">
        <w:t xml:space="preserve">that spans from the initial website browsing, customer project </w:t>
      </w:r>
      <w:r>
        <w:t xml:space="preserve">‘how-to’ </w:t>
      </w:r>
      <w:r w:rsidR="00905162">
        <w:t>tips (freebies), online shopping</w:t>
      </w:r>
      <w:r w:rsidR="00CF106A">
        <w:t>, order payment and shipping</w:t>
      </w:r>
      <w:r>
        <w:t>, order packaging, customer receipt, and feedback</w:t>
      </w:r>
      <w:r w:rsidR="00CF106A">
        <w:t xml:space="preserve">. </w:t>
      </w:r>
      <w:r w:rsidR="00AD6DBA">
        <w:t>The development of the system involves the analysis, design, and implementation of the information technology of the Web</w:t>
      </w:r>
      <w:r>
        <w:t xml:space="preserve"> and the design of the webpages</w:t>
      </w:r>
      <w:r w:rsidR="00AD6DBA">
        <w:t>.</w:t>
      </w:r>
      <w:r>
        <w:t xml:space="preserve"> The following architecture is recommended:</w:t>
      </w:r>
    </w:p>
    <w:p w:rsidR="007922A1" w:rsidRDefault="005F6508" w:rsidP="00142346">
      <w:pPr>
        <w:pStyle w:val="BodyText"/>
        <w:tabs>
          <w:tab w:val="left" w:pos="1372"/>
        </w:tabs>
        <w:kinsoku w:val="0"/>
        <w:overflowPunct w:val="0"/>
        <w:spacing w:before="120" w:beforeAutospacing="0" w:after="0" w:afterAutospacing="0"/>
      </w:pPr>
      <w:r w:rsidRPr="005F6508">
        <w:rPr>
          <w:u w:val="single"/>
        </w:rPr>
        <w:t xml:space="preserve">The Job Package </w:t>
      </w:r>
      <w:r w:rsidR="00CF3AA1" w:rsidRPr="005F6508">
        <w:rPr>
          <w:u w:val="single"/>
        </w:rPr>
        <w:t>Recommend</w:t>
      </w:r>
      <w:r w:rsidR="00DC0FD2" w:rsidRPr="005F6508">
        <w:rPr>
          <w:u w:val="single"/>
        </w:rPr>
        <w:t>ation</w:t>
      </w:r>
      <w:r w:rsidR="00DC0FD2">
        <w:t>.</w:t>
      </w:r>
      <w:r w:rsidR="00CF3AA1">
        <w:t xml:space="preserve"> </w:t>
      </w:r>
      <w:r w:rsidR="00905162">
        <w:t>This would add about $10,000 to the cost of the software.</w:t>
      </w:r>
    </w:p>
    <w:p w:rsidR="005B4F7E" w:rsidRDefault="005F6508" w:rsidP="00142346">
      <w:pPr>
        <w:pStyle w:val="BodyText"/>
        <w:tabs>
          <w:tab w:val="left" w:pos="1372"/>
        </w:tabs>
        <w:kinsoku w:val="0"/>
        <w:overflowPunct w:val="0"/>
        <w:spacing w:before="120" w:beforeAutospacing="0" w:after="0" w:afterAutospacing="0"/>
      </w:pPr>
      <w:r>
        <w:t>W</w:t>
      </w:r>
      <w:r w:rsidR="00E23F1E">
        <w:t>hen a customer shops for materials</w:t>
      </w:r>
      <w:r>
        <w:t xml:space="preserve"> (in-store or online)</w:t>
      </w:r>
      <w:r w:rsidR="00E23F1E">
        <w:t xml:space="preserve">, it is likely they </w:t>
      </w:r>
      <w:r>
        <w:t>want to do</w:t>
      </w:r>
      <w:r w:rsidR="00E23F1E">
        <w:t xml:space="preserve"> </w:t>
      </w:r>
      <w:r w:rsidR="005B4F7E">
        <w:t xml:space="preserve">some of </w:t>
      </w:r>
      <w:r w:rsidR="00E23F1E">
        <w:t xml:space="preserve">the project planning </w:t>
      </w:r>
      <w:r w:rsidR="005B4F7E">
        <w:t>and would appreciate any</w:t>
      </w:r>
      <w:r w:rsidR="00E23F1E">
        <w:t xml:space="preserve"> guidance </w:t>
      </w:r>
      <w:r>
        <w:t>before a purchase</w:t>
      </w:r>
      <w:r w:rsidR="005B4F7E">
        <w:t>.</w:t>
      </w:r>
      <w:r>
        <w:t xml:space="preserve"> They are also</w:t>
      </w:r>
      <w:r w:rsidR="00E23F1E">
        <w:t xml:space="preserve"> interested in services like </w:t>
      </w:r>
      <w:r w:rsidR="00CF3AA1">
        <w:t xml:space="preserve">it </w:t>
      </w:r>
      <w:r w:rsidR="00E23F1E">
        <w:t>delivery and setup</w:t>
      </w:r>
      <w:r>
        <w:t>, tool rental, and contracted labor (e.g. gutter installation)</w:t>
      </w:r>
      <w:r w:rsidR="00E23F1E">
        <w:t xml:space="preserve">. </w:t>
      </w:r>
    </w:p>
    <w:p w:rsidR="003C6725" w:rsidRDefault="00E23F1E" w:rsidP="00142346">
      <w:pPr>
        <w:pStyle w:val="BodyText"/>
        <w:tabs>
          <w:tab w:val="left" w:pos="1372"/>
        </w:tabs>
        <w:kinsoku w:val="0"/>
        <w:overflowPunct w:val="0"/>
        <w:spacing w:before="120" w:beforeAutospacing="0" w:after="0" w:afterAutospacing="0"/>
      </w:pPr>
      <w:r>
        <w:t xml:space="preserve">The Job Package </w:t>
      </w:r>
      <w:r w:rsidR="005B4F7E">
        <w:t xml:space="preserve">would </w:t>
      </w:r>
      <w:r w:rsidR="00CC4C44">
        <w:t xml:space="preserve">be a web-based, customer </w:t>
      </w:r>
      <w:r w:rsidR="003C6725">
        <w:t xml:space="preserve">survey </w:t>
      </w:r>
      <w:r w:rsidR="00CC4C44">
        <w:t>that interfaces</w:t>
      </w:r>
      <w:r w:rsidR="003C6725">
        <w:t xml:space="preserve"> to a database of choices. </w:t>
      </w:r>
      <w:r w:rsidR="00CC4C44">
        <w:t>It facilitates</w:t>
      </w:r>
      <w:r w:rsidR="005B4F7E">
        <w:t xml:space="preserve"> the complete planning of the project, </w:t>
      </w:r>
      <w:r w:rsidR="003C6725">
        <w:t>beginning with the customer defining the project top-down to the specific tasks</w:t>
      </w:r>
      <w:r w:rsidR="00CC4C44">
        <w:t xml:space="preserve"> with</w:t>
      </w:r>
      <w:r w:rsidR="003C6725">
        <w:t xml:space="preserve"> </w:t>
      </w:r>
      <w:r w:rsidR="005B4F7E">
        <w:t xml:space="preserve">alternate options for DIY or contracted work, choices of materials through shopping selection and expert recommendations, with real-time status of product availability, cost calculations and real-time work scheduling, and with reasonable cautions that result actual contractual expectations of work performed. </w:t>
      </w:r>
      <w:r w:rsidR="00122C22">
        <w:t>Feedback with customer’s likes, dislikes, questions and recommendations are also posted and responded to.</w:t>
      </w:r>
    </w:p>
    <w:p w:rsidR="00122C22" w:rsidRDefault="00122C22" w:rsidP="00142346">
      <w:pPr>
        <w:pStyle w:val="BodyText"/>
        <w:tabs>
          <w:tab w:val="left" w:pos="1372"/>
        </w:tabs>
        <w:kinsoku w:val="0"/>
        <w:overflowPunct w:val="0"/>
        <w:spacing w:before="120" w:beforeAutospacing="0" w:after="0" w:afterAutospacing="0"/>
      </w:pPr>
      <w:r>
        <w:t xml:space="preserve">The recommended materials and goods </w:t>
      </w:r>
      <w:r w:rsidR="00D00B10">
        <w:t>(or other brands)</w:t>
      </w:r>
      <w:r>
        <w:t xml:space="preserve"> would </w:t>
      </w:r>
      <w:r w:rsidR="00D00B10">
        <w:t xml:space="preserve">be put into the online shopping cart, any contracted work would get scheduled, and the products can be delivered or gathered for picked up. The </w:t>
      </w:r>
      <w:r>
        <w:t xml:space="preserve">customer </w:t>
      </w:r>
      <w:r w:rsidR="00D00B10">
        <w:t xml:space="preserve">can leave </w:t>
      </w:r>
      <w:r>
        <w:t xml:space="preserve">feedback </w:t>
      </w:r>
      <w:r w:rsidR="00D00B10">
        <w:t xml:space="preserve">for process improvement </w:t>
      </w:r>
      <w:r>
        <w:t>and the</w:t>
      </w:r>
      <w:r w:rsidR="00D00B10">
        <w:t xml:space="preserve"> store</w:t>
      </w:r>
      <w:r>
        <w:t xml:space="preserve"> </w:t>
      </w:r>
      <w:r w:rsidR="00D00B10">
        <w:t>‘</w:t>
      </w:r>
      <w:r>
        <w:t>buyer</w:t>
      </w:r>
      <w:r w:rsidR="00D00B10">
        <w:t>’</w:t>
      </w:r>
      <w:r>
        <w:t xml:space="preserve"> can </w:t>
      </w:r>
      <w:r w:rsidR="00D00B10">
        <w:t>use the sales data to buy in-</w:t>
      </w:r>
      <w:r>
        <w:t>bulk</w:t>
      </w:r>
      <w:r w:rsidR="00D00B10">
        <w:t>,</w:t>
      </w:r>
      <w:r>
        <w:t xml:space="preserve"> the best and most popular products.</w:t>
      </w:r>
    </w:p>
    <w:p w:rsidR="005515F6" w:rsidRDefault="00D00B10" w:rsidP="00BF2F11">
      <w:pPr>
        <w:spacing w:before="120"/>
        <w:rPr>
          <w:sz w:val="24"/>
          <w:szCs w:val="24"/>
        </w:rPr>
      </w:pPr>
      <w:r>
        <w:rPr>
          <w:sz w:val="24"/>
          <w:szCs w:val="24"/>
        </w:rPr>
        <w:t>Also, s</w:t>
      </w:r>
      <w:r w:rsidR="00BF2F11">
        <w:rPr>
          <w:sz w:val="24"/>
          <w:szCs w:val="24"/>
        </w:rPr>
        <w:t>ince the following events and conditions already exists:</w:t>
      </w:r>
    </w:p>
    <w:p w:rsidR="00BF2F11" w:rsidRDefault="00BF2F11" w:rsidP="00D7739E">
      <w:pPr>
        <w:numPr>
          <w:ilvl w:val="0"/>
          <w:numId w:val="14"/>
        </w:numPr>
        <w:spacing w:before="60"/>
        <w:ind w:left="374" w:hanging="187"/>
        <w:rPr>
          <w:sz w:val="24"/>
          <w:szCs w:val="24"/>
        </w:rPr>
      </w:pPr>
      <w:r w:rsidRPr="005364BD">
        <w:rPr>
          <w:sz w:val="24"/>
          <w:szCs w:val="24"/>
        </w:rPr>
        <w:t>HHI stores offer classes and workshops</w:t>
      </w:r>
      <w:r>
        <w:rPr>
          <w:sz w:val="24"/>
          <w:szCs w:val="24"/>
        </w:rPr>
        <w:t xml:space="preserve"> for trade-skills training (i.e. simple DIY projects not requiring </w:t>
      </w:r>
      <w:r w:rsidRPr="00006A87">
        <w:rPr>
          <w:sz w:val="24"/>
          <w:szCs w:val="24"/>
        </w:rPr>
        <w:t>electricians, plumbers, remodelers, and construction contractors</w:t>
      </w:r>
      <w:r>
        <w:rPr>
          <w:sz w:val="24"/>
          <w:szCs w:val="24"/>
        </w:rPr>
        <w:t>)</w:t>
      </w:r>
    </w:p>
    <w:p w:rsidR="00BF2F11" w:rsidRDefault="00BF2F11" w:rsidP="00D7739E">
      <w:pPr>
        <w:numPr>
          <w:ilvl w:val="0"/>
          <w:numId w:val="14"/>
        </w:numPr>
        <w:spacing w:before="60"/>
        <w:ind w:left="374" w:hanging="187"/>
        <w:rPr>
          <w:sz w:val="24"/>
          <w:szCs w:val="24"/>
        </w:rPr>
      </w:pPr>
      <w:r>
        <w:rPr>
          <w:sz w:val="24"/>
          <w:szCs w:val="24"/>
        </w:rPr>
        <w:lastRenderedPageBreak/>
        <w:t>Day-Laborers are available for work at the outskirts of the stores.</w:t>
      </w:r>
    </w:p>
    <w:p w:rsidR="00E23F1E" w:rsidRDefault="00D97A5A" w:rsidP="00544048">
      <w:pPr>
        <w:spacing w:before="120"/>
        <w:rPr>
          <w:sz w:val="24"/>
          <w:szCs w:val="24"/>
        </w:rPr>
      </w:pPr>
      <w:r>
        <w:rPr>
          <w:sz w:val="24"/>
          <w:szCs w:val="24"/>
        </w:rPr>
        <w:t xml:space="preserve">The </w:t>
      </w:r>
      <w:r w:rsidRPr="005364BD">
        <w:rPr>
          <w:sz w:val="24"/>
          <w:szCs w:val="24"/>
        </w:rPr>
        <w:t>classes and workshops</w:t>
      </w:r>
      <w:r>
        <w:rPr>
          <w:sz w:val="24"/>
          <w:szCs w:val="24"/>
        </w:rPr>
        <w:t xml:space="preserve"> could present a certificate of completion, a card, and a sign. The card would have a sticker with a Quick Response (QR) Code. </w:t>
      </w:r>
      <w:r w:rsidR="001A680A">
        <w:rPr>
          <w:sz w:val="24"/>
          <w:szCs w:val="24"/>
        </w:rPr>
        <w:t xml:space="preserve">When a customer needs a Day-Laborer, he </w:t>
      </w:r>
      <w:r>
        <w:rPr>
          <w:sz w:val="24"/>
          <w:szCs w:val="24"/>
        </w:rPr>
        <w:t xml:space="preserve">could use a smart phone to scan the QR Code on the card of a Day-Laborer and know what training he has attended and judge if he is capable to do the work. </w:t>
      </w:r>
      <w:r w:rsidR="001A680A">
        <w:rPr>
          <w:sz w:val="24"/>
          <w:szCs w:val="24"/>
        </w:rPr>
        <w:t>The Day-Laborers can hold up the sign that says “Job Package Trained.”</w:t>
      </w:r>
      <w:r w:rsidR="00CE47DD">
        <w:rPr>
          <w:sz w:val="24"/>
          <w:szCs w:val="24"/>
        </w:rPr>
        <w:t xml:space="preserve"> Please don’t LOL.</w:t>
      </w:r>
    </w:p>
    <w:p w:rsidR="000728CD" w:rsidRPr="00544048" w:rsidRDefault="000728CD" w:rsidP="00544048">
      <w:pPr>
        <w:spacing w:before="120"/>
        <w:rPr>
          <w:sz w:val="24"/>
          <w:szCs w:val="24"/>
        </w:rPr>
      </w:pPr>
    </w:p>
    <w:sectPr w:rsidR="000728CD" w:rsidRPr="00544048" w:rsidSect="00A52A4F">
      <w:headerReference w:type="default" r:id="rId8"/>
      <w:footerReference w:type="default" r:id="rId9"/>
      <w:footerReference w:type="first" r:id="rId10"/>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78D" w:rsidRDefault="005A678D" w:rsidP="00374F85">
      <w:r>
        <w:separator/>
      </w:r>
    </w:p>
  </w:endnote>
  <w:endnote w:type="continuationSeparator" w:id="0">
    <w:p w:rsidR="005A678D" w:rsidRDefault="005A678D" w:rsidP="00374F85">
      <w:r>
        <w:continuationSeparator/>
      </w:r>
    </w:p>
  </w:endnote>
  <w:endnote w:id="1">
    <w:p w:rsidR="00D7739E" w:rsidRDefault="00D7739E" w:rsidP="00D9008C">
      <w:pPr>
        <w:pStyle w:val="Heading1"/>
        <w:rPr>
          <w:b w:val="0"/>
        </w:rPr>
      </w:pPr>
      <w:r>
        <w:rPr>
          <w:b w:val="0"/>
        </w:rPr>
        <w:t>References:</w:t>
      </w:r>
    </w:p>
    <w:p w:rsidR="005829E8" w:rsidRPr="00D9008C" w:rsidRDefault="005829E8" w:rsidP="00D9008C">
      <w:pPr>
        <w:pStyle w:val="Heading1"/>
        <w:rPr>
          <w:b w:val="0"/>
          <w:sz w:val="20"/>
        </w:rPr>
      </w:pPr>
      <w:r w:rsidRPr="00002A92">
        <w:rPr>
          <w:rStyle w:val="EndnoteReference"/>
          <w:b w:val="0"/>
        </w:rPr>
        <w:endnoteRef/>
      </w:r>
      <w:r w:rsidRPr="00002A92">
        <w:rPr>
          <w:b w:val="0"/>
        </w:rPr>
        <w:t xml:space="preserve"> </w:t>
      </w:r>
      <w:r w:rsidRPr="00D21324">
        <w:rPr>
          <w:b w:val="0"/>
          <w:sz w:val="20"/>
          <w:u w:val="single"/>
        </w:rPr>
        <w:t>In-store Mobile Commerce During the 2012 Holiday Shopping Season</w:t>
      </w:r>
      <w:r w:rsidRPr="00D21324">
        <w:rPr>
          <w:b w:val="0"/>
          <w:sz w:val="20"/>
        </w:rPr>
        <w:t>, by Aaron Smith</w:t>
      </w:r>
      <w:r w:rsidR="00E26FC9">
        <w:rPr>
          <w:b w:val="0"/>
          <w:sz w:val="20"/>
        </w:rPr>
        <w:t>, Pew Research Internet Project, d</w:t>
      </w:r>
      <w:r>
        <w:rPr>
          <w:b w:val="0"/>
          <w:sz w:val="20"/>
        </w:rPr>
        <w:t xml:space="preserve">ownloaded from </w:t>
      </w:r>
      <w:hyperlink r:id="rId1" w:history="1">
        <w:r w:rsidRPr="00DE40C1">
          <w:rPr>
            <w:rStyle w:val="Hyperlink"/>
            <w:b w:val="0"/>
            <w:sz w:val="20"/>
          </w:rPr>
          <w:t>http://www.pewinternet.org/2013/01/31/in-store-mobile-commerce-during-the-2012-holiday-shopping-season</w:t>
        </w:r>
      </w:hyperlink>
    </w:p>
  </w:endnote>
  <w:endnote w:id="2">
    <w:p w:rsidR="00E26FC9" w:rsidRDefault="007F3117" w:rsidP="00D9008C">
      <w:pPr>
        <w:pStyle w:val="EndnoteText"/>
        <w:spacing w:before="60"/>
      </w:pPr>
      <w:r>
        <w:rPr>
          <w:rStyle w:val="EndnoteReference"/>
        </w:rPr>
        <w:endnoteRef/>
      </w:r>
      <w:r>
        <w:t xml:space="preserve"> </w:t>
      </w:r>
      <w:r w:rsidR="00E26FC9" w:rsidRPr="00E26FC9">
        <w:t xml:space="preserve"> </w:t>
      </w:r>
      <w:r w:rsidR="00E26FC9" w:rsidRPr="00365E23">
        <w:rPr>
          <w:u w:val="single"/>
        </w:rPr>
        <w:t>What’s the Difference Between Wi-Fi Data and Cellular Data?</w:t>
      </w:r>
      <w:r w:rsidR="00365E23">
        <w:t xml:space="preserve">, </w:t>
      </w:r>
      <w:r w:rsidR="00E26FC9">
        <w:t>written by an author contracted by Verizon Insider’s Guide</w:t>
      </w:r>
      <w:r w:rsidR="00E26FC9" w:rsidRPr="00E26FC9">
        <w:t xml:space="preserve">, downloaded from </w:t>
      </w:r>
      <w:hyperlink r:id="rId2" w:history="1">
        <w:r w:rsidR="00E26FC9" w:rsidRPr="00AF1DFF">
          <w:rPr>
            <w:rStyle w:val="Hyperlink"/>
          </w:rPr>
          <w:t>http://www.verizonwireless.com/insiders-guide/tech-smarts/wifi-vs-data-plan-verizon-wireless/</w:t>
        </w:r>
      </w:hyperlink>
    </w:p>
  </w:endnote>
  <w:endnote w:id="3">
    <w:p w:rsidR="005829E8" w:rsidRDefault="005829E8" w:rsidP="00D9008C">
      <w:pPr>
        <w:pStyle w:val="EndnoteText"/>
        <w:spacing w:before="60"/>
      </w:pPr>
      <w:r>
        <w:rPr>
          <w:rStyle w:val="EndnoteReference"/>
        </w:rPr>
        <w:endnoteRef/>
      </w:r>
      <w:r>
        <w:t xml:space="preserve"> </w:t>
      </w:r>
      <w:r w:rsidRPr="008D39D8">
        <w:rPr>
          <w:u w:val="single"/>
        </w:rPr>
        <w:t>Electronic Commerce, Seventh Annual Edition</w:t>
      </w:r>
      <w:r>
        <w:t>, by Gary Schneider, Copyright</w:t>
      </w:r>
      <w:r w:rsidR="00D9008C">
        <w:t>©2007 Thomson Course Technology</w:t>
      </w:r>
    </w:p>
  </w:endnote>
  <w:endnote w:id="4">
    <w:p w:rsidR="00AD4023" w:rsidRDefault="00AD4023" w:rsidP="00D9008C">
      <w:pPr>
        <w:pStyle w:val="EndnoteText"/>
        <w:spacing w:before="60"/>
      </w:pPr>
      <w:r>
        <w:rPr>
          <w:rStyle w:val="EndnoteReference"/>
        </w:rPr>
        <w:endnoteRef/>
      </w:r>
      <w:r>
        <w:t xml:space="preserve"> </w:t>
      </w:r>
      <w:r w:rsidRPr="00754B1F">
        <w:rPr>
          <w:u w:val="single"/>
        </w:rPr>
        <w:t>Dixieline Lumber and Home Centers</w:t>
      </w:r>
      <w:r>
        <w:t xml:space="preserve">, website </w:t>
      </w:r>
      <w:r w:rsidRPr="00E26FC9">
        <w:t>downloaded from</w:t>
      </w:r>
      <w:r>
        <w:t xml:space="preserve"> </w:t>
      </w:r>
      <w:hyperlink r:id="rId3" w:history="1">
        <w:r w:rsidRPr="00AF1DFF">
          <w:rPr>
            <w:rStyle w:val="Hyperlink"/>
          </w:rPr>
          <w:t>http://www.dixieline.com/</w:t>
        </w:r>
      </w:hyperlink>
      <w:r>
        <w:t>.</w:t>
      </w:r>
    </w:p>
    <w:p w:rsidR="00AD4023" w:rsidRDefault="00AD402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A4F" w:rsidRDefault="005A678D">
    <w:pPr>
      <w:pStyle w:val="Footer"/>
      <w:jc w:val="center"/>
    </w:pPr>
    <w:r>
      <w:fldChar w:fldCharType="begin"/>
    </w:r>
    <w:r>
      <w:instrText xml:space="preserve"> PAGE   \* MERGEFORMAT </w:instrText>
    </w:r>
    <w:r>
      <w:fldChar w:fldCharType="separate"/>
    </w:r>
    <w:r w:rsidR="00176AD6">
      <w:rPr>
        <w:noProof/>
      </w:rPr>
      <w:t>2</w:t>
    </w:r>
    <w:r>
      <w:rPr>
        <w:noProof/>
      </w:rPr>
      <w:fldChar w:fldCharType="end"/>
    </w:r>
  </w:p>
  <w:p w:rsidR="005829E8" w:rsidRDefault="005829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325" w:rsidRDefault="005A678D">
    <w:pPr>
      <w:pStyle w:val="Footer"/>
      <w:jc w:val="center"/>
    </w:pPr>
    <w:r>
      <w:fldChar w:fldCharType="begin"/>
    </w:r>
    <w:r>
      <w:instrText xml:space="preserve"> PAGE   \* MERGEFORMAT </w:instrText>
    </w:r>
    <w:r>
      <w:fldChar w:fldCharType="separate"/>
    </w:r>
    <w:r w:rsidR="00176AD6">
      <w:rPr>
        <w:noProof/>
      </w:rPr>
      <w:t>1</w:t>
    </w:r>
    <w:r>
      <w:rPr>
        <w:noProof/>
      </w:rPr>
      <w:fldChar w:fldCharType="end"/>
    </w:r>
  </w:p>
  <w:p w:rsidR="00E31325" w:rsidRDefault="00E313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78D" w:rsidRDefault="005A678D" w:rsidP="00374F85">
      <w:r>
        <w:separator/>
      </w:r>
    </w:p>
  </w:footnote>
  <w:footnote w:type="continuationSeparator" w:id="0">
    <w:p w:rsidR="005A678D" w:rsidRDefault="005A678D" w:rsidP="00374F85">
      <w:r>
        <w:continuationSeparator/>
      </w:r>
    </w:p>
  </w:footnote>
  <w:footnote w:id="1">
    <w:p w:rsidR="007F3117" w:rsidRDefault="007F3117" w:rsidP="007F3117">
      <w:pPr>
        <w:pStyle w:val="FootnoteText"/>
      </w:pPr>
      <w:r>
        <w:rPr>
          <w:rStyle w:val="FootnoteReference"/>
        </w:rPr>
        <w:footnoteRef/>
      </w:r>
      <w:r>
        <w:t xml:space="preserve"> Cell phone users can pay for a subscription to the</w:t>
      </w:r>
      <w:r w:rsidRPr="007E6201">
        <w:t xml:space="preserve"> technology </w:t>
      </w:r>
      <w:r>
        <w:t xml:space="preserve">of Cellular Data service, which </w:t>
      </w:r>
      <w:r w:rsidRPr="007E6201">
        <w:t>provides an Internet connection to the Web without requiring the setup of</w:t>
      </w:r>
      <w:r w:rsidRPr="007F3117">
        <w:t xml:space="preserve"> Wi-Fi connectivity to a router</w:t>
      </w:r>
      <w:r w:rsidRPr="007E6201">
        <w:t>.</w:t>
      </w:r>
      <w:r w:rsidRPr="007E6201">
        <w:rPr>
          <w:sz w:val="24"/>
          <w:szCs w:val="24"/>
        </w:rPr>
        <w:t xml:space="preserve"> ﻿</w:t>
      </w:r>
    </w:p>
  </w:footnote>
  <w:footnote w:id="2">
    <w:p w:rsidR="005829E8" w:rsidRDefault="005829E8" w:rsidP="00D9008C">
      <w:pPr>
        <w:pStyle w:val="FootnoteText"/>
        <w:spacing w:before="60"/>
      </w:pPr>
      <w:r>
        <w:rPr>
          <w:rStyle w:val="FootnoteReference"/>
        </w:rPr>
        <w:footnoteRef/>
      </w:r>
      <w:r>
        <w:t xml:space="preserve"> Supply Management, also called procurement, are departments devoted to negotiating purchase transactions with suppliers of inventory products.</w:t>
      </w:r>
    </w:p>
    <w:p w:rsidR="005829E8" w:rsidRDefault="005829E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A4F" w:rsidRPr="00A52A4F" w:rsidRDefault="00A52A4F" w:rsidP="00A52A4F">
    <w:pPr>
      <w:pStyle w:val="Header"/>
      <w:jc w:val="center"/>
    </w:pPr>
    <w:r w:rsidRPr="00A52A4F">
      <w:rPr>
        <w:color w:val="333333"/>
        <w:sz w:val="24"/>
        <w:szCs w:val="24"/>
      </w:rPr>
      <w:t xml:space="preserve">SWOT Analysis of </w:t>
    </w:r>
    <w:r w:rsidRPr="00A52A4F">
      <w:rPr>
        <w:sz w:val="24"/>
        <w:szCs w:val="24"/>
      </w:rPr>
      <w:t>Hal's Hardware, Inc (HHI)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00000885"/>
    <w:lvl w:ilvl="0">
      <w:start w:val="1"/>
      <w:numFmt w:val="decimal"/>
      <w:lvlText w:val="%1."/>
      <w:lvlJc w:val="left"/>
      <w:pPr>
        <w:ind w:left="1165" w:hanging="188"/>
      </w:pPr>
      <w:rPr>
        <w:rFonts w:ascii="Arial" w:hAnsi="Arial" w:cs="Arial"/>
        <w:b w:val="0"/>
        <w:bCs w:val="0"/>
        <w:color w:val="181818"/>
        <w:w w:val="99"/>
        <w:sz w:val="17"/>
        <w:szCs w:val="17"/>
      </w:rPr>
    </w:lvl>
    <w:lvl w:ilvl="1">
      <w:numFmt w:val="bullet"/>
      <w:lvlText w:val="•"/>
      <w:lvlJc w:val="left"/>
      <w:pPr>
        <w:ind w:left="2075" w:hanging="188"/>
      </w:pPr>
    </w:lvl>
    <w:lvl w:ilvl="2">
      <w:numFmt w:val="bullet"/>
      <w:lvlText w:val="•"/>
      <w:lvlJc w:val="left"/>
      <w:pPr>
        <w:ind w:left="2984" w:hanging="188"/>
      </w:pPr>
    </w:lvl>
    <w:lvl w:ilvl="3">
      <w:numFmt w:val="bullet"/>
      <w:lvlText w:val="•"/>
      <w:lvlJc w:val="left"/>
      <w:pPr>
        <w:ind w:left="3893" w:hanging="188"/>
      </w:pPr>
    </w:lvl>
    <w:lvl w:ilvl="4">
      <w:numFmt w:val="bullet"/>
      <w:lvlText w:val="•"/>
      <w:lvlJc w:val="left"/>
      <w:pPr>
        <w:ind w:left="4803" w:hanging="188"/>
      </w:pPr>
    </w:lvl>
    <w:lvl w:ilvl="5">
      <w:numFmt w:val="bullet"/>
      <w:lvlText w:val="•"/>
      <w:lvlJc w:val="left"/>
      <w:pPr>
        <w:ind w:left="5712" w:hanging="188"/>
      </w:pPr>
    </w:lvl>
    <w:lvl w:ilvl="6">
      <w:numFmt w:val="bullet"/>
      <w:lvlText w:val="•"/>
      <w:lvlJc w:val="left"/>
      <w:pPr>
        <w:ind w:left="6622" w:hanging="188"/>
      </w:pPr>
    </w:lvl>
    <w:lvl w:ilvl="7">
      <w:numFmt w:val="bullet"/>
      <w:lvlText w:val="•"/>
      <w:lvlJc w:val="left"/>
      <w:pPr>
        <w:ind w:left="7531" w:hanging="188"/>
      </w:pPr>
    </w:lvl>
    <w:lvl w:ilvl="8">
      <w:numFmt w:val="bullet"/>
      <w:lvlText w:val="•"/>
      <w:lvlJc w:val="left"/>
      <w:pPr>
        <w:ind w:left="8441" w:hanging="188"/>
      </w:pPr>
    </w:lvl>
  </w:abstractNum>
  <w:abstractNum w:abstractNumId="1">
    <w:nsid w:val="016F228A"/>
    <w:multiLevelType w:val="multilevel"/>
    <w:tmpl w:val="6DDC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A3856"/>
    <w:multiLevelType w:val="hybridMultilevel"/>
    <w:tmpl w:val="EBF0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910EE"/>
    <w:multiLevelType w:val="singleLevel"/>
    <w:tmpl w:val="3E604826"/>
    <w:lvl w:ilvl="0">
      <w:numFmt w:val="bullet"/>
      <w:lvlText w:val="-"/>
      <w:lvlJc w:val="left"/>
      <w:pPr>
        <w:tabs>
          <w:tab w:val="num" w:pos="1140"/>
        </w:tabs>
        <w:ind w:left="1140" w:hanging="360"/>
      </w:pPr>
      <w:rPr>
        <w:rFonts w:hint="default"/>
      </w:rPr>
    </w:lvl>
  </w:abstractNum>
  <w:abstractNum w:abstractNumId="4">
    <w:nsid w:val="18430A91"/>
    <w:multiLevelType w:val="hybridMultilevel"/>
    <w:tmpl w:val="2CE2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86CA1"/>
    <w:multiLevelType w:val="hybridMultilevel"/>
    <w:tmpl w:val="184A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37016E"/>
    <w:multiLevelType w:val="hybridMultilevel"/>
    <w:tmpl w:val="1548E9E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26CB6316"/>
    <w:multiLevelType w:val="hybridMultilevel"/>
    <w:tmpl w:val="FB044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AE1633"/>
    <w:multiLevelType w:val="hybridMultilevel"/>
    <w:tmpl w:val="90B4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4A46EC"/>
    <w:multiLevelType w:val="hybridMultilevel"/>
    <w:tmpl w:val="057E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30BBA"/>
    <w:multiLevelType w:val="multilevel"/>
    <w:tmpl w:val="EC74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A425DE"/>
    <w:multiLevelType w:val="hybridMultilevel"/>
    <w:tmpl w:val="CFEE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174615"/>
    <w:multiLevelType w:val="multilevel"/>
    <w:tmpl w:val="6DDC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7A778B"/>
    <w:multiLevelType w:val="singleLevel"/>
    <w:tmpl w:val="E242C2F6"/>
    <w:lvl w:ilvl="0">
      <w:numFmt w:val="bullet"/>
      <w:lvlText w:val="-"/>
      <w:lvlJc w:val="left"/>
      <w:pPr>
        <w:tabs>
          <w:tab w:val="num" w:pos="1860"/>
        </w:tabs>
        <w:ind w:left="1860" w:hanging="360"/>
      </w:pPr>
      <w:rPr>
        <w:rFonts w:hint="default"/>
      </w:rPr>
    </w:lvl>
  </w:abstractNum>
  <w:num w:numId="1">
    <w:abstractNumId w:val="13"/>
  </w:num>
  <w:num w:numId="2">
    <w:abstractNumId w:val="3"/>
  </w:num>
  <w:num w:numId="3">
    <w:abstractNumId w:val="10"/>
  </w:num>
  <w:num w:numId="4">
    <w:abstractNumId w:val="5"/>
  </w:num>
  <w:num w:numId="5">
    <w:abstractNumId w:val="8"/>
  </w:num>
  <w:num w:numId="6">
    <w:abstractNumId w:val="4"/>
  </w:num>
  <w:num w:numId="7">
    <w:abstractNumId w:val="1"/>
  </w:num>
  <w:num w:numId="8">
    <w:abstractNumId w:val="12"/>
  </w:num>
  <w:num w:numId="9">
    <w:abstractNumId w:val="6"/>
  </w:num>
  <w:num w:numId="10">
    <w:abstractNumId w:val="0"/>
  </w:num>
  <w:num w:numId="11">
    <w:abstractNumId w:val="7"/>
  </w:num>
  <w:num w:numId="12">
    <w:abstractNumId w:val="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defaultTabStop w:val="288"/>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0D70"/>
    <w:rsid w:val="00002A92"/>
    <w:rsid w:val="00003090"/>
    <w:rsid w:val="000063B5"/>
    <w:rsid w:val="00006A87"/>
    <w:rsid w:val="00026D46"/>
    <w:rsid w:val="000306A8"/>
    <w:rsid w:val="0003333E"/>
    <w:rsid w:val="00051C97"/>
    <w:rsid w:val="00055AD7"/>
    <w:rsid w:val="00071FC4"/>
    <w:rsid w:val="000728CD"/>
    <w:rsid w:val="000764CF"/>
    <w:rsid w:val="00090F21"/>
    <w:rsid w:val="000A5D13"/>
    <w:rsid w:val="000A7028"/>
    <w:rsid w:val="000B3435"/>
    <w:rsid w:val="000B6D3B"/>
    <w:rsid w:val="000C0B0A"/>
    <w:rsid w:val="000C6E5F"/>
    <w:rsid w:val="000D05CD"/>
    <w:rsid w:val="000D5B5D"/>
    <w:rsid w:val="000F10E9"/>
    <w:rsid w:val="000F3C83"/>
    <w:rsid w:val="001062E8"/>
    <w:rsid w:val="0011564F"/>
    <w:rsid w:val="00122C22"/>
    <w:rsid w:val="001350CC"/>
    <w:rsid w:val="0014124C"/>
    <w:rsid w:val="00142346"/>
    <w:rsid w:val="001617DD"/>
    <w:rsid w:val="001648C9"/>
    <w:rsid w:val="0017167F"/>
    <w:rsid w:val="00173F53"/>
    <w:rsid w:val="00176AD6"/>
    <w:rsid w:val="001955AD"/>
    <w:rsid w:val="001A51FD"/>
    <w:rsid w:val="001A680A"/>
    <w:rsid w:val="001B184D"/>
    <w:rsid w:val="001C4B59"/>
    <w:rsid w:val="001D66D3"/>
    <w:rsid w:val="001E255A"/>
    <w:rsid w:val="0021636E"/>
    <w:rsid w:val="00216DDD"/>
    <w:rsid w:val="002201BB"/>
    <w:rsid w:val="00226913"/>
    <w:rsid w:val="0023330E"/>
    <w:rsid w:val="00240215"/>
    <w:rsid w:val="00241EF2"/>
    <w:rsid w:val="00243FE2"/>
    <w:rsid w:val="00251863"/>
    <w:rsid w:val="00251F95"/>
    <w:rsid w:val="0025417B"/>
    <w:rsid w:val="00266B9F"/>
    <w:rsid w:val="00273ECD"/>
    <w:rsid w:val="00274350"/>
    <w:rsid w:val="00274383"/>
    <w:rsid w:val="0028500B"/>
    <w:rsid w:val="00285376"/>
    <w:rsid w:val="002951EF"/>
    <w:rsid w:val="00296953"/>
    <w:rsid w:val="002A5830"/>
    <w:rsid w:val="002A7C20"/>
    <w:rsid w:val="002C18C8"/>
    <w:rsid w:val="002C3070"/>
    <w:rsid w:val="002C3A29"/>
    <w:rsid w:val="002C46C0"/>
    <w:rsid w:val="00315390"/>
    <w:rsid w:val="00347C91"/>
    <w:rsid w:val="00361598"/>
    <w:rsid w:val="00365E23"/>
    <w:rsid w:val="003737C5"/>
    <w:rsid w:val="00374F85"/>
    <w:rsid w:val="00380385"/>
    <w:rsid w:val="003851BE"/>
    <w:rsid w:val="003C3039"/>
    <w:rsid w:val="003C6725"/>
    <w:rsid w:val="003D0B50"/>
    <w:rsid w:val="003E43C1"/>
    <w:rsid w:val="003E58BF"/>
    <w:rsid w:val="003F155D"/>
    <w:rsid w:val="0041692F"/>
    <w:rsid w:val="00416F3F"/>
    <w:rsid w:val="00421C9E"/>
    <w:rsid w:val="0043421D"/>
    <w:rsid w:val="004426A1"/>
    <w:rsid w:val="00454C29"/>
    <w:rsid w:val="0045572D"/>
    <w:rsid w:val="00462790"/>
    <w:rsid w:val="00472D0C"/>
    <w:rsid w:val="004B02E0"/>
    <w:rsid w:val="004B45DD"/>
    <w:rsid w:val="004C2999"/>
    <w:rsid w:val="004C73C1"/>
    <w:rsid w:val="004D65E9"/>
    <w:rsid w:val="004D7BAF"/>
    <w:rsid w:val="004F2A55"/>
    <w:rsid w:val="005364BD"/>
    <w:rsid w:val="00544048"/>
    <w:rsid w:val="005515F6"/>
    <w:rsid w:val="00562FB3"/>
    <w:rsid w:val="00567F09"/>
    <w:rsid w:val="005829E8"/>
    <w:rsid w:val="00583017"/>
    <w:rsid w:val="00590E54"/>
    <w:rsid w:val="00592F6A"/>
    <w:rsid w:val="005936F5"/>
    <w:rsid w:val="00593962"/>
    <w:rsid w:val="005A678D"/>
    <w:rsid w:val="005B4F7E"/>
    <w:rsid w:val="005B6A7D"/>
    <w:rsid w:val="005C27E6"/>
    <w:rsid w:val="005C2B4C"/>
    <w:rsid w:val="005D55F2"/>
    <w:rsid w:val="005D5CCF"/>
    <w:rsid w:val="005E6881"/>
    <w:rsid w:val="005F6304"/>
    <w:rsid w:val="005F6508"/>
    <w:rsid w:val="0060007A"/>
    <w:rsid w:val="00625F3A"/>
    <w:rsid w:val="00626C2C"/>
    <w:rsid w:val="0064061E"/>
    <w:rsid w:val="006463D9"/>
    <w:rsid w:val="00654105"/>
    <w:rsid w:val="00666989"/>
    <w:rsid w:val="00667436"/>
    <w:rsid w:val="0068525C"/>
    <w:rsid w:val="00693030"/>
    <w:rsid w:val="00693F82"/>
    <w:rsid w:val="00694D80"/>
    <w:rsid w:val="0069793D"/>
    <w:rsid w:val="006A3952"/>
    <w:rsid w:val="006B29B5"/>
    <w:rsid w:val="006B3F78"/>
    <w:rsid w:val="006B489C"/>
    <w:rsid w:val="006C2938"/>
    <w:rsid w:val="006C6AA8"/>
    <w:rsid w:val="006D5F54"/>
    <w:rsid w:val="006E66A9"/>
    <w:rsid w:val="006F5888"/>
    <w:rsid w:val="006F66FE"/>
    <w:rsid w:val="0070003D"/>
    <w:rsid w:val="00706122"/>
    <w:rsid w:val="00721FE3"/>
    <w:rsid w:val="00722AFB"/>
    <w:rsid w:val="00747FCC"/>
    <w:rsid w:val="00754B1F"/>
    <w:rsid w:val="00765532"/>
    <w:rsid w:val="00767CCF"/>
    <w:rsid w:val="007922A1"/>
    <w:rsid w:val="00795381"/>
    <w:rsid w:val="007A592E"/>
    <w:rsid w:val="007B0E82"/>
    <w:rsid w:val="007B18E9"/>
    <w:rsid w:val="007B79F7"/>
    <w:rsid w:val="007C451C"/>
    <w:rsid w:val="007E27C6"/>
    <w:rsid w:val="007E6201"/>
    <w:rsid w:val="007E7623"/>
    <w:rsid w:val="007F3117"/>
    <w:rsid w:val="007F74A6"/>
    <w:rsid w:val="0081781A"/>
    <w:rsid w:val="00830D70"/>
    <w:rsid w:val="00835D8A"/>
    <w:rsid w:val="00844DDE"/>
    <w:rsid w:val="0087261C"/>
    <w:rsid w:val="00882AB5"/>
    <w:rsid w:val="00886CAB"/>
    <w:rsid w:val="008A6CBC"/>
    <w:rsid w:val="008B272B"/>
    <w:rsid w:val="008D1D2C"/>
    <w:rsid w:val="008D1DDF"/>
    <w:rsid w:val="008D2CD0"/>
    <w:rsid w:val="008E76D5"/>
    <w:rsid w:val="008E79C6"/>
    <w:rsid w:val="008F4EC1"/>
    <w:rsid w:val="008F5B8F"/>
    <w:rsid w:val="00905162"/>
    <w:rsid w:val="0091530D"/>
    <w:rsid w:val="00932F0E"/>
    <w:rsid w:val="0095333C"/>
    <w:rsid w:val="0097331F"/>
    <w:rsid w:val="00976CB2"/>
    <w:rsid w:val="00987500"/>
    <w:rsid w:val="009A3EE5"/>
    <w:rsid w:val="009C7558"/>
    <w:rsid w:val="009D2426"/>
    <w:rsid w:val="009E242C"/>
    <w:rsid w:val="00A05424"/>
    <w:rsid w:val="00A067A5"/>
    <w:rsid w:val="00A13FAB"/>
    <w:rsid w:val="00A1629E"/>
    <w:rsid w:val="00A230A2"/>
    <w:rsid w:val="00A3182C"/>
    <w:rsid w:val="00A325FF"/>
    <w:rsid w:val="00A44850"/>
    <w:rsid w:val="00A473E1"/>
    <w:rsid w:val="00A52A4F"/>
    <w:rsid w:val="00A75CA0"/>
    <w:rsid w:val="00A807E4"/>
    <w:rsid w:val="00A85090"/>
    <w:rsid w:val="00A86A92"/>
    <w:rsid w:val="00A90A0D"/>
    <w:rsid w:val="00A94A26"/>
    <w:rsid w:val="00AA2186"/>
    <w:rsid w:val="00AC4D59"/>
    <w:rsid w:val="00AD0F00"/>
    <w:rsid w:val="00AD4023"/>
    <w:rsid w:val="00AD6DBA"/>
    <w:rsid w:val="00AE1BD9"/>
    <w:rsid w:val="00B01186"/>
    <w:rsid w:val="00B05812"/>
    <w:rsid w:val="00B30248"/>
    <w:rsid w:val="00B30BF1"/>
    <w:rsid w:val="00B32A17"/>
    <w:rsid w:val="00B431A4"/>
    <w:rsid w:val="00B47742"/>
    <w:rsid w:val="00B865DA"/>
    <w:rsid w:val="00B91CE9"/>
    <w:rsid w:val="00BA15B6"/>
    <w:rsid w:val="00BA7E95"/>
    <w:rsid w:val="00BC72B2"/>
    <w:rsid w:val="00BD6DF3"/>
    <w:rsid w:val="00BE4E74"/>
    <w:rsid w:val="00BE621B"/>
    <w:rsid w:val="00BF2F11"/>
    <w:rsid w:val="00C03CC1"/>
    <w:rsid w:val="00C14E46"/>
    <w:rsid w:val="00C16284"/>
    <w:rsid w:val="00C346D4"/>
    <w:rsid w:val="00C67B01"/>
    <w:rsid w:val="00C971C8"/>
    <w:rsid w:val="00CA73A9"/>
    <w:rsid w:val="00CB2B70"/>
    <w:rsid w:val="00CC3CC6"/>
    <w:rsid w:val="00CC4C44"/>
    <w:rsid w:val="00CE0694"/>
    <w:rsid w:val="00CE43FA"/>
    <w:rsid w:val="00CE47DD"/>
    <w:rsid w:val="00CE583E"/>
    <w:rsid w:val="00CE5EB0"/>
    <w:rsid w:val="00CF084A"/>
    <w:rsid w:val="00CF106A"/>
    <w:rsid w:val="00CF2182"/>
    <w:rsid w:val="00CF3AA1"/>
    <w:rsid w:val="00D00B10"/>
    <w:rsid w:val="00D179D4"/>
    <w:rsid w:val="00D3112F"/>
    <w:rsid w:val="00D35322"/>
    <w:rsid w:val="00D35A59"/>
    <w:rsid w:val="00D4335C"/>
    <w:rsid w:val="00D477BA"/>
    <w:rsid w:val="00D50DFA"/>
    <w:rsid w:val="00D50FAF"/>
    <w:rsid w:val="00D7739E"/>
    <w:rsid w:val="00D85C85"/>
    <w:rsid w:val="00D9008C"/>
    <w:rsid w:val="00D96413"/>
    <w:rsid w:val="00D97A5A"/>
    <w:rsid w:val="00DA7C6B"/>
    <w:rsid w:val="00DB62DA"/>
    <w:rsid w:val="00DC0B7E"/>
    <w:rsid w:val="00DC0FD2"/>
    <w:rsid w:val="00DD3B32"/>
    <w:rsid w:val="00E00EF2"/>
    <w:rsid w:val="00E23F1E"/>
    <w:rsid w:val="00E26FC9"/>
    <w:rsid w:val="00E30A8D"/>
    <w:rsid w:val="00E30FCE"/>
    <w:rsid w:val="00E31325"/>
    <w:rsid w:val="00E35A03"/>
    <w:rsid w:val="00E511CF"/>
    <w:rsid w:val="00E572E8"/>
    <w:rsid w:val="00E709F8"/>
    <w:rsid w:val="00E73D06"/>
    <w:rsid w:val="00E84050"/>
    <w:rsid w:val="00E9520F"/>
    <w:rsid w:val="00EA26FB"/>
    <w:rsid w:val="00EA4A4C"/>
    <w:rsid w:val="00EC7C5F"/>
    <w:rsid w:val="00ED0BBF"/>
    <w:rsid w:val="00ED6AC6"/>
    <w:rsid w:val="00F21F30"/>
    <w:rsid w:val="00F27242"/>
    <w:rsid w:val="00F30BA1"/>
    <w:rsid w:val="00F32940"/>
    <w:rsid w:val="00F33A6C"/>
    <w:rsid w:val="00F42A85"/>
    <w:rsid w:val="00F5299D"/>
    <w:rsid w:val="00F55724"/>
    <w:rsid w:val="00F55EB8"/>
    <w:rsid w:val="00F6350D"/>
    <w:rsid w:val="00F654B0"/>
    <w:rsid w:val="00F725F4"/>
    <w:rsid w:val="00F76301"/>
    <w:rsid w:val="00F81F68"/>
    <w:rsid w:val="00F90324"/>
    <w:rsid w:val="00FA5C2E"/>
    <w:rsid w:val="00FA6055"/>
    <w:rsid w:val="00FC3395"/>
    <w:rsid w:val="00FC4022"/>
    <w:rsid w:val="00FD5EEC"/>
    <w:rsid w:val="00FE1390"/>
    <w:rsid w:val="00FE3F1F"/>
    <w:rsid w:val="00FE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8"/>
      </o:rules>
    </o:shapelayout>
  </w:shapeDefaults>
  <w:decimalSymbol w:val="."/>
  <w:listSeparator w:val=","/>
  <w15:docId w15:val="{A5EE7E59-947B-4EC9-A60F-0144C5FB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C9E"/>
  </w:style>
  <w:style w:type="paragraph" w:styleId="Heading1">
    <w:name w:val="heading 1"/>
    <w:basedOn w:val="Normal"/>
    <w:next w:val="Normal"/>
    <w:link w:val="Heading1Char"/>
    <w:uiPriority w:val="1"/>
    <w:qFormat/>
    <w:rsid w:val="00421C9E"/>
    <w:pPr>
      <w:keepNext/>
      <w:outlineLvl w:val="0"/>
    </w:pPr>
    <w:rPr>
      <w:b/>
      <w:sz w:val="24"/>
    </w:rPr>
  </w:style>
  <w:style w:type="paragraph" w:styleId="Heading2">
    <w:name w:val="heading 2"/>
    <w:basedOn w:val="Normal"/>
    <w:next w:val="Normal"/>
    <w:qFormat/>
    <w:rsid w:val="00421C9E"/>
    <w:pPr>
      <w:keepNext/>
      <w:outlineLvl w:val="1"/>
    </w:pPr>
    <w:rPr>
      <w:sz w:val="24"/>
    </w:rPr>
  </w:style>
  <w:style w:type="paragraph" w:styleId="Heading4">
    <w:name w:val="heading 4"/>
    <w:basedOn w:val="Normal"/>
    <w:next w:val="Normal"/>
    <w:link w:val="Heading4Char"/>
    <w:uiPriority w:val="9"/>
    <w:semiHidden/>
    <w:unhideWhenUsed/>
    <w:qFormat/>
    <w:rsid w:val="003737C5"/>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2E0"/>
    <w:pPr>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3737C5"/>
    <w:rPr>
      <w:rFonts w:ascii="Calibri" w:eastAsia="Times New Roman" w:hAnsi="Calibri" w:cs="Times New Roman"/>
      <w:b/>
      <w:bCs/>
      <w:sz w:val="28"/>
      <w:szCs w:val="28"/>
    </w:rPr>
  </w:style>
  <w:style w:type="paragraph" w:styleId="BodyText">
    <w:name w:val="Body Text"/>
    <w:basedOn w:val="Normal"/>
    <w:link w:val="BodyTextChar"/>
    <w:uiPriority w:val="1"/>
    <w:unhideWhenUsed/>
    <w:qFormat/>
    <w:rsid w:val="00E00EF2"/>
    <w:pPr>
      <w:spacing w:before="100" w:beforeAutospacing="1" w:after="100" w:afterAutospacing="1"/>
    </w:pPr>
    <w:rPr>
      <w:sz w:val="24"/>
      <w:szCs w:val="24"/>
    </w:rPr>
  </w:style>
  <w:style w:type="character" w:customStyle="1" w:styleId="BodyTextChar">
    <w:name w:val="Body Text Char"/>
    <w:basedOn w:val="DefaultParagraphFont"/>
    <w:link w:val="BodyText"/>
    <w:uiPriority w:val="99"/>
    <w:semiHidden/>
    <w:rsid w:val="00E00EF2"/>
    <w:rPr>
      <w:sz w:val="24"/>
      <w:szCs w:val="24"/>
    </w:rPr>
  </w:style>
  <w:style w:type="character" w:customStyle="1" w:styleId="klink">
    <w:name w:val="klink"/>
    <w:basedOn w:val="DefaultParagraphFont"/>
    <w:rsid w:val="00E00EF2"/>
  </w:style>
  <w:style w:type="paragraph" w:styleId="Header">
    <w:name w:val="header"/>
    <w:basedOn w:val="Normal"/>
    <w:link w:val="HeaderChar"/>
    <w:uiPriority w:val="99"/>
    <w:semiHidden/>
    <w:unhideWhenUsed/>
    <w:rsid w:val="00374F85"/>
    <w:pPr>
      <w:tabs>
        <w:tab w:val="center" w:pos="4680"/>
        <w:tab w:val="right" w:pos="9360"/>
      </w:tabs>
    </w:pPr>
  </w:style>
  <w:style w:type="character" w:customStyle="1" w:styleId="HeaderChar">
    <w:name w:val="Header Char"/>
    <w:basedOn w:val="DefaultParagraphFont"/>
    <w:link w:val="Header"/>
    <w:uiPriority w:val="99"/>
    <w:semiHidden/>
    <w:rsid w:val="00374F85"/>
  </w:style>
  <w:style w:type="paragraph" w:styleId="Footer">
    <w:name w:val="footer"/>
    <w:basedOn w:val="Normal"/>
    <w:link w:val="FooterChar"/>
    <w:uiPriority w:val="99"/>
    <w:unhideWhenUsed/>
    <w:rsid w:val="00374F85"/>
    <w:pPr>
      <w:tabs>
        <w:tab w:val="center" w:pos="4680"/>
        <w:tab w:val="right" w:pos="9360"/>
      </w:tabs>
    </w:pPr>
  </w:style>
  <w:style w:type="character" w:customStyle="1" w:styleId="FooterChar">
    <w:name w:val="Footer Char"/>
    <w:basedOn w:val="DefaultParagraphFont"/>
    <w:link w:val="Footer"/>
    <w:uiPriority w:val="99"/>
    <w:rsid w:val="00374F85"/>
  </w:style>
  <w:style w:type="paragraph" w:styleId="BalloonText">
    <w:name w:val="Balloon Text"/>
    <w:basedOn w:val="Normal"/>
    <w:link w:val="BalloonTextChar"/>
    <w:uiPriority w:val="99"/>
    <w:semiHidden/>
    <w:unhideWhenUsed/>
    <w:rsid w:val="00374F85"/>
    <w:rPr>
      <w:rFonts w:ascii="Tahoma" w:hAnsi="Tahoma" w:cs="Tahoma"/>
      <w:sz w:val="16"/>
      <w:szCs w:val="16"/>
    </w:rPr>
  </w:style>
  <w:style w:type="character" w:customStyle="1" w:styleId="BalloonTextChar">
    <w:name w:val="Balloon Text Char"/>
    <w:basedOn w:val="DefaultParagraphFont"/>
    <w:link w:val="BalloonText"/>
    <w:uiPriority w:val="99"/>
    <w:semiHidden/>
    <w:rsid w:val="00374F85"/>
    <w:rPr>
      <w:rFonts w:ascii="Tahoma" w:hAnsi="Tahoma" w:cs="Tahoma"/>
      <w:sz w:val="16"/>
      <w:szCs w:val="16"/>
    </w:rPr>
  </w:style>
  <w:style w:type="character" w:styleId="Hyperlink">
    <w:name w:val="Hyperlink"/>
    <w:basedOn w:val="DefaultParagraphFont"/>
    <w:uiPriority w:val="99"/>
    <w:rsid w:val="00454C29"/>
    <w:rPr>
      <w:color w:val="0000FF"/>
      <w:u w:val="single"/>
    </w:rPr>
  </w:style>
  <w:style w:type="character" w:customStyle="1" w:styleId="Heading1Char">
    <w:name w:val="Heading 1 Char"/>
    <w:basedOn w:val="DefaultParagraphFont"/>
    <w:link w:val="Heading1"/>
    <w:uiPriority w:val="1"/>
    <w:rsid w:val="00654105"/>
    <w:rPr>
      <w:b/>
      <w:sz w:val="24"/>
    </w:rPr>
  </w:style>
  <w:style w:type="paragraph" w:styleId="ListParagraph">
    <w:name w:val="List Paragraph"/>
    <w:basedOn w:val="Normal"/>
    <w:uiPriority w:val="1"/>
    <w:qFormat/>
    <w:rsid w:val="00654105"/>
    <w:pPr>
      <w:widowControl w:val="0"/>
      <w:autoSpaceDE w:val="0"/>
      <w:autoSpaceDN w:val="0"/>
      <w:adjustRightInd w:val="0"/>
    </w:pPr>
    <w:rPr>
      <w:sz w:val="24"/>
      <w:szCs w:val="24"/>
    </w:rPr>
  </w:style>
  <w:style w:type="paragraph" w:customStyle="1" w:styleId="TableParagraph">
    <w:name w:val="Table Paragraph"/>
    <w:basedOn w:val="Normal"/>
    <w:uiPriority w:val="1"/>
    <w:qFormat/>
    <w:rsid w:val="00654105"/>
    <w:pPr>
      <w:widowControl w:val="0"/>
      <w:autoSpaceDE w:val="0"/>
      <w:autoSpaceDN w:val="0"/>
      <w:adjustRightInd w:val="0"/>
    </w:pPr>
    <w:rPr>
      <w:sz w:val="24"/>
      <w:szCs w:val="24"/>
    </w:rPr>
  </w:style>
  <w:style w:type="table" w:styleId="TableGrid">
    <w:name w:val="Table Grid"/>
    <w:basedOn w:val="TableNormal"/>
    <w:uiPriority w:val="59"/>
    <w:rsid w:val="007B0E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E76D5"/>
  </w:style>
  <w:style w:type="character" w:customStyle="1" w:styleId="FootnoteTextChar">
    <w:name w:val="Footnote Text Char"/>
    <w:basedOn w:val="DefaultParagraphFont"/>
    <w:link w:val="FootnoteText"/>
    <w:uiPriority w:val="99"/>
    <w:semiHidden/>
    <w:rsid w:val="008E76D5"/>
  </w:style>
  <w:style w:type="character" w:styleId="FootnoteReference">
    <w:name w:val="footnote reference"/>
    <w:basedOn w:val="DefaultParagraphFont"/>
    <w:uiPriority w:val="99"/>
    <w:semiHidden/>
    <w:unhideWhenUsed/>
    <w:rsid w:val="008E76D5"/>
    <w:rPr>
      <w:vertAlign w:val="superscript"/>
    </w:rPr>
  </w:style>
  <w:style w:type="paragraph" w:styleId="EndnoteText">
    <w:name w:val="endnote text"/>
    <w:basedOn w:val="Normal"/>
    <w:link w:val="EndnoteTextChar"/>
    <w:uiPriority w:val="99"/>
    <w:semiHidden/>
    <w:unhideWhenUsed/>
    <w:rsid w:val="008E76D5"/>
  </w:style>
  <w:style w:type="character" w:customStyle="1" w:styleId="EndnoteTextChar">
    <w:name w:val="Endnote Text Char"/>
    <w:basedOn w:val="DefaultParagraphFont"/>
    <w:link w:val="EndnoteText"/>
    <w:uiPriority w:val="99"/>
    <w:semiHidden/>
    <w:rsid w:val="008E76D5"/>
  </w:style>
  <w:style w:type="character" w:styleId="EndnoteReference">
    <w:name w:val="endnote reference"/>
    <w:basedOn w:val="DefaultParagraphFont"/>
    <w:uiPriority w:val="99"/>
    <w:semiHidden/>
    <w:unhideWhenUsed/>
    <w:rsid w:val="008E76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39073">
      <w:bodyDiv w:val="1"/>
      <w:marLeft w:val="0"/>
      <w:marRight w:val="0"/>
      <w:marTop w:val="0"/>
      <w:marBottom w:val="0"/>
      <w:divBdr>
        <w:top w:val="none" w:sz="0" w:space="0" w:color="auto"/>
        <w:left w:val="none" w:sz="0" w:space="0" w:color="auto"/>
        <w:bottom w:val="none" w:sz="0" w:space="0" w:color="auto"/>
        <w:right w:val="none" w:sz="0" w:space="0" w:color="auto"/>
      </w:divBdr>
    </w:div>
    <w:div w:id="332950118">
      <w:bodyDiv w:val="1"/>
      <w:marLeft w:val="0"/>
      <w:marRight w:val="0"/>
      <w:marTop w:val="0"/>
      <w:marBottom w:val="0"/>
      <w:divBdr>
        <w:top w:val="none" w:sz="0" w:space="0" w:color="auto"/>
        <w:left w:val="none" w:sz="0" w:space="0" w:color="auto"/>
        <w:bottom w:val="none" w:sz="0" w:space="0" w:color="auto"/>
        <w:right w:val="none" w:sz="0" w:space="0" w:color="auto"/>
      </w:divBdr>
    </w:div>
    <w:div w:id="603657706">
      <w:bodyDiv w:val="1"/>
      <w:marLeft w:val="0"/>
      <w:marRight w:val="0"/>
      <w:marTop w:val="0"/>
      <w:marBottom w:val="0"/>
      <w:divBdr>
        <w:top w:val="none" w:sz="0" w:space="0" w:color="auto"/>
        <w:left w:val="none" w:sz="0" w:space="0" w:color="auto"/>
        <w:bottom w:val="none" w:sz="0" w:space="0" w:color="auto"/>
        <w:right w:val="none" w:sz="0" w:space="0" w:color="auto"/>
      </w:divBdr>
    </w:div>
    <w:div w:id="626358852">
      <w:bodyDiv w:val="1"/>
      <w:marLeft w:val="0"/>
      <w:marRight w:val="0"/>
      <w:marTop w:val="0"/>
      <w:marBottom w:val="0"/>
      <w:divBdr>
        <w:top w:val="none" w:sz="0" w:space="0" w:color="auto"/>
        <w:left w:val="none" w:sz="0" w:space="0" w:color="auto"/>
        <w:bottom w:val="none" w:sz="0" w:space="0" w:color="auto"/>
        <w:right w:val="none" w:sz="0" w:space="0" w:color="auto"/>
      </w:divBdr>
    </w:div>
    <w:div w:id="747918795">
      <w:bodyDiv w:val="1"/>
      <w:marLeft w:val="0"/>
      <w:marRight w:val="0"/>
      <w:marTop w:val="0"/>
      <w:marBottom w:val="0"/>
      <w:divBdr>
        <w:top w:val="none" w:sz="0" w:space="0" w:color="auto"/>
        <w:left w:val="none" w:sz="0" w:space="0" w:color="auto"/>
        <w:bottom w:val="none" w:sz="0" w:space="0" w:color="auto"/>
        <w:right w:val="none" w:sz="0" w:space="0" w:color="auto"/>
      </w:divBdr>
      <w:divsChild>
        <w:div w:id="1869485515">
          <w:marLeft w:val="0"/>
          <w:marRight w:val="0"/>
          <w:marTop w:val="0"/>
          <w:marBottom w:val="0"/>
          <w:divBdr>
            <w:top w:val="none" w:sz="0" w:space="0" w:color="auto"/>
            <w:left w:val="none" w:sz="0" w:space="0" w:color="auto"/>
            <w:bottom w:val="none" w:sz="0" w:space="0" w:color="auto"/>
            <w:right w:val="none" w:sz="0" w:space="0" w:color="auto"/>
          </w:divBdr>
        </w:div>
      </w:divsChild>
    </w:div>
    <w:div w:id="892544242">
      <w:bodyDiv w:val="1"/>
      <w:marLeft w:val="0"/>
      <w:marRight w:val="0"/>
      <w:marTop w:val="0"/>
      <w:marBottom w:val="0"/>
      <w:divBdr>
        <w:top w:val="none" w:sz="0" w:space="0" w:color="auto"/>
        <w:left w:val="none" w:sz="0" w:space="0" w:color="auto"/>
        <w:bottom w:val="none" w:sz="0" w:space="0" w:color="auto"/>
        <w:right w:val="none" w:sz="0" w:space="0" w:color="auto"/>
      </w:divBdr>
    </w:div>
    <w:div w:id="2000033831">
      <w:bodyDiv w:val="1"/>
      <w:marLeft w:val="0"/>
      <w:marRight w:val="0"/>
      <w:marTop w:val="0"/>
      <w:marBottom w:val="0"/>
      <w:divBdr>
        <w:top w:val="none" w:sz="0" w:space="0" w:color="auto"/>
        <w:left w:val="none" w:sz="0" w:space="0" w:color="auto"/>
        <w:bottom w:val="none" w:sz="0" w:space="0" w:color="auto"/>
        <w:right w:val="none" w:sz="0" w:space="0" w:color="auto"/>
      </w:divBdr>
      <w:divsChild>
        <w:div w:id="1704404848">
          <w:marLeft w:val="0"/>
          <w:marRight w:val="0"/>
          <w:marTop w:val="0"/>
          <w:marBottom w:val="0"/>
          <w:divBdr>
            <w:top w:val="none" w:sz="0" w:space="0" w:color="auto"/>
            <w:left w:val="none" w:sz="0" w:space="0" w:color="auto"/>
            <w:bottom w:val="none" w:sz="0" w:space="0" w:color="auto"/>
            <w:right w:val="none" w:sz="0" w:space="0" w:color="auto"/>
          </w:divBdr>
          <w:divsChild>
            <w:div w:id="7690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www.dixieline.com/" TargetMode="External"/><Relationship Id="rId2" Type="http://schemas.openxmlformats.org/officeDocument/2006/relationships/hyperlink" Target="http://www.verizonwireless.com/insiders-guide/tech-smarts/wifi-vs-data-plan-verizon-wireless/" TargetMode="External"/><Relationship Id="rId1" Type="http://schemas.openxmlformats.org/officeDocument/2006/relationships/hyperlink" Target="http://www.pewinternet.org/2013/01/31/in-store-mobile-commerce-during-the-2012-holiday-shopping-se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1784F-08A4-42FB-930E-32CDD5717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Chapter 4 notes.</vt:lpstr>
    </vt:vector>
  </TitlesOfParts>
  <Company>coleman college</Company>
  <LinksUpToDate>false</LinksUpToDate>
  <CharactersWithSpaces>14163</CharactersWithSpaces>
  <SharedDoc>false</SharedDoc>
  <HLinks>
    <vt:vector size="6" baseType="variant">
      <vt:variant>
        <vt:i4>2359341</vt:i4>
      </vt:variant>
      <vt:variant>
        <vt:i4>0</vt:i4>
      </vt:variant>
      <vt:variant>
        <vt:i4>0</vt:i4>
      </vt:variant>
      <vt:variant>
        <vt:i4>5</vt:i4>
      </vt:variant>
      <vt:variant>
        <vt:lpwstr>http://www.pewinternet.org/2013/01/31/in-store-mobile-commerce-during-the-2012-holiday-shopping-season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notes.</dc:title>
  <dc:subject/>
  <dc:creator>Coleman College</dc:creator>
  <cp:keywords/>
  <cp:lastModifiedBy>Mike Fetick</cp:lastModifiedBy>
  <cp:revision>30</cp:revision>
  <cp:lastPrinted>2014-08-10T19:58:00Z</cp:lastPrinted>
  <dcterms:created xsi:type="dcterms:W3CDTF">2014-08-10T18:20:00Z</dcterms:created>
  <dcterms:modified xsi:type="dcterms:W3CDTF">2014-09-17T16:13:00Z</dcterms:modified>
</cp:coreProperties>
</file>