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CBFA1DA" w14:textId="77777777" w:rsidTr="001B2ABD">
        <w:trPr>
          <w:trHeight w:val="4410"/>
        </w:trPr>
        <w:tc>
          <w:tcPr>
            <w:tcW w:w="3600" w:type="dxa"/>
            <w:vAlign w:val="bottom"/>
          </w:tcPr>
          <w:p w14:paraId="2BD0C671" w14:textId="5942D339" w:rsidR="001B2ABD" w:rsidRDefault="001B2ABD" w:rsidP="00AC3715">
            <w:pPr>
              <w:tabs>
                <w:tab w:val="left" w:pos="990"/>
              </w:tabs>
            </w:pPr>
          </w:p>
        </w:tc>
        <w:tc>
          <w:tcPr>
            <w:tcW w:w="720" w:type="dxa"/>
          </w:tcPr>
          <w:p w14:paraId="0359A68F" w14:textId="77777777" w:rsidR="001B2ABD" w:rsidRDefault="001B2ABD" w:rsidP="000C45FF">
            <w:pPr>
              <w:tabs>
                <w:tab w:val="left" w:pos="990"/>
              </w:tabs>
            </w:pPr>
          </w:p>
        </w:tc>
        <w:tc>
          <w:tcPr>
            <w:tcW w:w="6470" w:type="dxa"/>
            <w:vAlign w:val="bottom"/>
          </w:tcPr>
          <w:p w14:paraId="215776B2" w14:textId="6ACAA34B" w:rsidR="001B2ABD" w:rsidRPr="007C11F5" w:rsidRDefault="00AC3715" w:rsidP="001B2ABD">
            <w:pPr>
              <w:pStyle w:val="Title"/>
            </w:pPr>
            <w:r w:rsidRPr="007C11F5">
              <w:t>Mike Forscutt</w:t>
            </w:r>
          </w:p>
          <w:p w14:paraId="33714DBA" w14:textId="4911DF28" w:rsidR="001B2ABD" w:rsidRPr="007C11F5" w:rsidRDefault="00AC3715" w:rsidP="001B2ABD">
            <w:pPr>
              <w:pStyle w:val="Subtitle"/>
            </w:pPr>
            <w:r w:rsidRPr="007C11F5">
              <w:rPr>
                <w:spacing w:val="0"/>
                <w:w w:val="88"/>
              </w:rPr>
              <w:t>Web Develope</w:t>
            </w:r>
            <w:r w:rsidRPr="007C11F5">
              <w:rPr>
                <w:spacing w:val="5"/>
                <w:w w:val="88"/>
              </w:rPr>
              <w:t>r</w:t>
            </w:r>
          </w:p>
        </w:tc>
      </w:tr>
      <w:tr w:rsidR="007C11F5" w:rsidRPr="007C11F5" w14:paraId="6F1E9256" w14:textId="77777777" w:rsidTr="001B2ABD">
        <w:tc>
          <w:tcPr>
            <w:tcW w:w="3600" w:type="dxa"/>
          </w:tcPr>
          <w:p w14:paraId="315D9E47" w14:textId="77777777" w:rsidR="00AC3715" w:rsidRPr="007C11F5" w:rsidRDefault="00AC3715" w:rsidP="00AC3715">
            <w:pPr>
              <w:rPr>
                <w:rFonts w:ascii="Helvetica" w:hAnsi="Helvetica"/>
                <w:i/>
                <w:color w:val="000000" w:themeColor="text1"/>
                <w:sz w:val="24"/>
                <w:szCs w:val="24"/>
              </w:rPr>
            </w:pPr>
            <w:r w:rsidRPr="007C11F5">
              <w:rPr>
                <w:rFonts w:ascii="Helvetica" w:hAnsi="Helvetica"/>
                <w:i/>
                <w:color w:val="000000" w:themeColor="text1"/>
                <w:sz w:val="24"/>
                <w:szCs w:val="24"/>
              </w:rPr>
              <w:t>A passionate member of the team that will not let you down.</w:t>
            </w:r>
          </w:p>
          <w:p w14:paraId="5A6348DF" w14:textId="3F9396BD" w:rsidR="00036450" w:rsidRPr="007C11F5" w:rsidRDefault="00036450" w:rsidP="00AC3715">
            <w:pPr>
              <w:rPr>
                <w:color w:val="000000" w:themeColor="text1"/>
              </w:rPr>
            </w:pPr>
          </w:p>
          <w:p w14:paraId="2DEF79E4" w14:textId="77777777" w:rsidR="00036450" w:rsidRPr="007C11F5" w:rsidRDefault="00036450" w:rsidP="00036450">
            <w:pPr>
              <w:rPr>
                <w:color w:val="000000" w:themeColor="text1"/>
              </w:rPr>
            </w:pPr>
          </w:p>
          <w:sdt>
            <w:sdtPr>
              <w:rPr>
                <w:color w:val="000000" w:themeColor="text1"/>
              </w:rPr>
              <w:id w:val="-1954003311"/>
              <w:placeholder>
                <w:docPart w:val="177C42C0E2A9442A913410DE4489CC94"/>
              </w:placeholder>
              <w:temporary/>
              <w:showingPlcHdr/>
              <w15:appearance w15:val="hidden"/>
            </w:sdtPr>
            <w:sdtEndPr/>
            <w:sdtContent>
              <w:p w14:paraId="5723E25D" w14:textId="3FBD6EA5" w:rsidR="00036450" w:rsidRPr="007C11F5" w:rsidRDefault="00CB0055" w:rsidP="00CB0055">
                <w:pPr>
                  <w:pStyle w:val="Heading3"/>
                  <w:rPr>
                    <w:color w:val="000000" w:themeColor="text1"/>
                  </w:rPr>
                </w:pPr>
                <w:r w:rsidRPr="007C11F5">
                  <w:rPr>
                    <w:color w:val="000000" w:themeColor="text1"/>
                  </w:rPr>
                  <w:t>Contact</w:t>
                </w:r>
              </w:p>
            </w:sdtContent>
          </w:sdt>
          <w:p w14:paraId="614A78B2" w14:textId="5115EE0F" w:rsidR="00AC3715" w:rsidRPr="007C11F5" w:rsidRDefault="00AC3715" w:rsidP="00AC3715">
            <w:pPr>
              <w:rPr>
                <w:color w:val="000000" w:themeColor="text1"/>
              </w:rPr>
            </w:pPr>
            <w:r w:rsidRPr="007C11F5">
              <w:rPr>
                <w:color w:val="000000" w:themeColor="text1"/>
              </w:rPr>
              <w:t xml:space="preserve">ADDRESS: </w:t>
            </w:r>
          </w:p>
          <w:p w14:paraId="515A9D99" w14:textId="7004840C" w:rsidR="00AC3715" w:rsidRPr="007C11F5" w:rsidRDefault="00AC3715" w:rsidP="00AC3715">
            <w:pPr>
              <w:rPr>
                <w:color w:val="000000" w:themeColor="text1"/>
              </w:rPr>
            </w:pPr>
            <w:r w:rsidRPr="007C11F5">
              <w:rPr>
                <w:rFonts w:ascii="Helvetica" w:hAnsi="Helvetica" w:cs="Helvetica"/>
                <w:color w:val="000000" w:themeColor="text1"/>
                <w:sz w:val="20"/>
                <w:szCs w:val="20"/>
              </w:rPr>
              <w:t xml:space="preserve">26 Batt Drive, </w:t>
            </w:r>
            <w:proofErr w:type="spellStart"/>
            <w:r w:rsidRPr="007C11F5">
              <w:rPr>
                <w:rFonts w:ascii="Helvetica" w:hAnsi="Helvetica" w:cs="Helvetica"/>
                <w:color w:val="000000" w:themeColor="text1"/>
                <w:sz w:val="20"/>
                <w:szCs w:val="20"/>
              </w:rPr>
              <w:t>Cheddon</w:t>
            </w:r>
            <w:proofErr w:type="spellEnd"/>
            <w:r w:rsidRPr="007C11F5">
              <w:rPr>
                <w:rFonts w:ascii="Helvetica" w:hAnsi="Helvetica" w:cs="Helvetica"/>
                <w:color w:val="000000" w:themeColor="text1"/>
                <w:sz w:val="20"/>
                <w:szCs w:val="20"/>
              </w:rPr>
              <w:t xml:space="preserve"> Fitzpaine, Taunton, TA28FY</w:t>
            </w:r>
            <w:r w:rsidRPr="007C11F5">
              <w:rPr>
                <w:rFonts w:ascii="Helvetica" w:hAnsi="Helvetica" w:cs="Helvetica"/>
                <w:color w:val="000000" w:themeColor="text1"/>
                <w:sz w:val="20"/>
                <w:szCs w:val="20"/>
              </w:rPr>
              <w:br/>
            </w:r>
          </w:p>
          <w:sdt>
            <w:sdtPr>
              <w:rPr>
                <w:color w:val="000000" w:themeColor="text1"/>
              </w:rPr>
              <w:id w:val="1111563247"/>
              <w:placeholder>
                <w:docPart w:val="614E06FB40BB47128E6E82F6D4FA56CE"/>
              </w:placeholder>
              <w:temporary/>
              <w:showingPlcHdr/>
              <w15:appearance w15:val="hidden"/>
            </w:sdtPr>
            <w:sdtEndPr/>
            <w:sdtContent>
              <w:p w14:paraId="16AFEF04" w14:textId="77777777" w:rsidR="004D3011" w:rsidRPr="007C11F5" w:rsidRDefault="004D3011" w:rsidP="004D3011">
                <w:pPr>
                  <w:rPr>
                    <w:color w:val="000000" w:themeColor="text1"/>
                  </w:rPr>
                </w:pPr>
                <w:r w:rsidRPr="007C11F5">
                  <w:rPr>
                    <w:color w:val="000000" w:themeColor="text1"/>
                  </w:rPr>
                  <w:t>PHONE:</w:t>
                </w:r>
              </w:p>
            </w:sdtContent>
          </w:sdt>
          <w:p w14:paraId="76712F23" w14:textId="2C23286F" w:rsidR="004D3011" w:rsidRPr="007C11F5" w:rsidRDefault="00AC3715" w:rsidP="004D3011">
            <w:pPr>
              <w:rPr>
                <w:color w:val="000000" w:themeColor="text1"/>
              </w:rPr>
            </w:pPr>
            <w:r w:rsidRPr="007C11F5">
              <w:rPr>
                <w:rFonts w:ascii="Helvetica" w:hAnsi="Helvetica" w:cs="Helvetica"/>
                <w:color w:val="000000" w:themeColor="text1"/>
                <w:sz w:val="20"/>
                <w:szCs w:val="20"/>
              </w:rPr>
              <w:t>07708040609</w:t>
            </w:r>
          </w:p>
          <w:p w14:paraId="6F2A44E1" w14:textId="77777777" w:rsidR="004D3011" w:rsidRPr="007C11F5" w:rsidRDefault="004D3011" w:rsidP="004D3011">
            <w:pPr>
              <w:rPr>
                <w:color w:val="000000" w:themeColor="text1"/>
              </w:rPr>
            </w:pPr>
          </w:p>
          <w:sdt>
            <w:sdtPr>
              <w:rPr>
                <w:color w:val="000000" w:themeColor="text1"/>
              </w:rPr>
              <w:id w:val="67859272"/>
              <w:placeholder>
                <w:docPart w:val="28C2DAF71151457389C3421D4B685346"/>
              </w:placeholder>
              <w:temporary/>
              <w:showingPlcHdr/>
              <w15:appearance w15:val="hidden"/>
            </w:sdtPr>
            <w:sdtEndPr/>
            <w:sdtContent>
              <w:p w14:paraId="43A14C9F" w14:textId="77777777" w:rsidR="004D3011" w:rsidRPr="007C11F5" w:rsidRDefault="004D3011" w:rsidP="004D3011">
                <w:pPr>
                  <w:rPr>
                    <w:color w:val="000000" w:themeColor="text1"/>
                  </w:rPr>
                </w:pPr>
                <w:r w:rsidRPr="007C11F5">
                  <w:rPr>
                    <w:color w:val="000000" w:themeColor="text1"/>
                  </w:rPr>
                  <w:t>WEBSITE:</w:t>
                </w:r>
              </w:p>
            </w:sdtContent>
          </w:sdt>
          <w:p w14:paraId="1E05445C" w14:textId="1C7011EC" w:rsidR="004D3011" w:rsidRPr="007C11F5" w:rsidRDefault="009A1A87" w:rsidP="004D3011">
            <w:pPr>
              <w:rPr>
                <w:color w:val="000000" w:themeColor="text1"/>
              </w:rPr>
            </w:pPr>
            <w:hyperlink r:id="rId9" w:history="1">
              <w:r w:rsidR="00AC3715" w:rsidRPr="007C11F5">
                <w:rPr>
                  <w:rStyle w:val="Hyperlink"/>
                  <w:rFonts w:ascii="Helvetica" w:hAnsi="Helvetica" w:cs="Helvetica"/>
                  <w:color w:val="000000" w:themeColor="text1"/>
                  <w:sz w:val="20"/>
                  <w:szCs w:val="20"/>
                </w:rPr>
                <w:t>www.mikeforscutt.co.uk</w:t>
              </w:r>
            </w:hyperlink>
          </w:p>
          <w:p w14:paraId="4B1C33AB" w14:textId="77777777" w:rsidR="004D3011" w:rsidRPr="007C11F5" w:rsidRDefault="004D3011" w:rsidP="004D3011">
            <w:pPr>
              <w:rPr>
                <w:color w:val="000000" w:themeColor="text1"/>
              </w:rPr>
            </w:pPr>
          </w:p>
          <w:sdt>
            <w:sdtPr>
              <w:rPr>
                <w:color w:val="000000" w:themeColor="text1"/>
              </w:rPr>
              <w:id w:val="-240260293"/>
              <w:placeholder>
                <w:docPart w:val="BC2F134E11F24631B3F37F4C2400D95C"/>
              </w:placeholder>
              <w:temporary/>
              <w:showingPlcHdr/>
              <w15:appearance w15:val="hidden"/>
            </w:sdtPr>
            <w:sdtEndPr/>
            <w:sdtContent>
              <w:p w14:paraId="13F71472" w14:textId="77777777" w:rsidR="004D3011" w:rsidRPr="007C11F5" w:rsidRDefault="004D3011" w:rsidP="004D3011">
                <w:pPr>
                  <w:rPr>
                    <w:color w:val="000000" w:themeColor="text1"/>
                  </w:rPr>
                </w:pPr>
                <w:r w:rsidRPr="007C11F5">
                  <w:rPr>
                    <w:color w:val="000000" w:themeColor="text1"/>
                  </w:rPr>
                  <w:t>EMAIL:</w:t>
                </w:r>
              </w:p>
            </w:sdtContent>
          </w:sdt>
          <w:p w14:paraId="70AE6D99" w14:textId="0C828869" w:rsidR="00AC3715" w:rsidRPr="007C11F5" w:rsidRDefault="00AC3715" w:rsidP="00C132E0">
            <w:pPr>
              <w:rPr>
                <w:rFonts w:ascii="Helvetica" w:hAnsi="Helvetica" w:cs="Helvetica"/>
                <w:color w:val="000000" w:themeColor="text1"/>
                <w:sz w:val="20"/>
                <w:szCs w:val="20"/>
              </w:rPr>
            </w:pPr>
            <w:r w:rsidRPr="007C11F5">
              <w:rPr>
                <w:rFonts w:ascii="Helvetica" w:hAnsi="Helvetica" w:cs="Helvetica"/>
                <w:color w:val="000000" w:themeColor="text1"/>
                <w:sz w:val="20"/>
                <w:szCs w:val="20"/>
              </w:rPr>
              <w:t>mikeforscutt@gmail.com</w:t>
            </w:r>
            <w:r w:rsidRPr="007C11F5">
              <w:rPr>
                <w:rFonts w:ascii="Helvetica" w:hAnsi="Helvetica" w:cs="Helvetica"/>
                <w:color w:val="000000" w:themeColor="text1"/>
                <w:sz w:val="20"/>
                <w:szCs w:val="20"/>
              </w:rPr>
              <w:tab/>
            </w:r>
          </w:p>
          <w:p w14:paraId="08D80D6B" w14:textId="196D2DCB" w:rsidR="00036450" w:rsidRPr="007C11F5" w:rsidRDefault="00036450" w:rsidP="004D3011">
            <w:pPr>
              <w:rPr>
                <w:rStyle w:val="Hyperlink"/>
                <w:color w:val="000000" w:themeColor="text1"/>
              </w:rPr>
            </w:pPr>
          </w:p>
          <w:p w14:paraId="589B286D" w14:textId="126C5837" w:rsidR="004D3011" w:rsidRPr="007C11F5" w:rsidRDefault="004D3011" w:rsidP="004D3011">
            <w:pPr>
              <w:rPr>
                <w:color w:val="000000" w:themeColor="text1"/>
              </w:rPr>
            </w:pPr>
          </w:p>
        </w:tc>
        <w:tc>
          <w:tcPr>
            <w:tcW w:w="720" w:type="dxa"/>
          </w:tcPr>
          <w:p w14:paraId="536ACB97" w14:textId="77777777" w:rsidR="001B2ABD" w:rsidRPr="007C11F5" w:rsidRDefault="001B2ABD" w:rsidP="000C45FF">
            <w:pPr>
              <w:tabs>
                <w:tab w:val="left" w:pos="990"/>
              </w:tabs>
              <w:rPr>
                <w:color w:val="000000" w:themeColor="text1"/>
              </w:rPr>
            </w:pPr>
          </w:p>
        </w:tc>
        <w:tc>
          <w:tcPr>
            <w:tcW w:w="6470" w:type="dxa"/>
          </w:tcPr>
          <w:p w14:paraId="43115292" w14:textId="7936FA03" w:rsidR="001B2ABD" w:rsidRPr="007C11F5" w:rsidRDefault="00AC3715" w:rsidP="00036450">
            <w:pPr>
              <w:pStyle w:val="Heading2"/>
              <w:rPr>
                <w:color w:val="000000" w:themeColor="text1"/>
              </w:rPr>
            </w:pPr>
            <w:r w:rsidRPr="007C11F5">
              <w:rPr>
                <w:color w:val="000000" w:themeColor="text1"/>
              </w:rPr>
              <w:t>Achievements</w:t>
            </w:r>
          </w:p>
          <w:p w14:paraId="5E7C197A" w14:textId="67A25F28" w:rsidR="00036450" w:rsidRPr="007C11F5" w:rsidRDefault="00AC3715" w:rsidP="00036450">
            <w:pPr>
              <w:rPr>
                <w:rFonts w:ascii="Helvetica" w:hAnsi="Helvetica" w:cs="Helvetica-Oblique"/>
                <w:b/>
                <w:i/>
                <w:iCs/>
                <w:color w:val="000000" w:themeColor="text1"/>
                <w:sz w:val="20"/>
                <w:szCs w:val="20"/>
              </w:rPr>
            </w:pPr>
            <w:r w:rsidRPr="007C11F5">
              <w:rPr>
                <w:rFonts w:ascii="Helvetica" w:hAnsi="Helvetica" w:cs="Helvetica-Oblique"/>
                <w:b/>
                <w:i/>
                <w:iCs/>
                <w:color w:val="000000" w:themeColor="text1"/>
                <w:sz w:val="20"/>
                <w:szCs w:val="20"/>
              </w:rPr>
              <w:t>Redesign of key web-solutions</w:t>
            </w:r>
          </w:p>
          <w:p w14:paraId="38591404" w14:textId="413ED333" w:rsidR="00AC3715" w:rsidRPr="007C11F5" w:rsidRDefault="00AC3715" w:rsidP="00AC3715">
            <w:pPr>
              <w:rPr>
                <w:rFonts w:ascii="Helvetica" w:hAnsi="Helvetica" w:cs="CenturyGothic"/>
                <w:color w:val="000000" w:themeColor="text1"/>
                <w:sz w:val="20"/>
                <w:szCs w:val="20"/>
              </w:rPr>
            </w:pPr>
            <w:r w:rsidRPr="007C11F5">
              <w:rPr>
                <w:rFonts w:ascii="Helvetica" w:hAnsi="Helvetica" w:cs="CenturyGothic"/>
                <w:color w:val="000000" w:themeColor="text1"/>
                <w:sz w:val="20"/>
                <w:szCs w:val="20"/>
              </w:rPr>
              <w:t xml:space="preserve">Redesigned different key web solutions for the company’s major clients, instigated innovative ideas that helped improve usability for the company and staff. These systems included a booking system which allowed customers to order tickets to the latest programmed event. As well as this, I also developed </w:t>
            </w:r>
            <w:r w:rsidR="00E66ACA" w:rsidRPr="007C11F5">
              <w:rPr>
                <w:rFonts w:ascii="Helvetica" w:hAnsi="Helvetica" w:cs="CenturyGothic"/>
                <w:color w:val="000000" w:themeColor="text1"/>
                <w:sz w:val="20"/>
                <w:szCs w:val="20"/>
              </w:rPr>
              <w:t>many</w:t>
            </w:r>
            <w:r w:rsidRPr="007C11F5">
              <w:rPr>
                <w:rFonts w:ascii="Helvetica" w:hAnsi="Helvetica" w:cs="CenturyGothic"/>
                <w:color w:val="000000" w:themeColor="text1"/>
                <w:sz w:val="20"/>
                <w:szCs w:val="20"/>
              </w:rPr>
              <w:t xml:space="preserve"> bespoke</w:t>
            </w:r>
            <w:r w:rsidR="00E66ACA" w:rsidRPr="007C11F5">
              <w:rPr>
                <w:rFonts w:ascii="Helvetica" w:hAnsi="Helvetica" w:cs="CenturyGothic"/>
                <w:color w:val="000000" w:themeColor="text1"/>
                <w:sz w:val="20"/>
                <w:szCs w:val="20"/>
              </w:rPr>
              <w:t xml:space="preserve"> pension</w:t>
            </w:r>
            <w:r w:rsidRPr="007C11F5">
              <w:rPr>
                <w:rFonts w:ascii="Helvetica" w:hAnsi="Helvetica" w:cs="CenturyGothic"/>
                <w:color w:val="000000" w:themeColor="text1"/>
                <w:sz w:val="20"/>
                <w:szCs w:val="20"/>
              </w:rPr>
              <w:t xml:space="preserve"> website</w:t>
            </w:r>
            <w:r w:rsidR="00E66ACA" w:rsidRPr="007C11F5">
              <w:rPr>
                <w:rFonts w:ascii="Helvetica" w:hAnsi="Helvetica" w:cs="CenturyGothic"/>
                <w:color w:val="000000" w:themeColor="text1"/>
                <w:sz w:val="20"/>
                <w:szCs w:val="20"/>
              </w:rPr>
              <w:t>s</w:t>
            </w:r>
            <w:r w:rsidRPr="007C11F5">
              <w:rPr>
                <w:rFonts w:ascii="Helvetica" w:hAnsi="Helvetica" w:cs="CenturyGothic"/>
                <w:color w:val="000000" w:themeColor="text1"/>
                <w:sz w:val="20"/>
                <w:szCs w:val="20"/>
              </w:rPr>
              <w:t xml:space="preserve"> for </w:t>
            </w:r>
            <w:r w:rsidR="00E66ACA" w:rsidRPr="007C11F5">
              <w:rPr>
                <w:rFonts w:ascii="Helvetica" w:hAnsi="Helvetica" w:cs="CenturyGothic"/>
                <w:color w:val="000000" w:themeColor="text1"/>
                <w:sz w:val="20"/>
                <w:szCs w:val="20"/>
              </w:rPr>
              <w:t>some major brands including Sony, Kimberley-Clark amongst others.</w:t>
            </w:r>
            <w:r w:rsidRPr="007C11F5">
              <w:rPr>
                <w:rFonts w:ascii="Helvetica" w:hAnsi="Helvetica" w:cs="CenturyGothic"/>
                <w:color w:val="000000" w:themeColor="text1"/>
                <w:sz w:val="20"/>
                <w:szCs w:val="20"/>
              </w:rPr>
              <w:t xml:space="preserve"> </w:t>
            </w:r>
          </w:p>
          <w:p w14:paraId="176A2E04" w14:textId="5F73FD15" w:rsidR="00AC3715" w:rsidRPr="007C11F5" w:rsidRDefault="00AC3715" w:rsidP="00AC3715">
            <w:pPr>
              <w:rPr>
                <w:rFonts w:ascii="Helvetica" w:hAnsi="Helvetica" w:cs="CenturyGothic"/>
                <w:color w:val="000000" w:themeColor="text1"/>
                <w:sz w:val="20"/>
                <w:szCs w:val="20"/>
              </w:rPr>
            </w:pPr>
          </w:p>
          <w:p w14:paraId="1F56970E" w14:textId="58F35622" w:rsidR="00AC3715" w:rsidRPr="007C11F5" w:rsidRDefault="00AC3715" w:rsidP="00AC3715">
            <w:pPr>
              <w:rPr>
                <w:rFonts w:ascii="Helvetica" w:hAnsi="Helvetica" w:cs="Helvetica-Oblique"/>
                <w:b/>
                <w:i/>
                <w:iCs/>
                <w:color w:val="000000" w:themeColor="text1"/>
                <w:sz w:val="20"/>
                <w:szCs w:val="20"/>
              </w:rPr>
            </w:pPr>
            <w:r w:rsidRPr="007C11F5">
              <w:rPr>
                <w:rFonts w:ascii="Helvetica" w:hAnsi="Helvetica" w:cs="Helvetica-Oblique"/>
                <w:b/>
                <w:i/>
                <w:iCs/>
                <w:color w:val="000000" w:themeColor="text1"/>
                <w:sz w:val="20"/>
                <w:szCs w:val="20"/>
              </w:rPr>
              <w:t>Effective Team Member</w:t>
            </w:r>
          </w:p>
          <w:p w14:paraId="671614F2" w14:textId="77777777" w:rsidR="00AC3715" w:rsidRPr="007C11F5" w:rsidRDefault="00AC3715" w:rsidP="00AC3715">
            <w:pPr>
              <w:pStyle w:val="NormalWeb"/>
              <w:rPr>
                <w:rFonts w:ascii="Helvetica" w:hAnsi="Helvetica" w:cs="CenturyGothic"/>
                <w:color w:val="000000" w:themeColor="text1"/>
                <w:sz w:val="20"/>
                <w:szCs w:val="20"/>
              </w:rPr>
            </w:pPr>
            <w:r w:rsidRPr="007C11F5">
              <w:rPr>
                <w:rFonts w:ascii="Helvetica" w:hAnsi="Helvetica" w:cs="CenturyGothic"/>
                <w:color w:val="000000" w:themeColor="text1"/>
                <w:sz w:val="20"/>
                <w:szCs w:val="20"/>
              </w:rPr>
              <w:t xml:space="preserve">Work within a small team to resolve internal queries which range from small to large projects. Undertake analysis of the issue to ensure it is completed thoroughly to safeguard against all eventualities, taking a proactive approach for further improvement to better benefit the company. Set clear targets and reasonable deadlines to manage colleagues’ expectations within the team. </w:t>
            </w:r>
          </w:p>
          <w:p w14:paraId="09AF64BB" w14:textId="77777777" w:rsidR="00AC3715" w:rsidRPr="007C11F5" w:rsidRDefault="00AC3715" w:rsidP="00AC3715">
            <w:pPr>
              <w:pStyle w:val="NormalWeb"/>
              <w:rPr>
                <w:rFonts w:ascii="Helvetica" w:hAnsi="Helvetica" w:cs="CenturyGothic"/>
                <w:color w:val="000000" w:themeColor="text1"/>
                <w:sz w:val="20"/>
                <w:szCs w:val="20"/>
              </w:rPr>
            </w:pPr>
            <w:r w:rsidRPr="007C11F5">
              <w:rPr>
                <w:rFonts w:ascii="Helvetica" w:hAnsi="Helvetica" w:cs="Helvetica-Oblique"/>
                <w:b/>
                <w:i/>
                <w:iCs/>
                <w:color w:val="000000" w:themeColor="text1"/>
                <w:sz w:val="20"/>
                <w:szCs w:val="20"/>
              </w:rPr>
              <w:t>Problem Solving</w:t>
            </w:r>
          </w:p>
          <w:p w14:paraId="3486F9F3" w14:textId="77777777" w:rsidR="00AC3715" w:rsidRPr="007C11F5" w:rsidRDefault="00AC3715" w:rsidP="00AC3715">
            <w:pPr>
              <w:pStyle w:val="NormalWeb"/>
              <w:rPr>
                <w:rFonts w:ascii="Helvetica" w:hAnsi="Helvetica" w:cs="CenturyGothic"/>
                <w:color w:val="000000" w:themeColor="text1"/>
                <w:sz w:val="20"/>
                <w:szCs w:val="20"/>
              </w:rPr>
            </w:pPr>
            <w:r w:rsidRPr="007C11F5">
              <w:rPr>
                <w:rFonts w:ascii="Helvetica" w:hAnsi="Helvetica" w:cs="CenturyGothic"/>
                <w:color w:val="000000" w:themeColor="text1"/>
                <w:sz w:val="20"/>
                <w:szCs w:val="20"/>
              </w:rPr>
              <w:t xml:space="preserve">Identified early any problems which could occur within projects, ensured a clear structured plan was created to deal with the issue at the time. Monitoring of how the solution was progressing, including chairing daily, weekly, monthly reviews to systematically check on the improvements. </w:t>
            </w:r>
          </w:p>
          <w:p w14:paraId="23852B77" w14:textId="371EDC67" w:rsidR="00AC3715" w:rsidRPr="007C11F5" w:rsidRDefault="00AC3715" w:rsidP="00AC3715">
            <w:pPr>
              <w:pStyle w:val="NormalWeb"/>
              <w:rPr>
                <w:rFonts w:ascii="Helvetica" w:hAnsi="Helvetica" w:cs="Helvetica-Oblique"/>
                <w:b/>
                <w:i/>
                <w:iCs/>
                <w:color w:val="000000" w:themeColor="text1"/>
                <w:sz w:val="20"/>
                <w:szCs w:val="20"/>
              </w:rPr>
            </w:pPr>
            <w:r w:rsidRPr="007C11F5">
              <w:rPr>
                <w:rFonts w:ascii="Helvetica" w:hAnsi="Helvetica" w:cs="Helvetica-Oblique"/>
                <w:b/>
                <w:i/>
                <w:iCs/>
                <w:color w:val="000000" w:themeColor="text1"/>
                <w:sz w:val="20"/>
                <w:szCs w:val="20"/>
              </w:rPr>
              <w:t xml:space="preserve">Freelance Web </w:t>
            </w:r>
            <w:r w:rsidR="00A659A8" w:rsidRPr="007C11F5">
              <w:rPr>
                <w:rFonts w:ascii="Helvetica" w:hAnsi="Helvetica" w:cs="Helvetica-Oblique"/>
                <w:b/>
                <w:i/>
                <w:iCs/>
                <w:color w:val="000000" w:themeColor="text1"/>
                <w:sz w:val="20"/>
                <w:szCs w:val="20"/>
              </w:rPr>
              <w:t>Developer</w:t>
            </w:r>
          </w:p>
          <w:p w14:paraId="700205C4" w14:textId="2E44A159" w:rsidR="00A659A8" w:rsidRPr="007C11F5" w:rsidRDefault="00AC3715" w:rsidP="00AC3715">
            <w:pPr>
              <w:pStyle w:val="NormalWeb"/>
              <w:rPr>
                <w:rFonts w:ascii="Helvetica" w:hAnsi="Helvetica" w:cs="Helvetica-Oblique"/>
                <w:bCs/>
                <w:color w:val="000000" w:themeColor="text1"/>
                <w:sz w:val="20"/>
                <w:szCs w:val="20"/>
              </w:rPr>
            </w:pPr>
            <w:r w:rsidRPr="007C11F5">
              <w:rPr>
                <w:rFonts w:ascii="Helvetica" w:hAnsi="Helvetica" w:cs="Helvetica-Oblique"/>
                <w:bCs/>
                <w:color w:val="000000" w:themeColor="text1"/>
                <w:sz w:val="20"/>
                <w:szCs w:val="20"/>
              </w:rPr>
              <w:t>Following a four-year degree studying web design, I have created and developed many bespoke websites</w:t>
            </w:r>
            <w:r w:rsidR="00A659A8" w:rsidRPr="007C11F5">
              <w:rPr>
                <w:rFonts w:ascii="Helvetica" w:hAnsi="Helvetica" w:cs="Helvetica-Oblique"/>
                <w:bCs/>
                <w:color w:val="000000" w:themeColor="text1"/>
                <w:sz w:val="20"/>
                <w:szCs w:val="20"/>
              </w:rPr>
              <w:t xml:space="preserve"> since 2015</w:t>
            </w:r>
            <w:r w:rsidRPr="007C11F5">
              <w:rPr>
                <w:rFonts w:ascii="Helvetica" w:hAnsi="Helvetica" w:cs="Helvetica-Oblique"/>
                <w:bCs/>
                <w:color w:val="000000" w:themeColor="text1"/>
                <w:sz w:val="20"/>
                <w:szCs w:val="20"/>
              </w:rPr>
              <w:t xml:space="preserve"> including several e-commerce shops and I code primarily in HTML,</w:t>
            </w:r>
            <w:r w:rsidR="00E66ACA" w:rsidRPr="007C11F5">
              <w:rPr>
                <w:rFonts w:ascii="Helvetica" w:hAnsi="Helvetica" w:cs="Helvetica-Oblique"/>
                <w:bCs/>
                <w:color w:val="000000" w:themeColor="text1"/>
                <w:sz w:val="20"/>
                <w:szCs w:val="20"/>
              </w:rPr>
              <w:t xml:space="preserve"> SCSS/LESS,</w:t>
            </w:r>
            <w:r w:rsidRPr="007C11F5">
              <w:rPr>
                <w:rFonts w:ascii="Helvetica" w:hAnsi="Helvetica" w:cs="Helvetica-Oblique"/>
                <w:bCs/>
                <w:color w:val="000000" w:themeColor="text1"/>
                <w:sz w:val="20"/>
                <w:szCs w:val="20"/>
              </w:rPr>
              <w:t xml:space="preserve"> PHP and JavaScript</w:t>
            </w:r>
            <w:r w:rsidR="00A659A8" w:rsidRPr="007C11F5">
              <w:rPr>
                <w:rFonts w:ascii="Helvetica" w:hAnsi="Helvetica" w:cs="Helvetica-Oblique"/>
                <w:bCs/>
                <w:color w:val="000000" w:themeColor="text1"/>
                <w:sz w:val="20"/>
                <w:szCs w:val="20"/>
              </w:rPr>
              <w:t xml:space="preserve"> although I also have worked with C# for several years</w:t>
            </w:r>
            <w:r w:rsidRPr="007C11F5">
              <w:rPr>
                <w:rFonts w:ascii="Helvetica" w:hAnsi="Helvetica" w:cs="Helvetica-Oblique"/>
                <w:bCs/>
                <w:color w:val="000000" w:themeColor="text1"/>
                <w:sz w:val="20"/>
                <w:szCs w:val="20"/>
              </w:rPr>
              <w:t>.</w:t>
            </w:r>
            <w:r w:rsidR="00235475" w:rsidRPr="007C11F5">
              <w:rPr>
                <w:rFonts w:ascii="Helvetica" w:hAnsi="Helvetica" w:cs="Helvetica-Oblique"/>
                <w:bCs/>
                <w:color w:val="000000" w:themeColor="text1"/>
                <w:sz w:val="20"/>
                <w:szCs w:val="20"/>
              </w:rPr>
              <w:t xml:space="preserve"> I have recently started learning vueJS and have worked on creating several components including a calculator which I have used on a company website.</w:t>
            </w:r>
            <w:r w:rsidR="00A659A8" w:rsidRPr="007C11F5">
              <w:rPr>
                <w:rFonts w:ascii="Helvetica" w:hAnsi="Helvetica" w:cs="Helvetica-Oblique"/>
                <w:bCs/>
                <w:color w:val="000000" w:themeColor="text1"/>
                <w:sz w:val="20"/>
                <w:szCs w:val="20"/>
              </w:rPr>
              <w:t xml:space="preserve"> The frameworks I have worked in are Laravel, .Net and have experience with the CMS WordPress, </w:t>
            </w:r>
            <w:proofErr w:type="spellStart"/>
            <w:r w:rsidR="00A659A8" w:rsidRPr="007C11F5">
              <w:rPr>
                <w:rFonts w:ascii="Helvetica" w:hAnsi="Helvetica" w:cs="Helvetica-Oblique"/>
                <w:bCs/>
                <w:color w:val="000000" w:themeColor="text1"/>
                <w:sz w:val="20"/>
                <w:szCs w:val="20"/>
              </w:rPr>
              <w:t>OctoberCMS</w:t>
            </w:r>
            <w:proofErr w:type="spellEnd"/>
            <w:r w:rsidR="00A659A8" w:rsidRPr="007C11F5">
              <w:rPr>
                <w:rFonts w:ascii="Helvetica" w:hAnsi="Helvetica" w:cs="Helvetica-Oblique"/>
                <w:bCs/>
                <w:color w:val="000000" w:themeColor="text1"/>
                <w:sz w:val="20"/>
                <w:szCs w:val="20"/>
              </w:rPr>
              <w:t xml:space="preserve"> amongst others</w:t>
            </w:r>
            <w:r w:rsidR="00AA7C55" w:rsidRPr="007C11F5">
              <w:rPr>
                <w:rFonts w:ascii="Helvetica" w:hAnsi="Helvetica" w:cs="Helvetica-Oblique"/>
                <w:bCs/>
                <w:color w:val="000000" w:themeColor="text1"/>
                <w:sz w:val="20"/>
                <w:szCs w:val="20"/>
              </w:rPr>
              <w:t>.</w:t>
            </w:r>
          </w:p>
          <w:p w14:paraId="5B296FE6" w14:textId="253CC347" w:rsidR="00AC3715" w:rsidRPr="007C11F5" w:rsidRDefault="00AC3715" w:rsidP="00AC3715">
            <w:pPr>
              <w:pStyle w:val="NormalWeb"/>
              <w:rPr>
                <w:rFonts w:ascii="Helvetica" w:hAnsi="Helvetica" w:cs="Helvetica-Oblique"/>
                <w:bCs/>
                <w:color w:val="000000" w:themeColor="text1"/>
                <w:sz w:val="20"/>
                <w:szCs w:val="20"/>
              </w:rPr>
            </w:pPr>
            <w:r w:rsidRPr="007C11F5">
              <w:rPr>
                <w:rFonts w:ascii="Helvetica" w:hAnsi="Helvetica" w:cs="Helvetica-Oblique"/>
                <w:bCs/>
                <w:color w:val="000000" w:themeColor="text1"/>
                <w:sz w:val="20"/>
                <w:szCs w:val="20"/>
              </w:rPr>
              <w:lastRenderedPageBreak/>
              <w:t xml:space="preserve"> I use Git to</w:t>
            </w:r>
            <w:r w:rsidR="00235475" w:rsidRPr="007C11F5">
              <w:rPr>
                <w:rFonts w:ascii="Helvetica" w:hAnsi="Helvetica" w:cs="Helvetica-Oblique"/>
                <w:bCs/>
                <w:color w:val="000000" w:themeColor="text1"/>
                <w:sz w:val="20"/>
                <w:szCs w:val="20"/>
              </w:rPr>
              <w:t xml:space="preserve"> version control </w:t>
            </w:r>
            <w:r w:rsidRPr="007C11F5">
              <w:rPr>
                <w:rFonts w:ascii="Helvetica" w:hAnsi="Helvetica" w:cs="Helvetica-Oblique"/>
                <w:bCs/>
                <w:color w:val="000000" w:themeColor="text1"/>
                <w:sz w:val="20"/>
                <w:szCs w:val="20"/>
              </w:rPr>
              <w:t>my files which allows me to work on several projects from different locations concurrently</w:t>
            </w:r>
            <w:r w:rsidR="00235475" w:rsidRPr="007C11F5">
              <w:rPr>
                <w:rFonts w:ascii="Helvetica" w:hAnsi="Helvetica" w:cs="Helvetica-Oblique"/>
                <w:bCs/>
                <w:color w:val="000000" w:themeColor="text1"/>
                <w:sz w:val="20"/>
                <w:szCs w:val="20"/>
              </w:rPr>
              <w:t xml:space="preserve">. If I am working in a </w:t>
            </w:r>
            <w:r w:rsidR="00A659A8" w:rsidRPr="007C11F5">
              <w:rPr>
                <w:rFonts w:ascii="Helvetica" w:hAnsi="Helvetica" w:cs="Helvetica-Oblique"/>
                <w:bCs/>
                <w:color w:val="000000" w:themeColor="text1"/>
                <w:sz w:val="20"/>
                <w:szCs w:val="20"/>
              </w:rPr>
              <w:t>team,</w:t>
            </w:r>
            <w:r w:rsidR="00235475" w:rsidRPr="007C11F5">
              <w:rPr>
                <w:rFonts w:ascii="Helvetica" w:hAnsi="Helvetica" w:cs="Helvetica-Oblique"/>
                <w:bCs/>
                <w:color w:val="000000" w:themeColor="text1"/>
                <w:sz w:val="20"/>
                <w:szCs w:val="20"/>
              </w:rPr>
              <w:t xml:space="preserve"> I would use relevant pull requests and code reviews to ensure all work is of high standard</w:t>
            </w:r>
            <w:r w:rsidRPr="007C11F5">
              <w:rPr>
                <w:rFonts w:ascii="Helvetica" w:hAnsi="Helvetica" w:cs="Helvetica-Oblique"/>
                <w:bCs/>
                <w:color w:val="000000" w:themeColor="text1"/>
                <w:sz w:val="20"/>
                <w:szCs w:val="20"/>
              </w:rPr>
              <w:t xml:space="preserve">. It is important that the customer requirements are at the forefront of all decisions when tailoring a website using these languages to develop the most innovative design possible for my clients. </w:t>
            </w:r>
          </w:p>
          <w:p w14:paraId="59EA423F" w14:textId="33D33426" w:rsidR="00036450" w:rsidRPr="007C11F5" w:rsidRDefault="00AC3715" w:rsidP="00036450">
            <w:pPr>
              <w:pStyle w:val="Heading2"/>
              <w:rPr>
                <w:color w:val="000000" w:themeColor="text1"/>
              </w:rPr>
            </w:pPr>
            <w:r w:rsidRPr="007C11F5">
              <w:rPr>
                <w:color w:val="000000" w:themeColor="text1"/>
              </w:rPr>
              <w:t>Professional Career</w:t>
            </w:r>
          </w:p>
          <w:p w14:paraId="531A245D" w14:textId="52F9A11F" w:rsidR="004D3011" w:rsidRPr="007C11F5" w:rsidRDefault="004D3011" w:rsidP="00036450">
            <w:pPr>
              <w:rPr>
                <w:color w:val="000000" w:themeColor="text1"/>
              </w:rPr>
            </w:pPr>
          </w:p>
          <w:p w14:paraId="6797F432" w14:textId="77777777" w:rsidR="00A659A8" w:rsidRPr="007C11F5" w:rsidRDefault="00235475" w:rsidP="006338E5">
            <w:pPr>
              <w:pStyle w:val="Heading2"/>
            </w:pPr>
            <w:r w:rsidRPr="007C11F5">
              <w:t>Wordshop –</w:t>
            </w:r>
            <w:r w:rsidR="00A659A8" w:rsidRPr="007C11F5">
              <w:t>Sherborne</w:t>
            </w:r>
            <w:r w:rsidRPr="007C11F5">
              <w:t xml:space="preserve">, Somerset </w:t>
            </w:r>
          </w:p>
          <w:p w14:paraId="506C6AD4" w14:textId="7A1D0B08" w:rsidR="00A659A8" w:rsidRDefault="00783CB9" w:rsidP="00036450">
            <w:pPr>
              <w:rPr>
                <w:rFonts w:ascii="Helvetica-Oblique" w:hAnsi="Helvetica-Oblique" w:cs="Helvetica-Oblique"/>
                <w:i/>
                <w:iCs/>
                <w:color w:val="000000" w:themeColor="text1"/>
                <w:sz w:val="20"/>
                <w:szCs w:val="20"/>
              </w:rPr>
            </w:pPr>
            <w:r w:rsidRPr="007C11F5">
              <w:rPr>
                <w:rFonts w:ascii="Helvetica" w:hAnsi="Helvetica" w:cs="Helvetica-Oblique"/>
                <w:b/>
                <w:i/>
                <w:iCs/>
                <w:color w:val="000000" w:themeColor="text1"/>
                <w:sz w:val="20"/>
                <w:szCs w:val="20"/>
              </w:rPr>
              <w:t>Web Developer</w:t>
            </w:r>
            <w:r w:rsidRPr="007C11F5">
              <w:rPr>
                <w:rFonts w:ascii="Helvetica" w:hAnsi="Helvetica" w:cs="Helvetica-Oblique"/>
                <w:b/>
                <w:i/>
                <w:iCs/>
                <w:color w:val="000000" w:themeColor="text1"/>
                <w:sz w:val="20"/>
                <w:szCs w:val="20"/>
              </w:rPr>
              <w:tab/>
            </w:r>
            <w:r w:rsidRPr="007C11F5">
              <w:rPr>
                <w:rFonts w:ascii="Helvetica" w:hAnsi="Helvetica" w:cs="Helvetica-Oblique"/>
                <w:b/>
                <w:i/>
                <w:iCs/>
                <w:color w:val="000000" w:themeColor="text1"/>
                <w:sz w:val="20"/>
                <w:szCs w:val="20"/>
              </w:rPr>
              <w:tab/>
            </w:r>
            <w:r w:rsidRPr="007C11F5">
              <w:rPr>
                <w:rFonts w:ascii="Helvetica" w:hAnsi="Helvetica" w:cs="Helvetica-Oblique"/>
                <w:b/>
                <w:i/>
                <w:iCs/>
                <w:color w:val="000000" w:themeColor="text1"/>
                <w:sz w:val="20"/>
                <w:szCs w:val="20"/>
              </w:rPr>
              <w:tab/>
            </w:r>
            <w:r w:rsidRPr="007C11F5">
              <w:rPr>
                <w:rFonts w:ascii="Helvetica" w:hAnsi="Helvetica" w:cs="Helvetica-Oblique"/>
                <w:b/>
                <w:i/>
                <w:iCs/>
                <w:color w:val="000000" w:themeColor="text1"/>
                <w:sz w:val="20"/>
                <w:szCs w:val="20"/>
              </w:rPr>
              <w:tab/>
            </w:r>
            <w:r>
              <w:rPr>
                <w:rFonts w:ascii="Helvetica-Oblique" w:hAnsi="Helvetica-Oblique" w:cs="Helvetica-Oblique"/>
                <w:i/>
                <w:iCs/>
                <w:color w:val="000000" w:themeColor="text1"/>
                <w:sz w:val="20"/>
                <w:szCs w:val="20"/>
              </w:rPr>
              <w:t>March</w:t>
            </w:r>
            <w:r w:rsidRPr="007C11F5">
              <w:rPr>
                <w:rFonts w:ascii="Helvetica-Oblique" w:hAnsi="Helvetica-Oblique" w:cs="Helvetica-Oblique"/>
                <w:i/>
                <w:iCs/>
                <w:color w:val="000000" w:themeColor="text1"/>
                <w:sz w:val="20"/>
                <w:szCs w:val="20"/>
              </w:rPr>
              <w:t>’2</w:t>
            </w:r>
            <w:r>
              <w:rPr>
                <w:rFonts w:ascii="Helvetica-Oblique" w:hAnsi="Helvetica-Oblique" w:cs="Helvetica-Oblique"/>
                <w:i/>
                <w:iCs/>
                <w:color w:val="000000" w:themeColor="text1"/>
                <w:sz w:val="20"/>
                <w:szCs w:val="20"/>
              </w:rPr>
              <w:t>1</w:t>
            </w:r>
            <w:r w:rsidRPr="007C11F5">
              <w:rPr>
                <w:rFonts w:ascii="Helvetica-Oblique" w:hAnsi="Helvetica-Oblique" w:cs="Helvetica-Oblique"/>
                <w:i/>
                <w:iCs/>
                <w:color w:val="000000" w:themeColor="text1"/>
                <w:sz w:val="20"/>
                <w:szCs w:val="20"/>
              </w:rPr>
              <w:t xml:space="preserve"> – </w:t>
            </w:r>
            <w:r>
              <w:rPr>
                <w:rFonts w:ascii="Helvetica-Oblique" w:hAnsi="Helvetica-Oblique" w:cs="Helvetica-Oblique"/>
                <w:i/>
                <w:iCs/>
                <w:color w:val="000000" w:themeColor="text1"/>
                <w:sz w:val="20"/>
                <w:szCs w:val="20"/>
              </w:rPr>
              <w:t>Present</w:t>
            </w:r>
          </w:p>
          <w:p w14:paraId="473D3A33" w14:textId="77777777" w:rsidR="00783CB9" w:rsidRPr="007C11F5" w:rsidRDefault="00783CB9" w:rsidP="00036450">
            <w:pPr>
              <w:rPr>
                <w:rFonts w:ascii="Helvetica" w:hAnsi="Helvetica" w:cs="Helvetica-Oblique"/>
                <w:b/>
                <w:i/>
                <w:iCs/>
                <w:color w:val="000000" w:themeColor="text1"/>
                <w:sz w:val="20"/>
                <w:szCs w:val="20"/>
              </w:rPr>
            </w:pPr>
          </w:p>
          <w:p w14:paraId="4DA716ED" w14:textId="0A293355" w:rsidR="00235475" w:rsidRDefault="00AA7C55" w:rsidP="00036450">
            <w:pPr>
              <w:rPr>
                <w:rFonts w:ascii="Helvetica" w:hAnsi="Helvetica" w:cs="Helvetica-Oblique"/>
                <w:bCs/>
                <w:color w:val="000000" w:themeColor="text1"/>
                <w:sz w:val="20"/>
                <w:szCs w:val="20"/>
              </w:rPr>
            </w:pPr>
            <w:r w:rsidRPr="007C11F5">
              <w:rPr>
                <w:rFonts w:ascii="Helvetica" w:hAnsi="Helvetica" w:cs="Helvetica-Oblique"/>
                <w:bCs/>
                <w:color w:val="000000" w:themeColor="text1"/>
                <w:sz w:val="20"/>
                <w:szCs w:val="20"/>
              </w:rPr>
              <w:t>Working as part of a team to deliver key pension websites to high profile brands throughout the UK.</w:t>
            </w:r>
            <w:r w:rsidR="007C11F5" w:rsidRPr="007C11F5">
              <w:rPr>
                <w:rFonts w:ascii="Helvetica" w:hAnsi="Helvetica" w:cs="Helvetica-Oblique"/>
                <w:bCs/>
                <w:color w:val="000000" w:themeColor="text1"/>
                <w:sz w:val="20"/>
                <w:szCs w:val="20"/>
              </w:rPr>
              <w:t xml:space="preserve"> Tasks include but not limited to receiving designs then planning and producing web solutions based on this. Working to deadlines to achieve my goals, I </w:t>
            </w:r>
            <w:r w:rsidR="009876A8" w:rsidRPr="007C11F5">
              <w:rPr>
                <w:rFonts w:ascii="Helvetica" w:hAnsi="Helvetica" w:cs="Helvetica-Oblique"/>
                <w:bCs/>
                <w:color w:val="000000" w:themeColor="text1"/>
                <w:sz w:val="20"/>
                <w:szCs w:val="20"/>
              </w:rPr>
              <w:t>must</w:t>
            </w:r>
            <w:r w:rsidR="007C11F5" w:rsidRPr="007C11F5">
              <w:rPr>
                <w:rFonts w:ascii="Helvetica" w:hAnsi="Helvetica" w:cs="Helvetica-Oblique"/>
                <w:bCs/>
                <w:color w:val="000000" w:themeColor="text1"/>
                <w:sz w:val="20"/>
                <w:szCs w:val="20"/>
              </w:rPr>
              <w:t xml:space="preserve"> communicate with multiple other departments and prioritize tasks accordingly to ensure these deadlines are met</w:t>
            </w:r>
            <w:r w:rsidR="007F2AEC" w:rsidRPr="007C11F5">
              <w:rPr>
                <w:rFonts w:ascii="Helvetica" w:hAnsi="Helvetica" w:cs="Helvetica-Oblique"/>
                <w:bCs/>
                <w:color w:val="000000" w:themeColor="text1"/>
                <w:sz w:val="20"/>
                <w:szCs w:val="20"/>
              </w:rPr>
              <w:t xml:space="preserve">. </w:t>
            </w:r>
          </w:p>
          <w:p w14:paraId="7BFC270E" w14:textId="13734D82" w:rsidR="007F2AEC" w:rsidRDefault="007F2AEC" w:rsidP="00036450">
            <w:pPr>
              <w:rPr>
                <w:rFonts w:ascii="Helvetica" w:hAnsi="Helvetica" w:cs="Helvetica-Oblique"/>
                <w:bCs/>
                <w:color w:val="000000" w:themeColor="text1"/>
                <w:sz w:val="20"/>
                <w:szCs w:val="20"/>
              </w:rPr>
            </w:pPr>
          </w:p>
          <w:p w14:paraId="40192276" w14:textId="12EE9FF4" w:rsidR="009876A8" w:rsidRPr="00783CB9" w:rsidRDefault="007F2AEC" w:rsidP="00036450">
            <w:pPr>
              <w:rPr>
                <w:rFonts w:ascii="Helvetica" w:hAnsi="Helvetica" w:cs="Helvetica"/>
                <w:sz w:val="20"/>
                <w:szCs w:val="20"/>
              </w:rPr>
            </w:pPr>
            <w:r w:rsidRPr="007F2AEC">
              <w:rPr>
                <w:rFonts w:ascii="Helvetica" w:hAnsi="Helvetica" w:cs="Helvetica"/>
                <w:sz w:val="20"/>
                <w:szCs w:val="20"/>
              </w:rPr>
              <w:t xml:space="preserve">I am a senior member of the team and have led on key projects ensuring every member of the team delivered on their aspect of the work on time. </w:t>
            </w:r>
          </w:p>
          <w:p w14:paraId="44BE65BB" w14:textId="291AA79D" w:rsidR="00AC3715" w:rsidRPr="007C11F5" w:rsidRDefault="009C378F" w:rsidP="006338E5">
            <w:pPr>
              <w:pStyle w:val="Heading2"/>
              <w:rPr>
                <w:rFonts w:cs="Helvetica"/>
              </w:rPr>
            </w:pPr>
            <w:r w:rsidRPr="007C11F5">
              <w:t xml:space="preserve">         </w:t>
            </w:r>
            <w:r w:rsidR="00235475" w:rsidRPr="007C11F5">
              <w:br/>
            </w:r>
            <w:r w:rsidR="00AC3715" w:rsidRPr="007C11F5">
              <w:t xml:space="preserve">Dot-The-Eye – Ilminster, Somerset </w:t>
            </w:r>
            <w:r w:rsidR="00AC3715" w:rsidRPr="007C11F5">
              <w:tab/>
            </w:r>
          </w:p>
          <w:p w14:paraId="57519498" w14:textId="77777777" w:rsidR="00AC3715" w:rsidRPr="007C11F5" w:rsidRDefault="00AC3715" w:rsidP="00AC3715">
            <w:pPr>
              <w:ind w:left="-720"/>
              <w:rPr>
                <w:rFonts w:ascii="Helvetica" w:hAnsi="Helvetica" w:cs="Helvetica"/>
                <w:b/>
                <w:color w:val="000000" w:themeColor="text1"/>
                <w:sz w:val="20"/>
                <w:szCs w:val="20"/>
              </w:rPr>
            </w:pPr>
          </w:p>
          <w:p w14:paraId="5239E452" w14:textId="77777777" w:rsidR="00783CB9" w:rsidRPr="007C11F5" w:rsidRDefault="00783CB9" w:rsidP="00783CB9">
            <w:pPr>
              <w:rPr>
                <w:rFonts w:ascii="Helvetica-Oblique" w:hAnsi="Helvetica-Oblique" w:cs="Helvetica-Oblique"/>
                <w:i/>
                <w:iCs/>
                <w:color w:val="000000" w:themeColor="text1"/>
                <w:sz w:val="20"/>
                <w:szCs w:val="20"/>
              </w:rPr>
            </w:pPr>
            <w:r w:rsidRPr="007C11F5">
              <w:rPr>
                <w:rFonts w:ascii="Helvetica" w:hAnsi="Helvetica" w:cs="Helvetica-Oblique"/>
                <w:b/>
                <w:i/>
                <w:iCs/>
                <w:color w:val="000000" w:themeColor="text1"/>
                <w:sz w:val="20"/>
                <w:szCs w:val="20"/>
              </w:rPr>
              <w:t>Web Developer</w:t>
            </w:r>
            <w:r w:rsidRPr="007C11F5">
              <w:rPr>
                <w:rFonts w:ascii="Helvetica" w:hAnsi="Helvetica" w:cs="Helvetica-Oblique"/>
                <w:b/>
                <w:i/>
                <w:iCs/>
                <w:color w:val="000000" w:themeColor="text1"/>
                <w:sz w:val="20"/>
                <w:szCs w:val="20"/>
              </w:rPr>
              <w:tab/>
            </w:r>
            <w:r w:rsidRPr="007C11F5">
              <w:rPr>
                <w:rFonts w:ascii="Helvetica" w:hAnsi="Helvetica" w:cs="Helvetica-Oblique"/>
                <w:b/>
                <w:i/>
                <w:iCs/>
                <w:color w:val="000000" w:themeColor="text1"/>
                <w:sz w:val="20"/>
                <w:szCs w:val="20"/>
              </w:rPr>
              <w:tab/>
            </w:r>
            <w:r w:rsidRPr="007C11F5">
              <w:rPr>
                <w:rFonts w:ascii="Helvetica" w:hAnsi="Helvetica" w:cs="Helvetica-Oblique"/>
                <w:b/>
                <w:i/>
                <w:iCs/>
                <w:color w:val="000000" w:themeColor="text1"/>
                <w:sz w:val="20"/>
                <w:szCs w:val="20"/>
              </w:rPr>
              <w:tab/>
            </w:r>
            <w:r w:rsidRPr="007C11F5">
              <w:rPr>
                <w:rFonts w:ascii="Helvetica" w:hAnsi="Helvetica" w:cs="Helvetica-Oblique"/>
                <w:b/>
                <w:i/>
                <w:iCs/>
                <w:color w:val="000000" w:themeColor="text1"/>
                <w:sz w:val="20"/>
                <w:szCs w:val="20"/>
              </w:rPr>
              <w:tab/>
            </w:r>
            <w:r w:rsidRPr="007C11F5">
              <w:rPr>
                <w:rFonts w:ascii="Helvetica-Oblique" w:hAnsi="Helvetica-Oblique" w:cs="Helvetica-Oblique"/>
                <w:i/>
                <w:iCs/>
                <w:color w:val="000000" w:themeColor="text1"/>
                <w:sz w:val="20"/>
                <w:szCs w:val="20"/>
              </w:rPr>
              <w:t>July’20 – Feb 20</w:t>
            </w:r>
          </w:p>
          <w:p w14:paraId="61D562BD" w14:textId="77777777" w:rsidR="00783CB9" w:rsidRDefault="00783CB9" w:rsidP="00AC3715">
            <w:pPr>
              <w:rPr>
                <w:rFonts w:ascii="Helvetica" w:hAnsi="Helvetica" w:cs="CenturyGothic"/>
                <w:color w:val="000000" w:themeColor="text1"/>
                <w:sz w:val="20"/>
                <w:szCs w:val="20"/>
              </w:rPr>
            </w:pPr>
          </w:p>
          <w:p w14:paraId="76827EC1" w14:textId="644FBB68" w:rsidR="00AC3715" w:rsidRDefault="00AC3715" w:rsidP="00AC3715">
            <w:pPr>
              <w:rPr>
                <w:rFonts w:ascii="Helvetica" w:hAnsi="Helvetica" w:cs="CenturyGothic"/>
                <w:color w:val="000000" w:themeColor="text1"/>
                <w:sz w:val="20"/>
                <w:szCs w:val="20"/>
              </w:rPr>
            </w:pPr>
            <w:r w:rsidRPr="007C11F5">
              <w:rPr>
                <w:rFonts w:ascii="Helvetica" w:hAnsi="Helvetica" w:cs="CenturyGothic"/>
                <w:color w:val="000000" w:themeColor="text1"/>
                <w:sz w:val="20"/>
                <w:szCs w:val="20"/>
              </w:rPr>
              <w:t xml:space="preserve">Part of a team of developers jointly responsible for the creation, </w:t>
            </w:r>
            <w:r w:rsidR="00A659A8" w:rsidRPr="007C11F5">
              <w:rPr>
                <w:rFonts w:ascii="Helvetica" w:hAnsi="Helvetica" w:cs="CenturyGothic"/>
                <w:color w:val="000000" w:themeColor="text1"/>
                <w:sz w:val="20"/>
                <w:szCs w:val="20"/>
              </w:rPr>
              <w:t>management,</w:t>
            </w:r>
            <w:r w:rsidRPr="007C11F5">
              <w:rPr>
                <w:rFonts w:ascii="Helvetica" w:hAnsi="Helvetica" w:cs="CenturyGothic"/>
                <w:color w:val="000000" w:themeColor="text1"/>
                <w:sz w:val="20"/>
                <w:szCs w:val="20"/>
              </w:rPr>
              <w:t xml:space="preserve"> and maintenance of both the company’s and its customers web solutions. All Dot-The-Eye’s customer web-solutions are database driven and can include login areas, online </w:t>
            </w:r>
            <w:r w:rsidR="00A659A8" w:rsidRPr="007C11F5">
              <w:rPr>
                <w:rFonts w:ascii="Helvetica" w:hAnsi="Helvetica" w:cs="CenturyGothic"/>
                <w:color w:val="000000" w:themeColor="text1"/>
                <w:sz w:val="20"/>
                <w:szCs w:val="20"/>
              </w:rPr>
              <w:t>forms,</w:t>
            </w:r>
            <w:r w:rsidRPr="007C11F5">
              <w:rPr>
                <w:rFonts w:ascii="Helvetica" w:hAnsi="Helvetica" w:cs="CenturyGothic"/>
                <w:color w:val="000000" w:themeColor="text1"/>
                <w:sz w:val="20"/>
                <w:szCs w:val="20"/>
              </w:rPr>
              <w:t xml:space="preserve"> and online banking functionality.</w:t>
            </w:r>
          </w:p>
          <w:p w14:paraId="6E4F45F0" w14:textId="723AFFFF" w:rsidR="007F2AEC" w:rsidRDefault="007F2AEC" w:rsidP="00AC3715">
            <w:pPr>
              <w:rPr>
                <w:rFonts w:ascii="Helvetica" w:hAnsi="Helvetica" w:cs="CenturyGothic"/>
                <w:color w:val="000000" w:themeColor="text1"/>
                <w:sz w:val="20"/>
                <w:szCs w:val="20"/>
              </w:rPr>
            </w:pPr>
          </w:p>
          <w:p w14:paraId="13308395" w14:textId="77777777" w:rsidR="007F2AEC" w:rsidRPr="006338E5" w:rsidRDefault="007F2AEC" w:rsidP="007F2AEC">
            <w:pPr>
              <w:rPr>
                <w:rFonts w:ascii="Helvetica" w:hAnsi="Helvetica" w:cs="Helvetica"/>
                <w:color w:val="000000" w:themeColor="text1"/>
                <w:sz w:val="20"/>
                <w:szCs w:val="20"/>
              </w:rPr>
            </w:pPr>
            <w:r w:rsidRPr="006338E5">
              <w:rPr>
                <w:rFonts w:ascii="Helvetica" w:hAnsi="Helvetica" w:cs="Helvetica"/>
                <w:color w:val="000000" w:themeColor="text1"/>
                <w:sz w:val="20"/>
                <w:szCs w:val="20"/>
              </w:rPr>
              <w:t xml:space="preserve">I have led the team on projects including the design, development and     implementation of web sites and web applications for the company and its customers including ongoing changes to the existing systems. </w:t>
            </w:r>
            <w:r w:rsidRPr="006338E5">
              <w:rPr>
                <w:rFonts w:ascii="Helvetica" w:hAnsi="Helvetica" w:cs="Helvetica"/>
                <w:color w:val="000000" w:themeColor="text1"/>
                <w:sz w:val="20"/>
                <w:szCs w:val="20"/>
              </w:rPr>
              <w:br/>
              <w:t xml:space="preserve">I was responsible for managing company and customer databases and producing any technical documentation as required. </w:t>
            </w:r>
          </w:p>
          <w:p w14:paraId="4734B89B" w14:textId="77777777" w:rsidR="007F2AEC" w:rsidRPr="006338E5" w:rsidRDefault="007F2AEC" w:rsidP="007F2AEC">
            <w:pPr>
              <w:ind w:left="1440"/>
              <w:rPr>
                <w:rFonts w:ascii="Helvetica" w:hAnsi="Helvetica" w:cs="Helvetica"/>
                <w:color w:val="000000" w:themeColor="text1"/>
                <w:sz w:val="20"/>
                <w:szCs w:val="20"/>
              </w:rPr>
            </w:pPr>
          </w:p>
          <w:p w14:paraId="5C7BC48F" w14:textId="4C4F22FD" w:rsidR="007F2AEC" w:rsidRDefault="007F2AEC" w:rsidP="00AC3715">
            <w:pPr>
              <w:rPr>
                <w:rFonts w:ascii="Helvetica" w:hAnsi="Helvetica" w:cs="Helvetica"/>
                <w:color w:val="000000" w:themeColor="text1"/>
                <w:sz w:val="20"/>
                <w:szCs w:val="20"/>
              </w:rPr>
            </w:pPr>
            <w:r w:rsidRPr="006338E5">
              <w:rPr>
                <w:rFonts w:ascii="Helvetica" w:hAnsi="Helvetica" w:cs="Helvetica"/>
                <w:color w:val="000000" w:themeColor="text1"/>
                <w:sz w:val="20"/>
                <w:szCs w:val="20"/>
              </w:rPr>
              <w:t>Furthermore, I have created payment booking systems which allowed customers to register for key annual events.</w:t>
            </w:r>
          </w:p>
          <w:p w14:paraId="33269869" w14:textId="77777777" w:rsidR="00AC3715" w:rsidRPr="007C11F5" w:rsidRDefault="00AC3715" w:rsidP="00783CB9">
            <w:pPr>
              <w:rPr>
                <w:rFonts w:ascii="Helvetica-Oblique" w:hAnsi="Helvetica-Oblique" w:cs="Helvetica-Oblique"/>
                <w:i/>
                <w:iCs/>
                <w:color w:val="000000" w:themeColor="text1"/>
                <w:sz w:val="20"/>
                <w:szCs w:val="20"/>
              </w:rPr>
            </w:pPr>
          </w:p>
          <w:p w14:paraId="0F199483" w14:textId="77777777" w:rsidR="00AC3715" w:rsidRPr="007C11F5" w:rsidRDefault="00AC3715" w:rsidP="006338E5">
            <w:pPr>
              <w:pStyle w:val="Heading2"/>
              <w:rPr>
                <w:rFonts w:cs="Helvetica"/>
              </w:rPr>
            </w:pPr>
            <w:r w:rsidRPr="007C11F5">
              <w:t xml:space="preserve">Millfield School – Street, Somerset </w:t>
            </w:r>
            <w:r w:rsidRPr="007C11F5">
              <w:tab/>
            </w:r>
            <w:r w:rsidRPr="007C11F5">
              <w:tab/>
            </w:r>
          </w:p>
          <w:p w14:paraId="63631983" w14:textId="77777777" w:rsidR="00AC3715" w:rsidRPr="007C11F5" w:rsidRDefault="00AC3715" w:rsidP="00AC3715">
            <w:pPr>
              <w:ind w:left="-720"/>
              <w:rPr>
                <w:rFonts w:ascii="Helvetica" w:hAnsi="Helvetica" w:cs="Helvetica-Oblique"/>
                <w:b/>
                <w:i/>
                <w:iCs/>
                <w:color w:val="000000" w:themeColor="text1"/>
                <w:sz w:val="20"/>
                <w:szCs w:val="20"/>
              </w:rPr>
            </w:pPr>
            <w:r w:rsidRPr="007C11F5">
              <w:rPr>
                <w:rFonts w:ascii="Helvetica" w:hAnsi="Helvetica" w:cs="Helvetica-Oblique"/>
                <w:b/>
                <w:i/>
                <w:iCs/>
                <w:color w:val="000000" w:themeColor="text1"/>
                <w:sz w:val="20"/>
                <w:szCs w:val="20"/>
              </w:rPr>
              <w:tab/>
              <w:t xml:space="preserve">  </w:t>
            </w:r>
          </w:p>
          <w:p w14:paraId="749FF01F" w14:textId="77777777" w:rsidR="00783CB9" w:rsidRPr="007C11F5" w:rsidRDefault="00783CB9" w:rsidP="00783CB9">
            <w:pPr>
              <w:rPr>
                <w:rFonts w:ascii="Helvetica" w:hAnsi="Helvetica" w:cs="Helvetica"/>
                <w:b/>
                <w:color w:val="000000" w:themeColor="text1"/>
                <w:sz w:val="20"/>
                <w:szCs w:val="20"/>
              </w:rPr>
            </w:pPr>
            <w:r w:rsidRPr="007C11F5">
              <w:rPr>
                <w:rFonts w:ascii="Helvetica" w:hAnsi="Helvetica" w:cs="Helvetica-Oblique"/>
                <w:b/>
                <w:i/>
                <w:iCs/>
                <w:color w:val="000000" w:themeColor="text1"/>
                <w:sz w:val="20"/>
                <w:szCs w:val="20"/>
              </w:rPr>
              <w:t>Systems Developer</w:t>
            </w:r>
            <w:r w:rsidRPr="007C11F5">
              <w:rPr>
                <w:rFonts w:ascii="Helvetica" w:hAnsi="Helvetica" w:cs="Helvetica-Oblique"/>
                <w:b/>
                <w:i/>
                <w:iCs/>
                <w:color w:val="000000" w:themeColor="text1"/>
                <w:sz w:val="20"/>
                <w:szCs w:val="20"/>
              </w:rPr>
              <w:tab/>
            </w:r>
            <w:r w:rsidRPr="007C11F5">
              <w:rPr>
                <w:rFonts w:ascii="Helvetica" w:hAnsi="Helvetica" w:cs="Helvetica-Oblique"/>
                <w:b/>
                <w:i/>
                <w:iCs/>
                <w:color w:val="000000" w:themeColor="text1"/>
                <w:sz w:val="20"/>
                <w:szCs w:val="20"/>
              </w:rPr>
              <w:tab/>
            </w:r>
            <w:r w:rsidRPr="007C11F5">
              <w:rPr>
                <w:rFonts w:ascii="Helvetica" w:hAnsi="Helvetica" w:cs="Helvetica-Oblique"/>
                <w:b/>
                <w:i/>
                <w:iCs/>
                <w:color w:val="000000" w:themeColor="text1"/>
                <w:sz w:val="20"/>
                <w:szCs w:val="20"/>
              </w:rPr>
              <w:tab/>
            </w:r>
            <w:r w:rsidRPr="007C11F5">
              <w:rPr>
                <w:rFonts w:ascii="Helvetica" w:hAnsi="Helvetica" w:cs="Helvetica-Oblique"/>
                <w:b/>
                <w:i/>
                <w:iCs/>
                <w:color w:val="000000" w:themeColor="text1"/>
                <w:sz w:val="20"/>
                <w:szCs w:val="20"/>
              </w:rPr>
              <w:tab/>
            </w:r>
            <w:r w:rsidRPr="007C11F5">
              <w:rPr>
                <w:rFonts w:ascii="Helvetica-Oblique" w:hAnsi="Helvetica-Oblique" w:cs="Helvetica-Oblique"/>
                <w:i/>
                <w:iCs/>
                <w:color w:val="000000" w:themeColor="text1"/>
                <w:sz w:val="20"/>
                <w:szCs w:val="20"/>
              </w:rPr>
              <w:t>April '15 – June’20</w:t>
            </w:r>
          </w:p>
          <w:p w14:paraId="17B687DC" w14:textId="77777777" w:rsidR="00783CB9" w:rsidRDefault="00783CB9" w:rsidP="00AC3715">
            <w:pPr>
              <w:rPr>
                <w:rFonts w:ascii="Helvetica" w:hAnsi="Helvetica" w:cs="CenturyGothic"/>
                <w:color w:val="000000" w:themeColor="text1"/>
                <w:sz w:val="20"/>
                <w:szCs w:val="20"/>
              </w:rPr>
            </w:pPr>
          </w:p>
          <w:p w14:paraId="267A4391" w14:textId="11F8FAB4" w:rsidR="00AC3715" w:rsidRDefault="00AC3715" w:rsidP="00AC3715">
            <w:pPr>
              <w:rPr>
                <w:rFonts w:ascii="Helvetica" w:hAnsi="Helvetica" w:cs="CenturyGothic"/>
                <w:color w:val="000000" w:themeColor="text1"/>
                <w:sz w:val="20"/>
                <w:szCs w:val="20"/>
              </w:rPr>
            </w:pPr>
            <w:r w:rsidRPr="007C11F5">
              <w:rPr>
                <w:rFonts w:ascii="Helvetica" w:hAnsi="Helvetica" w:cs="CenturyGothic"/>
                <w:color w:val="000000" w:themeColor="text1"/>
                <w:sz w:val="20"/>
                <w:szCs w:val="20"/>
              </w:rPr>
              <w:t xml:space="preserve">Millfield School has a pupil range of approximately one thousand two hundred students, which is the largest boarding school in the United Kingdom. </w:t>
            </w:r>
          </w:p>
          <w:p w14:paraId="5C393A3B" w14:textId="1A7BDEB3" w:rsidR="007F2AEC" w:rsidRDefault="007F2AEC" w:rsidP="00AC3715">
            <w:pPr>
              <w:rPr>
                <w:rFonts w:ascii="Helvetica" w:hAnsi="Helvetica" w:cs="CenturyGothic"/>
                <w:color w:val="000000" w:themeColor="text1"/>
                <w:sz w:val="20"/>
                <w:szCs w:val="20"/>
              </w:rPr>
            </w:pPr>
          </w:p>
          <w:p w14:paraId="3810F0D1" w14:textId="039D927D" w:rsidR="007F2AEC" w:rsidRPr="007C11F5" w:rsidRDefault="007F2AEC" w:rsidP="007F2AEC">
            <w:pPr>
              <w:rPr>
                <w:rFonts w:ascii="Helvetica" w:hAnsi="Helvetica" w:cs="Helvetica"/>
                <w:bCs/>
                <w:color w:val="000000" w:themeColor="text1"/>
                <w:sz w:val="20"/>
                <w:szCs w:val="20"/>
              </w:rPr>
            </w:pPr>
            <w:r w:rsidRPr="007C11F5">
              <w:rPr>
                <w:rFonts w:ascii="Helvetica" w:hAnsi="Helvetica" w:cs="Helvetica"/>
                <w:bCs/>
                <w:color w:val="000000" w:themeColor="text1"/>
                <w:sz w:val="20"/>
                <w:szCs w:val="20"/>
              </w:rPr>
              <w:t xml:space="preserve">As one of two Systems Developer within the school, I am responsible for using a range of programming languages. These include C#, PHP, SQL, HTML5 and CSS3. In addition to my work with these languages, </w:t>
            </w:r>
            <w:r w:rsidRPr="007C11F5">
              <w:rPr>
                <w:rFonts w:ascii="Helvetica" w:hAnsi="Helvetica" w:cs="Helvetica"/>
                <w:bCs/>
                <w:color w:val="000000" w:themeColor="text1"/>
                <w:sz w:val="20"/>
                <w:szCs w:val="20"/>
              </w:rPr>
              <w:lastRenderedPageBreak/>
              <w:t>I primarily use the framework ASP.net within visual studios. I also develop many reports using SQL which allows for analysis of raw data within the school setting. Furthermore, I create databases using data pulled directly from APIs of the schools MIS system which helps allow me to have more direct control over the data.</w:t>
            </w:r>
          </w:p>
          <w:p w14:paraId="7CF3662D" w14:textId="77777777" w:rsidR="007F2AEC" w:rsidRPr="007C11F5" w:rsidRDefault="007F2AEC" w:rsidP="007F2AEC">
            <w:pPr>
              <w:ind w:left="-720"/>
              <w:rPr>
                <w:rFonts w:ascii="Helvetica" w:hAnsi="Helvetica" w:cs="CenturyGothic"/>
                <w:color w:val="000000" w:themeColor="text1"/>
                <w:sz w:val="20"/>
                <w:szCs w:val="20"/>
              </w:rPr>
            </w:pPr>
            <w:r w:rsidRPr="007C11F5">
              <w:rPr>
                <w:rFonts w:ascii="Helvetica" w:hAnsi="Helvetica" w:cs="CenturyGothic"/>
                <w:color w:val="000000" w:themeColor="text1"/>
                <w:sz w:val="20"/>
                <w:szCs w:val="20"/>
              </w:rPr>
              <w:t xml:space="preserve"> </w:t>
            </w:r>
          </w:p>
          <w:p w14:paraId="20A3CDE7" w14:textId="77777777" w:rsidR="007F2AEC" w:rsidRPr="007C11F5" w:rsidRDefault="007F2AEC" w:rsidP="007F2AEC">
            <w:pPr>
              <w:rPr>
                <w:rFonts w:ascii="Helvetica" w:hAnsi="Helvetica" w:cs="CenturyGothic"/>
                <w:color w:val="000000" w:themeColor="text1"/>
                <w:sz w:val="20"/>
                <w:szCs w:val="20"/>
              </w:rPr>
            </w:pPr>
            <w:r w:rsidRPr="007C11F5">
              <w:rPr>
                <w:rFonts w:ascii="Helvetica" w:hAnsi="Helvetica" w:cs="CenturyGothic"/>
                <w:color w:val="000000" w:themeColor="text1"/>
                <w:sz w:val="20"/>
                <w:szCs w:val="20"/>
              </w:rPr>
              <w:t>Throughout my role it is important to manage people's expectations by setting out clear response times, ensuring the team respond to all communications within an agreed time frame.</w:t>
            </w:r>
          </w:p>
          <w:p w14:paraId="38167DA8" w14:textId="77777777" w:rsidR="007F2AEC" w:rsidRDefault="007F2AEC" w:rsidP="00AC3715">
            <w:pPr>
              <w:rPr>
                <w:rFonts w:ascii="Helvetica" w:hAnsi="Helvetica" w:cs="Helvetica"/>
                <w:b/>
                <w:color w:val="000000" w:themeColor="text1"/>
                <w:sz w:val="20"/>
                <w:szCs w:val="20"/>
              </w:rPr>
            </w:pPr>
          </w:p>
          <w:p w14:paraId="21BCA113" w14:textId="3B9595C8" w:rsidR="00AC3715" w:rsidRPr="007C11F5" w:rsidRDefault="00AC3715" w:rsidP="00AC3715">
            <w:pPr>
              <w:ind w:left="-720"/>
              <w:rPr>
                <w:rFonts w:ascii="Helvetica" w:hAnsi="Helvetica" w:cs="Helvetica"/>
                <w:b/>
                <w:color w:val="000000" w:themeColor="text1"/>
                <w:sz w:val="20"/>
                <w:szCs w:val="20"/>
              </w:rPr>
            </w:pPr>
            <w:r w:rsidRPr="007C11F5">
              <w:rPr>
                <w:rFonts w:ascii="Helvetica" w:hAnsi="Helvetica" w:cs="Helvetica"/>
                <w:b/>
                <w:color w:val="000000" w:themeColor="text1"/>
                <w:sz w:val="20"/>
                <w:szCs w:val="20"/>
              </w:rPr>
              <w:tab/>
            </w:r>
            <w:r w:rsidRPr="007C11F5">
              <w:rPr>
                <w:rFonts w:ascii="Helvetica" w:hAnsi="Helvetica" w:cs="Helvetica"/>
                <w:b/>
                <w:color w:val="000000" w:themeColor="text1"/>
                <w:sz w:val="20"/>
                <w:szCs w:val="20"/>
              </w:rPr>
              <w:tab/>
            </w:r>
            <w:r w:rsidRPr="007C11F5">
              <w:rPr>
                <w:rFonts w:ascii="Helvetica" w:hAnsi="Helvetica" w:cs="Helvetica"/>
                <w:b/>
                <w:color w:val="000000" w:themeColor="text1"/>
                <w:sz w:val="20"/>
                <w:szCs w:val="20"/>
              </w:rPr>
              <w:tab/>
            </w:r>
            <w:r w:rsidRPr="007C11F5">
              <w:rPr>
                <w:rFonts w:ascii="Helvetica" w:hAnsi="Helvetica" w:cs="Helvetica"/>
                <w:b/>
                <w:color w:val="000000" w:themeColor="text1"/>
                <w:sz w:val="20"/>
                <w:szCs w:val="20"/>
              </w:rPr>
              <w:tab/>
            </w:r>
            <w:r w:rsidRPr="007C11F5">
              <w:rPr>
                <w:rFonts w:ascii="Helvetica" w:hAnsi="Helvetica" w:cs="Helvetica"/>
                <w:b/>
                <w:color w:val="000000" w:themeColor="text1"/>
                <w:sz w:val="20"/>
                <w:szCs w:val="20"/>
              </w:rPr>
              <w:tab/>
            </w:r>
            <w:r w:rsidRPr="007C11F5">
              <w:rPr>
                <w:rFonts w:ascii="Helvetica" w:hAnsi="Helvetica" w:cs="Helvetica"/>
                <w:b/>
                <w:color w:val="000000" w:themeColor="text1"/>
                <w:sz w:val="20"/>
                <w:szCs w:val="20"/>
              </w:rPr>
              <w:tab/>
            </w:r>
            <w:r w:rsidRPr="007C11F5">
              <w:rPr>
                <w:rFonts w:ascii="Helvetica" w:hAnsi="Helvetica" w:cs="Helvetica"/>
                <w:b/>
                <w:color w:val="000000" w:themeColor="text1"/>
                <w:sz w:val="20"/>
                <w:szCs w:val="20"/>
              </w:rPr>
              <w:tab/>
            </w:r>
            <w:r w:rsidRPr="007C11F5">
              <w:rPr>
                <w:rFonts w:ascii="Helvetica" w:hAnsi="Helvetica" w:cs="Helvetica"/>
                <w:b/>
                <w:color w:val="000000" w:themeColor="text1"/>
                <w:sz w:val="20"/>
                <w:szCs w:val="20"/>
              </w:rPr>
              <w:tab/>
              <w:t xml:space="preserve">                                  </w:t>
            </w:r>
          </w:p>
          <w:p w14:paraId="4D08E89B" w14:textId="77777777" w:rsidR="009C378F" w:rsidRPr="007C11F5" w:rsidRDefault="00AC3715" w:rsidP="00AC3715">
            <w:pPr>
              <w:ind w:left="-720"/>
              <w:rPr>
                <w:rFonts w:ascii="Helvetica" w:hAnsi="Helvetica" w:cs="CenturyGothic"/>
                <w:color w:val="000000" w:themeColor="text1"/>
                <w:sz w:val="20"/>
                <w:szCs w:val="20"/>
              </w:rPr>
            </w:pPr>
            <w:r w:rsidRPr="007C11F5">
              <w:rPr>
                <w:rFonts w:ascii="Helvetica" w:hAnsi="Helvetica" w:cs="CenturyGothic"/>
                <w:color w:val="000000" w:themeColor="text1"/>
                <w:sz w:val="20"/>
                <w:szCs w:val="20"/>
              </w:rPr>
              <w:tab/>
            </w:r>
            <w:r w:rsidRPr="007C11F5">
              <w:rPr>
                <w:rFonts w:ascii="Helvetica" w:hAnsi="Helvetica" w:cs="CenturyGothic"/>
                <w:color w:val="000000" w:themeColor="text1"/>
                <w:sz w:val="20"/>
                <w:szCs w:val="20"/>
              </w:rPr>
              <w:tab/>
            </w:r>
            <w:r w:rsidRPr="007C11F5">
              <w:rPr>
                <w:rFonts w:ascii="Helvetica" w:hAnsi="Helvetica" w:cs="CenturyGothic"/>
                <w:color w:val="000000" w:themeColor="text1"/>
                <w:sz w:val="20"/>
                <w:szCs w:val="20"/>
              </w:rPr>
              <w:tab/>
            </w:r>
            <w:r w:rsidRPr="007C11F5">
              <w:rPr>
                <w:rFonts w:ascii="Helvetica" w:hAnsi="Helvetica" w:cs="CenturyGothic"/>
                <w:color w:val="000000" w:themeColor="text1"/>
                <w:sz w:val="20"/>
                <w:szCs w:val="20"/>
              </w:rPr>
              <w:tab/>
            </w:r>
            <w:r w:rsidRPr="007C11F5">
              <w:rPr>
                <w:rFonts w:ascii="Helvetica" w:hAnsi="Helvetica" w:cs="CenturyGothic"/>
                <w:color w:val="000000" w:themeColor="text1"/>
                <w:sz w:val="20"/>
                <w:szCs w:val="20"/>
              </w:rPr>
              <w:tab/>
            </w:r>
            <w:r w:rsidR="009C378F" w:rsidRPr="007C11F5">
              <w:rPr>
                <w:rFonts w:ascii="Helvetica" w:hAnsi="Helvetica" w:cs="CenturyGothic"/>
                <w:color w:val="000000" w:themeColor="text1"/>
                <w:sz w:val="20"/>
                <w:szCs w:val="20"/>
              </w:rPr>
              <w:t xml:space="preserve">                        </w:t>
            </w:r>
          </w:p>
          <w:p w14:paraId="4798DC3F" w14:textId="62137215" w:rsidR="00AC3715" w:rsidRPr="007C11F5" w:rsidRDefault="009C378F" w:rsidP="00AC3715">
            <w:pPr>
              <w:ind w:left="-720"/>
              <w:rPr>
                <w:rFonts w:ascii="Helvetica" w:hAnsi="Helvetica" w:cs="Helvetica"/>
                <w:color w:val="000000" w:themeColor="text1"/>
                <w:sz w:val="20"/>
                <w:szCs w:val="20"/>
              </w:rPr>
            </w:pPr>
            <w:r w:rsidRPr="007C11F5">
              <w:rPr>
                <w:rFonts w:ascii="Helvetica" w:hAnsi="Helvetica" w:cs="CenturyGothic"/>
                <w:color w:val="000000" w:themeColor="text1"/>
                <w:sz w:val="20"/>
                <w:szCs w:val="20"/>
              </w:rPr>
              <w:t xml:space="preserve">           </w:t>
            </w:r>
            <w:r w:rsidR="00AC3715" w:rsidRPr="007C11F5">
              <w:rPr>
                <w:rFonts w:ascii="Helvetica" w:hAnsi="Helvetica" w:cs="CenturyGothic"/>
                <w:b/>
                <w:bCs/>
                <w:color w:val="000000" w:themeColor="text1"/>
                <w:sz w:val="20"/>
                <w:szCs w:val="20"/>
              </w:rPr>
              <w:t xml:space="preserve">The </w:t>
            </w:r>
            <w:r w:rsidR="00AC3715" w:rsidRPr="007C11F5">
              <w:rPr>
                <w:rFonts w:ascii="Helvetica" w:hAnsi="Helvetica" w:cs="Helvetica"/>
                <w:b/>
                <w:color w:val="000000" w:themeColor="text1"/>
                <w:sz w:val="20"/>
                <w:szCs w:val="20"/>
              </w:rPr>
              <w:t>Co-operative (Southampton, Hampshire)</w:t>
            </w:r>
            <w:r w:rsidR="00AC3715" w:rsidRPr="007C11F5">
              <w:rPr>
                <w:rFonts w:ascii="Helvetica" w:hAnsi="Helvetica" w:cs="Helvetica"/>
                <w:b/>
                <w:color w:val="000000" w:themeColor="text1"/>
                <w:sz w:val="20"/>
                <w:szCs w:val="20"/>
              </w:rPr>
              <w:tab/>
            </w:r>
            <w:r w:rsidR="00AC3715" w:rsidRPr="007C11F5">
              <w:rPr>
                <w:rFonts w:ascii="Helvetica" w:hAnsi="Helvetica" w:cs="Helvetica"/>
                <w:color w:val="000000" w:themeColor="text1"/>
                <w:sz w:val="20"/>
                <w:szCs w:val="20"/>
              </w:rPr>
              <w:tab/>
            </w:r>
          </w:p>
          <w:p w14:paraId="706F78C4" w14:textId="4E770274" w:rsidR="00AC3715" w:rsidRPr="007C11F5" w:rsidRDefault="00AC3715" w:rsidP="00AC3715">
            <w:pPr>
              <w:ind w:left="-720"/>
              <w:rPr>
                <w:rFonts w:ascii="Helvetica" w:hAnsi="Helvetica" w:cs="CenturyGothic"/>
                <w:color w:val="000000" w:themeColor="text1"/>
                <w:sz w:val="20"/>
                <w:szCs w:val="20"/>
              </w:rPr>
            </w:pPr>
            <w:r w:rsidRPr="007C11F5">
              <w:rPr>
                <w:rFonts w:ascii="Helvetica-Oblique" w:hAnsi="Helvetica-Oblique" w:cs="Helvetica-Oblique"/>
                <w:i/>
                <w:iCs/>
                <w:color w:val="000000" w:themeColor="text1"/>
                <w:sz w:val="20"/>
                <w:szCs w:val="20"/>
              </w:rPr>
              <w:t>June '</w:t>
            </w:r>
            <w:r w:rsidR="009C378F" w:rsidRPr="007C11F5">
              <w:rPr>
                <w:rFonts w:ascii="Helvetica-Oblique" w:hAnsi="Helvetica-Oblique" w:cs="Helvetica-Oblique"/>
                <w:i/>
                <w:iCs/>
                <w:color w:val="000000" w:themeColor="text1"/>
                <w:sz w:val="20"/>
                <w:szCs w:val="20"/>
              </w:rPr>
              <w:t xml:space="preserve"> </w:t>
            </w:r>
            <w:r w:rsidRPr="007C11F5">
              <w:rPr>
                <w:rFonts w:ascii="Helvetica-Oblique" w:hAnsi="Helvetica-Oblique" w:cs="Helvetica-Oblique"/>
                <w:i/>
                <w:iCs/>
                <w:color w:val="000000" w:themeColor="text1"/>
                <w:sz w:val="20"/>
                <w:szCs w:val="20"/>
              </w:rPr>
              <w:t>14 – Mar '15</w:t>
            </w:r>
          </w:p>
          <w:p w14:paraId="7F78F381" w14:textId="77777777" w:rsidR="00AC3715" w:rsidRPr="007C11F5" w:rsidRDefault="00AC3715" w:rsidP="00AC3715">
            <w:pPr>
              <w:ind w:left="-540"/>
              <w:rPr>
                <w:rFonts w:ascii="Helvetica-Oblique" w:hAnsi="Helvetica-Oblique" w:cs="Helvetica-Oblique"/>
                <w:i/>
                <w:iCs/>
                <w:color w:val="000000" w:themeColor="text1"/>
                <w:sz w:val="20"/>
                <w:szCs w:val="20"/>
              </w:rPr>
            </w:pPr>
          </w:p>
          <w:p w14:paraId="5E22A940" w14:textId="77777777" w:rsidR="00AC3715" w:rsidRPr="007C11F5" w:rsidRDefault="00AC3715" w:rsidP="009C378F">
            <w:pPr>
              <w:ind w:left="-43"/>
              <w:rPr>
                <w:rFonts w:ascii="Helvetica" w:hAnsi="Helvetica" w:cs="Helvetica-Oblique"/>
                <w:iCs/>
                <w:color w:val="000000" w:themeColor="text1"/>
                <w:sz w:val="20"/>
                <w:szCs w:val="20"/>
              </w:rPr>
            </w:pPr>
            <w:r w:rsidRPr="007C11F5">
              <w:rPr>
                <w:rFonts w:ascii="Helvetica" w:hAnsi="Helvetica" w:cs="CenturyGothic"/>
                <w:color w:val="000000" w:themeColor="text1"/>
                <w:sz w:val="20"/>
                <w:szCs w:val="20"/>
              </w:rPr>
              <w:t xml:space="preserve">A medium sized convenience store,  </w:t>
            </w:r>
          </w:p>
          <w:p w14:paraId="72C3F329" w14:textId="77777777" w:rsidR="00AC3715" w:rsidRPr="007C11F5" w:rsidRDefault="00AC3715" w:rsidP="00AC3715">
            <w:pPr>
              <w:ind w:left="-540"/>
              <w:rPr>
                <w:rFonts w:ascii="Helvetica" w:hAnsi="Helvetica" w:cs="Helvetica-Oblique"/>
                <w:iCs/>
                <w:color w:val="000000" w:themeColor="text1"/>
                <w:sz w:val="20"/>
                <w:szCs w:val="20"/>
              </w:rPr>
            </w:pPr>
          </w:p>
          <w:p w14:paraId="62544FD9" w14:textId="77777777" w:rsidR="00AC3715" w:rsidRPr="007C11F5" w:rsidRDefault="00AC3715" w:rsidP="009C378F">
            <w:pPr>
              <w:ind w:left="-43"/>
              <w:rPr>
                <w:rFonts w:ascii="Helvetica-BoldOblique" w:hAnsi="Helvetica-BoldOblique" w:cs="Helvetica-BoldOblique"/>
                <w:bCs/>
                <w:i/>
                <w:iCs/>
                <w:color w:val="000000" w:themeColor="text1"/>
                <w:sz w:val="20"/>
                <w:szCs w:val="20"/>
              </w:rPr>
            </w:pPr>
            <w:r w:rsidRPr="007C11F5">
              <w:rPr>
                <w:rFonts w:ascii="Helvetica" w:hAnsi="Helvetica" w:cs="Helvetica-Oblique"/>
                <w:b/>
                <w:i/>
                <w:iCs/>
                <w:color w:val="000000" w:themeColor="text1"/>
                <w:sz w:val="20"/>
                <w:szCs w:val="20"/>
              </w:rPr>
              <w:t>Store Operative</w:t>
            </w:r>
            <w:r w:rsidRPr="007C11F5">
              <w:rPr>
                <w:rFonts w:ascii="Helvetica-BoldOblique" w:hAnsi="Helvetica-BoldOblique" w:cs="Helvetica-BoldOblique"/>
                <w:bCs/>
                <w:i/>
                <w:iCs/>
                <w:color w:val="000000" w:themeColor="text1"/>
                <w:sz w:val="20"/>
                <w:szCs w:val="20"/>
              </w:rPr>
              <w:tab/>
            </w:r>
            <w:r w:rsidRPr="007C11F5">
              <w:rPr>
                <w:rFonts w:ascii="Helvetica-BoldOblique" w:hAnsi="Helvetica-BoldOblique" w:cs="Helvetica-BoldOblique"/>
                <w:bCs/>
                <w:i/>
                <w:iCs/>
                <w:color w:val="000000" w:themeColor="text1"/>
                <w:sz w:val="20"/>
                <w:szCs w:val="20"/>
              </w:rPr>
              <w:tab/>
            </w:r>
            <w:r w:rsidRPr="007C11F5">
              <w:rPr>
                <w:rFonts w:ascii="Helvetica-BoldOblique" w:hAnsi="Helvetica-BoldOblique" w:cs="Helvetica-BoldOblique"/>
                <w:bCs/>
                <w:i/>
                <w:iCs/>
                <w:color w:val="000000" w:themeColor="text1"/>
                <w:sz w:val="20"/>
                <w:szCs w:val="20"/>
              </w:rPr>
              <w:tab/>
            </w:r>
            <w:r w:rsidRPr="007C11F5">
              <w:rPr>
                <w:rFonts w:ascii="Helvetica-BoldOblique" w:hAnsi="Helvetica-BoldOblique" w:cs="Helvetica-BoldOblique"/>
                <w:bCs/>
                <w:i/>
                <w:iCs/>
                <w:color w:val="000000" w:themeColor="text1"/>
                <w:sz w:val="20"/>
                <w:szCs w:val="20"/>
              </w:rPr>
              <w:tab/>
            </w:r>
            <w:r w:rsidRPr="007C11F5">
              <w:rPr>
                <w:rFonts w:ascii="Helvetica-BoldOblique" w:hAnsi="Helvetica-BoldOblique" w:cs="Helvetica-BoldOblique"/>
                <w:bCs/>
                <w:i/>
                <w:iCs/>
                <w:color w:val="000000" w:themeColor="text1"/>
                <w:sz w:val="20"/>
                <w:szCs w:val="20"/>
              </w:rPr>
              <w:tab/>
            </w:r>
          </w:p>
          <w:p w14:paraId="57881DA9" w14:textId="77777777" w:rsidR="00AC3715" w:rsidRPr="007C11F5" w:rsidRDefault="00AC3715" w:rsidP="00AC3715">
            <w:pPr>
              <w:ind w:left="-540"/>
              <w:rPr>
                <w:rFonts w:ascii="Helvetica" w:hAnsi="Helvetica" w:cs="Helvetica-Oblique"/>
                <w:i/>
                <w:iCs/>
                <w:color w:val="000000" w:themeColor="text1"/>
                <w:sz w:val="20"/>
                <w:szCs w:val="20"/>
                <w:u w:val="single"/>
              </w:rPr>
            </w:pPr>
            <w:r w:rsidRPr="007C11F5">
              <w:rPr>
                <w:rFonts w:ascii="Helvetica" w:hAnsi="Helvetica" w:cs="Helvetica-Oblique"/>
                <w:b/>
                <w:i/>
                <w:iCs/>
                <w:color w:val="000000" w:themeColor="text1"/>
                <w:sz w:val="20"/>
                <w:szCs w:val="20"/>
              </w:rPr>
              <w:tab/>
            </w:r>
            <w:r w:rsidRPr="007C11F5">
              <w:rPr>
                <w:rFonts w:ascii="Helvetica" w:hAnsi="Helvetica" w:cs="Helvetica-Oblique"/>
                <w:b/>
                <w:i/>
                <w:iCs/>
                <w:color w:val="000000" w:themeColor="text1"/>
                <w:sz w:val="20"/>
                <w:szCs w:val="20"/>
              </w:rPr>
              <w:tab/>
            </w:r>
            <w:r w:rsidRPr="007C11F5">
              <w:rPr>
                <w:rFonts w:ascii="Helvetica" w:hAnsi="Helvetica" w:cs="Helvetica-Oblique"/>
                <w:b/>
                <w:i/>
                <w:iCs/>
                <w:color w:val="000000" w:themeColor="text1"/>
                <w:sz w:val="20"/>
                <w:szCs w:val="20"/>
              </w:rPr>
              <w:tab/>
            </w:r>
          </w:p>
          <w:p w14:paraId="1BE6B077" w14:textId="77777777" w:rsidR="00AC3715" w:rsidRPr="007C11F5" w:rsidRDefault="00AC3715" w:rsidP="00AC3715">
            <w:pPr>
              <w:rPr>
                <w:rFonts w:ascii="Helvetica-BoldOblique" w:hAnsi="Helvetica-BoldOblique" w:cs="Helvetica-BoldOblique"/>
                <w:b/>
                <w:bCs/>
                <w:i/>
                <w:iCs/>
                <w:color w:val="000000" w:themeColor="text1"/>
                <w:sz w:val="20"/>
                <w:szCs w:val="20"/>
              </w:rPr>
            </w:pPr>
            <w:r w:rsidRPr="007C11F5">
              <w:rPr>
                <w:rFonts w:ascii="Helvetica" w:hAnsi="Helvetica" w:cs="CenturyGothic"/>
                <w:color w:val="000000" w:themeColor="text1"/>
                <w:sz w:val="20"/>
                <w:szCs w:val="20"/>
              </w:rPr>
              <w:t xml:space="preserve">Working for the Co-Operative retail store, I was responsible for face-to-face customer service and sales on the shop floor of the Southampton Store. This role was driven through a “sales through service” environment, ensuring customers found the products they wanted and left the store feeling they had made the right purchase. </w:t>
            </w:r>
          </w:p>
          <w:p w14:paraId="7C0C976C" w14:textId="77777777" w:rsidR="00AC3715" w:rsidRPr="007C11F5" w:rsidRDefault="00AC3715" w:rsidP="00AC3715">
            <w:pPr>
              <w:ind w:left="-540"/>
              <w:rPr>
                <w:rFonts w:ascii="Helvetica-BoldOblique" w:hAnsi="Helvetica-BoldOblique" w:cs="Helvetica-BoldOblique"/>
                <w:b/>
                <w:bCs/>
                <w:i/>
                <w:iCs/>
                <w:color w:val="000000" w:themeColor="text1"/>
                <w:sz w:val="20"/>
                <w:szCs w:val="20"/>
              </w:rPr>
            </w:pPr>
          </w:p>
          <w:p w14:paraId="74E823AC" w14:textId="08AD7C31" w:rsidR="00AC3715" w:rsidRPr="007C11F5" w:rsidRDefault="00AC3715" w:rsidP="00AC3715">
            <w:pPr>
              <w:rPr>
                <w:rFonts w:ascii="Helvetica" w:hAnsi="Helvetica" w:cs="Helvetica"/>
                <w:color w:val="000000" w:themeColor="text1"/>
                <w:sz w:val="20"/>
                <w:szCs w:val="20"/>
              </w:rPr>
            </w:pPr>
            <w:r w:rsidRPr="007C11F5">
              <w:rPr>
                <w:rFonts w:ascii="Helvetica" w:hAnsi="Helvetica" w:cs="CenturyGothic"/>
                <w:b/>
                <w:bCs/>
                <w:color w:val="000000" w:themeColor="text1"/>
                <w:sz w:val="20"/>
                <w:szCs w:val="20"/>
              </w:rPr>
              <w:t>B &amp; Q</w:t>
            </w:r>
            <w:r w:rsidRPr="007C11F5">
              <w:rPr>
                <w:rFonts w:ascii="Helvetica" w:hAnsi="Helvetica" w:cs="Helvetica"/>
                <w:b/>
                <w:color w:val="000000" w:themeColor="text1"/>
                <w:sz w:val="20"/>
                <w:szCs w:val="20"/>
              </w:rPr>
              <w:t xml:space="preserve"> (Glastonbury, Somerset)</w:t>
            </w:r>
            <w:r w:rsidRPr="007C11F5">
              <w:rPr>
                <w:rFonts w:ascii="Helvetica" w:hAnsi="Helvetica" w:cs="Helvetica"/>
                <w:b/>
                <w:color w:val="000000" w:themeColor="text1"/>
                <w:sz w:val="20"/>
                <w:szCs w:val="20"/>
              </w:rPr>
              <w:tab/>
            </w:r>
            <w:r w:rsidRPr="007C11F5">
              <w:rPr>
                <w:rFonts w:ascii="Helvetica" w:hAnsi="Helvetica" w:cs="Helvetica"/>
                <w:color w:val="000000" w:themeColor="text1"/>
                <w:sz w:val="20"/>
                <w:szCs w:val="20"/>
              </w:rPr>
              <w:tab/>
            </w:r>
            <w:r w:rsidRPr="007C11F5">
              <w:rPr>
                <w:rFonts w:ascii="Helvetica" w:hAnsi="Helvetica" w:cs="Helvetica"/>
                <w:color w:val="000000" w:themeColor="text1"/>
                <w:sz w:val="20"/>
                <w:szCs w:val="20"/>
              </w:rPr>
              <w:tab/>
            </w:r>
          </w:p>
          <w:p w14:paraId="0A1A1468" w14:textId="4E462AE3" w:rsidR="00AC3715" w:rsidRPr="007C11F5" w:rsidRDefault="00AC3715" w:rsidP="00AC3715">
            <w:pPr>
              <w:rPr>
                <w:rFonts w:ascii="Helvetica-BoldOblique" w:hAnsi="Helvetica-BoldOblique" w:cs="Helvetica-BoldOblique"/>
                <w:b/>
                <w:bCs/>
                <w:i/>
                <w:iCs/>
                <w:color w:val="000000" w:themeColor="text1"/>
                <w:sz w:val="20"/>
                <w:szCs w:val="20"/>
              </w:rPr>
            </w:pPr>
            <w:r w:rsidRPr="007C11F5">
              <w:rPr>
                <w:rFonts w:ascii="Helvetica-Oblique" w:hAnsi="Helvetica-Oblique" w:cs="Helvetica-Oblique"/>
                <w:i/>
                <w:iCs/>
                <w:color w:val="000000" w:themeColor="text1"/>
                <w:sz w:val="20"/>
                <w:szCs w:val="20"/>
              </w:rPr>
              <w:t>June '13 – April '15</w:t>
            </w:r>
          </w:p>
          <w:p w14:paraId="258D8B29" w14:textId="77777777" w:rsidR="00AC3715" w:rsidRPr="007C11F5" w:rsidRDefault="00AC3715" w:rsidP="00AC3715">
            <w:pPr>
              <w:rPr>
                <w:rFonts w:ascii="Helvetica-BoldOblique" w:hAnsi="Helvetica-BoldOblique" w:cs="Helvetica-BoldOblique"/>
                <w:b/>
                <w:bCs/>
                <w:i/>
                <w:iCs/>
                <w:color w:val="000000" w:themeColor="text1"/>
                <w:sz w:val="20"/>
                <w:szCs w:val="20"/>
              </w:rPr>
            </w:pPr>
          </w:p>
          <w:p w14:paraId="42207245" w14:textId="77777777" w:rsidR="00AC3715" w:rsidRPr="007C11F5" w:rsidRDefault="00AC3715" w:rsidP="00AC3715">
            <w:pPr>
              <w:rPr>
                <w:rFonts w:ascii="Helvetica" w:hAnsi="Helvetica" w:cs="Helvetica"/>
                <w:i/>
                <w:iCs/>
                <w:color w:val="000000" w:themeColor="text1"/>
                <w:sz w:val="20"/>
                <w:szCs w:val="20"/>
              </w:rPr>
            </w:pPr>
            <w:r w:rsidRPr="007C11F5">
              <w:rPr>
                <w:rFonts w:ascii="Helvetica" w:hAnsi="Helvetica" w:cs="Helvetica"/>
                <w:b/>
                <w:bCs/>
                <w:i/>
                <w:iCs/>
                <w:color w:val="000000" w:themeColor="text1"/>
                <w:sz w:val="20"/>
                <w:szCs w:val="20"/>
              </w:rPr>
              <w:t xml:space="preserve">Support Staff </w:t>
            </w:r>
            <w:r w:rsidRPr="007C11F5">
              <w:rPr>
                <w:rFonts w:ascii="Helvetica" w:hAnsi="Helvetica" w:cs="Helvetica"/>
                <w:b/>
                <w:bCs/>
                <w:i/>
                <w:iCs/>
                <w:color w:val="000000" w:themeColor="text1"/>
                <w:sz w:val="20"/>
                <w:szCs w:val="20"/>
              </w:rPr>
              <w:tab/>
              <w:t xml:space="preserve">           </w:t>
            </w:r>
          </w:p>
          <w:p w14:paraId="71CC9AC1" w14:textId="77777777" w:rsidR="00AC3715" w:rsidRPr="007C11F5" w:rsidRDefault="00AC3715" w:rsidP="00AC3715">
            <w:pPr>
              <w:ind w:left="-540"/>
              <w:rPr>
                <w:rFonts w:ascii="Helvetica-Oblique" w:hAnsi="Helvetica-Oblique" w:cs="Helvetica-Oblique"/>
                <w:i/>
                <w:iCs/>
                <w:color w:val="000000" w:themeColor="text1"/>
                <w:sz w:val="20"/>
                <w:szCs w:val="20"/>
              </w:rPr>
            </w:pPr>
          </w:p>
          <w:p w14:paraId="5159C836" w14:textId="77777777" w:rsidR="00AC3715" w:rsidRPr="007C11F5" w:rsidRDefault="00AC3715" w:rsidP="00AC3715">
            <w:pPr>
              <w:rPr>
                <w:rFonts w:ascii="CenturyGothic-BoldItalic" w:hAnsi="CenturyGothic-BoldItalic" w:cs="CenturyGothic-BoldItalic"/>
                <w:b/>
                <w:bCs/>
                <w:i/>
                <w:iCs/>
                <w:color w:val="000000" w:themeColor="text1"/>
                <w:sz w:val="20"/>
                <w:szCs w:val="20"/>
              </w:rPr>
            </w:pPr>
            <w:r w:rsidRPr="007C11F5">
              <w:rPr>
                <w:rFonts w:ascii="Helvetica" w:hAnsi="Helvetica" w:cs="CenturyGothic"/>
                <w:color w:val="000000" w:themeColor="text1"/>
                <w:sz w:val="20"/>
                <w:szCs w:val="20"/>
              </w:rPr>
              <w:t xml:space="preserve">The role included general stock checks, replenishment of goods, warehouse maintenance. Alongside this, dealing with customer queries, I responsible for cash handling, locating products for customers. I greeted all customers in a friendly manner and dealt with all enquires as needed with a smile. As a result of this role, I developed my ability to interact with many people on different levels. </w:t>
            </w:r>
          </w:p>
          <w:p w14:paraId="45DB3EBB" w14:textId="77777777" w:rsidR="00AC3715" w:rsidRPr="007C11F5" w:rsidRDefault="00AC3715" w:rsidP="00036450">
            <w:pPr>
              <w:rPr>
                <w:color w:val="000000" w:themeColor="text1"/>
              </w:rPr>
            </w:pPr>
          </w:p>
          <w:p w14:paraId="2CF1F2FB" w14:textId="2463E1AD" w:rsidR="00036450" w:rsidRPr="007C11F5" w:rsidRDefault="00AC3715" w:rsidP="00036450">
            <w:pPr>
              <w:pStyle w:val="Heading2"/>
              <w:rPr>
                <w:color w:val="000000" w:themeColor="text1"/>
              </w:rPr>
            </w:pPr>
            <w:r w:rsidRPr="007C11F5">
              <w:rPr>
                <w:color w:val="000000" w:themeColor="text1"/>
              </w:rPr>
              <w:t>References</w:t>
            </w:r>
          </w:p>
          <w:p w14:paraId="1A2F3EEF" w14:textId="58C98707" w:rsidR="007C11F5" w:rsidRDefault="007C11F5" w:rsidP="00AC3715">
            <w:pPr>
              <w:rPr>
                <w:rFonts w:ascii="Helvetica" w:hAnsi="Helvetica" w:cs="Helvetica"/>
                <w:b/>
                <w:bCs/>
                <w:color w:val="000000" w:themeColor="text1"/>
                <w:sz w:val="20"/>
                <w:szCs w:val="20"/>
              </w:rPr>
            </w:pPr>
            <w:r>
              <w:rPr>
                <w:rFonts w:ascii="Helvetica" w:hAnsi="Helvetica" w:cs="Helvetica"/>
                <w:b/>
                <w:bCs/>
                <w:color w:val="000000" w:themeColor="text1"/>
                <w:sz w:val="20"/>
                <w:szCs w:val="20"/>
              </w:rPr>
              <w:t>Giles Powell-Smith</w:t>
            </w:r>
          </w:p>
          <w:p w14:paraId="464E0191" w14:textId="063AC0C4" w:rsidR="007C11F5" w:rsidRPr="009876A8" w:rsidRDefault="007C11F5" w:rsidP="00AC3715">
            <w:pPr>
              <w:rPr>
                <w:rFonts w:ascii="Helvetica" w:hAnsi="Helvetica" w:cs="Helvetica"/>
                <w:i/>
                <w:iCs/>
                <w:color w:val="000000" w:themeColor="text1"/>
                <w:sz w:val="20"/>
                <w:szCs w:val="20"/>
              </w:rPr>
            </w:pPr>
            <w:r w:rsidRPr="009876A8">
              <w:rPr>
                <w:rFonts w:ascii="Helvetica" w:hAnsi="Helvetica" w:cs="Helvetica"/>
                <w:i/>
                <w:iCs/>
                <w:color w:val="000000" w:themeColor="text1"/>
                <w:sz w:val="20"/>
                <w:szCs w:val="20"/>
              </w:rPr>
              <w:t xml:space="preserve">Managing Director – Wordshop </w:t>
            </w:r>
          </w:p>
          <w:p w14:paraId="1701E5CA" w14:textId="3A5B453D" w:rsidR="007C11F5" w:rsidRDefault="007C11F5" w:rsidP="00AC3715">
            <w:pPr>
              <w:rPr>
                <w:rFonts w:ascii="Helvetica" w:hAnsi="Helvetica" w:cs="Helvetica"/>
                <w:i/>
                <w:iCs/>
                <w:color w:val="202124"/>
                <w:sz w:val="20"/>
                <w:szCs w:val="20"/>
                <w:shd w:val="clear" w:color="auto" w:fill="FFFFFF"/>
              </w:rPr>
            </w:pPr>
            <w:r w:rsidRPr="009876A8">
              <w:rPr>
                <w:rFonts w:ascii="Helvetica" w:hAnsi="Helvetica" w:cs="Helvetica"/>
                <w:i/>
                <w:iCs/>
                <w:color w:val="000000" w:themeColor="text1"/>
                <w:sz w:val="20"/>
                <w:szCs w:val="20"/>
              </w:rPr>
              <w:t xml:space="preserve">Address: </w:t>
            </w:r>
            <w:r w:rsidR="009876A8" w:rsidRPr="009876A8">
              <w:rPr>
                <w:rFonts w:ascii="Helvetica" w:hAnsi="Helvetica" w:cs="Helvetica"/>
                <w:i/>
                <w:iCs/>
                <w:color w:val="202124"/>
                <w:sz w:val="20"/>
                <w:szCs w:val="20"/>
                <w:shd w:val="clear" w:color="auto" w:fill="FFFFFF"/>
              </w:rPr>
              <w:t>7 Tilton Court, Digby Rd, Sherborne DT9 3NL</w:t>
            </w:r>
          </w:p>
          <w:p w14:paraId="5A7C0302" w14:textId="23450CD6" w:rsidR="009876A8" w:rsidRPr="009876A8" w:rsidRDefault="009876A8" w:rsidP="00AC3715">
            <w:pPr>
              <w:rPr>
                <w:rFonts w:ascii="Helvetica" w:hAnsi="Helvetica" w:cs="Helvetica"/>
                <w:i/>
                <w:iCs/>
                <w:color w:val="000000" w:themeColor="text1"/>
                <w:sz w:val="20"/>
                <w:szCs w:val="20"/>
                <w:shd w:val="clear" w:color="auto" w:fill="FFFFFF"/>
              </w:rPr>
            </w:pPr>
            <w:r w:rsidRPr="009876A8">
              <w:rPr>
                <w:rFonts w:ascii="Helvetica" w:hAnsi="Helvetica" w:cs="Helvetica"/>
                <w:i/>
                <w:iCs/>
                <w:color w:val="000000" w:themeColor="text1"/>
                <w:sz w:val="20"/>
                <w:szCs w:val="20"/>
                <w:shd w:val="clear" w:color="auto" w:fill="FFFFFF"/>
              </w:rPr>
              <w:t>Email:</w:t>
            </w:r>
            <w:r>
              <w:rPr>
                <w:rFonts w:ascii="Helvetica" w:hAnsi="Helvetica" w:cs="Helvetica"/>
                <w:i/>
                <w:iCs/>
                <w:color w:val="000000" w:themeColor="text1"/>
                <w:sz w:val="20"/>
                <w:szCs w:val="20"/>
                <w:shd w:val="clear" w:color="auto" w:fill="FFFFFF"/>
              </w:rPr>
              <w:t xml:space="preserve"> giles@wordshop.co.uk</w:t>
            </w:r>
          </w:p>
          <w:p w14:paraId="61D4B624" w14:textId="77777777" w:rsidR="007C11F5" w:rsidRDefault="007C11F5" w:rsidP="00AC3715">
            <w:pPr>
              <w:rPr>
                <w:rFonts w:ascii="Helvetica" w:hAnsi="Helvetica" w:cs="Helvetica"/>
                <w:b/>
                <w:bCs/>
                <w:color w:val="000000" w:themeColor="text1"/>
                <w:sz w:val="20"/>
                <w:szCs w:val="20"/>
              </w:rPr>
            </w:pPr>
          </w:p>
          <w:p w14:paraId="425FCD52" w14:textId="218E0EA6" w:rsidR="00AC3715" w:rsidRPr="007C11F5" w:rsidRDefault="00AC3715" w:rsidP="00AC3715">
            <w:pPr>
              <w:rPr>
                <w:rFonts w:ascii="Helvetica" w:hAnsi="Helvetica" w:cs="Helvetica"/>
                <w:b/>
                <w:bCs/>
                <w:color w:val="000000" w:themeColor="text1"/>
                <w:sz w:val="20"/>
                <w:szCs w:val="20"/>
              </w:rPr>
            </w:pPr>
            <w:r w:rsidRPr="007C11F5">
              <w:rPr>
                <w:rFonts w:ascii="Helvetica" w:hAnsi="Helvetica" w:cs="Helvetica"/>
                <w:b/>
                <w:bCs/>
                <w:color w:val="000000" w:themeColor="text1"/>
                <w:sz w:val="20"/>
                <w:szCs w:val="20"/>
              </w:rPr>
              <w:t>Gary Henderson</w:t>
            </w:r>
            <w:r w:rsidRPr="007C11F5">
              <w:rPr>
                <w:rFonts w:ascii="Helvetica" w:hAnsi="Helvetica" w:cs="Helvetica"/>
                <w:b/>
                <w:bCs/>
                <w:color w:val="000000" w:themeColor="text1"/>
                <w:sz w:val="20"/>
                <w:szCs w:val="20"/>
              </w:rPr>
              <w:tab/>
            </w:r>
            <w:r w:rsidRPr="007C11F5">
              <w:rPr>
                <w:rFonts w:ascii="Helvetica" w:hAnsi="Helvetica" w:cs="Helvetica"/>
                <w:b/>
                <w:bCs/>
                <w:color w:val="000000" w:themeColor="text1"/>
                <w:sz w:val="20"/>
                <w:szCs w:val="20"/>
              </w:rPr>
              <w:tab/>
            </w:r>
            <w:r w:rsidRPr="007C11F5">
              <w:rPr>
                <w:rFonts w:ascii="Helvetica" w:hAnsi="Helvetica" w:cs="Helvetica"/>
                <w:b/>
                <w:bCs/>
                <w:color w:val="000000" w:themeColor="text1"/>
                <w:sz w:val="20"/>
                <w:szCs w:val="20"/>
              </w:rPr>
              <w:tab/>
            </w:r>
            <w:r w:rsidRPr="007C11F5">
              <w:rPr>
                <w:rFonts w:ascii="Helvetica" w:hAnsi="Helvetica" w:cs="Helvetica"/>
                <w:b/>
                <w:bCs/>
                <w:color w:val="000000" w:themeColor="text1"/>
                <w:sz w:val="20"/>
                <w:szCs w:val="20"/>
              </w:rPr>
              <w:tab/>
            </w:r>
            <w:r w:rsidRPr="007C11F5">
              <w:rPr>
                <w:rFonts w:ascii="Helvetica" w:hAnsi="Helvetica" w:cs="Helvetica"/>
                <w:b/>
                <w:bCs/>
                <w:color w:val="000000" w:themeColor="text1"/>
                <w:sz w:val="20"/>
                <w:szCs w:val="20"/>
              </w:rPr>
              <w:tab/>
            </w:r>
          </w:p>
          <w:p w14:paraId="1E134F5D" w14:textId="22D78D98" w:rsidR="00AC3715" w:rsidRPr="007C11F5" w:rsidRDefault="00AC3715" w:rsidP="00AC3715">
            <w:pPr>
              <w:rPr>
                <w:rFonts w:ascii="Helvetica" w:hAnsi="Helvetica" w:cs="Helvetica"/>
                <w:i/>
                <w:iCs/>
                <w:color w:val="000000" w:themeColor="text1"/>
                <w:sz w:val="20"/>
                <w:szCs w:val="20"/>
              </w:rPr>
            </w:pPr>
            <w:r w:rsidRPr="007C11F5">
              <w:rPr>
                <w:rFonts w:ascii="Helvetica" w:hAnsi="Helvetica" w:cs="Helvetica"/>
                <w:i/>
                <w:iCs/>
                <w:color w:val="000000" w:themeColor="text1"/>
                <w:sz w:val="20"/>
                <w:szCs w:val="20"/>
              </w:rPr>
              <w:t>Director of IT – Millfield School</w:t>
            </w:r>
          </w:p>
          <w:p w14:paraId="65D85C2E" w14:textId="77777777" w:rsidR="00AC3715" w:rsidRPr="007C11F5" w:rsidRDefault="00AC3715" w:rsidP="00AC3715">
            <w:pPr>
              <w:rPr>
                <w:rFonts w:ascii="CenturyGothic-Italic" w:hAnsi="CenturyGothic-Italic" w:cs="CenturyGothic-Italic"/>
                <w:i/>
                <w:iCs/>
                <w:color w:val="000000" w:themeColor="text1"/>
                <w:sz w:val="20"/>
                <w:szCs w:val="20"/>
              </w:rPr>
            </w:pPr>
            <w:r w:rsidRPr="007C11F5">
              <w:rPr>
                <w:rFonts w:ascii="CenturyGothic-Italic" w:hAnsi="CenturyGothic-Italic" w:cs="CenturyGothic-Italic"/>
                <w:i/>
                <w:iCs/>
                <w:color w:val="000000" w:themeColor="text1"/>
                <w:sz w:val="20"/>
                <w:szCs w:val="20"/>
              </w:rPr>
              <w:tab/>
            </w:r>
            <w:r w:rsidRPr="007C11F5">
              <w:rPr>
                <w:rFonts w:ascii="CenturyGothic-Italic" w:hAnsi="CenturyGothic-Italic" w:cs="CenturyGothic-Italic"/>
                <w:i/>
                <w:iCs/>
                <w:color w:val="000000" w:themeColor="text1"/>
                <w:sz w:val="20"/>
                <w:szCs w:val="20"/>
              </w:rPr>
              <w:tab/>
            </w:r>
          </w:p>
          <w:p w14:paraId="38552FCC" w14:textId="77777777" w:rsidR="00AC3715" w:rsidRPr="007C11F5" w:rsidRDefault="00AC3715" w:rsidP="00AC3715">
            <w:pPr>
              <w:rPr>
                <w:rFonts w:ascii="Helvetica" w:hAnsi="Helvetica" w:cs="Helvetica"/>
                <w:i/>
                <w:iCs/>
                <w:color w:val="000000" w:themeColor="text1"/>
                <w:sz w:val="20"/>
                <w:szCs w:val="20"/>
              </w:rPr>
            </w:pPr>
            <w:r w:rsidRPr="007C11F5">
              <w:rPr>
                <w:rFonts w:ascii="Helvetica" w:hAnsi="Helvetica" w:cs="Helvetica"/>
                <w:i/>
                <w:iCs/>
                <w:color w:val="000000" w:themeColor="text1"/>
                <w:sz w:val="20"/>
                <w:szCs w:val="20"/>
              </w:rPr>
              <w:t xml:space="preserve">Address: </w:t>
            </w:r>
            <w:proofErr w:type="spellStart"/>
            <w:r w:rsidRPr="007C11F5">
              <w:rPr>
                <w:rFonts w:ascii="Helvetica" w:hAnsi="Helvetica" w:cs="Helvetica"/>
                <w:i/>
                <w:iCs/>
                <w:color w:val="000000" w:themeColor="text1"/>
                <w:sz w:val="20"/>
                <w:szCs w:val="20"/>
              </w:rPr>
              <w:t>Butleigh</w:t>
            </w:r>
            <w:proofErr w:type="spellEnd"/>
            <w:r w:rsidRPr="007C11F5">
              <w:rPr>
                <w:rFonts w:ascii="Helvetica" w:hAnsi="Helvetica" w:cs="Helvetica"/>
                <w:i/>
                <w:iCs/>
                <w:color w:val="000000" w:themeColor="text1"/>
                <w:sz w:val="20"/>
                <w:szCs w:val="20"/>
              </w:rPr>
              <w:t xml:space="preserve"> Road, Street, BA16 0YD</w:t>
            </w:r>
          </w:p>
          <w:p w14:paraId="37176BD8" w14:textId="77777777" w:rsidR="00AC3715" w:rsidRPr="007C11F5" w:rsidRDefault="00AC3715" w:rsidP="00AC3715">
            <w:pPr>
              <w:rPr>
                <w:rFonts w:ascii="Helvetica" w:hAnsi="Helvetica" w:cs="Helvetica"/>
                <w:b/>
                <w:color w:val="000000" w:themeColor="text1"/>
                <w:sz w:val="20"/>
                <w:szCs w:val="20"/>
              </w:rPr>
            </w:pPr>
            <w:r w:rsidRPr="007C11F5">
              <w:rPr>
                <w:rFonts w:ascii="Helvetica" w:hAnsi="Helvetica" w:cs="Helvetica"/>
                <w:i/>
                <w:iCs/>
                <w:color w:val="000000" w:themeColor="text1"/>
                <w:sz w:val="20"/>
                <w:szCs w:val="20"/>
              </w:rPr>
              <w:t>Email: Henderson.g@millfieldschool.com</w:t>
            </w:r>
          </w:p>
          <w:p w14:paraId="189102EE" w14:textId="77777777" w:rsidR="00AC3715" w:rsidRPr="007C11F5" w:rsidRDefault="00AC3715" w:rsidP="00AC3715">
            <w:pPr>
              <w:ind w:left="1440"/>
              <w:rPr>
                <w:rFonts w:ascii="Helvetica" w:hAnsi="Helvetica" w:cs="CenturyGothic"/>
                <w:color w:val="000000" w:themeColor="text1"/>
                <w:sz w:val="20"/>
                <w:szCs w:val="20"/>
              </w:rPr>
            </w:pPr>
          </w:p>
          <w:p w14:paraId="7882843C" w14:textId="77777777" w:rsidR="00AC3715" w:rsidRPr="007C11F5" w:rsidRDefault="00AC3715" w:rsidP="00AC3715">
            <w:pPr>
              <w:rPr>
                <w:rFonts w:ascii="Helvetica" w:hAnsi="Helvetica" w:cs="Helvetica"/>
                <w:b/>
                <w:bCs/>
                <w:color w:val="000000" w:themeColor="text1"/>
                <w:sz w:val="20"/>
                <w:szCs w:val="20"/>
              </w:rPr>
            </w:pPr>
            <w:r w:rsidRPr="007C11F5">
              <w:rPr>
                <w:rFonts w:ascii="Helvetica" w:hAnsi="Helvetica" w:cs="Helvetica"/>
                <w:b/>
                <w:bCs/>
                <w:color w:val="000000" w:themeColor="text1"/>
                <w:sz w:val="20"/>
                <w:szCs w:val="20"/>
              </w:rPr>
              <w:t xml:space="preserve">James Norton </w:t>
            </w:r>
            <w:r w:rsidRPr="007C11F5">
              <w:rPr>
                <w:rFonts w:ascii="Helvetica" w:hAnsi="Helvetica" w:cs="Helvetica"/>
                <w:b/>
                <w:bCs/>
                <w:color w:val="000000" w:themeColor="text1"/>
                <w:sz w:val="20"/>
                <w:szCs w:val="20"/>
              </w:rPr>
              <w:tab/>
            </w:r>
            <w:r w:rsidRPr="007C11F5">
              <w:rPr>
                <w:rFonts w:ascii="Helvetica" w:hAnsi="Helvetica" w:cs="Helvetica"/>
                <w:b/>
                <w:bCs/>
                <w:color w:val="000000" w:themeColor="text1"/>
                <w:sz w:val="20"/>
                <w:szCs w:val="20"/>
              </w:rPr>
              <w:tab/>
            </w:r>
            <w:r w:rsidRPr="007C11F5">
              <w:rPr>
                <w:rFonts w:ascii="Helvetica" w:hAnsi="Helvetica" w:cs="Helvetica"/>
                <w:b/>
                <w:bCs/>
                <w:color w:val="000000" w:themeColor="text1"/>
                <w:sz w:val="20"/>
                <w:szCs w:val="20"/>
              </w:rPr>
              <w:tab/>
            </w:r>
            <w:r w:rsidRPr="007C11F5">
              <w:rPr>
                <w:rFonts w:ascii="Helvetica" w:hAnsi="Helvetica" w:cs="Helvetica"/>
                <w:b/>
                <w:bCs/>
                <w:color w:val="000000" w:themeColor="text1"/>
                <w:sz w:val="20"/>
                <w:szCs w:val="20"/>
              </w:rPr>
              <w:tab/>
              <w:t xml:space="preserve">             </w:t>
            </w:r>
          </w:p>
          <w:p w14:paraId="0E2A268D" w14:textId="4217F37F" w:rsidR="00AC3715" w:rsidRPr="007C11F5" w:rsidRDefault="00AC3715" w:rsidP="00AC3715">
            <w:pPr>
              <w:rPr>
                <w:rFonts w:ascii="Helvetica" w:hAnsi="Helvetica" w:cs="Helvetica"/>
                <w:i/>
                <w:iCs/>
                <w:color w:val="000000" w:themeColor="text1"/>
                <w:sz w:val="20"/>
                <w:szCs w:val="20"/>
              </w:rPr>
            </w:pPr>
            <w:r w:rsidRPr="007C11F5">
              <w:rPr>
                <w:rFonts w:ascii="Helvetica" w:hAnsi="Helvetica" w:cs="Helvetica"/>
                <w:i/>
                <w:iCs/>
                <w:color w:val="000000" w:themeColor="text1"/>
                <w:sz w:val="20"/>
                <w:szCs w:val="20"/>
              </w:rPr>
              <w:t>Head Developer - Millfield School</w:t>
            </w:r>
          </w:p>
          <w:p w14:paraId="2BE53929" w14:textId="77777777" w:rsidR="00AC3715" w:rsidRPr="007C11F5" w:rsidRDefault="00AC3715" w:rsidP="00AC3715">
            <w:pPr>
              <w:rPr>
                <w:rFonts w:ascii="Helvetica" w:hAnsi="Helvetica" w:cs="Helvetica"/>
                <w:b/>
                <w:bCs/>
                <w:color w:val="000000" w:themeColor="text1"/>
                <w:sz w:val="20"/>
                <w:szCs w:val="20"/>
              </w:rPr>
            </w:pPr>
          </w:p>
          <w:p w14:paraId="7A2BFB7C" w14:textId="0215AAA5" w:rsidR="00036450" w:rsidRPr="007C11F5" w:rsidRDefault="00AC3715" w:rsidP="00AC3715">
            <w:pPr>
              <w:rPr>
                <w:color w:val="000000" w:themeColor="text1"/>
              </w:rPr>
            </w:pPr>
            <w:r w:rsidRPr="007C11F5">
              <w:rPr>
                <w:rFonts w:ascii="Helvetica" w:hAnsi="Helvetica" w:cs="Helvetica"/>
                <w:i/>
                <w:iCs/>
                <w:color w:val="000000" w:themeColor="text1"/>
                <w:sz w:val="20"/>
                <w:szCs w:val="20"/>
              </w:rPr>
              <w:t xml:space="preserve">Email Address: </w:t>
            </w:r>
            <w:r w:rsidRPr="007C11F5">
              <w:rPr>
                <w:rFonts w:ascii="Helvetica" w:hAnsi="Helvetica" w:cs="Helvetica"/>
                <w:bCs/>
                <w:color w:val="000000" w:themeColor="text1"/>
                <w:sz w:val="20"/>
                <w:szCs w:val="20"/>
              </w:rPr>
              <w:t>Norton.j@millfieldschool.com</w:t>
            </w:r>
          </w:p>
          <w:p w14:paraId="59034FF0" w14:textId="59CC1F54" w:rsidR="00AC3715" w:rsidRPr="007C11F5" w:rsidRDefault="00AC3715" w:rsidP="00AC3715">
            <w:pPr>
              <w:pStyle w:val="Heading2"/>
              <w:rPr>
                <w:color w:val="000000" w:themeColor="text1"/>
              </w:rPr>
            </w:pPr>
            <w:r w:rsidRPr="007C11F5">
              <w:rPr>
                <w:color w:val="000000" w:themeColor="text1"/>
              </w:rPr>
              <w:t>Education</w:t>
            </w:r>
          </w:p>
        </w:tc>
      </w:tr>
    </w:tbl>
    <w:p w14:paraId="2FE95920" w14:textId="6F56C06C" w:rsidR="00AC3715" w:rsidRPr="007C11F5" w:rsidRDefault="00AC3715" w:rsidP="00AC3715">
      <w:pPr>
        <w:rPr>
          <w:rFonts w:ascii="Helvetica" w:hAnsi="Helvetica" w:cs="Helvetica"/>
          <w:i/>
          <w:iCs/>
          <w:color w:val="000000" w:themeColor="text1"/>
          <w:sz w:val="20"/>
          <w:szCs w:val="20"/>
        </w:rPr>
      </w:pPr>
      <w:r w:rsidRPr="007C11F5">
        <w:rPr>
          <w:color w:val="000000" w:themeColor="text1"/>
        </w:rPr>
        <w:lastRenderedPageBreak/>
        <w:tab/>
      </w:r>
      <w:r w:rsidRPr="007C11F5">
        <w:rPr>
          <w:color w:val="000000" w:themeColor="text1"/>
        </w:rPr>
        <w:tab/>
      </w:r>
      <w:r w:rsidRPr="007C11F5">
        <w:rPr>
          <w:color w:val="000000" w:themeColor="text1"/>
        </w:rPr>
        <w:tab/>
      </w:r>
      <w:r w:rsidRPr="007C11F5">
        <w:rPr>
          <w:color w:val="000000" w:themeColor="text1"/>
        </w:rPr>
        <w:tab/>
      </w:r>
      <w:r w:rsidRPr="007C11F5">
        <w:rPr>
          <w:color w:val="000000" w:themeColor="text1"/>
        </w:rPr>
        <w:tab/>
      </w:r>
      <w:r w:rsidRPr="007C11F5">
        <w:rPr>
          <w:color w:val="000000" w:themeColor="text1"/>
        </w:rPr>
        <w:tab/>
        <w:t xml:space="preserve"> </w:t>
      </w:r>
      <w:r w:rsidRPr="007C11F5">
        <w:rPr>
          <w:rFonts w:ascii="Helvetica" w:hAnsi="Helvetica" w:cs="Helvetica"/>
          <w:b/>
          <w:bCs/>
          <w:color w:val="000000" w:themeColor="text1"/>
          <w:sz w:val="20"/>
          <w:szCs w:val="20"/>
        </w:rPr>
        <w:t>Southampton Solent University 2012 – 2016</w:t>
      </w:r>
    </w:p>
    <w:p w14:paraId="260CEB1B" w14:textId="542EFC9B" w:rsidR="00AC3715" w:rsidRPr="007C11F5" w:rsidRDefault="00AC3715" w:rsidP="00AC3715">
      <w:pPr>
        <w:autoSpaceDE w:val="0"/>
        <w:autoSpaceDN w:val="0"/>
        <w:adjustRightInd w:val="0"/>
        <w:ind w:left="4395"/>
        <w:rPr>
          <w:rFonts w:ascii="Helvetica" w:hAnsi="Helvetica" w:cs="Helvetica"/>
          <w:color w:val="000000" w:themeColor="text1"/>
          <w:sz w:val="20"/>
          <w:szCs w:val="20"/>
        </w:rPr>
      </w:pPr>
      <w:r w:rsidRPr="007C11F5">
        <w:rPr>
          <w:rFonts w:ascii="Helvetica" w:hAnsi="Helvetica" w:cs="Helvetica"/>
          <w:color w:val="000000" w:themeColor="text1"/>
          <w:sz w:val="20"/>
          <w:szCs w:val="20"/>
        </w:rPr>
        <w:t>Web Design and Development</w:t>
      </w:r>
    </w:p>
    <w:p w14:paraId="58A4336A" w14:textId="77777777" w:rsidR="00AC3715" w:rsidRPr="007C11F5" w:rsidRDefault="00AC3715" w:rsidP="00AC3715">
      <w:pPr>
        <w:autoSpaceDE w:val="0"/>
        <w:autoSpaceDN w:val="0"/>
        <w:adjustRightInd w:val="0"/>
        <w:ind w:left="4395"/>
        <w:rPr>
          <w:rFonts w:ascii="Helvetica" w:hAnsi="Helvetica" w:cs="Helvetica"/>
          <w:color w:val="000000" w:themeColor="text1"/>
          <w:sz w:val="20"/>
          <w:szCs w:val="20"/>
        </w:rPr>
      </w:pPr>
      <w:r w:rsidRPr="007C11F5">
        <w:rPr>
          <w:rFonts w:ascii="Helvetica" w:hAnsi="Helvetica" w:cs="Helvetica"/>
          <w:color w:val="000000" w:themeColor="text1"/>
          <w:sz w:val="20"/>
          <w:szCs w:val="20"/>
        </w:rPr>
        <w:t xml:space="preserve">Awarded 2:1 BSC(Hons) </w:t>
      </w:r>
    </w:p>
    <w:p w14:paraId="2E5543B9" w14:textId="77777777" w:rsidR="00AC3715" w:rsidRPr="007C11F5" w:rsidRDefault="00AC3715" w:rsidP="00AC3715">
      <w:pPr>
        <w:autoSpaceDE w:val="0"/>
        <w:autoSpaceDN w:val="0"/>
        <w:adjustRightInd w:val="0"/>
        <w:ind w:left="720" w:firstLine="720"/>
        <w:rPr>
          <w:rFonts w:ascii="CenturyGothic-Bold" w:hAnsi="CenturyGothic-Bold" w:cs="CenturyGothic-Bold"/>
          <w:b/>
          <w:bCs/>
          <w:color w:val="000000" w:themeColor="text1"/>
          <w:sz w:val="20"/>
          <w:szCs w:val="20"/>
        </w:rPr>
      </w:pPr>
    </w:p>
    <w:p w14:paraId="4D463435" w14:textId="4B92D37F" w:rsidR="00AC3715" w:rsidRPr="007C11F5" w:rsidRDefault="00AC3715" w:rsidP="00AC3715">
      <w:pPr>
        <w:autoSpaceDE w:val="0"/>
        <w:autoSpaceDN w:val="0"/>
        <w:adjustRightInd w:val="0"/>
        <w:ind w:left="4395"/>
        <w:rPr>
          <w:rFonts w:ascii="Helvetica" w:hAnsi="Helvetica" w:cs="Helvetica"/>
          <w:b/>
          <w:bCs/>
          <w:i/>
          <w:iCs/>
          <w:color w:val="000000" w:themeColor="text1"/>
          <w:sz w:val="20"/>
          <w:szCs w:val="20"/>
        </w:rPr>
      </w:pPr>
      <w:r w:rsidRPr="007C11F5">
        <w:rPr>
          <w:rFonts w:ascii="Helvetica" w:hAnsi="Helvetica" w:cs="Helvetica"/>
          <w:b/>
          <w:bCs/>
          <w:color w:val="000000" w:themeColor="text1"/>
          <w:sz w:val="20"/>
          <w:szCs w:val="20"/>
        </w:rPr>
        <w:t xml:space="preserve">Strode College </w:t>
      </w:r>
      <w:r w:rsidRPr="007C11F5">
        <w:rPr>
          <w:rFonts w:ascii="Helvetica" w:hAnsi="Helvetica" w:cs="Helvetica"/>
          <w:b/>
          <w:bCs/>
          <w:i/>
          <w:iCs/>
          <w:color w:val="000000" w:themeColor="text1"/>
          <w:sz w:val="20"/>
          <w:szCs w:val="20"/>
        </w:rPr>
        <w:t>2009 – 2011</w:t>
      </w:r>
    </w:p>
    <w:p w14:paraId="194DA55B" w14:textId="77777777" w:rsidR="00AC3715" w:rsidRPr="007C11F5" w:rsidRDefault="00AC3715" w:rsidP="00AC3715">
      <w:pPr>
        <w:autoSpaceDE w:val="0"/>
        <w:autoSpaceDN w:val="0"/>
        <w:adjustRightInd w:val="0"/>
        <w:ind w:left="4395"/>
        <w:rPr>
          <w:rFonts w:ascii="Helvetica" w:hAnsi="Helvetica" w:cs="Helvetica"/>
          <w:color w:val="000000" w:themeColor="text1"/>
          <w:sz w:val="20"/>
          <w:szCs w:val="20"/>
        </w:rPr>
      </w:pPr>
      <w:r w:rsidRPr="007C11F5">
        <w:rPr>
          <w:rFonts w:ascii="Helvetica" w:hAnsi="Helvetica" w:cs="Helvetica"/>
          <w:color w:val="000000" w:themeColor="text1"/>
          <w:sz w:val="20"/>
          <w:szCs w:val="20"/>
        </w:rPr>
        <w:t>Nation BTEC Level 3 – Distinction, Merit, Merit</w:t>
      </w:r>
    </w:p>
    <w:p w14:paraId="52CD4E34" w14:textId="77777777" w:rsidR="00AC3715" w:rsidRPr="007C11F5" w:rsidRDefault="00AC3715" w:rsidP="00AC3715">
      <w:pPr>
        <w:autoSpaceDE w:val="0"/>
        <w:autoSpaceDN w:val="0"/>
        <w:adjustRightInd w:val="0"/>
        <w:rPr>
          <w:rFonts w:ascii="CenturyGothic-Bold" w:hAnsi="CenturyGothic-Bold" w:cs="CenturyGothic-Bold"/>
          <w:b/>
          <w:bCs/>
          <w:color w:val="000000" w:themeColor="text1"/>
          <w:sz w:val="20"/>
          <w:szCs w:val="20"/>
        </w:rPr>
      </w:pPr>
    </w:p>
    <w:p w14:paraId="293DF8EF" w14:textId="77777777" w:rsidR="00AC3715" w:rsidRPr="007C11F5" w:rsidRDefault="00AC3715" w:rsidP="00AC3715">
      <w:pPr>
        <w:autoSpaceDE w:val="0"/>
        <w:autoSpaceDN w:val="0"/>
        <w:adjustRightInd w:val="0"/>
        <w:ind w:left="4395"/>
        <w:rPr>
          <w:rFonts w:ascii="Helvetica" w:hAnsi="Helvetica" w:cs="Helvetica"/>
          <w:b/>
          <w:bCs/>
          <w:i/>
          <w:iCs/>
          <w:color w:val="000000" w:themeColor="text1"/>
          <w:sz w:val="20"/>
          <w:szCs w:val="20"/>
        </w:rPr>
      </w:pPr>
      <w:r w:rsidRPr="007C11F5">
        <w:rPr>
          <w:rFonts w:ascii="Helvetica" w:hAnsi="Helvetica" w:cs="Helvetica"/>
          <w:b/>
          <w:bCs/>
          <w:color w:val="000000" w:themeColor="text1"/>
          <w:sz w:val="20"/>
          <w:szCs w:val="20"/>
        </w:rPr>
        <w:t xml:space="preserve">St Dunstan’s Community School </w:t>
      </w:r>
      <w:r w:rsidRPr="007C11F5">
        <w:rPr>
          <w:rFonts w:ascii="Helvetica" w:hAnsi="Helvetica" w:cs="Helvetica"/>
          <w:b/>
          <w:bCs/>
          <w:i/>
          <w:iCs/>
          <w:color w:val="000000" w:themeColor="text1"/>
          <w:sz w:val="20"/>
          <w:szCs w:val="20"/>
        </w:rPr>
        <w:t>2003 - 2008</w:t>
      </w:r>
    </w:p>
    <w:p w14:paraId="4983ACB6" w14:textId="77777777" w:rsidR="00AC3715" w:rsidRPr="007C11F5" w:rsidRDefault="00AC3715" w:rsidP="00AC3715">
      <w:pPr>
        <w:autoSpaceDE w:val="0"/>
        <w:autoSpaceDN w:val="0"/>
        <w:adjustRightInd w:val="0"/>
        <w:ind w:left="4395"/>
        <w:rPr>
          <w:rFonts w:ascii="Helvetica" w:hAnsi="Helvetica" w:cs="Helvetica"/>
          <w:color w:val="000000" w:themeColor="text1"/>
          <w:sz w:val="20"/>
          <w:szCs w:val="20"/>
        </w:rPr>
      </w:pPr>
      <w:r w:rsidRPr="007C11F5">
        <w:rPr>
          <w:rFonts w:ascii="Helvetica" w:hAnsi="Helvetica" w:cs="Helvetica"/>
          <w:color w:val="000000" w:themeColor="text1"/>
          <w:sz w:val="20"/>
          <w:szCs w:val="20"/>
        </w:rPr>
        <w:t>GCSE English Literature C</w:t>
      </w:r>
    </w:p>
    <w:p w14:paraId="5B858B52" w14:textId="77777777" w:rsidR="00AC3715" w:rsidRPr="007C11F5" w:rsidRDefault="00AC3715" w:rsidP="00AC3715">
      <w:pPr>
        <w:autoSpaceDE w:val="0"/>
        <w:autoSpaceDN w:val="0"/>
        <w:adjustRightInd w:val="0"/>
        <w:ind w:left="4395"/>
        <w:rPr>
          <w:rFonts w:ascii="Helvetica" w:hAnsi="Helvetica" w:cs="Helvetica"/>
          <w:color w:val="000000" w:themeColor="text1"/>
          <w:sz w:val="20"/>
          <w:szCs w:val="20"/>
        </w:rPr>
      </w:pPr>
      <w:r w:rsidRPr="007C11F5">
        <w:rPr>
          <w:rFonts w:ascii="Helvetica" w:hAnsi="Helvetica" w:cs="Helvetica"/>
          <w:color w:val="000000" w:themeColor="text1"/>
          <w:sz w:val="20"/>
          <w:szCs w:val="20"/>
        </w:rPr>
        <w:t>GCSE English Language C</w:t>
      </w:r>
    </w:p>
    <w:p w14:paraId="2D3EB463" w14:textId="77777777" w:rsidR="00AC3715" w:rsidRPr="007C11F5" w:rsidRDefault="00AC3715" w:rsidP="00AC3715">
      <w:pPr>
        <w:autoSpaceDE w:val="0"/>
        <w:autoSpaceDN w:val="0"/>
        <w:adjustRightInd w:val="0"/>
        <w:ind w:left="4395"/>
        <w:rPr>
          <w:rFonts w:ascii="Helvetica" w:hAnsi="Helvetica" w:cs="Helvetica"/>
          <w:color w:val="000000" w:themeColor="text1"/>
          <w:sz w:val="20"/>
          <w:szCs w:val="20"/>
        </w:rPr>
      </w:pPr>
      <w:r w:rsidRPr="007C11F5">
        <w:rPr>
          <w:rFonts w:ascii="Helvetica" w:hAnsi="Helvetica" w:cs="Helvetica"/>
          <w:color w:val="000000" w:themeColor="text1"/>
          <w:sz w:val="20"/>
          <w:szCs w:val="20"/>
        </w:rPr>
        <w:t>GCSE Mathematics C</w:t>
      </w:r>
    </w:p>
    <w:p w14:paraId="599B0D82" w14:textId="77777777" w:rsidR="00AC3715" w:rsidRPr="007C11F5" w:rsidRDefault="00AC3715" w:rsidP="00AC3715">
      <w:pPr>
        <w:autoSpaceDE w:val="0"/>
        <w:autoSpaceDN w:val="0"/>
        <w:adjustRightInd w:val="0"/>
        <w:ind w:left="4395"/>
        <w:rPr>
          <w:rFonts w:ascii="Helvetica" w:hAnsi="Helvetica" w:cs="Helvetica"/>
          <w:color w:val="000000" w:themeColor="text1"/>
          <w:sz w:val="20"/>
          <w:szCs w:val="20"/>
        </w:rPr>
      </w:pPr>
      <w:r w:rsidRPr="007C11F5">
        <w:rPr>
          <w:rFonts w:ascii="Helvetica" w:hAnsi="Helvetica" w:cs="Helvetica"/>
          <w:color w:val="000000" w:themeColor="text1"/>
          <w:sz w:val="20"/>
          <w:szCs w:val="20"/>
        </w:rPr>
        <w:t>GCSE ICT A</w:t>
      </w:r>
    </w:p>
    <w:p w14:paraId="2C62225F" w14:textId="77777777" w:rsidR="00AC3715" w:rsidRPr="007C11F5" w:rsidRDefault="00AC3715" w:rsidP="00AC3715">
      <w:pPr>
        <w:autoSpaceDE w:val="0"/>
        <w:autoSpaceDN w:val="0"/>
        <w:adjustRightInd w:val="0"/>
        <w:ind w:left="4395"/>
        <w:rPr>
          <w:rFonts w:ascii="Helvetica" w:hAnsi="Helvetica" w:cs="Helvetica"/>
          <w:color w:val="000000" w:themeColor="text1"/>
          <w:sz w:val="20"/>
          <w:szCs w:val="20"/>
        </w:rPr>
      </w:pPr>
      <w:r w:rsidRPr="007C11F5">
        <w:rPr>
          <w:rFonts w:ascii="Helvetica" w:hAnsi="Helvetica" w:cs="Helvetica"/>
          <w:color w:val="000000" w:themeColor="text1"/>
          <w:sz w:val="20"/>
          <w:szCs w:val="20"/>
        </w:rPr>
        <w:t>GCSE DT C</w:t>
      </w:r>
    </w:p>
    <w:p w14:paraId="4BCD70CD" w14:textId="77777777" w:rsidR="00AC3715" w:rsidRPr="007C11F5" w:rsidRDefault="00AC3715" w:rsidP="00AC3715">
      <w:pPr>
        <w:autoSpaceDE w:val="0"/>
        <w:autoSpaceDN w:val="0"/>
        <w:adjustRightInd w:val="0"/>
        <w:rPr>
          <w:rFonts w:ascii="CenturyGothic-Bold" w:hAnsi="CenturyGothic-Bold" w:cs="CenturyGothic-Bold"/>
          <w:bCs/>
          <w:color w:val="000000" w:themeColor="text1"/>
          <w:sz w:val="20"/>
          <w:szCs w:val="20"/>
        </w:rPr>
      </w:pPr>
    </w:p>
    <w:p w14:paraId="236D3D98" w14:textId="77777777" w:rsidR="00AC3715" w:rsidRPr="007C11F5" w:rsidRDefault="00AC3715" w:rsidP="00AC3715">
      <w:pPr>
        <w:autoSpaceDE w:val="0"/>
        <w:autoSpaceDN w:val="0"/>
        <w:adjustRightInd w:val="0"/>
        <w:ind w:left="4395"/>
        <w:rPr>
          <w:rFonts w:ascii="Helvetica" w:hAnsi="Helvetica" w:cs="Helvetica"/>
          <w:b/>
          <w:bCs/>
          <w:color w:val="000000" w:themeColor="text1"/>
          <w:sz w:val="20"/>
          <w:szCs w:val="20"/>
        </w:rPr>
      </w:pPr>
      <w:r w:rsidRPr="007C11F5">
        <w:rPr>
          <w:rFonts w:ascii="Helvetica" w:hAnsi="Helvetica" w:cs="Helvetica"/>
          <w:b/>
          <w:bCs/>
          <w:color w:val="000000" w:themeColor="text1"/>
          <w:sz w:val="20"/>
          <w:szCs w:val="20"/>
        </w:rPr>
        <w:t>Other qualifications</w:t>
      </w:r>
    </w:p>
    <w:p w14:paraId="30E0B0E2" w14:textId="77777777" w:rsidR="00AC3715" w:rsidRPr="007C11F5" w:rsidRDefault="00AC3715" w:rsidP="00AC3715">
      <w:pPr>
        <w:autoSpaceDE w:val="0"/>
        <w:autoSpaceDN w:val="0"/>
        <w:adjustRightInd w:val="0"/>
        <w:ind w:left="4395"/>
        <w:rPr>
          <w:rFonts w:ascii="Helvetica" w:hAnsi="Helvetica" w:cs="Helvetica"/>
          <w:color w:val="000000" w:themeColor="text1"/>
          <w:sz w:val="20"/>
          <w:szCs w:val="20"/>
        </w:rPr>
      </w:pPr>
    </w:p>
    <w:p w14:paraId="36EE9E93" w14:textId="77777777" w:rsidR="00AC3715" w:rsidRPr="007C11F5" w:rsidRDefault="00AC3715" w:rsidP="00AC3715">
      <w:pPr>
        <w:autoSpaceDE w:val="0"/>
        <w:autoSpaceDN w:val="0"/>
        <w:adjustRightInd w:val="0"/>
        <w:ind w:left="4395"/>
        <w:rPr>
          <w:rFonts w:ascii="Helvetica" w:hAnsi="Helvetica" w:cs="Helvetica"/>
          <w:color w:val="000000" w:themeColor="text1"/>
          <w:sz w:val="20"/>
          <w:szCs w:val="20"/>
        </w:rPr>
      </w:pPr>
      <w:r w:rsidRPr="007C11F5">
        <w:rPr>
          <w:rFonts w:ascii="Helvetica" w:hAnsi="Helvetica" w:cs="Helvetica"/>
          <w:color w:val="000000" w:themeColor="text1"/>
          <w:sz w:val="20"/>
          <w:szCs w:val="20"/>
        </w:rPr>
        <w:t>I hold a full UK driving license (since June 2010)</w:t>
      </w:r>
    </w:p>
    <w:p w14:paraId="02E0D985" w14:textId="7B464A63" w:rsidR="0043117B" w:rsidRDefault="009A1A87" w:rsidP="00AC3715">
      <w:pPr>
        <w:tabs>
          <w:tab w:val="left" w:pos="990"/>
        </w:tabs>
        <w:ind w:left="4395"/>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4F8E2" w14:textId="77777777" w:rsidR="009A1A87" w:rsidRDefault="009A1A87" w:rsidP="000C45FF">
      <w:r>
        <w:separator/>
      </w:r>
    </w:p>
  </w:endnote>
  <w:endnote w:type="continuationSeparator" w:id="0">
    <w:p w14:paraId="25603B1D" w14:textId="77777777" w:rsidR="009A1A87" w:rsidRDefault="009A1A8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Oblique">
    <w:altName w:val="Arial"/>
    <w:panose1 w:val="00000000000000000000"/>
    <w:charset w:val="00"/>
    <w:family w:val="swiss"/>
    <w:notTrueType/>
    <w:pitch w:val="default"/>
    <w:sig w:usb0="00000003" w:usb1="00000000" w:usb2="00000000" w:usb3="00000000" w:csb0="00000001" w:csb1="00000000"/>
  </w:font>
  <w:font w:name="CenturyGothic">
    <w:altName w:val="Calibri"/>
    <w:panose1 w:val="00000000000000000000"/>
    <w:charset w:val="00"/>
    <w:family w:val="swiss"/>
    <w:notTrueType/>
    <w:pitch w:val="default"/>
    <w:sig w:usb0="00000003" w:usb1="00000000" w:usb2="00000000" w:usb3="00000000" w:csb0="00000001" w:csb1="00000000"/>
  </w:font>
  <w:font w:name="Helvetica-BoldOblique">
    <w:altName w:val="Arial"/>
    <w:panose1 w:val="00000000000000000000"/>
    <w:charset w:val="00"/>
    <w:family w:val="swiss"/>
    <w:notTrueType/>
    <w:pitch w:val="default"/>
    <w:sig w:usb0="00000003" w:usb1="00000000" w:usb2="00000000" w:usb3="00000000" w:csb0="00000001" w:csb1="00000000"/>
  </w:font>
  <w:font w:name="CenturyGothic-BoldItalic">
    <w:altName w:val="Calibri"/>
    <w:panose1 w:val="00000000000000000000"/>
    <w:charset w:val="00"/>
    <w:family w:val="swiss"/>
    <w:notTrueType/>
    <w:pitch w:val="default"/>
    <w:sig w:usb0="00000003" w:usb1="00000000" w:usb2="00000000" w:usb3="00000000" w:csb0="00000001" w:csb1="00000000"/>
  </w:font>
  <w:font w:name="CenturyGothic-Italic">
    <w:altName w:val="Calibri"/>
    <w:panose1 w:val="00000000000000000000"/>
    <w:charset w:val="00"/>
    <w:family w:val="swiss"/>
    <w:notTrueType/>
    <w:pitch w:val="default"/>
    <w:sig w:usb0="00000003" w:usb1="00000000" w:usb2="00000000" w:usb3="00000000" w:csb0="00000001" w:csb1="00000000"/>
  </w:font>
  <w:font w:name="CenturyGothic-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BE48" w14:textId="77777777" w:rsidR="009A1A87" w:rsidRDefault="009A1A87" w:rsidP="000C45FF">
      <w:r>
        <w:separator/>
      </w:r>
    </w:p>
  </w:footnote>
  <w:footnote w:type="continuationSeparator" w:id="0">
    <w:p w14:paraId="6E6F0E11" w14:textId="77777777" w:rsidR="009A1A87" w:rsidRDefault="009A1A8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437A" w14:textId="77777777" w:rsidR="000C45FF" w:rsidRDefault="000C45FF">
    <w:pPr>
      <w:pStyle w:val="Header"/>
    </w:pPr>
    <w:r>
      <w:rPr>
        <w:noProof/>
      </w:rPr>
      <w:drawing>
        <wp:anchor distT="0" distB="0" distL="114300" distR="114300" simplePos="0" relativeHeight="251658240" behindDoc="1" locked="0" layoutInCell="1" allowOverlap="1" wp14:anchorId="777363EC" wp14:editId="20CD5AE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15"/>
    <w:rsid w:val="00036450"/>
    <w:rsid w:val="00094499"/>
    <w:rsid w:val="000C45FF"/>
    <w:rsid w:val="000E3FD1"/>
    <w:rsid w:val="00112054"/>
    <w:rsid w:val="001525E1"/>
    <w:rsid w:val="0016225C"/>
    <w:rsid w:val="00180329"/>
    <w:rsid w:val="0019001F"/>
    <w:rsid w:val="001A74A5"/>
    <w:rsid w:val="001B2ABD"/>
    <w:rsid w:val="001E0391"/>
    <w:rsid w:val="001E1759"/>
    <w:rsid w:val="001F1ECC"/>
    <w:rsid w:val="00235475"/>
    <w:rsid w:val="002400EB"/>
    <w:rsid w:val="00256CF7"/>
    <w:rsid w:val="00281FD5"/>
    <w:rsid w:val="0030481B"/>
    <w:rsid w:val="003156FC"/>
    <w:rsid w:val="003254B5"/>
    <w:rsid w:val="00345831"/>
    <w:rsid w:val="0037121F"/>
    <w:rsid w:val="003A6B7D"/>
    <w:rsid w:val="003B06CA"/>
    <w:rsid w:val="004071FC"/>
    <w:rsid w:val="00445947"/>
    <w:rsid w:val="004813B3"/>
    <w:rsid w:val="00496591"/>
    <w:rsid w:val="004C63E4"/>
    <w:rsid w:val="004D3011"/>
    <w:rsid w:val="005262AC"/>
    <w:rsid w:val="005E39D5"/>
    <w:rsid w:val="00600670"/>
    <w:rsid w:val="0062123A"/>
    <w:rsid w:val="006338E5"/>
    <w:rsid w:val="00646E75"/>
    <w:rsid w:val="006771D0"/>
    <w:rsid w:val="00715FCB"/>
    <w:rsid w:val="00743101"/>
    <w:rsid w:val="007775E1"/>
    <w:rsid w:val="00783CB9"/>
    <w:rsid w:val="007867A0"/>
    <w:rsid w:val="007927F5"/>
    <w:rsid w:val="007C11F5"/>
    <w:rsid w:val="007F2AEC"/>
    <w:rsid w:val="00802CA0"/>
    <w:rsid w:val="009260CD"/>
    <w:rsid w:val="00952C25"/>
    <w:rsid w:val="009876A8"/>
    <w:rsid w:val="009A1A87"/>
    <w:rsid w:val="009C378F"/>
    <w:rsid w:val="00A2118D"/>
    <w:rsid w:val="00A659A8"/>
    <w:rsid w:val="00AA7C55"/>
    <w:rsid w:val="00AC3715"/>
    <w:rsid w:val="00AD76E2"/>
    <w:rsid w:val="00B20152"/>
    <w:rsid w:val="00B359E4"/>
    <w:rsid w:val="00B57D98"/>
    <w:rsid w:val="00B70850"/>
    <w:rsid w:val="00C066B6"/>
    <w:rsid w:val="00C132E0"/>
    <w:rsid w:val="00C37BA1"/>
    <w:rsid w:val="00C4674C"/>
    <w:rsid w:val="00C506CF"/>
    <w:rsid w:val="00C72BED"/>
    <w:rsid w:val="00C9578B"/>
    <w:rsid w:val="00CA5A7F"/>
    <w:rsid w:val="00CB0055"/>
    <w:rsid w:val="00D2522B"/>
    <w:rsid w:val="00D27711"/>
    <w:rsid w:val="00D422DE"/>
    <w:rsid w:val="00D5459D"/>
    <w:rsid w:val="00DA1F4D"/>
    <w:rsid w:val="00DD172A"/>
    <w:rsid w:val="00E25A26"/>
    <w:rsid w:val="00E2679C"/>
    <w:rsid w:val="00E4381A"/>
    <w:rsid w:val="00E55D74"/>
    <w:rsid w:val="00E66ACA"/>
    <w:rsid w:val="00F0358A"/>
    <w:rsid w:val="00F60274"/>
    <w:rsid w:val="00F77FB9"/>
    <w:rsid w:val="00FA3921"/>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5647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NormalWeb">
    <w:name w:val="Normal (Web)"/>
    <w:basedOn w:val="Normal"/>
    <w:uiPriority w:val="99"/>
    <w:unhideWhenUsed/>
    <w:rsid w:val="00AC3715"/>
    <w:pPr>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mikeforscutt.co.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Local\Microsoft\Office\16.0\DTS\en-US%7b26224BB3-B9D3-4A05-9C25-5D8330BFD79D%7d\%7b4AEA76FC-72E4-4F0D-9057-6E3586E16F1E%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7C42C0E2A9442A913410DE4489CC94"/>
        <w:category>
          <w:name w:val="General"/>
          <w:gallery w:val="placeholder"/>
        </w:category>
        <w:types>
          <w:type w:val="bbPlcHdr"/>
        </w:types>
        <w:behaviors>
          <w:behavior w:val="content"/>
        </w:behaviors>
        <w:guid w:val="{A568E2A4-33D3-4423-8F2B-0C879B8B8B29}"/>
      </w:docPartPr>
      <w:docPartBody>
        <w:p w:rsidR="00E552AC" w:rsidRDefault="00291ECE">
          <w:pPr>
            <w:pStyle w:val="177C42C0E2A9442A913410DE4489CC94"/>
          </w:pPr>
          <w:r w:rsidRPr="00CB0055">
            <w:t>Contact</w:t>
          </w:r>
        </w:p>
      </w:docPartBody>
    </w:docPart>
    <w:docPart>
      <w:docPartPr>
        <w:name w:val="614E06FB40BB47128E6E82F6D4FA56CE"/>
        <w:category>
          <w:name w:val="General"/>
          <w:gallery w:val="placeholder"/>
        </w:category>
        <w:types>
          <w:type w:val="bbPlcHdr"/>
        </w:types>
        <w:behaviors>
          <w:behavior w:val="content"/>
        </w:behaviors>
        <w:guid w:val="{75BC7843-4B47-4839-ACF5-0C998F46F876}"/>
      </w:docPartPr>
      <w:docPartBody>
        <w:p w:rsidR="00E552AC" w:rsidRDefault="00291ECE">
          <w:pPr>
            <w:pStyle w:val="614E06FB40BB47128E6E82F6D4FA56CE"/>
          </w:pPr>
          <w:r w:rsidRPr="004D3011">
            <w:t>PHONE:</w:t>
          </w:r>
        </w:p>
      </w:docPartBody>
    </w:docPart>
    <w:docPart>
      <w:docPartPr>
        <w:name w:val="28C2DAF71151457389C3421D4B685346"/>
        <w:category>
          <w:name w:val="General"/>
          <w:gallery w:val="placeholder"/>
        </w:category>
        <w:types>
          <w:type w:val="bbPlcHdr"/>
        </w:types>
        <w:behaviors>
          <w:behavior w:val="content"/>
        </w:behaviors>
        <w:guid w:val="{FFF95BEF-F122-42C8-B90C-AB363087549C}"/>
      </w:docPartPr>
      <w:docPartBody>
        <w:p w:rsidR="00E552AC" w:rsidRDefault="00291ECE">
          <w:pPr>
            <w:pStyle w:val="28C2DAF71151457389C3421D4B685346"/>
          </w:pPr>
          <w:r w:rsidRPr="004D3011">
            <w:t>WEBSITE:</w:t>
          </w:r>
        </w:p>
      </w:docPartBody>
    </w:docPart>
    <w:docPart>
      <w:docPartPr>
        <w:name w:val="BC2F134E11F24631B3F37F4C2400D95C"/>
        <w:category>
          <w:name w:val="General"/>
          <w:gallery w:val="placeholder"/>
        </w:category>
        <w:types>
          <w:type w:val="bbPlcHdr"/>
        </w:types>
        <w:behaviors>
          <w:behavior w:val="content"/>
        </w:behaviors>
        <w:guid w:val="{3D8AE339-6721-4A0E-965B-E5D9A901D15D}"/>
      </w:docPartPr>
      <w:docPartBody>
        <w:p w:rsidR="00E552AC" w:rsidRDefault="00291ECE">
          <w:pPr>
            <w:pStyle w:val="BC2F134E11F24631B3F37F4C2400D95C"/>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Oblique">
    <w:altName w:val="Arial"/>
    <w:panose1 w:val="00000000000000000000"/>
    <w:charset w:val="00"/>
    <w:family w:val="swiss"/>
    <w:notTrueType/>
    <w:pitch w:val="default"/>
    <w:sig w:usb0="00000003" w:usb1="00000000" w:usb2="00000000" w:usb3="00000000" w:csb0="00000001" w:csb1="00000000"/>
  </w:font>
  <w:font w:name="CenturyGothic">
    <w:altName w:val="Calibri"/>
    <w:panose1 w:val="00000000000000000000"/>
    <w:charset w:val="00"/>
    <w:family w:val="swiss"/>
    <w:notTrueType/>
    <w:pitch w:val="default"/>
    <w:sig w:usb0="00000003" w:usb1="00000000" w:usb2="00000000" w:usb3="00000000" w:csb0="00000001" w:csb1="00000000"/>
  </w:font>
  <w:font w:name="Helvetica-BoldOblique">
    <w:altName w:val="Arial"/>
    <w:panose1 w:val="00000000000000000000"/>
    <w:charset w:val="00"/>
    <w:family w:val="swiss"/>
    <w:notTrueType/>
    <w:pitch w:val="default"/>
    <w:sig w:usb0="00000003" w:usb1="00000000" w:usb2="00000000" w:usb3="00000000" w:csb0="00000001" w:csb1="00000000"/>
  </w:font>
  <w:font w:name="CenturyGothic-BoldItalic">
    <w:altName w:val="Calibri"/>
    <w:panose1 w:val="00000000000000000000"/>
    <w:charset w:val="00"/>
    <w:family w:val="swiss"/>
    <w:notTrueType/>
    <w:pitch w:val="default"/>
    <w:sig w:usb0="00000003" w:usb1="00000000" w:usb2="00000000" w:usb3="00000000" w:csb0="00000001" w:csb1="00000000"/>
  </w:font>
  <w:font w:name="CenturyGothic-Italic">
    <w:altName w:val="Calibri"/>
    <w:panose1 w:val="00000000000000000000"/>
    <w:charset w:val="00"/>
    <w:family w:val="swiss"/>
    <w:notTrueType/>
    <w:pitch w:val="default"/>
    <w:sig w:usb0="00000003" w:usb1="00000000" w:usb2="00000000" w:usb3="00000000" w:csb0="00000001" w:csb1="00000000"/>
  </w:font>
  <w:font w:name="CenturyGothic-Bold">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CE"/>
    <w:rsid w:val="00291ECE"/>
    <w:rsid w:val="003F7180"/>
    <w:rsid w:val="00C76199"/>
    <w:rsid w:val="00E552AC"/>
    <w:rsid w:val="00E81FF8"/>
    <w:rsid w:val="00EA5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C42C0E2A9442A913410DE4489CC94">
    <w:name w:val="177C42C0E2A9442A913410DE4489CC94"/>
  </w:style>
  <w:style w:type="paragraph" w:customStyle="1" w:styleId="614E06FB40BB47128E6E82F6D4FA56CE">
    <w:name w:val="614E06FB40BB47128E6E82F6D4FA56CE"/>
  </w:style>
  <w:style w:type="paragraph" w:customStyle="1" w:styleId="28C2DAF71151457389C3421D4B685346">
    <w:name w:val="28C2DAF71151457389C3421D4B685346"/>
  </w:style>
  <w:style w:type="paragraph" w:customStyle="1" w:styleId="BC2F134E11F24631B3F37F4C2400D95C">
    <w:name w:val="BC2F134E11F24631B3F37F4C2400D95C"/>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{4AEA76FC-72E4-4F0D-9057-6E3586E16F1E}tf00546271_win32.dotx</Template>
  <TotalTime>0</TotalTime>
  <Pages>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2021-12-01T19:42:00Z</dcterms:created>
  <dcterms:modified xsi:type="dcterms:W3CDTF">2022-06-06T12:21:00Z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