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6AB" w:rsidRPr="00F776AB" w:rsidRDefault="00582F37" w:rsidP="00F776AB">
      <w:pPr>
        <w:pBdr>
          <w:bottom w:val="single" w:sz="6" w:space="4" w:color="auto"/>
        </w:pBdr>
        <w:spacing w:before="100" w:beforeAutospacing="1" w:after="100" w:afterAutospacing="1" w:line="240" w:lineRule="auto"/>
        <w:outlineLvl w:val="0"/>
        <w:rPr>
          <w:rFonts w:ascii="Segoe UI" w:eastAsia="Times New Roman" w:hAnsi="Segoe UI" w:cs="Segoe UI"/>
          <w:color w:val="1E1E1E"/>
          <w:kern w:val="36"/>
          <w:sz w:val="48"/>
          <w:szCs w:val="48"/>
        </w:rPr>
      </w:pPr>
      <w:r>
        <w:rPr>
          <w:rFonts w:ascii="Segoe UI" w:eastAsia="Times New Roman" w:hAnsi="Segoe UI" w:cs="Segoe UI"/>
          <w:color w:val="1E1E1E"/>
          <w:kern w:val="36"/>
          <w:sz w:val="48"/>
          <w:szCs w:val="48"/>
        </w:rPr>
        <w:t>Understanding</w:t>
      </w:r>
      <w:r w:rsidR="00F776AB" w:rsidRPr="00F776AB">
        <w:rPr>
          <w:rFonts w:ascii="Segoe UI" w:eastAsia="Times New Roman" w:hAnsi="Segoe UI" w:cs="Segoe UI"/>
          <w:color w:val="1E1E1E"/>
          <w:kern w:val="36"/>
          <w:sz w:val="48"/>
          <w:szCs w:val="48"/>
        </w:rPr>
        <w:t xml:space="preserve"> Git and GitHub</w:t>
      </w:r>
      <w:r w:rsidR="0022058F">
        <w:rPr>
          <w:rFonts w:ascii="Segoe UI" w:eastAsia="Times New Roman" w:hAnsi="Segoe UI" w:cs="Segoe UI"/>
          <w:color w:val="1E1E1E"/>
          <w:kern w:val="36"/>
          <w:sz w:val="48"/>
          <w:szCs w:val="48"/>
        </w:rPr>
        <w:t xml:space="preserve"> Workflow</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Terminology</w:t>
      </w:r>
    </w:p>
    <w:p w:rsidR="00993936" w:rsidRPr="00F776AB" w:rsidRDefault="00F776AB" w:rsidP="00993936">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Fork – a clone of a repository hosted on a Git server</w:t>
      </w:r>
      <w:r w:rsidR="00993936">
        <w:rPr>
          <w:rFonts w:ascii="Segoe UI" w:eastAsia="Times New Roman" w:hAnsi="Segoe UI" w:cs="Segoe UI"/>
          <w:color w:val="1E1E1E"/>
          <w:sz w:val="21"/>
          <w:szCs w:val="21"/>
        </w:rPr>
        <w:t>. We use the GitHub server. You only need to fork a repo once in your GitHub account.</w:t>
      </w:r>
    </w:p>
    <w:p w:rsidR="00F776AB" w:rsidRPr="00F776AB" w:rsidRDefault="000B0D21"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Origin – an alias for your f</w:t>
      </w:r>
      <w:r w:rsidR="00F776AB" w:rsidRPr="00F776AB">
        <w:rPr>
          <w:rFonts w:ascii="Segoe UI" w:eastAsia="Times New Roman" w:hAnsi="Segoe UI" w:cs="Segoe UI"/>
          <w:color w:val="1E1E1E"/>
          <w:sz w:val="21"/>
          <w:szCs w:val="21"/>
        </w:rPr>
        <w:t>ork on GitHub</w:t>
      </w:r>
    </w:p>
    <w:p w:rsidR="00F776AB" w:rsidRPr="00F776AB" w:rsidRDefault="00F776AB"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Upstream – an alias you create for the</w:t>
      </w:r>
      <w:r w:rsidR="00CE271B">
        <w:rPr>
          <w:rFonts w:ascii="Segoe UI" w:eastAsia="Times New Roman" w:hAnsi="Segoe UI" w:cs="Segoe UI"/>
          <w:color w:val="1E1E1E"/>
          <w:sz w:val="21"/>
          <w:szCs w:val="21"/>
        </w:rPr>
        <w:t xml:space="preserve"> source of your fork (the</w:t>
      </w:r>
      <w:r w:rsidRPr="00F776AB">
        <w:rPr>
          <w:rFonts w:ascii="Segoe UI" w:eastAsia="Times New Roman" w:hAnsi="Segoe UI" w:cs="Segoe UI"/>
          <w:color w:val="1E1E1E"/>
          <w:sz w:val="21"/>
          <w:szCs w:val="21"/>
        </w:rPr>
        <w:t xml:space="preserve"> original Microsoft repository</w:t>
      </w:r>
      <w:r w:rsidR="00CE271B">
        <w:rPr>
          <w:rFonts w:ascii="Segoe UI" w:eastAsia="Times New Roman" w:hAnsi="Segoe UI" w:cs="Segoe UI"/>
          <w:color w:val="1E1E1E"/>
          <w:sz w:val="21"/>
          <w:szCs w:val="21"/>
        </w:rPr>
        <w:t>)</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Clone – a copy of a repository on your local machine. This should be a copy of your Fork</w:t>
      </w:r>
      <w:r w:rsidR="00CE271B" w:rsidRPr="00F776AB">
        <w:rPr>
          <w:rFonts w:ascii="Segoe UI" w:eastAsia="Times New Roman" w:hAnsi="Segoe UI" w:cs="Segoe UI"/>
          <w:color w:val="1E1E1E"/>
          <w:sz w:val="21"/>
          <w:szCs w:val="21"/>
        </w:rPr>
        <w:t>.</w:t>
      </w:r>
      <w:r w:rsidR="00CE271B">
        <w:rPr>
          <w:rFonts w:ascii="Segoe UI" w:eastAsia="Times New Roman" w:hAnsi="Segoe UI" w:cs="Segoe UI"/>
          <w:color w:val="1E1E1E"/>
          <w:sz w:val="21"/>
          <w:szCs w:val="21"/>
        </w:rPr>
        <w:t xml:space="preserve"> You only need to clone your fork once per PC you use it on.</w:t>
      </w:r>
    </w:p>
    <w:p w:rsidR="00582F37" w:rsidRDefault="00F776AB" w:rsidP="007E13A9">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582F37">
        <w:rPr>
          <w:rFonts w:ascii="Segoe UI" w:eastAsia="Times New Roman" w:hAnsi="Segoe UI" w:cs="Segoe UI"/>
          <w:color w:val="1E1E1E"/>
          <w:sz w:val="21"/>
          <w:szCs w:val="21"/>
        </w:rPr>
        <w:t xml:space="preserve">Branch </w:t>
      </w:r>
      <w:r w:rsidR="00582F37">
        <w:rPr>
          <w:rFonts w:ascii="Segoe UI" w:eastAsia="Times New Roman" w:hAnsi="Segoe UI" w:cs="Segoe UI"/>
          <w:color w:val="1E1E1E"/>
          <w:sz w:val="21"/>
          <w:szCs w:val="21"/>
        </w:rPr>
        <w:t xml:space="preserve">(Working Branch) </w:t>
      </w:r>
      <w:r w:rsidRPr="00582F37">
        <w:rPr>
          <w:rFonts w:ascii="Segoe UI" w:eastAsia="Times New Roman" w:hAnsi="Segoe UI" w:cs="Segoe UI"/>
          <w:color w:val="1E1E1E"/>
          <w:sz w:val="21"/>
          <w:szCs w:val="21"/>
        </w:rPr>
        <w:t xml:space="preserve">– a </w:t>
      </w:r>
      <w:r w:rsidR="000B0D21" w:rsidRPr="00582F37">
        <w:rPr>
          <w:rFonts w:ascii="Segoe UI" w:eastAsia="Times New Roman" w:hAnsi="Segoe UI" w:cs="Segoe UI"/>
          <w:color w:val="1E1E1E"/>
          <w:sz w:val="21"/>
          <w:szCs w:val="21"/>
        </w:rPr>
        <w:t xml:space="preserve">logical </w:t>
      </w:r>
      <w:r w:rsidRPr="00582F37">
        <w:rPr>
          <w:rFonts w:ascii="Segoe UI" w:eastAsia="Times New Roman" w:hAnsi="Segoe UI" w:cs="Segoe UI"/>
          <w:color w:val="1E1E1E"/>
          <w:sz w:val="21"/>
          <w:szCs w:val="21"/>
        </w:rPr>
        <w:t xml:space="preserve">workspace for </w:t>
      </w:r>
      <w:r w:rsidR="000B0D21" w:rsidRPr="00582F37">
        <w:rPr>
          <w:rFonts w:ascii="Segoe UI" w:eastAsia="Times New Roman" w:hAnsi="Segoe UI" w:cs="Segoe UI"/>
          <w:color w:val="1E1E1E"/>
          <w:sz w:val="21"/>
          <w:szCs w:val="21"/>
        </w:rPr>
        <w:t xml:space="preserve">changing </w:t>
      </w:r>
      <w:r w:rsidRPr="00582F37">
        <w:rPr>
          <w:rFonts w:ascii="Segoe UI" w:eastAsia="Times New Roman" w:hAnsi="Segoe UI" w:cs="Segoe UI"/>
          <w:color w:val="1E1E1E"/>
          <w:sz w:val="21"/>
          <w:szCs w:val="21"/>
        </w:rPr>
        <w:t>content within your local clone</w:t>
      </w:r>
      <w:r w:rsidR="00582F37">
        <w:rPr>
          <w:rFonts w:ascii="Segoe UI" w:eastAsia="Times New Roman" w:hAnsi="Segoe UI" w:cs="Segoe UI"/>
          <w:color w:val="1E1E1E"/>
          <w:sz w:val="21"/>
          <w:szCs w:val="21"/>
        </w:rPr>
        <w:t xml:space="preserve"> </w:t>
      </w:r>
    </w:p>
    <w:p w:rsidR="000451B1" w:rsidRPr="00582F37" w:rsidRDefault="000451B1" w:rsidP="007E13A9">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582F37">
        <w:rPr>
          <w:rFonts w:ascii="Segoe UI" w:eastAsia="Times New Roman" w:hAnsi="Segoe UI" w:cs="Segoe UI"/>
          <w:color w:val="1E1E1E"/>
          <w:sz w:val="21"/>
          <w:szCs w:val="21"/>
        </w:rPr>
        <w:t xml:space="preserve">Working directory – a physical workspace on disk containing </w:t>
      </w:r>
      <w:r w:rsidR="00582F37" w:rsidRPr="00582F37">
        <w:rPr>
          <w:rFonts w:ascii="Segoe UI" w:eastAsia="Times New Roman" w:hAnsi="Segoe UI" w:cs="Segoe UI"/>
          <w:color w:val="1E1E1E"/>
          <w:sz w:val="21"/>
          <w:szCs w:val="21"/>
        </w:rPr>
        <w:t>you</w:t>
      </w:r>
      <w:r w:rsidR="00582F37">
        <w:rPr>
          <w:rFonts w:ascii="Segoe UI" w:eastAsia="Times New Roman" w:hAnsi="Segoe UI" w:cs="Segoe UI"/>
          <w:color w:val="1E1E1E"/>
          <w:sz w:val="21"/>
          <w:szCs w:val="21"/>
        </w:rPr>
        <w:t>r</w:t>
      </w:r>
      <w:r w:rsidR="00582F37" w:rsidRPr="00582F37">
        <w:rPr>
          <w:rFonts w:ascii="Segoe UI" w:eastAsia="Times New Roman" w:hAnsi="Segoe UI" w:cs="Segoe UI"/>
          <w:color w:val="1E1E1E"/>
          <w:sz w:val="21"/>
          <w:szCs w:val="21"/>
        </w:rPr>
        <w:t xml:space="preserve"> </w:t>
      </w:r>
      <w:r w:rsidR="00582F37">
        <w:rPr>
          <w:rFonts w:ascii="Segoe UI" w:eastAsia="Times New Roman" w:hAnsi="Segoe UI" w:cs="Segoe UI"/>
          <w:color w:val="1E1E1E"/>
          <w:sz w:val="21"/>
          <w:szCs w:val="21"/>
        </w:rPr>
        <w:t xml:space="preserve">content </w:t>
      </w:r>
      <w:r w:rsidR="00582F37" w:rsidRPr="00582F37">
        <w:rPr>
          <w:rFonts w:ascii="Segoe UI" w:eastAsia="Times New Roman" w:hAnsi="Segoe UI" w:cs="Segoe UI"/>
          <w:color w:val="1E1E1E"/>
          <w:sz w:val="21"/>
          <w:szCs w:val="21"/>
        </w:rPr>
        <w:t>files and folder</w:t>
      </w:r>
      <w:r w:rsidR="00582F37">
        <w:rPr>
          <w:rFonts w:ascii="Segoe UI" w:eastAsia="Times New Roman" w:hAnsi="Segoe UI" w:cs="Segoe UI"/>
          <w:color w:val="1E1E1E"/>
          <w:sz w:val="21"/>
          <w:szCs w:val="21"/>
        </w:rPr>
        <w:t>s</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Pull – the operation to </w:t>
      </w:r>
      <w:r w:rsidR="00D74AEA">
        <w:rPr>
          <w:rFonts w:ascii="Segoe UI" w:eastAsia="Times New Roman" w:hAnsi="Segoe UI" w:cs="Segoe UI"/>
          <w:color w:val="1E1E1E"/>
          <w:sz w:val="21"/>
          <w:szCs w:val="21"/>
        </w:rPr>
        <w:t xml:space="preserve">update your local repository with </w:t>
      </w:r>
      <w:r w:rsidR="000171B3">
        <w:rPr>
          <w:rFonts w:ascii="Segoe UI" w:eastAsia="Times New Roman" w:hAnsi="Segoe UI" w:cs="Segoe UI"/>
          <w:color w:val="1E1E1E"/>
          <w:sz w:val="21"/>
          <w:szCs w:val="21"/>
        </w:rPr>
        <w:t xml:space="preserve">latest </w:t>
      </w:r>
      <w:r w:rsidR="00D74AEA">
        <w:rPr>
          <w:rFonts w:ascii="Segoe UI" w:eastAsia="Times New Roman" w:hAnsi="Segoe UI" w:cs="Segoe UI"/>
          <w:color w:val="1E1E1E"/>
          <w:sz w:val="21"/>
          <w:szCs w:val="21"/>
        </w:rPr>
        <w:t xml:space="preserve">version from </w:t>
      </w:r>
      <w:r w:rsidR="000171B3">
        <w:rPr>
          <w:rFonts w:ascii="Segoe UI" w:eastAsia="Times New Roman" w:hAnsi="Segoe UI" w:cs="Segoe UI"/>
          <w:color w:val="1E1E1E"/>
          <w:sz w:val="21"/>
          <w:szCs w:val="21"/>
        </w:rPr>
        <w:t>a remote repository (fetch &amp; merge)</w:t>
      </w:r>
      <w:r w:rsidR="00CE271B">
        <w:rPr>
          <w:rFonts w:ascii="Segoe UI" w:eastAsia="Times New Roman" w:hAnsi="Segoe UI" w:cs="Segoe UI"/>
          <w:color w:val="1E1E1E"/>
          <w:sz w:val="21"/>
          <w:szCs w:val="21"/>
        </w:rPr>
        <w:t>. In our case, the remote repository will always be the upstream repository.</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Push – the operation to write the changes you made back into a remote repository</w:t>
      </w:r>
      <w:r w:rsidR="00CE271B">
        <w:rPr>
          <w:rFonts w:ascii="Segoe UI" w:eastAsia="Times New Roman" w:hAnsi="Segoe UI" w:cs="Segoe UI"/>
          <w:color w:val="1E1E1E"/>
          <w:sz w:val="21"/>
          <w:szCs w:val="21"/>
        </w:rPr>
        <w:t>. In our case, the remote repository will always be the origin repository (your fork).</w:t>
      </w:r>
    </w:p>
    <w:p w:rsidR="00D74AEA" w:rsidRDefault="00D74AEA"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Fetch – </w:t>
      </w:r>
      <w:r>
        <w:t>gets the latest version of the files and changes that you do not have locally</w:t>
      </w:r>
    </w:p>
    <w:p w:rsidR="00D74AEA" w:rsidRDefault="00D74AEA"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Merge – merges the current changes into your local repository</w:t>
      </w:r>
    </w:p>
    <w:p w:rsidR="00F776AB" w:rsidRDefault="00F776AB"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Index – </w:t>
      </w:r>
      <w:r w:rsidR="00E90F80">
        <w:rPr>
          <w:rFonts w:ascii="Segoe UI" w:eastAsia="Times New Roman" w:hAnsi="Segoe UI" w:cs="Segoe UI"/>
          <w:color w:val="1E1E1E"/>
          <w:sz w:val="21"/>
          <w:szCs w:val="21"/>
        </w:rPr>
        <w:t>Git metadata u</w:t>
      </w:r>
      <w:r w:rsidRPr="00F776AB">
        <w:rPr>
          <w:rFonts w:ascii="Segoe UI" w:eastAsia="Times New Roman" w:hAnsi="Segoe UI" w:cs="Segoe UI"/>
          <w:color w:val="1E1E1E"/>
          <w:sz w:val="21"/>
          <w:szCs w:val="21"/>
        </w:rPr>
        <w:t>sed to track</w:t>
      </w:r>
      <w:r w:rsidR="00E90F80">
        <w:rPr>
          <w:rFonts w:ascii="Segoe UI" w:eastAsia="Times New Roman" w:hAnsi="Segoe UI" w:cs="Segoe UI"/>
          <w:color w:val="1E1E1E"/>
          <w:sz w:val="21"/>
          <w:szCs w:val="21"/>
        </w:rPr>
        <w:t xml:space="preserve"> files</w:t>
      </w:r>
      <w:r w:rsidRPr="00F776AB">
        <w:rPr>
          <w:rFonts w:ascii="Segoe UI" w:eastAsia="Times New Roman" w:hAnsi="Segoe UI" w:cs="Segoe UI"/>
          <w:color w:val="1E1E1E"/>
          <w:sz w:val="21"/>
          <w:szCs w:val="21"/>
        </w:rPr>
        <w:t xml:space="preserve"> and the </w:t>
      </w:r>
      <w:r w:rsidR="00E90F80">
        <w:rPr>
          <w:rFonts w:ascii="Segoe UI" w:eastAsia="Times New Roman" w:hAnsi="Segoe UI" w:cs="Segoe UI"/>
          <w:color w:val="1E1E1E"/>
          <w:sz w:val="21"/>
          <w:szCs w:val="21"/>
        </w:rPr>
        <w:t xml:space="preserve">git objects that represent the </w:t>
      </w:r>
      <w:r w:rsidRPr="00F776AB">
        <w:rPr>
          <w:rFonts w:ascii="Segoe UI" w:eastAsia="Times New Roman" w:hAnsi="Segoe UI" w:cs="Segoe UI"/>
          <w:color w:val="1E1E1E"/>
          <w:sz w:val="21"/>
          <w:szCs w:val="21"/>
        </w:rPr>
        <w:t>changes. The Add command adds files to the index so that changes can be tracked.</w:t>
      </w:r>
    </w:p>
    <w:p w:rsidR="00582F37" w:rsidRPr="00F776AB" w:rsidRDefault="00582F37"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Object store </w:t>
      </w:r>
      <w:r w:rsidR="00E90F80">
        <w:rPr>
          <w:rFonts w:ascii="Segoe UI" w:eastAsia="Times New Roman" w:hAnsi="Segoe UI" w:cs="Segoe UI"/>
          <w:color w:val="1E1E1E"/>
          <w:sz w:val="21"/>
          <w:szCs w:val="21"/>
        </w:rPr>
        <w:t>–</w:t>
      </w:r>
      <w:r>
        <w:rPr>
          <w:rFonts w:ascii="Segoe UI" w:eastAsia="Times New Roman" w:hAnsi="Segoe UI" w:cs="Segoe UI"/>
          <w:color w:val="1E1E1E"/>
          <w:sz w:val="21"/>
          <w:szCs w:val="21"/>
        </w:rPr>
        <w:t xml:space="preserve"> </w:t>
      </w:r>
      <w:r w:rsidR="00E90F80">
        <w:rPr>
          <w:rFonts w:ascii="Segoe UI" w:eastAsia="Times New Roman" w:hAnsi="Segoe UI" w:cs="Segoe UI"/>
          <w:color w:val="1E1E1E"/>
          <w:sz w:val="21"/>
          <w:szCs w:val="21"/>
        </w:rPr>
        <w:t>Git metadata containing the four git objects (blob, tree, commit, and tag)</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GitHub is not Git</w:t>
      </w:r>
    </w:p>
    <w:p w:rsidR="00F776AB" w:rsidRPr="00F776AB" w:rsidRDefault="00F776AB" w:rsidP="00F776AB">
      <w:p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GitHub is just a </w:t>
      </w:r>
      <w:r w:rsidRPr="00F776AB">
        <w:rPr>
          <w:rFonts w:ascii="Segoe UI" w:eastAsia="Times New Roman" w:hAnsi="Segoe UI" w:cs="Segoe UI"/>
          <w:color w:val="1E1E1E"/>
          <w:sz w:val="21"/>
          <w:szCs w:val="21"/>
        </w:rPr>
        <w:t xml:space="preserve">server for hosting repositories. </w:t>
      </w:r>
      <w:r>
        <w:rPr>
          <w:rFonts w:ascii="Segoe UI" w:eastAsia="Times New Roman" w:hAnsi="Segoe UI" w:cs="Segoe UI"/>
          <w:color w:val="1E1E1E"/>
          <w:sz w:val="21"/>
          <w:szCs w:val="21"/>
        </w:rPr>
        <w:t xml:space="preserve">Anyone could set up a git server. </w:t>
      </w:r>
      <w:r w:rsidR="0035559E">
        <w:rPr>
          <w:rFonts w:ascii="Segoe UI" w:eastAsia="Times New Roman" w:hAnsi="Segoe UI" w:cs="Segoe UI"/>
          <w:color w:val="1E1E1E"/>
          <w:sz w:val="21"/>
          <w:szCs w:val="21"/>
        </w:rPr>
        <w:t>Setting up a git server</w:t>
      </w:r>
      <w:r>
        <w:rPr>
          <w:rFonts w:ascii="Segoe UI" w:eastAsia="Times New Roman" w:hAnsi="Segoe UI" w:cs="Segoe UI"/>
          <w:color w:val="1E1E1E"/>
          <w:sz w:val="21"/>
          <w:szCs w:val="21"/>
        </w:rPr>
        <w:t xml:space="preserve"> is covered in </w:t>
      </w:r>
      <w:hyperlink r:id="rId5" w:history="1">
        <w:r w:rsidRPr="00CF0102">
          <w:rPr>
            <w:rStyle w:val="Hyperlink"/>
            <w:rFonts w:ascii="Segoe UI" w:eastAsia="Times New Roman" w:hAnsi="Segoe UI" w:cs="Segoe UI"/>
            <w:sz w:val="21"/>
            <w:szCs w:val="21"/>
          </w:rPr>
          <w:t>Chapter 4</w:t>
        </w:r>
      </w:hyperlink>
      <w:r w:rsidRPr="00CF0102">
        <w:rPr>
          <w:rFonts w:ascii="Segoe UI" w:eastAsia="Times New Roman" w:hAnsi="Segoe UI" w:cs="Segoe UI"/>
          <w:color w:val="1E1E1E"/>
          <w:sz w:val="21"/>
          <w:szCs w:val="21"/>
        </w:rPr>
        <w:t xml:space="preserve"> of</w:t>
      </w:r>
      <w:r w:rsidR="00CF0102" w:rsidRPr="00CF0102">
        <w:rPr>
          <w:rFonts w:ascii="Segoe UI" w:eastAsia="Times New Roman" w:hAnsi="Segoe UI" w:cs="Segoe UI"/>
          <w:color w:val="1E1E1E"/>
          <w:sz w:val="21"/>
          <w:szCs w:val="21"/>
        </w:rPr>
        <w:t xml:space="preserve"> the</w:t>
      </w:r>
      <w:r w:rsidRPr="00CF0102">
        <w:rPr>
          <w:rFonts w:ascii="Segoe UI" w:eastAsia="Times New Roman" w:hAnsi="Segoe UI" w:cs="Segoe UI"/>
          <w:color w:val="1E1E1E"/>
          <w:sz w:val="21"/>
          <w:szCs w:val="21"/>
        </w:rPr>
        <w:t xml:space="preserve"> </w:t>
      </w:r>
      <w:r w:rsidRPr="00CF0102">
        <w:rPr>
          <w:rFonts w:ascii="Segoe UI" w:eastAsia="Times New Roman" w:hAnsi="Segoe UI" w:cs="Segoe UI"/>
          <w:i/>
          <w:color w:val="1E1E1E"/>
          <w:sz w:val="21"/>
          <w:szCs w:val="21"/>
        </w:rPr>
        <w:t>Pro Git</w:t>
      </w:r>
      <w:r w:rsidR="00CF0102">
        <w:rPr>
          <w:rFonts w:ascii="Segoe UI" w:eastAsia="Times New Roman" w:hAnsi="Segoe UI" w:cs="Segoe UI"/>
          <w:color w:val="1E1E1E"/>
          <w:sz w:val="21"/>
          <w:szCs w:val="21"/>
        </w:rPr>
        <w:t xml:space="preserve"> book</w:t>
      </w:r>
      <w:r w:rsidR="00CF0102">
        <w:rPr>
          <w:rFonts w:ascii="Segoe UI" w:eastAsia="Times New Roman" w:hAnsi="Segoe UI" w:cs="Segoe UI"/>
          <w:i/>
          <w:color w:val="1E1E1E"/>
          <w:sz w:val="21"/>
          <w:szCs w:val="21"/>
        </w:rPr>
        <w:t xml:space="preserve">. </w:t>
      </w:r>
      <w:r w:rsidRPr="00F776AB">
        <w:rPr>
          <w:rFonts w:ascii="Segoe UI" w:eastAsia="Times New Roman" w:hAnsi="Segoe UI" w:cs="Segoe UI"/>
          <w:color w:val="1E1E1E"/>
          <w:sz w:val="21"/>
          <w:szCs w:val="21"/>
        </w:rPr>
        <w:t xml:space="preserve">There are other hosted </w:t>
      </w:r>
      <w:r>
        <w:rPr>
          <w:rFonts w:ascii="Segoe UI" w:eastAsia="Times New Roman" w:hAnsi="Segoe UI" w:cs="Segoe UI"/>
          <w:color w:val="1E1E1E"/>
          <w:sz w:val="21"/>
          <w:szCs w:val="21"/>
        </w:rPr>
        <w:t xml:space="preserve">git services </w:t>
      </w:r>
      <w:r w:rsidRPr="00F776AB">
        <w:rPr>
          <w:rFonts w:ascii="Segoe UI" w:eastAsia="Times New Roman" w:hAnsi="Segoe UI" w:cs="Segoe UI"/>
          <w:color w:val="1E1E1E"/>
          <w:sz w:val="21"/>
          <w:szCs w:val="21"/>
        </w:rPr>
        <w:t>available on the internet (</w:t>
      </w:r>
      <w:proofErr w:type="spellStart"/>
      <w:r w:rsidRPr="00F776AB">
        <w:rPr>
          <w:rFonts w:ascii="Segoe UI" w:eastAsia="Times New Roman" w:hAnsi="Segoe UI" w:cs="Segoe UI"/>
          <w:color w:val="1E1E1E"/>
          <w:sz w:val="21"/>
          <w:szCs w:val="21"/>
        </w:rPr>
        <w:t>BitBucket</w:t>
      </w:r>
      <w:proofErr w:type="spellEnd"/>
      <w:r w:rsidRPr="00F776AB">
        <w:rPr>
          <w:rFonts w:ascii="Segoe UI" w:eastAsia="Times New Roman" w:hAnsi="Segoe UI" w:cs="Segoe UI"/>
          <w:color w:val="1E1E1E"/>
          <w:sz w:val="21"/>
          <w:szCs w:val="21"/>
        </w:rPr>
        <w:t xml:space="preserve">, </w:t>
      </w:r>
      <w:proofErr w:type="spellStart"/>
      <w:r w:rsidRPr="00F776AB">
        <w:rPr>
          <w:rFonts w:ascii="Segoe UI" w:eastAsia="Times New Roman" w:hAnsi="Segoe UI" w:cs="Segoe UI"/>
          <w:color w:val="1E1E1E"/>
          <w:sz w:val="21"/>
          <w:szCs w:val="21"/>
        </w:rPr>
        <w:t>Codeplex</w:t>
      </w:r>
      <w:proofErr w:type="spellEnd"/>
      <w:r w:rsidRPr="00F776AB">
        <w:rPr>
          <w:rFonts w:ascii="Segoe UI" w:eastAsia="Times New Roman" w:hAnsi="Segoe UI" w:cs="Segoe UI"/>
          <w:color w:val="1E1E1E"/>
          <w:sz w:val="21"/>
          <w:szCs w:val="21"/>
        </w:rPr>
        <w:t>, etc.).</w:t>
      </w:r>
    </w:p>
    <w:p w:rsidR="00582F37" w:rsidRPr="00F776AB" w:rsidRDefault="00582F37" w:rsidP="00582F37">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GitHub hierarchy</w:t>
      </w:r>
    </w:p>
    <w:p w:rsidR="00582F37" w:rsidRPr="00F776AB" w:rsidRDefault="00582F37" w:rsidP="00582F37">
      <w:pPr>
        <w:numPr>
          <w:ilvl w:val="0"/>
          <w:numId w:val="2"/>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Organization/</w:t>
      </w:r>
      <w:r w:rsidRPr="00F776AB">
        <w:rPr>
          <w:rFonts w:ascii="Segoe UI" w:eastAsia="Times New Roman" w:hAnsi="Segoe UI" w:cs="Segoe UI"/>
          <w:color w:val="1E1E1E"/>
          <w:sz w:val="21"/>
          <w:szCs w:val="21"/>
        </w:rPr>
        <w:t>Account (example</w:t>
      </w:r>
      <w:r w:rsidR="00715547">
        <w:rPr>
          <w:rFonts w:ascii="Segoe UI" w:eastAsia="Times New Roman" w:hAnsi="Segoe UI" w:cs="Segoe UI"/>
          <w:color w:val="1E1E1E"/>
          <w:sz w:val="21"/>
          <w:szCs w:val="21"/>
        </w:rPr>
        <w:t>s</w:t>
      </w:r>
      <w:r w:rsidRPr="00F776AB">
        <w:rPr>
          <w:rFonts w:ascii="Segoe UI" w:eastAsia="Times New Roman" w:hAnsi="Segoe UI" w:cs="Segoe UI"/>
          <w:color w:val="1E1E1E"/>
          <w:sz w:val="21"/>
          <w:szCs w:val="21"/>
        </w:rPr>
        <w:t xml:space="preserve">: </w:t>
      </w:r>
      <w:r w:rsidR="00715547">
        <w:rPr>
          <w:rFonts w:ascii="Segoe UI" w:eastAsia="Times New Roman" w:hAnsi="Segoe UI" w:cs="Segoe UI"/>
          <w:color w:val="1E1E1E"/>
          <w:sz w:val="21"/>
          <w:szCs w:val="21"/>
        </w:rPr>
        <w:t xml:space="preserve">Azure, </w:t>
      </w:r>
      <w:r w:rsidRPr="00F776AB">
        <w:rPr>
          <w:rFonts w:ascii="Segoe UI" w:eastAsia="Times New Roman" w:hAnsi="Segoe UI" w:cs="Segoe UI"/>
          <w:color w:val="1E1E1E"/>
          <w:sz w:val="21"/>
          <w:szCs w:val="21"/>
        </w:rPr>
        <w:t>Microsoft</w:t>
      </w:r>
      <w:r w:rsidR="00715547">
        <w:rPr>
          <w:rFonts w:ascii="Segoe UI" w:eastAsia="Times New Roman" w:hAnsi="Segoe UI" w:cs="Segoe UI"/>
          <w:color w:val="1E1E1E"/>
          <w:sz w:val="21"/>
          <w:szCs w:val="21"/>
        </w:rPr>
        <w:t xml:space="preserve">, </w:t>
      </w:r>
      <w:proofErr w:type="spellStart"/>
      <w:r w:rsidR="00715547">
        <w:rPr>
          <w:rFonts w:ascii="Segoe UI" w:eastAsia="Times New Roman" w:hAnsi="Segoe UI" w:cs="Segoe UI"/>
          <w:color w:val="1E1E1E"/>
          <w:sz w:val="21"/>
          <w:szCs w:val="21"/>
        </w:rPr>
        <w:t>MicrosoftDocs</w:t>
      </w:r>
      <w:proofErr w:type="spellEnd"/>
      <w:r w:rsidR="00715547">
        <w:rPr>
          <w:rFonts w:ascii="Segoe UI" w:eastAsia="Times New Roman" w:hAnsi="Segoe UI" w:cs="Segoe UI"/>
          <w:color w:val="1E1E1E"/>
          <w:sz w:val="21"/>
          <w:szCs w:val="21"/>
        </w:rPr>
        <w:t>, PowerShell</w:t>
      </w:r>
      <w:r w:rsidRPr="00F776AB">
        <w:rPr>
          <w:rFonts w:ascii="Segoe UI" w:eastAsia="Times New Roman" w:hAnsi="Segoe UI" w:cs="Segoe UI"/>
          <w:color w:val="1E1E1E"/>
          <w:sz w:val="21"/>
          <w:szCs w:val="21"/>
        </w:rPr>
        <w:t>)</w:t>
      </w:r>
    </w:p>
    <w:p w:rsidR="00582F37" w:rsidRPr="00F776AB" w:rsidRDefault="00582F37" w:rsidP="00715547">
      <w:pPr>
        <w:numPr>
          <w:ilvl w:val="1"/>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Repository (example</w:t>
      </w:r>
      <w:r w:rsidR="00715547">
        <w:rPr>
          <w:rFonts w:ascii="Segoe UI" w:eastAsia="Times New Roman" w:hAnsi="Segoe UI" w:cs="Segoe UI"/>
          <w:color w:val="1E1E1E"/>
          <w:sz w:val="21"/>
          <w:szCs w:val="21"/>
        </w:rPr>
        <w:t>:</w:t>
      </w:r>
      <w:r w:rsidRPr="00F776AB">
        <w:rPr>
          <w:rFonts w:ascii="Segoe UI" w:eastAsia="Times New Roman" w:hAnsi="Segoe UI" w:cs="Segoe UI"/>
          <w:color w:val="1E1E1E"/>
          <w:sz w:val="21"/>
          <w:szCs w:val="21"/>
        </w:rPr>
        <w:t xml:space="preserve"> azure-</w:t>
      </w:r>
      <w:r w:rsidR="00715547">
        <w:rPr>
          <w:rFonts w:ascii="Segoe UI" w:eastAsia="Times New Roman" w:hAnsi="Segoe UI" w:cs="Segoe UI"/>
          <w:color w:val="1E1E1E"/>
          <w:sz w:val="21"/>
          <w:szCs w:val="21"/>
        </w:rPr>
        <w:t>docs</w:t>
      </w:r>
      <w:r w:rsidRPr="00F776AB">
        <w:rPr>
          <w:rFonts w:ascii="Segoe UI" w:eastAsia="Times New Roman" w:hAnsi="Segoe UI" w:cs="Segoe UI"/>
          <w:color w:val="1E1E1E"/>
          <w:sz w:val="21"/>
          <w:szCs w:val="21"/>
        </w:rPr>
        <w:t>-</w:t>
      </w:r>
      <w:proofErr w:type="spellStart"/>
      <w:r w:rsidRPr="00F776AB">
        <w:rPr>
          <w:rFonts w:ascii="Segoe UI" w:eastAsia="Times New Roman" w:hAnsi="Segoe UI" w:cs="Segoe UI"/>
          <w:color w:val="1E1E1E"/>
          <w:sz w:val="21"/>
          <w:szCs w:val="21"/>
        </w:rPr>
        <w:t>pr</w:t>
      </w:r>
      <w:proofErr w:type="spellEnd"/>
      <w:r w:rsidR="00715547">
        <w:rPr>
          <w:rFonts w:ascii="Segoe UI" w:eastAsia="Times New Roman" w:hAnsi="Segoe UI" w:cs="Segoe UI"/>
          <w:color w:val="1E1E1E"/>
          <w:sz w:val="21"/>
          <w:szCs w:val="21"/>
        </w:rPr>
        <w:t xml:space="preserve">, </w:t>
      </w:r>
      <w:proofErr w:type="spellStart"/>
      <w:r w:rsidR="00715547" w:rsidRPr="00715547">
        <w:rPr>
          <w:rFonts w:ascii="Segoe UI" w:eastAsia="Times New Roman" w:hAnsi="Segoe UI" w:cs="Segoe UI"/>
          <w:color w:val="1E1E1E"/>
          <w:sz w:val="21"/>
          <w:szCs w:val="21"/>
        </w:rPr>
        <w:t>SystemCenterDocs-pr</w:t>
      </w:r>
      <w:proofErr w:type="spellEnd"/>
      <w:proofErr w:type="gramStart"/>
      <w:r w:rsidR="00715547">
        <w:rPr>
          <w:rFonts w:ascii="Segoe UI" w:eastAsia="Times New Roman" w:hAnsi="Segoe UI" w:cs="Segoe UI"/>
          <w:color w:val="1E1E1E"/>
          <w:sz w:val="21"/>
          <w:szCs w:val="21"/>
        </w:rPr>
        <w:t xml:space="preserve">, </w:t>
      </w:r>
      <w:r w:rsidRPr="00F776AB">
        <w:rPr>
          <w:rFonts w:ascii="Segoe UI" w:eastAsia="Times New Roman" w:hAnsi="Segoe UI" w:cs="Segoe UI"/>
          <w:color w:val="1E1E1E"/>
          <w:sz w:val="21"/>
          <w:szCs w:val="21"/>
        </w:rPr>
        <w:t>)</w:t>
      </w:r>
      <w:proofErr w:type="gramEnd"/>
    </w:p>
    <w:p w:rsidR="00582F37" w:rsidRPr="00F776AB"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Branch (example: </w:t>
      </w:r>
      <w:r>
        <w:rPr>
          <w:rFonts w:ascii="Segoe UI" w:eastAsia="Times New Roman" w:hAnsi="Segoe UI" w:cs="Segoe UI"/>
          <w:color w:val="1E1E1E"/>
          <w:sz w:val="21"/>
          <w:szCs w:val="21"/>
        </w:rPr>
        <w:t>master</w:t>
      </w:r>
      <w:r w:rsidRPr="00F776AB">
        <w:rPr>
          <w:rFonts w:ascii="Segoe UI" w:eastAsia="Times New Roman" w:hAnsi="Segoe UI" w:cs="Segoe UI"/>
          <w:color w:val="1E1E1E"/>
          <w:sz w:val="21"/>
          <w:szCs w:val="21"/>
        </w:rPr>
        <w:t>)</w:t>
      </w:r>
    </w:p>
    <w:p w:rsidR="00582F37" w:rsidRPr="00F776AB" w:rsidRDefault="00582F37" w:rsidP="00582F37">
      <w:pPr>
        <w:numPr>
          <w:ilvl w:val="1"/>
          <w:numId w:val="2"/>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Fork – a clone of a repository</w:t>
      </w:r>
      <w:r w:rsidR="00715547">
        <w:rPr>
          <w:rFonts w:ascii="Segoe UI" w:eastAsia="Times New Roman" w:hAnsi="Segoe UI" w:cs="Segoe UI"/>
          <w:color w:val="1E1E1E"/>
          <w:sz w:val="21"/>
          <w:szCs w:val="21"/>
        </w:rPr>
        <w:t xml:space="preserve"> in your GitHub account</w:t>
      </w:r>
    </w:p>
    <w:p w:rsidR="00582F37" w:rsidRPr="00F776AB"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Branch (example: </w:t>
      </w:r>
      <w:r>
        <w:rPr>
          <w:rFonts w:ascii="Segoe UI" w:eastAsia="Times New Roman" w:hAnsi="Segoe UI" w:cs="Segoe UI"/>
          <w:color w:val="1E1E1E"/>
          <w:sz w:val="21"/>
          <w:szCs w:val="21"/>
        </w:rPr>
        <w:t>master</w:t>
      </w:r>
      <w:r w:rsidRPr="00F776AB">
        <w:rPr>
          <w:rFonts w:ascii="Segoe UI" w:eastAsia="Times New Roman" w:hAnsi="Segoe UI" w:cs="Segoe UI"/>
          <w:color w:val="1E1E1E"/>
          <w:sz w:val="21"/>
          <w:szCs w:val="21"/>
        </w:rPr>
        <w:t>)</w:t>
      </w:r>
    </w:p>
    <w:p w:rsidR="00582F37"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Branch (example: July2016Freshness)</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lastRenderedPageBreak/>
        <w:t>Forks and why you need one</w:t>
      </w:r>
    </w:p>
    <w:p w:rsidR="00D74AEA" w:rsidRDefault="00F776AB" w:rsidP="00F776AB">
      <w:pPr>
        <w:numPr>
          <w:ilvl w:val="0"/>
          <w:numId w:val="3"/>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A Fork is a clone of a repository hosted </w:t>
      </w:r>
      <w:r w:rsidR="00627147">
        <w:rPr>
          <w:rFonts w:ascii="Segoe UI" w:eastAsia="Times New Roman" w:hAnsi="Segoe UI" w:cs="Segoe UI"/>
          <w:color w:val="1E1E1E"/>
          <w:sz w:val="21"/>
          <w:szCs w:val="21"/>
        </w:rPr>
        <w:t>on GitHub</w:t>
      </w:r>
      <w:r w:rsidRPr="00F776AB">
        <w:rPr>
          <w:rFonts w:ascii="Segoe UI" w:eastAsia="Times New Roman" w:hAnsi="Segoe UI" w:cs="Segoe UI"/>
          <w:color w:val="1E1E1E"/>
          <w:sz w:val="21"/>
          <w:szCs w:val="21"/>
        </w:rPr>
        <w:t xml:space="preserve"> in your personal account. </w:t>
      </w:r>
    </w:p>
    <w:p w:rsidR="00F776AB" w:rsidRDefault="002B45FF" w:rsidP="00D74AEA">
      <w:pPr>
        <w:numPr>
          <w:ilvl w:val="1"/>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Your fork is also, yet another</w:t>
      </w:r>
      <w:r w:rsidR="00F776AB" w:rsidRPr="00F776AB">
        <w:rPr>
          <w:rFonts w:ascii="Segoe UI" w:eastAsia="Times New Roman" w:hAnsi="Segoe UI" w:cs="Segoe UI"/>
          <w:color w:val="1E1E1E"/>
          <w:sz w:val="21"/>
          <w:szCs w:val="21"/>
        </w:rPr>
        <w:t xml:space="preserve"> backup of the main repository. This is a key feature of a distributed version control system.</w:t>
      </w:r>
    </w:p>
    <w:p w:rsidR="00D74AEA" w:rsidRPr="00F776AB" w:rsidRDefault="00D74AEA" w:rsidP="00D74AEA">
      <w:pPr>
        <w:numPr>
          <w:ilvl w:val="1"/>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If your local disk crashed causing you to lose your local repo, you can always clone your fork to another computer and work from there.</w:t>
      </w:r>
    </w:p>
    <w:p w:rsidR="004545F5" w:rsidRPr="00F776AB" w:rsidRDefault="004545F5" w:rsidP="004545F5">
      <w:pPr>
        <w:numPr>
          <w:ilvl w:val="0"/>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You do not have rights to</w:t>
      </w:r>
      <w:r w:rsidRPr="00F776AB">
        <w:rPr>
          <w:rFonts w:ascii="Segoe UI" w:eastAsia="Times New Roman" w:hAnsi="Segoe UI" w:cs="Segoe UI"/>
          <w:color w:val="1E1E1E"/>
          <w:sz w:val="21"/>
          <w:szCs w:val="21"/>
        </w:rPr>
        <w:t xml:space="preserve"> write (push) to the </w:t>
      </w:r>
      <w:r>
        <w:rPr>
          <w:rFonts w:ascii="Segoe UI" w:eastAsia="Times New Roman" w:hAnsi="Segoe UI" w:cs="Segoe UI"/>
          <w:color w:val="1E1E1E"/>
          <w:sz w:val="21"/>
          <w:szCs w:val="21"/>
        </w:rPr>
        <w:t>official repository</w:t>
      </w:r>
      <w:r w:rsidRPr="00F776AB">
        <w:rPr>
          <w:rFonts w:ascii="Segoe UI" w:eastAsia="Times New Roman" w:hAnsi="Segoe UI" w:cs="Segoe UI"/>
          <w:color w:val="1E1E1E"/>
          <w:sz w:val="21"/>
          <w:szCs w:val="21"/>
        </w:rPr>
        <w:t xml:space="preserve">. You must send a Pull Request. Then the admins of the </w:t>
      </w:r>
      <w:r>
        <w:rPr>
          <w:rFonts w:ascii="Segoe UI" w:eastAsia="Times New Roman" w:hAnsi="Segoe UI" w:cs="Segoe UI"/>
          <w:color w:val="1E1E1E"/>
          <w:sz w:val="21"/>
          <w:szCs w:val="21"/>
        </w:rPr>
        <w:t xml:space="preserve">official </w:t>
      </w:r>
      <w:r w:rsidRPr="00F776AB">
        <w:rPr>
          <w:rFonts w:ascii="Segoe UI" w:eastAsia="Times New Roman" w:hAnsi="Segoe UI" w:cs="Segoe UI"/>
          <w:color w:val="1E1E1E"/>
          <w:sz w:val="21"/>
          <w:szCs w:val="21"/>
        </w:rPr>
        <w:t xml:space="preserve">repository will </w:t>
      </w:r>
      <w:r>
        <w:rPr>
          <w:rFonts w:ascii="Segoe UI" w:eastAsia="Times New Roman" w:hAnsi="Segoe UI" w:cs="Segoe UI"/>
          <w:color w:val="1E1E1E"/>
          <w:sz w:val="21"/>
          <w:szCs w:val="21"/>
        </w:rPr>
        <w:t>fetch</w:t>
      </w:r>
      <w:r w:rsidRPr="00F776AB">
        <w:rPr>
          <w:rFonts w:ascii="Segoe UI" w:eastAsia="Times New Roman" w:hAnsi="Segoe UI" w:cs="Segoe UI"/>
          <w:color w:val="1E1E1E"/>
          <w:sz w:val="21"/>
          <w:szCs w:val="21"/>
        </w:rPr>
        <w:t xml:space="preserve"> </w:t>
      </w:r>
      <w:r>
        <w:rPr>
          <w:rFonts w:ascii="Segoe UI" w:eastAsia="Times New Roman" w:hAnsi="Segoe UI" w:cs="Segoe UI"/>
          <w:color w:val="1E1E1E"/>
          <w:sz w:val="21"/>
          <w:szCs w:val="21"/>
        </w:rPr>
        <w:t>the branch from your fork and merge it into the master branch of the official repository</w:t>
      </w:r>
      <w:r w:rsidRPr="00F776AB">
        <w:rPr>
          <w:rFonts w:ascii="Segoe UI" w:eastAsia="Times New Roman" w:hAnsi="Segoe UI" w:cs="Segoe UI"/>
          <w:color w:val="1E1E1E"/>
          <w:sz w:val="21"/>
          <w:szCs w:val="21"/>
        </w:rPr>
        <w:t xml:space="preserve">. This protects the </w:t>
      </w:r>
      <w:r>
        <w:rPr>
          <w:rFonts w:ascii="Segoe UI" w:eastAsia="Times New Roman" w:hAnsi="Segoe UI" w:cs="Segoe UI"/>
          <w:color w:val="1E1E1E"/>
          <w:sz w:val="21"/>
          <w:szCs w:val="21"/>
        </w:rPr>
        <w:t xml:space="preserve">official </w:t>
      </w:r>
      <w:r w:rsidRPr="00F776AB">
        <w:rPr>
          <w:rFonts w:ascii="Segoe UI" w:eastAsia="Times New Roman" w:hAnsi="Segoe UI" w:cs="Segoe UI"/>
          <w:color w:val="1E1E1E"/>
          <w:sz w:val="21"/>
          <w:szCs w:val="21"/>
        </w:rPr>
        <w:t xml:space="preserve">repository as the source of truth for </w:t>
      </w:r>
      <w:r>
        <w:rPr>
          <w:rFonts w:ascii="Segoe UI" w:eastAsia="Times New Roman" w:hAnsi="Segoe UI" w:cs="Segoe UI"/>
          <w:color w:val="1E1E1E"/>
          <w:sz w:val="21"/>
          <w:szCs w:val="21"/>
        </w:rPr>
        <w:t xml:space="preserve">all </w:t>
      </w:r>
      <w:r w:rsidRPr="00F776AB">
        <w:rPr>
          <w:rFonts w:ascii="Segoe UI" w:eastAsia="Times New Roman" w:hAnsi="Segoe UI" w:cs="Segoe UI"/>
          <w:color w:val="1E1E1E"/>
          <w:sz w:val="21"/>
          <w:szCs w:val="21"/>
        </w:rPr>
        <w:t>content.</w:t>
      </w:r>
    </w:p>
    <w:p w:rsidR="00CF0102" w:rsidRPr="00F776AB" w:rsidRDefault="00CF0102" w:rsidP="00CF0102">
      <w:pPr>
        <w:numPr>
          <w:ilvl w:val="0"/>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Yo</w:t>
      </w:r>
      <w:r w:rsidR="004545F5">
        <w:rPr>
          <w:rFonts w:ascii="Segoe UI" w:eastAsia="Times New Roman" w:hAnsi="Segoe UI" w:cs="Segoe UI"/>
          <w:color w:val="1E1E1E"/>
          <w:sz w:val="21"/>
          <w:szCs w:val="21"/>
        </w:rPr>
        <w:t>u are not running a git service.</w:t>
      </w:r>
      <w:r>
        <w:rPr>
          <w:rFonts w:ascii="Segoe UI" w:eastAsia="Times New Roman" w:hAnsi="Segoe UI" w:cs="Segoe UI"/>
          <w:color w:val="1E1E1E"/>
          <w:sz w:val="21"/>
          <w:szCs w:val="21"/>
        </w:rPr>
        <w:t xml:space="preserve"> </w:t>
      </w:r>
      <w:r w:rsidR="004545F5" w:rsidRPr="00F776AB">
        <w:rPr>
          <w:rFonts w:ascii="Segoe UI" w:eastAsia="Times New Roman" w:hAnsi="Segoe UI" w:cs="Segoe UI"/>
          <w:color w:val="1E1E1E"/>
          <w:sz w:val="21"/>
          <w:szCs w:val="21"/>
        </w:rPr>
        <w:t>GitHub</w:t>
      </w:r>
      <w:r w:rsidRPr="00F776AB">
        <w:rPr>
          <w:rFonts w:ascii="Segoe UI" w:eastAsia="Times New Roman" w:hAnsi="Segoe UI" w:cs="Segoe UI"/>
          <w:color w:val="1E1E1E"/>
          <w:sz w:val="21"/>
          <w:szCs w:val="21"/>
        </w:rPr>
        <w:t xml:space="preserve"> cannot pull </w:t>
      </w:r>
      <w:r w:rsidR="004545F5">
        <w:rPr>
          <w:rFonts w:ascii="Segoe UI" w:eastAsia="Times New Roman" w:hAnsi="Segoe UI" w:cs="Segoe UI"/>
          <w:color w:val="1E1E1E"/>
          <w:sz w:val="21"/>
          <w:szCs w:val="21"/>
        </w:rPr>
        <w:t xml:space="preserve">from </w:t>
      </w:r>
      <w:r w:rsidRPr="00F776AB">
        <w:rPr>
          <w:rFonts w:ascii="Segoe UI" w:eastAsia="Times New Roman" w:hAnsi="Segoe UI" w:cs="Segoe UI"/>
          <w:color w:val="1E1E1E"/>
          <w:sz w:val="21"/>
          <w:szCs w:val="21"/>
        </w:rPr>
        <w:t>the clone on y</w:t>
      </w:r>
      <w:r>
        <w:rPr>
          <w:rFonts w:ascii="Segoe UI" w:eastAsia="Times New Roman" w:hAnsi="Segoe UI" w:cs="Segoe UI"/>
          <w:color w:val="1E1E1E"/>
          <w:sz w:val="21"/>
          <w:szCs w:val="21"/>
        </w:rPr>
        <w:t>our local machine. You mus</w:t>
      </w:r>
      <w:r w:rsidR="00407461">
        <w:rPr>
          <w:rFonts w:ascii="Segoe UI" w:eastAsia="Times New Roman" w:hAnsi="Segoe UI" w:cs="Segoe UI"/>
          <w:color w:val="1E1E1E"/>
          <w:sz w:val="21"/>
          <w:szCs w:val="21"/>
        </w:rPr>
        <w:t>t</w:t>
      </w:r>
      <w:r>
        <w:rPr>
          <w:rFonts w:ascii="Segoe UI" w:eastAsia="Times New Roman" w:hAnsi="Segoe UI" w:cs="Segoe UI"/>
          <w:color w:val="1E1E1E"/>
          <w:sz w:val="21"/>
          <w:szCs w:val="21"/>
        </w:rPr>
        <w:t xml:space="preserve"> push your changed into your remote fork </w:t>
      </w:r>
      <w:r w:rsidRPr="00F776AB">
        <w:rPr>
          <w:rFonts w:ascii="Segoe UI" w:eastAsia="Times New Roman" w:hAnsi="Segoe UI" w:cs="Segoe UI"/>
          <w:color w:val="1E1E1E"/>
          <w:sz w:val="21"/>
          <w:szCs w:val="21"/>
        </w:rPr>
        <w:t>on GitHub.</w:t>
      </w:r>
    </w:p>
    <w:p w:rsidR="00092970" w:rsidRDefault="00092970" w:rsidP="00092970">
      <w:pPr>
        <w:spacing w:before="100" w:beforeAutospacing="1" w:after="100" w:afterAutospacing="1" w:line="330" w:lineRule="atLeast"/>
        <w:outlineLvl w:val="1"/>
        <w:rPr>
          <w:rFonts w:ascii="Segoe UI" w:eastAsia="Times New Roman" w:hAnsi="Segoe UI" w:cs="Segoe UI"/>
          <w:color w:val="1E1E1E"/>
          <w:sz w:val="36"/>
          <w:szCs w:val="36"/>
        </w:rPr>
      </w:pPr>
      <w:r>
        <w:rPr>
          <w:rFonts w:ascii="Segoe UI" w:eastAsia="Times New Roman" w:hAnsi="Segoe UI" w:cs="Segoe UI"/>
          <w:color w:val="1E1E1E"/>
          <w:sz w:val="36"/>
          <w:szCs w:val="36"/>
        </w:rPr>
        <w:t xml:space="preserve">Branches and </w:t>
      </w:r>
      <w:r w:rsidR="00993936">
        <w:rPr>
          <w:rFonts w:ascii="Segoe UI" w:eastAsia="Times New Roman" w:hAnsi="Segoe UI" w:cs="Segoe UI"/>
          <w:color w:val="1E1E1E"/>
          <w:sz w:val="36"/>
          <w:szCs w:val="36"/>
        </w:rPr>
        <w:t>why you need them</w:t>
      </w:r>
    </w:p>
    <w:p w:rsidR="00D045FB" w:rsidRDefault="00D045FB" w:rsidP="00D045FB">
      <w:pPr>
        <w:pStyle w:val="ListParagraph"/>
        <w:numPr>
          <w:ilvl w:val="0"/>
          <w:numId w:val="4"/>
        </w:numPr>
      </w:pPr>
      <w:r w:rsidRPr="0013212B">
        <w:t xml:space="preserve">Git stores data as a </w:t>
      </w:r>
      <w:r>
        <w:t>collection</w:t>
      </w:r>
      <w:r w:rsidRPr="0013212B">
        <w:t xml:space="preserve"> of snapshots that contain the changes you made. A Branch is a name</w:t>
      </w:r>
      <w:r>
        <w:t>d label</w:t>
      </w:r>
      <w:r w:rsidRPr="0013212B">
        <w:t xml:space="preserve"> for that snapshot collection.</w:t>
      </w:r>
    </w:p>
    <w:p w:rsidR="00D045FB" w:rsidRDefault="00D045FB" w:rsidP="007E13A9">
      <w:pPr>
        <w:pStyle w:val="ListParagraph"/>
        <w:numPr>
          <w:ilvl w:val="1"/>
          <w:numId w:val="4"/>
        </w:numPr>
      </w:pPr>
      <w:r w:rsidRPr="0013212B">
        <w:t>When you commit</w:t>
      </w:r>
      <w:r>
        <w:t xml:space="preserve"> your changes</w:t>
      </w:r>
      <w:r w:rsidRPr="0013212B">
        <w:t xml:space="preserve">, Git stores a commit object that contains a pointer to the snapshot of the </w:t>
      </w:r>
      <w:r>
        <w:t xml:space="preserve">staged </w:t>
      </w:r>
      <w:r w:rsidRPr="0013212B">
        <w:t xml:space="preserve">content, the author, and the </w:t>
      </w:r>
      <w:r>
        <w:t>description of the commit</w:t>
      </w:r>
      <w:r w:rsidRPr="0013212B">
        <w:t xml:space="preserve">. </w:t>
      </w:r>
    </w:p>
    <w:p w:rsidR="00D95F9B" w:rsidRDefault="00993936" w:rsidP="00D045FB">
      <w:pPr>
        <w:pStyle w:val="ListParagraph"/>
        <w:numPr>
          <w:ilvl w:val="1"/>
          <w:numId w:val="4"/>
        </w:numPr>
      </w:pPr>
      <w:r>
        <w:t>Creating a new branch gives you a new work</w:t>
      </w:r>
      <w:r w:rsidR="00D045FB">
        <w:t>ing</w:t>
      </w:r>
      <w:r>
        <w:t xml:space="preserve"> context within Git to make your changes without affecting the master branch. </w:t>
      </w:r>
    </w:p>
    <w:p w:rsidR="00993936" w:rsidRDefault="00D045FB" w:rsidP="00D045FB">
      <w:pPr>
        <w:pStyle w:val="ListParagraph"/>
        <w:numPr>
          <w:ilvl w:val="1"/>
          <w:numId w:val="4"/>
        </w:numPr>
      </w:pPr>
      <w:r>
        <w:t>Later, y</w:t>
      </w:r>
      <w:r w:rsidR="00993936">
        <w:t xml:space="preserve">our working branch can be merged </w:t>
      </w:r>
      <w:r>
        <w:t xml:space="preserve">back </w:t>
      </w:r>
      <w:r w:rsidR="00993936">
        <w:t>into master</w:t>
      </w:r>
      <w:r>
        <w:t>, deleted,</w:t>
      </w:r>
      <w:r w:rsidR="00993936">
        <w:t xml:space="preserve"> or kept </w:t>
      </w:r>
      <w:r>
        <w:t xml:space="preserve">indefinitely as a </w:t>
      </w:r>
      <w:r w:rsidR="00993936">
        <w:t>separate</w:t>
      </w:r>
      <w:r>
        <w:t xml:space="preserve"> release path</w:t>
      </w:r>
      <w:r w:rsidR="00993936">
        <w:t>.</w:t>
      </w:r>
    </w:p>
    <w:p w:rsidR="00D045FB" w:rsidRDefault="00D045FB" w:rsidP="00D045FB">
      <w:pPr>
        <w:pStyle w:val="ListParagraph"/>
        <w:numPr>
          <w:ilvl w:val="0"/>
          <w:numId w:val="4"/>
        </w:numPr>
      </w:pPr>
      <w:r>
        <w:t xml:space="preserve">A branch is </w:t>
      </w:r>
      <w:r w:rsidRPr="0013212B">
        <w:rPr>
          <w:b/>
        </w:rPr>
        <w:t xml:space="preserve">NOT </w:t>
      </w:r>
      <w:r>
        <w:t xml:space="preserve">a folder on your local file system. </w:t>
      </w:r>
    </w:p>
    <w:p w:rsidR="00D045FB" w:rsidRDefault="0013212B" w:rsidP="00D045FB">
      <w:pPr>
        <w:pStyle w:val="ListParagraph"/>
        <w:numPr>
          <w:ilvl w:val="1"/>
          <w:numId w:val="4"/>
        </w:numPr>
      </w:pPr>
      <w:r>
        <w:t>When you check</w:t>
      </w:r>
      <w:r w:rsidR="003773A8">
        <w:t xml:space="preserve"> </w:t>
      </w:r>
      <w:r>
        <w:t>out a branch, Git changes the files in the file system to match the versions in that branch’s snapshot.</w:t>
      </w:r>
      <w:r w:rsidR="00D045FB">
        <w:t xml:space="preserve"> </w:t>
      </w:r>
    </w:p>
    <w:p w:rsidR="00D045FB" w:rsidRDefault="00D045FB" w:rsidP="00D045FB">
      <w:pPr>
        <w:pStyle w:val="ListParagraph"/>
        <w:numPr>
          <w:ilvl w:val="1"/>
          <w:numId w:val="4"/>
        </w:numPr>
      </w:pPr>
      <w:r>
        <w:t>Git</w:t>
      </w:r>
      <w:r w:rsidR="00993936">
        <w:t xml:space="preserve"> allows you to switch branches, safely, without losing any of the work you had done.</w:t>
      </w:r>
      <w:r>
        <w:t xml:space="preserve"> </w:t>
      </w:r>
    </w:p>
    <w:p w:rsidR="00D045FB" w:rsidRDefault="00D045FB" w:rsidP="00D045FB">
      <w:pPr>
        <w:pStyle w:val="ListParagraph"/>
        <w:numPr>
          <w:ilvl w:val="1"/>
          <w:numId w:val="4"/>
        </w:numPr>
      </w:pPr>
      <w:r>
        <w:t>If you switch branches, the current state of the branch is stashed in the Git object store and the files on disk are changed to match the state of the new branch you switched to. As a result, if you check out different branches, you can literally watch the file system change as Git changes it to match the state of the branch.</w:t>
      </w:r>
    </w:p>
    <w:p w:rsidR="00715547" w:rsidRDefault="00627147" w:rsidP="00715547">
      <w:pPr>
        <w:pStyle w:val="ListParagraph"/>
        <w:numPr>
          <w:ilvl w:val="0"/>
          <w:numId w:val="4"/>
        </w:numPr>
      </w:pPr>
      <w:r>
        <w:t xml:space="preserve">What is a </w:t>
      </w:r>
      <w:r>
        <w:rPr>
          <w:b/>
        </w:rPr>
        <w:t>tracking branch</w:t>
      </w:r>
      <w:r>
        <w:t>?</w:t>
      </w:r>
    </w:p>
    <w:p w:rsidR="00627147" w:rsidRPr="00627147" w:rsidRDefault="00627147" w:rsidP="00627147">
      <w:pPr>
        <w:pStyle w:val="ListParagraph"/>
        <w:numPr>
          <w:ilvl w:val="1"/>
          <w:numId w:val="4"/>
        </w:numPr>
      </w:pPr>
      <w:r w:rsidRPr="00627147">
        <w:t>The</w:t>
      </w:r>
      <w:r>
        <w:t xml:space="preserve"> </w:t>
      </w:r>
      <w:r w:rsidRPr="00E864F4">
        <w:rPr>
          <w:rFonts w:ascii="Consolas" w:eastAsia="UbuntuMono-Regular" w:hAnsi="Consolas" w:cs="UbuntuMono-Regular"/>
          <w:sz w:val="20"/>
          <w:szCs w:val="20"/>
        </w:rPr>
        <w:t>master</w:t>
      </w:r>
      <w:r>
        <w:t xml:space="preserve"> branch is created as a tracking branch for </w:t>
      </w:r>
      <w:r w:rsidRPr="00E864F4">
        <w:rPr>
          <w:rFonts w:ascii="Consolas" w:eastAsia="UbuntuMono-Regular" w:hAnsi="Consolas" w:cs="UbuntuMono-Regular"/>
          <w:sz w:val="20"/>
          <w:szCs w:val="20"/>
        </w:rPr>
        <w:t>origin/master</w:t>
      </w:r>
      <w:r>
        <w:rPr>
          <w:rFonts w:ascii="UbuntuMono-Regular" w:eastAsia="UbuntuMono-Regular" w:cs="UbuntuMono-Regular"/>
          <w:sz w:val="20"/>
          <w:szCs w:val="20"/>
        </w:rPr>
        <w:t xml:space="preserve"> </w:t>
      </w:r>
      <w:r w:rsidRPr="00627147">
        <w:t>when yo</w:t>
      </w:r>
      <w:r>
        <w:t>u clone a repo.</w:t>
      </w:r>
    </w:p>
    <w:p w:rsidR="00E864F4" w:rsidRPr="00E864F4" w:rsidRDefault="00627147" w:rsidP="00627147">
      <w:pPr>
        <w:pStyle w:val="ListParagraph"/>
        <w:numPr>
          <w:ilvl w:val="1"/>
          <w:numId w:val="4"/>
        </w:numPr>
        <w:rPr>
          <w:rFonts w:ascii="Consolas" w:hAnsi="Consolas"/>
          <w:sz w:val="20"/>
          <w:szCs w:val="20"/>
        </w:rPr>
      </w:pPr>
      <w:r>
        <w:t>You can create a tracking branch using the following command</w:t>
      </w:r>
      <w:r w:rsidR="00E864F4">
        <w:t>:</w:t>
      </w:r>
    </w:p>
    <w:p w:rsidR="00627147" w:rsidRPr="00E864F4" w:rsidRDefault="00627147" w:rsidP="00E864F4">
      <w:pPr>
        <w:pStyle w:val="ListParagraph"/>
        <w:ind w:left="1440"/>
        <w:rPr>
          <w:rFonts w:ascii="Consolas" w:hAnsi="Consolas"/>
          <w:sz w:val="20"/>
          <w:szCs w:val="20"/>
        </w:rPr>
      </w:pPr>
      <w:r w:rsidRPr="00E864F4">
        <w:rPr>
          <w:rFonts w:ascii="Consolas" w:eastAsia="UbuntuMono-Regular" w:hAnsi="Consolas" w:cs="UbuntuMono-Regular"/>
          <w:sz w:val="20"/>
          <w:szCs w:val="20"/>
        </w:rPr>
        <w:t>git checkout -b &lt;branch&gt; -t &lt;</w:t>
      </w:r>
      <w:proofErr w:type="spellStart"/>
      <w:r w:rsidRPr="00E864F4">
        <w:rPr>
          <w:rFonts w:ascii="Consolas" w:eastAsia="UbuntuMono-Regular" w:hAnsi="Consolas" w:cs="UbuntuMono-Regular"/>
          <w:sz w:val="20"/>
          <w:szCs w:val="20"/>
        </w:rPr>
        <w:t>remotename</w:t>
      </w:r>
      <w:proofErr w:type="spellEnd"/>
      <w:r w:rsidRPr="00E864F4">
        <w:rPr>
          <w:rFonts w:ascii="Consolas" w:eastAsia="UbuntuMono-Regular" w:hAnsi="Consolas" w:cs="UbuntuMono-Regular"/>
          <w:sz w:val="20"/>
          <w:szCs w:val="20"/>
        </w:rPr>
        <w:t>/branch&gt;</w:t>
      </w:r>
    </w:p>
    <w:p w:rsidR="00971724" w:rsidRDefault="00627147" w:rsidP="00946FEB">
      <w:pPr>
        <w:pStyle w:val="ListParagraph"/>
        <w:numPr>
          <w:ilvl w:val="1"/>
          <w:numId w:val="4"/>
        </w:numPr>
      </w:pPr>
      <w:r>
        <w:t xml:space="preserve">When you have a tracking branch set up, </w:t>
      </w:r>
      <w:r w:rsidRPr="0022058F">
        <w:rPr>
          <w:rFonts w:ascii="Consolas" w:eastAsia="UbuntuMono-Regular" w:hAnsi="Consolas" w:cs="UbuntuMono-Regular"/>
          <w:sz w:val="20"/>
          <w:szCs w:val="20"/>
        </w:rPr>
        <w:t>git pull</w:t>
      </w:r>
      <w:r>
        <w:t xml:space="preserve"> will look up what server and branch your current branch is tracking, </w:t>
      </w:r>
      <w:r w:rsidRPr="0022058F">
        <w:rPr>
          <w:rFonts w:ascii="Consolas" w:eastAsia="UbuntuMono-Regular" w:hAnsi="Consolas" w:cs="UbuntuMono-Regular"/>
          <w:sz w:val="20"/>
          <w:szCs w:val="20"/>
        </w:rPr>
        <w:t>fetch</w:t>
      </w:r>
      <w:r>
        <w:t xml:space="preserve"> from that server and then try to </w:t>
      </w:r>
      <w:r w:rsidRPr="0022058F">
        <w:rPr>
          <w:rFonts w:ascii="Consolas" w:eastAsia="UbuntuMono-Regular" w:hAnsi="Consolas" w:cs="UbuntuMono-Regular"/>
          <w:sz w:val="20"/>
          <w:szCs w:val="20"/>
        </w:rPr>
        <w:t>merge</w:t>
      </w:r>
      <w:r>
        <w:t xml:space="preserve"> that into your local branch.</w:t>
      </w:r>
      <w:r w:rsidR="00971724">
        <w:br w:type="page"/>
      </w:r>
    </w:p>
    <w:p w:rsidR="0022058F" w:rsidRDefault="0022058F">
      <w:pPr>
        <w:rPr>
          <w:rFonts w:ascii="Segoe UI" w:eastAsia="Times New Roman" w:hAnsi="Segoe UI" w:cs="Segoe UI"/>
          <w:color w:val="1E1E1E"/>
          <w:sz w:val="36"/>
          <w:szCs w:val="36"/>
        </w:rPr>
      </w:pPr>
      <w:r>
        <w:rPr>
          <w:rFonts w:ascii="Segoe UI" w:eastAsia="Times New Roman" w:hAnsi="Segoe UI" w:cs="Segoe UI"/>
          <w:noProof/>
          <w:color w:val="1E1E1E"/>
          <w:sz w:val="36"/>
          <w:szCs w:val="36"/>
        </w:rPr>
        <w:lastRenderedPageBreak/>
        <w:drawing>
          <wp:inline distT="0" distB="0" distL="0" distR="0">
            <wp:extent cx="6400800" cy="4994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Workflow.png"/>
                    <pic:cNvPicPr/>
                  </pic:nvPicPr>
                  <pic:blipFill>
                    <a:blip r:embed="rId6">
                      <a:extLst>
                        <a:ext uri="{28A0092B-C50C-407E-A947-70E740481C1C}">
                          <a14:useLocalDpi xmlns:a14="http://schemas.microsoft.com/office/drawing/2010/main" val="0"/>
                        </a:ext>
                      </a:extLst>
                    </a:blip>
                    <a:stretch>
                      <a:fillRect/>
                    </a:stretch>
                  </pic:blipFill>
                  <pic:spPr>
                    <a:xfrm>
                      <a:off x="0" y="0"/>
                      <a:ext cx="6400800" cy="4994910"/>
                    </a:xfrm>
                    <a:prstGeom prst="rect">
                      <a:avLst/>
                    </a:prstGeom>
                  </pic:spPr>
                </pic:pic>
              </a:graphicData>
            </a:graphic>
          </wp:inline>
        </w:drawing>
      </w:r>
    </w:p>
    <w:p w:rsidR="0022058F" w:rsidRDefault="0022058F">
      <w:pPr>
        <w:rPr>
          <w:rFonts w:ascii="Segoe UI" w:eastAsia="Times New Roman" w:hAnsi="Segoe UI" w:cs="Segoe UI"/>
          <w:color w:val="1E1E1E"/>
          <w:sz w:val="36"/>
          <w:szCs w:val="36"/>
        </w:rPr>
      </w:pPr>
      <w:r>
        <w:rPr>
          <w:rFonts w:ascii="Segoe UI" w:eastAsia="Times New Roman" w:hAnsi="Segoe UI" w:cs="Segoe UI"/>
          <w:color w:val="1E1E1E"/>
          <w:sz w:val="36"/>
          <w:szCs w:val="36"/>
        </w:rPr>
        <w:br w:type="page"/>
      </w:r>
    </w:p>
    <w:p w:rsidR="00EE7A73" w:rsidRDefault="00EE7A73" w:rsidP="00EE7A73">
      <w:pPr>
        <w:spacing w:before="100" w:beforeAutospacing="1" w:after="100" w:afterAutospacing="1" w:line="330" w:lineRule="atLeast"/>
        <w:outlineLvl w:val="1"/>
        <w:rPr>
          <w:rFonts w:ascii="Segoe UI" w:eastAsia="Times New Roman" w:hAnsi="Segoe UI" w:cs="Segoe UI"/>
          <w:color w:val="1E1E1E"/>
          <w:sz w:val="36"/>
          <w:szCs w:val="36"/>
        </w:rPr>
      </w:pPr>
      <w:r w:rsidRPr="00E04C8A">
        <w:rPr>
          <w:rFonts w:ascii="Segoe UI" w:eastAsia="Times New Roman" w:hAnsi="Segoe UI" w:cs="Segoe UI"/>
          <w:color w:val="1E1E1E"/>
          <w:sz w:val="36"/>
          <w:szCs w:val="36"/>
        </w:rPr>
        <w:lastRenderedPageBreak/>
        <w:t>Git Object Model</w:t>
      </w:r>
    </w:p>
    <w:p w:rsidR="000451B1" w:rsidRDefault="000451B1" w:rsidP="000451B1">
      <w:r>
        <w:t>A git repository is defined by the data stored in the hidden .git folder on the local file system in the root folder of the repository. Git tracks the state of the repository in a database called ‘index’ and collection of files and folders known as the git object store.</w:t>
      </w:r>
    </w:p>
    <w:p w:rsidR="000451B1" w:rsidRPr="000451B1" w:rsidRDefault="000451B1" w:rsidP="000451B1">
      <w:pPr>
        <w:pStyle w:val="Heading3"/>
        <w:spacing w:line="330" w:lineRule="atLeast"/>
        <w:rPr>
          <w:rFonts w:ascii="Segoe UI" w:hAnsi="Segoe UI" w:cs="Segoe UI"/>
          <w:bCs/>
          <w:color w:val="1E1E1E"/>
        </w:rPr>
      </w:pPr>
      <w:r w:rsidRPr="000451B1">
        <w:rPr>
          <w:rFonts w:ascii="Segoe UI" w:hAnsi="Segoe UI" w:cs="Segoe UI"/>
          <w:bCs/>
          <w:color w:val="1E1E1E"/>
        </w:rPr>
        <w:t>Git Object Types</w:t>
      </w:r>
    </w:p>
    <w:tbl>
      <w:tblPr>
        <w:tblStyle w:val="TableGrid"/>
        <w:tblW w:w="0" w:type="auto"/>
        <w:tblLook w:val="04A0" w:firstRow="1" w:lastRow="0" w:firstColumn="1" w:lastColumn="0" w:noHBand="0" w:noVBand="1"/>
      </w:tblPr>
      <w:tblGrid>
        <w:gridCol w:w="4675"/>
        <w:gridCol w:w="4675"/>
      </w:tblGrid>
      <w:tr w:rsidR="00EE7A73" w:rsidTr="007E13A9">
        <w:tc>
          <w:tcPr>
            <w:tcW w:w="4675" w:type="dxa"/>
          </w:tcPr>
          <w:p w:rsidR="00EE7A73" w:rsidRDefault="00EE7A73" w:rsidP="007E13A9">
            <w:r>
              <w:t>Blob object</w:t>
            </w:r>
          </w:p>
          <w:p w:rsidR="00EE7A73" w:rsidRDefault="00EE7A73" w:rsidP="007E13A9">
            <w:r w:rsidRPr="0087021B">
              <w:rPr>
                <w:noProof/>
              </w:rPr>
              <w:drawing>
                <wp:inline distT="0" distB="0" distL="0" distR="0" wp14:anchorId="6DF7260D" wp14:editId="3D7BAE91">
                  <wp:extent cx="1495425" cy="695325"/>
                  <wp:effectExtent l="0" t="0" r="9525" b="9525"/>
                  <wp:docPr id="10" name="Picture 10" descr="http://www.gitguys.com/gitguys/db/images/blob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gitguys.com/gitguys/db/images/blobonl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695325"/>
                          </a:xfrm>
                          <a:prstGeom prst="rect">
                            <a:avLst/>
                          </a:prstGeom>
                          <a:noFill/>
                          <a:ln>
                            <a:noFill/>
                          </a:ln>
                        </pic:spPr>
                      </pic:pic>
                    </a:graphicData>
                  </a:graphic>
                </wp:inline>
              </w:drawing>
            </w:r>
          </w:p>
        </w:tc>
        <w:tc>
          <w:tcPr>
            <w:tcW w:w="4675" w:type="dxa"/>
          </w:tcPr>
          <w:p w:rsidR="00EE7A73" w:rsidRDefault="00EE7A73" w:rsidP="007E13A9">
            <w:r w:rsidRPr="0087021B">
              <w:t>The git “</w:t>
            </w:r>
            <w:r w:rsidRPr="00E04C8A">
              <w:t>blob</w:t>
            </w:r>
            <w:r w:rsidRPr="0087021B">
              <w:t>” type is just a bunch of bytes that could be anything, like a text file, source code, or a picture, etc.</w:t>
            </w:r>
          </w:p>
        </w:tc>
      </w:tr>
      <w:tr w:rsidR="00EE7A73" w:rsidTr="007E13A9">
        <w:tc>
          <w:tcPr>
            <w:tcW w:w="4675" w:type="dxa"/>
          </w:tcPr>
          <w:p w:rsidR="00EE7A73" w:rsidRDefault="00EE7A73" w:rsidP="007E13A9">
            <w:r>
              <w:t>Tree object</w:t>
            </w:r>
          </w:p>
          <w:p w:rsidR="00EE7A73" w:rsidRDefault="00EE7A73" w:rsidP="007E13A9">
            <w:r w:rsidRPr="0087021B">
              <w:rPr>
                <w:noProof/>
              </w:rPr>
              <w:drawing>
                <wp:inline distT="0" distB="0" distL="0" distR="0" wp14:anchorId="4CE4D59B" wp14:editId="01E3687D">
                  <wp:extent cx="1390650" cy="952500"/>
                  <wp:effectExtent l="0" t="0" r="0" b="0"/>
                  <wp:docPr id="11" name="Picture 11" descr="http://www.gitguys.com/gitguys/db/images/tree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gitguys.com/gitguys/db/images/treeon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952500"/>
                          </a:xfrm>
                          <a:prstGeom prst="rect">
                            <a:avLst/>
                          </a:prstGeom>
                          <a:noFill/>
                          <a:ln>
                            <a:noFill/>
                          </a:ln>
                        </pic:spPr>
                      </pic:pic>
                    </a:graphicData>
                  </a:graphic>
                </wp:inline>
              </w:drawing>
            </w:r>
          </w:p>
        </w:tc>
        <w:tc>
          <w:tcPr>
            <w:tcW w:w="4675" w:type="dxa"/>
          </w:tcPr>
          <w:p w:rsidR="00EE7A73" w:rsidRPr="00E04C8A" w:rsidRDefault="00EE7A73" w:rsidP="007E13A9">
            <w:r w:rsidRPr="00E04C8A">
              <w:t xml:space="preserve">A git tree is like a filesystem </w:t>
            </w:r>
            <w:r w:rsidRPr="00E04C8A">
              <w:rPr>
                <w:b/>
                <w:bCs/>
              </w:rPr>
              <w:t>directory</w:t>
            </w:r>
            <w:r w:rsidRPr="00E04C8A">
              <w:t>. A git tree can point to, or include:</w:t>
            </w:r>
          </w:p>
          <w:p w:rsidR="00EE7A73" w:rsidRPr="00E04C8A" w:rsidRDefault="00EE7A73" w:rsidP="007E13A9">
            <w:pPr>
              <w:numPr>
                <w:ilvl w:val="0"/>
                <w:numId w:val="19"/>
              </w:numPr>
            </w:pPr>
            <w:r w:rsidRPr="00E04C8A">
              <w:t>Git “blob” objects (similar to a filesystem directory includes filesystem files).</w:t>
            </w:r>
          </w:p>
          <w:p w:rsidR="00EE7A73" w:rsidRPr="00E04C8A" w:rsidRDefault="00EE7A73" w:rsidP="007E13A9">
            <w:pPr>
              <w:numPr>
                <w:ilvl w:val="0"/>
                <w:numId w:val="19"/>
              </w:numPr>
            </w:pPr>
            <w:r w:rsidRPr="00E04C8A">
              <w:t>Other git trees (similar to a filesystem directory can have subdirectories).</w:t>
            </w:r>
          </w:p>
          <w:p w:rsidR="00EE7A73" w:rsidRDefault="00EE7A73" w:rsidP="007E13A9"/>
        </w:tc>
      </w:tr>
      <w:tr w:rsidR="00EE7A73" w:rsidTr="007E13A9">
        <w:tc>
          <w:tcPr>
            <w:tcW w:w="4675" w:type="dxa"/>
          </w:tcPr>
          <w:p w:rsidR="00EE7A73" w:rsidRDefault="00EE7A73" w:rsidP="007E13A9">
            <w:r>
              <w:t>Commit object</w:t>
            </w:r>
          </w:p>
          <w:p w:rsidR="00EE7A73" w:rsidRDefault="00EE7A73" w:rsidP="007E13A9">
            <w:r w:rsidRPr="0087021B">
              <w:rPr>
                <w:noProof/>
              </w:rPr>
              <w:drawing>
                <wp:inline distT="0" distB="0" distL="0" distR="0" wp14:anchorId="0C2C3A56" wp14:editId="17C6AE31">
                  <wp:extent cx="1485900" cy="1190625"/>
                  <wp:effectExtent l="0" t="0" r="0" b="9525"/>
                  <wp:docPr id="12" name="Picture 12" descr="http://www.gitguys.com/gitguys/db/images/commit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gitguys.com/gitguys/db/images/commito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190625"/>
                          </a:xfrm>
                          <a:prstGeom prst="rect">
                            <a:avLst/>
                          </a:prstGeom>
                          <a:noFill/>
                          <a:ln>
                            <a:noFill/>
                          </a:ln>
                        </pic:spPr>
                      </pic:pic>
                    </a:graphicData>
                  </a:graphic>
                </wp:inline>
              </w:drawing>
            </w:r>
          </w:p>
        </w:tc>
        <w:tc>
          <w:tcPr>
            <w:tcW w:w="4675" w:type="dxa"/>
          </w:tcPr>
          <w:p w:rsidR="00EE7A73" w:rsidRPr="00E04C8A" w:rsidRDefault="00EE7A73" w:rsidP="007E13A9">
            <w:r w:rsidRPr="00E04C8A">
              <w:t xml:space="preserve">A </w:t>
            </w:r>
            <w:r w:rsidRPr="00EE7A73">
              <w:t>git commit</w:t>
            </w:r>
            <w:r w:rsidRPr="00E04C8A">
              <w:t xml:space="preserve"> object includes:</w:t>
            </w:r>
          </w:p>
          <w:p w:rsidR="00EE7A73" w:rsidRPr="00E04C8A" w:rsidRDefault="00EE7A73" w:rsidP="007E13A9">
            <w:pPr>
              <w:numPr>
                <w:ilvl w:val="0"/>
                <w:numId w:val="20"/>
              </w:numPr>
            </w:pPr>
            <w:r w:rsidRPr="00E04C8A">
              <w:t>I</w:t>
            </w:r>
            <w:r>
              <w:t xml:space="preserve">nformation about who committed </w:t>
            </w:r>
            <w:r w:rsidRPr="00E04C8A">
              <w:t>the change/check-in/commit. For example, it stores the name and email address.</w:t>
            </w:r>
          </w:p>
          <w:p w:rsidR="00EE7A73" w:rsidRPr="00E04C8A" w:rsidRDefault="00EE7A73" w:rsidP="007E13A9">
            <w:pPr>
              <w:numPr>
                <w:ilvl w:val="0"/>
                <w:numId w:val="20"/>
              </w:numPr>
            </w:pPr>
            <w:r w:rsidRPr="00E04C8A">
              <w:t>A pointer to the git tree object that represents the git repository when the commit was done</w:t>
            </w:r>
          </w:p>
          <w:p w:rsidR="00EE7A73" w:rsidRPr="00E04C8A" w:rsidRDefault="00EE7A73" w:rsidP="007E13A9">
            <w:pPr>
              <w:numPr>
                <w:ilvl w:val="0"/>
                <w:numId w:val="20"/>
              </w:numPr>
            </w:pPr>
            <w:r w:rsidRPr="00E04C8A">
              <w:t xml:space="preserve">The </w:t>
            </w:r>
            <w:r w:rsidRPr="00E04C8A">
              <w:rPr>
                <w:b/>
                <w:bCs/>
              </w:rPr>
              <w:t>parent</w:t>
            </w:r>
            <w:r w:rsidRPr="00E04C8A">
              <w:t xml:space="preserve"> commit to this commit (so we can easily find out the situation at the previous commit).</w:t>
            </w:r>
          </w:p>
          <w:p w:rsidR="00EE7A73" w:rsidRDefault="00EE7A73" w:rsidP="007E13A9"/>
        </w:tc>
      </w:tr>
      <w:tr w:rsidR="00EE7A73" w:rsidTr="007E13A9">
        <w:tc>
          <w:tcPr>
            <w:tcW w:w="4675" w:type="dxa"/>
          </w:tcPr>
          <w:p w:rsidR="00EE7A73" w:rsidRDefault="00EE7A73" w:rsidP="007E13A9">
            <w:r>
              <w:t>Tag object</w:t>
            </w:r>
          </w:p>
          <w:p w:rsidR="00EE7A73" w:rsidRDefault="00EE7A73" w:rsidP="007E13A9">
            <w:r w:rsidRPr="0087021B">
              <w:rPr>
                <w:noProof/>
              </w:rPr>
              <w:drawing>
                <wp:inline distT="0" distB="0" distL="0" distR="0" wp14:anchorId="3C155A12" wp14:editId="1A2D2BB0">
                  <wp:extent cx="1047750" cy="847725"/>
                  <wp:effectExtent l="0" t="0" r="0" b="9525"/>
                  <wp:docPr id="13" name="Picture 13" descr="http://www.gitguys.com/gitguys/db/image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gitguys.com/gitguys/db/images/t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847725"/>
                          </a:xfrm>
                          <a:prstGeom prst="rect">
                            <a:avLst/>
                          </a:prstGeom>
                          <a:noFill/>
                          <a:ln>
                            <a:noFill/>
                          </a:ln>
                        </pic:spPr>
                      </pic:pic>
                    </a:graphicData>
                  </a:graphic>
                </wp:inline>
              </w:drawing>
            </w:r>
          </w:p>
        </w:tc>
        <w:tc>
          <w:tcPr>
            <w:tcW w:w="4675" w:type="dxa"/>
          </w:tcPr>
          <w:p w:rsidR="00EE7A73" w:rsidRPr="0087021B" w:rsidRDefault="00EE7A73" w:rsidP="007E13A9">
            <w:pPr>
              <w:spacing w:after="160" w:line="259" w:lineRule="auto"/>
            </w:pPr>
            <w:r w:rsidRPr="0087021B">
              <w:t>A git tag object points to any git commit object.  A git tag can be used to refer to a specific tree, rather than having to</w:t>
            </w:r>
            <w:r>
              <w:t xml:space="preserve"> </w:t>
            </w:r>
            <w:r w:rsidRPr="0087021B">
              <w:t>remember or use the hash of the tree.</w:t>
            </w:r>
          </w:p>
          <w:p w:rsidR="00EE7A73" w:rsidRDefault="00EE7A73" w:rsidP="007E13A9"/>
        </w:tc>
      </w:tr>
    </w:tbl>
    <w:p w:rsidR="00582F37" w:rsidRDefault="00582F37" w:rsidP="000D2956">
      <w:pPr>
        <w:spacing w:before="100" w:beforeAutospacing="1" w:after="100" w:afterAutospacing="1" w:line="330" w:lineRule="atLeast"/>
        <w:outlineLvl w:val="1"/>
        <w:rPr>
          <w:rFonts w:ascii="Segoe UI" w:eastAsia="Times New Roman" w:hAnsi="Segoe UI" w:cs="Segoe UI"/>
          <w:color w:val="1E1E1E"/>
          <w:sz w:val="36"/>
          <w:szCs w:val="36"/>
        </w:rPr>
      </w:pPr>
    </w:p>
    <w:p w:rsidR="00582F37" w:rsidRDefault="00582F37">
      <w:pPr>
        <w:rPr>
          <w:rFonts w:ascii="Segoe UI" w:eastAsia="Times New Roman" w:hAnsi="Segoe UI" w:cs="Segoe UI"/>
          <w:color w:val="1E1E1E"/>
          <w:sz w:val="36"/>
          <w:szCs w:val="36"/>
        </w:rPr>
      </w:pPr>
      <w:r>
        <w:rPr>
          <w:rFonts w:ascii="Segoe UI" w:eastAsia="Times New Roman" w:hAnsi="Segoe UI" w:cs="Segoe UI"/>
          <w:color w:val="1E1E1E"/>
          <w:sz w:val="36"/>
          <w:szCs w:val="36"/>
        </w:rPr>
        <w:br w:type="page"/>
      </w:r>
    </w:p>
    <w:p w:rsidR="00EE7A73" w:rsidRDefault="00EE7A73" w:rsidP="000D2956">
      <w:pPr>
        <w:spacing w:before="100" w:beforeAutospacing="1" w:after="100" w:afterAutospacing="1" w:line="330" w:lineRule="atLeast"/>
        <w:outlineLvl w:val="1"/>
        <w:rPr>
          <w:rFonts w:ascii="Segoe UI" w:eastAsia="Times New Roman" w:hAnsi="Segoe UI" w:cs="Segoe UI"/>
          <w:color w:val="1E1E1E"/>
          <w:sz w:val="36"/>
          <w:szCs w:val="36"/>
        </w:rPr>
      </w:pPr>
      <w:r>
        <w:rPr>
          <w:rFonts w:ascii="Segoe UI" w:eastAsia="Times New Roman" w:hAnsi="Segoe UI" w:cs="Segoe UI"/>
          <w:color w:val="1E1E1E"/>
          <w:sz w:val="36"/>
          <w:szCs w:val="36"/>
        </w:rPr>
        <w:lastRenderedPageBreak/>
        <w:t>Git objects in action</w:t>
      </w:r>
    </w:p>
    <w:p w:rsidR="00EE7A73" w:rsidRDefault="00EE7A73" w:rsidP="00EE7A73">
      <w:r>
        <w:t xml:space="preserve">The following picture labeled “Diagram 9” is a view of the file system and the </w:t>
      </w:r>
      <w:r w:rsidR="000451B1">
        <w:t>git index and object store. This example shows the state of the repository after several changes and three commits.</w:t>
      </w:r>
      <w:r w:rsidR="00582F37">
        <w:t xml:space="preserve"> Notice that the working directory contains only one file while the object store contains three blobs representing the contents of each version of README that was committed.</w:t>
      </w:r>
    </w:p>
    <w:p w:rsidR="00582F37" w:rsidRDefault="00EE7A73">
      <w:pPr>
        <w:rPr>
          <w:rFonts w:ascii="Segoe UI" w:eastAsia="Times New Roman" w:hAnsi="Segoe UI" w:cs="Segoe UI"/>
          <w:color w:val="1E1E1E"/>
          <w:sz w:val="36"/>
          <w:szCs w:val="36"/>
        </w:rPr>
      </w:pPr>
      <w:r>
        <w:rPr>
          <w:rFonts w:ascii="Arial" w:hAnsi="Arial" w:cs="Arial"/>
          <w:noProof/>
          <w:color w:val="747474"/>
          <w:sz w:val="20"/>
          <w:szCs w:val="20"/>
        </w:rPr>
        <w:drawing>
          <wp:inline distT="0" distB="0" distL="0" distR="0">
            <wp:extent cx="5943600" cy="4591431"/>
            <wp:effectExtent l="0" t="0" r="0" b="0"/>
            <wp:docPr id="14" name="Picture 14" descr="http://www.gitguys.com/wordpress/wp-content/uploads/1970/01/01/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gitguys.com/wordpress/wp-content/uploads/1970/01/01/img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431"/>
                    </a:xfrm>
                    <a:prstGeom prst="rect">
                      <a:avLst/>
                    </a:prstGeom>
                    <a:noFill/>
                    <a:ln>
                      <a:noFill/>
                    </a:ln>
                  </pic:spPr>
                </pic:pic>
              </a:graphicData>
            </a:graphic>
          </wp:inline>
        </w:drawing>
      </w:r>
    </w:p>
    <w:p w:rsidR="00582F37" w:rsidRDefault="00582F37" w:rsidP="00582F37"/>
    <w:p w:rsidR="00EE7A73" w:rsidRDefault="00EE7A73" w:rsidP="00582F37">
      <w:r>
        <w:br w:type="page"/>
      </w:r>
    </w:p>
    <w:p w:rsidR="000D2956" w:rsidRDefault="000D2956" w:rsidP="000D2956">
      <w:pPr>
        <w:spacing w:before="100" w:beforeAutospacing="1" w:after="100" w:afterAutospacing="1" w:line="330" w:lineRule="atLeast"/>
        <w:outlineLvl w:val="1"/>
        <w:rPr>
          <w:rFonts w:ascii="Segoe UI" w:eastAsia="Times New Roman" w:hAnsi="Segoe UI" w:cs="Segoe UI"/>
          <w:color w:val="1E1E1E"/>
          <w:sz w:val="36"/>
          <w:szCs w:val="36"/>
        </w:rPr>
      </w:pPr>
      <w:r w:rsidRPr="000D2956">
        <w:rPr>
          <w:rFonts w:ascii="Segoe UI" w:eastAsia="Times New Roman" w:hAnsi="Segoe UI" w:cs="Segoe UI"/>
          <w:color w:val="1E1E1E"/>
          <w:sz w:val="36"/>
          <w:szCs w:val="36"/>
        </w:rPr>
        <w:lastRenderedPageBreak/>
        <w:t>Setting up your working environment</w:t>
      </w:r>
    </w:p>
    <w:p w:rsidR="000D2956" w:rsidRDefault="00623896" w:rsidP="000D2956">
      <w:r>
        <w:t xml:space="preserve">Follow the instructions for setting up the tools as described in the Azure Contributor Guide </w:t>
      </w:r>
      <w:r w:rsidR="007E13A9">
        <w:fldChar w:fldCharType="begin"/>
      </w:r>
      <w:r w:rsidR="000E5A2C">
        <w:instrText>HYPERLINK "https://github.com/Microsoft/azure-docs/blob/master/contributor-guide/tools-and-setup.md"</w:instrText>
      </w:r>
      <w:r w:rsidR="007E13A9">
        <w:fldChar w:fldCharType="separate"/>
      </w:r>
      <w:r w:rsidRPr="00623896">
        <w:rPr>
          <w:rStyle w:val="Hyperlink"/>
        </w:rPr>
        <w:t>Too</w:t>
      </w:r>
      <w:r w:rsidRPr="00623896">
        <w:rPr>
          <w:rStyle w:val="Hyperlink"/>
        </w:rPr>
        <w:t>l</w:t>
      </w:r>
      <w:r w:rsidRPr="00623896">
        <w:rPr>
          <w:rStyle w:val="Hyperlink"/>
        </w:rPr>
        <w:t>s a</w:t>
      </w:r>
      <w:r w:rsidRPr="00623896">
        <w:rPr>
          <w:rStyle w:val="Hyperlink"/>
        </w:rPr>
        <w:t>n</w:t>
      </w:r>
      <w:r w:rsidRPr="00623896">
        <w:rPr>
          <w:rStyle w:val="Hyperlink"/>
        </w:rPr>
        <w:t>d Setup</w:t>
      </w:r>
      <w:r w:rsidR="007E13A9">
        <w:rPr>
          <w:rStyle w:val="Hyperlink"/>
        </w:rPr>
        <w:fldChar w:fldCharType="end"/>
      </w:r>
      <w:r>
        <w:t xml:space="preserve"> document</w:t>
      </w:r>
      <w:r w:rsidR="00456E3E">
        <w:t xml:space="preserve"> for </w:t>
      </w:r>
      <w:r>
        <w:t>the following</w:t>
      </w:r>
      <w:r w:rsidR="00456E3E">
        <w:t xml:space="preserve"> tasks</w:t>
      </w:r>
      <w:r>
        <w:t>:</w:t>
      </w:r>
    </w:p>
    <w:p w:rsidR="00623896" w:rsidRDefault="007D2C19" w:rsidP="00623896">
      <w:pPr>
        <w:pStyle w:val="ListParagraph"/>
        <w:numPr>
          <w:ilvl w:val="0"/>
          <w:numId w:val="5"/>
        </w:numPr>
      </w:pPr>
      <w:hyperlink r:id="rId12" w:anchor="create-a-github-account-and-set-up-your-profile" w:history="1">
        <w:r w:rsidR="00623896" w:rsidRPr="007D2C19">
          <w:rPr>
            <w:rStyle w:val="Hyperlink"/>
          </w:rPr>
          <w:t>Creating a GitHub account and setting up you</w:t>
        </w:r>
        <w:r w:rsidR="00623896" w:rsidRPr="007D2C19">
          <w:rPr>
            <w:rStyle w:val="Hyperlink"/>
          </w:rPr>
          <w:t>r</w:t>
        </w:r>
        <w:r w:rsidR="00623896" w:rsidRPr="007D2C19">
          <w:rPr>
            <w:rStyle w:val="Hyperlink"/>
          </w:rPr>
          <w:t xml:space="preserve"> profile</w:t>
        </w:r>
      </w:hyperlink>
    </w:p>
    <w:p w:rsidR="00623896" w:rsidRDefault="007D2C19" w:rsidP="00623896">
      <w:pPr>
        <w:pStyle w:val="ListParagraph"/>
        <w:numPr>
          <w:ilvl w:val="0"/>
          <w:numId w:val="5"/>
        </w:numPr>
      </w:pPr>
      <w:hyperlink r:id="rId13" w:anchor="sign-up-for-livefyre" w:history="1">
        <w:r w:rsidR="00623896" w:rsidRPr="007D2C19">
          <w:rPr>
            <w:rStyle w:val="Hyperlink"/>
          </w:rPr>
          <w:t xml:space="preserve">Creating </w:t>
        </w:r>
        <w:proofErr w:type="spellStart"/>
        <w:r w:rsidR="009857F9" w:rsidRPr="007D2C19">
          <w:rPr>
            <w:rStyle w:val="Hyperlink"/>
          </w:rPr>
          <w:t>LiveFyre</w:t>
        </w:r>
        <w:proofErr w:type="spellEnd"/>
        <w:r w:rsidR="00623896" w:rsidRPr="007D2C19">
          <w:rPr>
            <w:rStyle w:val="Hyperlink"/>
          </w:rPr>
          <w:t xml:space="preserve"> account</w:t>
        </w:r>
      </w:hyperlink>
    </w:p>
    <w:p w:rsidR="007D2C19" w:rsidRDefault="007D2C19" w:rsidP="00623896">
      <w:pPr>
        <w:pStyle w:val="ListParagraph"/>
        <w:numPr>
          <w:ilvl w:val="0"/>
          <w:numId w:val="5"/>
        </w:numPr>
      </w:pPr>
      <w:hyperlink r:id="rId14" w:anchor="permissions" w:history="1">
        <w:r w:rsidR="00623896" w:rsidRPr="007D2C19">
          <w:rPr>
            <w:rStyle w:val="Hyperlink"/>
          </w:rPr>
          <w:t>Configuring permissions in GitHub</w:t>
        </w:r>
      </w:hyperlink>
    </w:p>
    <w:p w:rsidR="00623896" w:rsidRDefault="007D2C19" w:rsidP="00623896">
      <w:pPr>
        <w:pStyle w:val="ListParagraph"/>
        <w:numPr>
          <w:ilvl w:val="0"/>
          <w:numId w:val="5"/>
        </w:numPr>
      </w:pPr>
      <w:r>
        <w:fldChar w:fldCharType="begin"/>
      </w:r>
      <w:r w:rsidR="000E5A2C">
        <w:instrText>HYPERLINK "https://github.com/Microsoft/azure-docs/blob/master/contributor-guide/tools-and-setup.md" \l "enable-two-factor-authentication"</w:instrText>
      </w:r>
      <w:r>
        <w:fldChar w:fldCharType="separate"/>
      </w:r>
      <w:r w:rsidRPr="007D2C19">
        <w:rPr>
          <w:rStyle w:val="Hyperlink"/>
        </w:rPr>
        <w:t>S</w:t>
      </w:r>
      <w:r w:rsidR="00623896" w:rsidRPr="007D2C19">
        <w:rPr>
          <w:rStyle w:val="Hyperlink"/>
        </w:rPr>
        <w:t xml:space="preserve">etting up </w:t>
      </w:r>
      <w:r w:rsidR="00456E3E" w:rsidRPr="007D2C19">
        <w:rPr>
          <w:rStyle w:val="Hyperlink"/>
        </w:rPr>
        <w:t xml:space="preserve">two-factor </w:t>
      </w:r>
      <w:r w:rsidR="00623896" w:rsidRPr="007D2C19">
        <w:rPr>
          <w:rStyle w:val="Hyperlink"/>
        </w:rPr>
        <w:t>authentication</w:t>
      </w:r>
      <w:r>
        <w:fldChar w:fldCharType="end"/>
      </w:r>
      <w:bookmarkStart w:id="0" w:name="_GoBack"/>
      <w:bookmarkEnd w:id="0"/>
    </w:p>
    <w:p w:rsidR="00456E3E" w:rsidRDefault="00456E3E" w:rsidP="00456E3E">
      <w:r>
        <w:t xml:space="preserve">The document also includes instructions for setting up the Git client and </w:t>
      </w:r>
      <w:r w:rsidR="00623896">
        <w:t>a markdown editor</w:t>
      </w:r>
      <w:r>
        <w:t>. Those instructions are accurate and valid but I recommend the following changes</w:t>
      </w:r>
      <w:r w:rsidR="000602B3">
        <w:t>:</w:t>
      </w:r>
    </w:p>
    <w:p w:rsidR="00551277" w:rsidRDefault="00551277" w:rsidP="00551277">
      <w:pPr>
        <w:pStyle w:val="ListParagraph"/>
        <w:numPr>
          <w:ilvl w:val="0"/>
          <w:numId w:val="8"/>
        </w:numPr>
      </w:pPr>
      <w:r>
        <w:t xml:space="preserve">Install </w:t>
      </w:r>
      <w:r w:rsidRPr="00551277">
        <w:t>the GitHub Desktop client for Windows</w:t>
      </w:r>
    </w:p>
    <w:p w:rsidR="00551277" w:rsidRDefault="00551277" w:rsidP="00551277">
      <w:pPr>
        <w:pStyle w:val="ListParagraph"/>
        <w:numPr>
          <w:ilvl w:val="0"/>
          <w:numId w:val="8"/>
        </w:numPr>
      </w:pPr>
      <w:r>
        <w:t xml:space="preserve">Install Visual Studio Code as your markdown editor </w:t>
      </w:r>
    </w:p>
    <w:p w:rsidR="00456E3E" w:rsidRDefault="00456E3E" w:rsidP="00456E3E">
      <w:pPr>
        <w:spacing w:before="100" w:beforeAutospacing="1" w:after="100" w:afterAutospacing="1" w:line="330" w:lineRule="atLeast"/>
        <w:outlineLvl w:val="1"/>
        <w:rPr>
          <w:rFonts w:ascii="Segoe UI" w:eastAsia="Times New Roman" w:hAnsi="Segoe UI" w:cs="Segoe UI"/>
          <w:color w:val="1E1E1E"/>
          <w:sz w:val="36"/>
          <w:szCs w:val="36"/>
        </w:rPr>
      </w:pPr>
      <w:r w:rsidRPr="00456E3E">
        <w:rPr>
          <w:rFonts w:ascii="Segoe UI" w:eastAsia="Times New Roman" w:hAnsi="Segoe UI" w:cs="Segoe UI"/>
          <w:color w:val="1E1E1E"/>
          <w:sz w:val="36"/>
          <w:szCs w:val="36"/>
        </w:rPr>
        <w:t xml:space="preserve">Install the </w:t>
      </w:r>
      <w:r w:rsidR="00745B45">
        <w:rPr>
          <w:rFonts w:ascii="Segoe UI" w:eastAsia="Times New Roman" w:hAnsi="Segoe UI" w:cs="Segoe UI"/>
          <w:color w:val="1E1E1E"/>
          <w:sz w:val="36"/>
          <w:szCs w:val="36"/>
        </w:rPr>
        <w:t>Git</w:t>
      </w:r>
      <w:r w:rsidRPr="00456E3E">
        <w:rPr>
          <w:rFonts w:ascii="Segoe UI" w:eastAsia="Times New Roman" w:hAnsi="Segoe UI" w:cs="Segoe UI"/>
          <w:color w:val="1E1E1E"/>
          <w:sz w:val="36"/>
          <w:szCs w:val="36"/>
        </w:rPr>
        <w:t xml:space="preserve"> for Windows</w:t>
      </w:r>
      <w:r w:rsidR="00745B45">
        <w:rPr>
          <w:rFonts w:ascii="Segoe UI" w:eastAsia="Times New Roman" w:hAnsi="Segoe UI" w:cs="Segoe UI"/>
          <w:color w:val="1E1E1E"/>
          <w:sz w:val="36"/>
          <w:szCs w:val="36"/>
        </w:rPr>
        <w:t xml:space="preserve"> and Posh-Git</w:t>
      </w:r>
    </w:p>
    <w:p w:rsidR="00745B45" w:rsidRDefault="00745B45" w:rsidP="00456E3E">
      <w:r>
        <w:t xml:space="preserve">Follow the instructions to install Git for Windows as I have outlined in my blog at: </w:t>
      </w:r>
      <w:hyperlink r:id="rId15" w:history="1">
        <w:r w:rsidRPr="004A6EA8">
          <w:rPr>
            <w:rStyle w:val="Hyperlink"/>
          </w:rPr>
          <w:t>https://seanonit.wordpress.com/2016/12/05/using-git-from-powershell</w:t>
        </w:r>
      </w:hyperlink>
    </w:p>
    <w:p w:rsidR="00745B45" w:rsidRDefault="00745B45" w:rsidP="00456E3E">
      <w:r>
        <w:t>These instructions enable you to use Git from PowerShell. I also include instructions to setup a Git-enabled command prompt and to configure Git settings.</w:t>
      </w:r>
      <w:r w:rsidR="00E864F4">
        <w:t xml:space="preserve"> Following these instructions will install the Windows Credential Manager for Git. </w:t>
      </w:r>
      <w:r w:rsidR="00800BD5">
        <w:t xml:space="preserve">Using the Windows Credential Manager means that </w:t>
      </w:r>
      <w:r w:rsidR="00E864F4">
        <w:t>you don’t have to provide your Git username and token in the upstream URL.</w:t>
      </w:r>
    </w:p>
    <w:p w:rsidR="000602B3" w:rsidRPr="00551277" w:rsidRDefault="00551277" w:rsidP="00551277">
      <w:pPr>
        <w:spacing w:before="100" w:beforeAutospacing="1" w:after="100" w:afterAutospacing="1" w:line="330" w:lineRule="atLeast"/>
        <w:outlineLvl w:val="1"/>
        <w:rPr>
          <w:rFonts w:ascii="Segoe UI" w:eastAsia="Times New Roman" w:hAnsi="Segoe UI" w:cs="Segoe UI"/>
          <w:color w:val="1E1E1E"/>
          <w:sz w:val="36"/>
          <w:szCs w:val="36"/>
        </w:rPr>
      </w:pPr>
      <w:r w:rsidRPr="00551277">
        <w:rPr>
          <w:rFonts w:ascii="Segoe UI" w:eastAsia="Times New Roman" w:hAnsi="Segoe UI" w:cs="Segoe UI"/>
          <w:color w:val="1E1E1E"/>
          <w:sz w:val="36"/>
          <w:szCs w:val="36"/>
        </w:rPr>
        <w:t>Install Visual Studio Code as your markdown editor</w:t>
      </w:r>
    </w:p>
    <w:p w:rsidR="000602B3" w:rsidRDefault="00551277" w:rsidP="000602B3">
      <w:r w:rsidRPr="00551277">
        <w:t xml:space="preserve">Visual Studio Code is a lightweight but powerful source code editor which runs on your desktop and is available for Windows, OS X and Linux. It comes with built-in support for JavaScript, </w:t>
      </w:r>
      <w:proofErr w:type="spellStart"/>
      <w:r w:rsidRPr="00551277">
        <w:t>TypeScript</w:t>
      </w:r>
      <w:proofErr w:type="spellEnd"/>
      <w:r w:rsidRPr="00551277">
        <w:t xml:space="preserve"> and Node.js and has a rich ecosystem of extensions for other languages (C++, C#, Python, PHP) and runtimes.</w:t>
      </w:r>
    </w:p>
    <w:p w:rsidR="00551277" w:rsidRDefault="00551277" w:rsidP="000602B3">
      <w:r w:rsidRPr="00551277">
        <w:t>VS Code ships monthly releases and supports auto-update when a new release is available. If you're prompted by VS Code, accept the newest update and it will be installed (you won't need to do anything else to get the latest bits).</w:t>
      </w:r>
    </w:p>
    <w:p w:rsidR="00551277" w:rsidRDefault="00551277" w:rsidP="000602B3">
      <w:r>
        <w:t>The benefits of using VS Code are the availability of extensions powerful extensions and the wide support of a growing community of users. Being a Microsoft open source project means that we have unique access to the project owners.</w:t>
      </w:r>
    </w:p>
    <w:p w:rsidR="00551277" w:rsidRPr="00B13C36" w:rsidRDefault="00551277" w:rsidP="00551277">
      <w:pPr>
        <w:pStyle w:val="Heading3"/>
        <w:spacing w:line="330" w:lineRule="atLeast"/>
        <w:rPr>
          <w:rFonts w:ascii="Segoe UI" w:hAnsi="Segoe UI" w:cs="Segoe UI"/>
          <w:bCs/>
          <w:color w:val="1E1E1E"/>
        </w:rPr>
      </w:pPr>
      <w:r w:rsidRPr="00B13C36">
        <w:rPr>
          <w:rFonts w:ascii="Segoe UI" w:hAnsi="Segoe UI" w:cs="Segoe UI"/>
          <w:bCs/>
          <w:color w:val="1E1E1E"/>
        </w:rPr>
        <w:t>Installation</w:t>
      </w:r>
    </w:p>
    <w:p w:rsidR="00551277" w:rsidRPr="00551277" w:rsidRDefault="00551277" w:rsidP="00282745">
      <w:pPr>
        <w:pStyle w:val="ListParagraph"/>
        <w:numPr>
          <w:ilvl w:val="0"/>
          <w:numId w:val="11"/>
        </w:numPr>
      </w:pPr>
      <w:r w:rsidRPr="00551277">
        <w:t xml:space="preserve">Download the </w:t>
      </w:r>
      <w:hyperlink r:id="rId16" w:history="1">
        <w:r w:rsidRPr="00551277">
          <w:rPr>
            <w:rStyle w:val="Hyperlink"/>
          </w:rPr>
          <w:t>Visual Studio Code installer</w:t>
        </w:r>
      </w:hyperlink>
      <w:r w:rsidRPr="00551277">
        <w:t xml:space="preserve"> for Windows.</w:t>
      </w:r>
    </w:p>
    <w:p w:rsidR="00551277" w:rsidRPr="00551277" w:rsidRDefault="00551277" w:rsidP="00282745">
      <w:pPr>
        <w:pStyle w:val="ListParagraph"/>
        <w:numPr>
          <w:ilvl w:val="0"/>
          <w:numId w:val="11"/>
        </w:numPr>
      </w:pPr>
      <w:r w:rsidRPr="00551277">
        <w:t>Once it is downloaded, run the installer (VSCodeSetup-stable.exe). This will only take a minute.</w:t>
      </w:r>
    </w:p>
    <w:p w:rsidR="00551277" w:rsidRDefault="00551277" w:rsidP="00282745">
      <w:pPr>
        <w:pStyle w:val="ListParagraph"/>
        <w:numPr>
          <w:ilvl w:val="0"/>
          <w:numId w:val="11"/>
        </w:numPr>
      </w:pPr>
      <w:r w:rsidRPr="00551277">
        <w:t>By default, VS Code is installed under C:\Program Files (x86)\Microsoft VS Code for a 64-bit machine.</w:t>
      </w:r>
    </w:p>
    <w:p w:rsidR="00282745" w:rsidRPr="00B13C36" w:rsidRDefault="00282745" w:rsidP="00282745">
      <w:pPr>
        <w:pStyle w:val="Heading3"/>
        <w:spacing w:line="330" w:lineRule="atLeast"/>
        <w:rPr>
          <w:rFonts w:ascii="Segoe UI" w:hAnsi="Segoe UI" w:cs="Segoe UI"/>
          <w:bCs/>
          <w:color w:val="1E1E1E"/>
        </w:rPr>
      </w:pPr>
      <w:r w:rsidRPr="00B13C36">
        <w:rPr>
          <w:rFonts w:ascii="Segoe UI" w:hAnsi="Segoe UI" w:cs="Segoe UI"/>
          <w:bCs/>
          <w:color w:val="1E1E1E"/>
        </w:rPr>
        <w:lastRenderedPageBreak/>
        <w:t>VS Code Extensions</w:t>
      </w:r>
    </w:p>
    <w:p w:rsidR="00551277" w:rsidRDefault="00282745" w:rsidP="00551277">
      <w:r>
        <w:t xml:space="preserve">I recommend installing the following extensions for the best user experience when using VS Code. VS Code has an internal command interface that is used to install extensions. </w:t>
      </w:r>
      <w:r w:rsidR="00B13C36">
        <w:t>To install an extension, l</w:t>
      </w:r>
      <w:r w:rsidRPr="00282745">
        <w:t>aunch VS Code Quick Open (</w:t>
      </w:r>
      <w:proofErr w:type="spellStart"/>
      <w:r w:rsidRPr="00282745">
        <w:t>Ctrl+P</w:t>
      </w:r>
      <w:proofErr w:type="spellEnd"/>
      <w:r w:rsidRPr="00282745">
        <w:t xml:space="preserve">), </w:t>
      </w:r>
      <w:r>
        <w:t xml:space="preserve">enter </w:t>
      </w:r>
      <w:r w:rsidRPr="00282745">
        <w:t xml:space="preserve">the </w:t>
      </w:r>
      <w:r>
        <w:t xml:space="preserve">install </w:t>
      </w:r>
      <w:r w:rsidRPr="00282745">
        <w:t>command, and press enter</w:t>
      </w:r>
      <w:r>
        <w:t>. You need to restart VS Code for the new extension</w:t>
      </w:r>
      <w:r w:rsidR="00B13C36">
        <w:t>s</w:t>
      </w:r>
      <w:r>
        <w:t xml:space="preserve"> to be loaded. However, to </w:t>
      </w:r>
      <w:r w:rsidR="00B13C36">
        <w:t>s</w:t>
      </w:r>
      <w:r>
        <w:t xml:space="preserve">ave time, you can install </w:t>
      </w:r>
      <w:r w:rsidR="00B13C36">
        <w:t xml:space="preserve">all </w:t>
      </w:r>
      <w:r>
        <w:t>of these extension</w:t>
      </w:r>
      <w:r w:rsidR="00B13C36">
        <w:t>s</w:t>
      </w:r>
      <w:r>
        <w:t xml:space="preserve"> then restart VS Code only once after all extensions have been installed.</w:t>
      </w:r>
    </w:p>
    <w:tbl>
      <w:tblPr>
        <w:tblStyle w:val="TableGrid"/>
        <w:tblW w:w="9378" w:type="dxa"/>
        <w:tblInd w:w="607" w:type="dxa"/>
        <w:tblLook w:val="04A0" w:firstRow="1" w:lastRow="0" w:firstColumn="1" w:lastColumn="0" w:noHBand="0" w:noVBand="1"/>
      </w:tblPr>
      <w:tblGrid>
        <w:gridCol w:w="9378"/>
      </w:tblGrid>
      <w:tr w:rsidR="00C02132" w:rsidTr="0067031A">
        <w:tc>
          <w:tcPr>
            <w:tcW w:w="9378" w:type="dxa"/>
          </w:tcPr>
          <w:p w:rsidR="00C02132" w:rsidRPr="00F32A89" w:rsidRDefault="00C02132" w:rsidP="00F32A89">
            <w:pPr>
              <w:rPr>
                <w:b/>
              </w:rPr>
            </w:pPr>
            <w:proofErr w:type="spellStart"/>
            <w:r>
              <w:rPr>
                <w:b/>
              </w:rPr>
              <w:t>Mardown</w:t>
            </w:r>
            <w:proofErr w:type="spellEnd"/>
            <w:r>
              <w:rPr>
                <w:b/>
              </w:rPr>
              <w:t>-oriented Extensions</w:t>
            </w:r>
          </w:p>
        </w:tc>
      </w:tr>
      <w:tr w:rsidR="00F32A89" w:rsidTr="0067031A">
        <w:tc>
          <w:tcPr>
            <w:tcW w:w="9378" w:type="dxa"/>
          </w:tcPr>
          <w:p w:rsidR="00F32A89" w:rsidRPr="00F32A89" w:rsidRDefault="00F32A89" w:rsidP="00F32A89">
            <w:pPr>
              <w:spacing w:line="259" w:lineRule="auto"/>
            </w:pPr>
            <w:r w:rsidRPr="00F32A89">
              <w:rPr>
                <w:b/>
              </w:rPr>
              <w:t>Extension:</w:t>
            </w:r>
            <w:r>
              <w:t xml:space="preserve"> </w:t>
            </w:r>
            <w:proofErr w:type="spellStart"/>
            <w:r>
              <w:t>markdownlint</w:t>
            </w:r>
            <w:proofErr w:type="spellEnd"/>
          </w:p>
          <w:p w:rsidR="00F32A89" w:rsidRPr="00F32A89" w:rsidRDefault="00F32A89" w:rsidP="00F32A89">
            <w:pPr>
              <w:spacing w:line="259" w:lineRule="auto"/>
            </w:pPr>
            <w:r w:rsidRPr="00F32A89">
              <w:rPr>
                <w:b/>
              </w:rPr>
              <w:t>Install command:</w:t>
            </w:r>
            <w:r>
              <w:t xml:space="preserve"> </w:t>
            </w:r>
            <w:proofErr w:type="spellStart"/>
            <w:r w:rsidRPr="00F32A89">
              <w:t>ext</w:t>
            </w:r>
            <w:proofErr w:type="spellEnd"/>
            <w:r w:rsidRPr="00F32A89">
              <w:t xml:space="preserve"> install </w:t>
            </w:r>
            <w:proofErr w:type="spellStart"/>
            <w:r w:rsidRPr="00F32A89">
              <w:t>vscode-markdownlint</w:t>
            </w:r>
            <w:proofErr w:type="spellEnd"/>
          </w:p>
          <w:p w:rsidR="00F32A89" w:rsidRDefault="00F32A89" w:rsidP="00F32A89">
            <w:pPr>
              <w:spacing w:line="259" w:lineRule="auto"/>
            </w:pPr>
            <w:r w:rsidRPr="00F32A89">
              <w:rPr>
                <w:b/>
              </w:rPr>
              <w:t>Description:</w:t>
            </w:r>
            <w:r>
              <w:t xml:space="preserve"> </w:t>
            </w:r>
            <w:proofErr w:type="spellStart"/>
            <w:r w:rsidRPr="00F32A89">
              <w:t>markdownlint</w:t>
            </w:r>
            <w:proofErr w:type="spellEnd"/>
            <w:r w:rsidRPr="00F32A89">
              <w:t xml:space="preserve"> includes a library of </w:t>
            </w:r>
            <w:r>
              <w:t xml:space="preserve">more than 40 </w:t>
            </w:r>
            <w:r w:rsidRPr="00F32A89">
              <w:t>rules to encourage standards and consistency for Markdown files.</w:t>
            </w:r>
            <w:r>
              <w:t xml:space="preserve"> This helps you avoid rendering problems in staging.</w:t>
            </w:r>
          </w:p>
        </w:tc>
      </w:tr>
      <w:tr w:rsidR="00445445" w:rsidTr="0067031A">
        <w:tc>
          <w:tcPr>
            <w:tcW w:w="9378" w:type="dxa"/>
          </w:tcPr>
          <w:p w:rsidR="00445445" w:rsidRPr="00F32A89" w:rsidRDefault="00445445" w:rsidP="00445445">
            <w:pPr>
              <w:spacing w:line="259" w:lineRule="auto"/>
            </w:pPr>
            <w:r w:rsidRPr="00F32A89">
              <w:rPr>
                <w:b/>
              </w:rPr>
              <w:t>Extension:</w:t>
            </w:r>
            <w:r>
              <w:t xml:space="preserve"> </w:t>
            </w:r>
            <w:r w:rsidRPr="00445445">
              <w:t>Markdown Shortcuts</w:t>
            </w:r>
          </w:p>
          <w:p w:rsidR="00445445" w:rsidRPr="00F32A89" w:rsidRDefault="00445445" w:rsidP="00445445">
            <w:pPr>
              <w:spacing w:line="259" w:lineRule="auto"/>
            </w:pPr>
            <w:r w:rsidRPr="00F32A89">
              <w:rPr>
                <w:b/>
              </w:rPr>
              <w:t>Install command:</w:t>
            </w:r>
            <w:r>
              <w:t xml:space="preserve"> </w:t>
            </w:r>
            <w:proofErr w:type="spellStart"/>
            <w:r w:rsidRPr="00445445">
              <w:t>ext</w:t>
            </w:r>
            <w:proofErr w:type="spellEnd"/>
            <w:r w:rsidRPr="00445445">
              <w:t xml:space="preserve"> install markdown-shortcuts</w:t>
            </w:r>
          </w:p>
          <w:p w:rsidR="00445445" w:rsidRDefault="00445445" w:rsidP="00445445">
            <w:pPr>
              <w:spacing w:line="259" w:lineRule="auto"/>
            </w:pPr>
            <w:r w:rsidRPr="00F32A89">
              <w:rPr>
                <w:b/>
              </w:rPr>
              <w:t>Description:</w:t>
            </w:r>
            <w:r>
              <w:t xml:space="preserve"> </w:t>
            </w:r>
            <w:r w:rsidRPr="00445445">
              <w:t>Allows you to use shortcuts to edit Markdown (.md, .markdown) files</w:t>
            </w:r>
            <w:r>
              <w:t>. Add hotkeys for bold, italics, code blocks, bullets, numbered lists, and easy hyperlink creation.</w:t>
            </w:r>
          </w:p>
        </w:tc>
      </w:tr>
      <w:tr w:rsidR="00445445" w:rsidTr="0067031A">
        <w:tc>
          <w:tcPr>
            <w:tcW w:w="9378" w:type="dxa"/>
          </w:tcPr>
          <w:p w:rsidR="00445445" w:rsidRPr="00F32A89" w:rsidRDefault="00445445" w:rsidP="00445445">
            <w:r w:rsidRPr="00F32A89">
              <w:rPr>
                <w:b/>
              </w:rPr>
              <w:t>Extension:</w:t>
            </w:r>
            <w:r>
              <w:t xml:space="preserve"> </w:t>
            </w:r>
            <w:r w:rsidR="00F62093" w:rsidRPr="00F62093">
              <w:t>Code Spellchecker</w:t>
            </w:r>
          </w:p>
          <w:p w:rsidR="00445445" w:rsidRPr="00F32A89" w:rsidRDefault="00445445" w:rsidP="00445445">
            <w:pPr>
              <w:spacing w:line="259" w:lineRule="auto"/>
            </w:pPr>
            <w:r w:rsidRPr="00F32A89">
              <w:rPr>
                <w:b/>
              </w:rPr>
              <w:t>Install command:</w:t>
            </w:r>
            <w:r>
              <w:t xml:space="preserve"> </w:t>
            </w:r>
            <w:proofErr w:type="spellStart"/>
            <w:r w:rsidR="00F62093" w:rsidRPr="00F62093">
              <w:t>ext</w:t>
            </w:r>
            <w:proofErr w:type="spellEnd"/>
            <w:r w:rsidR="00F62093" w:rsidRPr="00F62093">
              <w:t xml:space="preserve"> install code-spell-checker</w:t>
            </w:r>
          </w:p>
          <w:p w:rsidR="00445445" w:rsidRDefault="00445445" w:rsidP="00445445">
            <w:r w:rsidRPr="00F32A89">
              <w:rPr>
                <w:b/>
              </w:rPr>
              <w:t>Description:</w:t>
            </w:r>
            <w:r>
              <w:t xml:space="preserve"> Load up a file and get highlights and hovers for spelling and grammar issues. Checking will occur as you type. The extension will offer spelling and grammar suggestions when you hover over the problem text.</w:t>
            </w:r>
          </w:p>
        </w:tc>
      </w:tr>
      <w:tr w:rsidR="00F62093" w:rsidTr="0067031A">
        <w:tc>
          <w:tcPr>
            <w:tcW w:w="9378" w:type="dxa"/>
          </w:tcPr>
          <w:p w:rsidR="00F62093" w:rsidRPr="00F62093" w:rsidRDefault="00F62093" w:rsidP="00F62093">
            <w:r w:rsidRPr="00F32A89">
              <w:rPr>
                <w:b/>
              </w:rPr>
              <w:t>Extension:</w:t>
            </w:r>
            <w:r>
              <w:t xml:space="preserve"> </w:t>
            </w:r>
            <w:r w:rsidRPr="00F62093">
              <w:t>Reflow paragraph</w:t>
            </w:r>
          </w:p>
          <w:p w:rsidR="00F62093" w:rsidRDefault="00F62093" w:rsidP="00F62093">
            <w:pPr>
              <w:rPr>
                <w:b/>
              </w:rPr>
            </w:pPr>
            <w:r w:rsidRPr="00F32A89">
              <w:rPr>
                <w:b/>
              </w:rPr>
              <w:t>Install command:</w:t>
            </w:r>
            <w:r>
              <w:t xml:space="preserve"> </w:t>
            </w:r>
            <w:proofErr w:type="spellStart"/>
            <w:r w:rsidRPr="00F62093">
              <w:t>ext</w:t>
            </w:r>
            <w:proofErr w:type="spellEnd"/>
            <w:r w:rsidRPr="00F62093">
              <w:t xml:space="preserve"> install reflow-paragraph</w:t>
            </w:r>
          </w:p>
          <w:p w:rsidR="00F62093" w:rsidRPr="00F32A89" w:rsidRDefault="00F62093" w:rsidP="00F62093">
            <w:pPr>
              <w:rPr>
                <w:b/>
              </w:rPr>
            </w:pPr>
            <w:r w:rsidRPr="00F32A89">
              <w:rPr>
                <w:b/>
              </w:rPr>
              <w:t>Description:</w:t>
            </w:r>
            <w:r>
              <w:rPr>
                <w:b/>
              </w:rPr>
              <w:t xml:space="preserve"> </w:t>
            </w:r>
            <w:r w:rsidRPr="00F62093">
              <w:t xml:space="preserve">Format the current paragraph to have lines no longer than your preferred line length, using </w:t>
            </w:r>
            <w:proofErr w:type="spellStart"/>
            <w:r w:rsidRPr="00F62093">
              <w:t>alt+q</w:t>
            </w:r>
            <w:proofErr w:type="spellEnd"/>
            <w:r w:rsidRPr="00F62093">
              <w:t xml:space="preserve"> (may be </w:t>
            </w:r>
            <w:proofErr w:type="spellStart"/>
            <w:r w:rsidRPr="00F62093">
              <w:t>overriden</w:t>
            </w:r>
            <w:proofErr w:type="spellEnd"/>
            <w:r w:rsidRPr="00F62093">
              <w:t xml:space="preserve"> in user-specific keyboard-binding</w:t>
            </w:r>
            <w:r>
              <w:t xml:space="preserve">s.) </w:t>
            </w:r>
            <w:r w:rsidRPr="00F62093">
              <w:t xml:space="preserve">This extension defaults to reflowing lines to be no more than 80 characters long. The preferred line length may be </w:t>
            </w:r>
            <w:proofErr w:type="spellStart"/>
            <w:r w:rsidRPr="00F62093">
              <w:t>overriden</w:t>
            </w:r>
            <w:proofErr w:type="spellEnd"/>
            <w:r w:rsidRPr="00F62093">
              <w:t xml:space="preserve"> using the config value of </w:t>
            </w:r>
            <w:proofErr w:type="spellStart"/>
            <w:r w:rsidRPr="00F62093">
              <w:t>reflow.preferredLineLength</w:t>
            </w:r>
            <w:proofErr w:type="spellEnd"/>
            <w:r w:rsidRPr="00F62093">
              <w:t>.</w:t>
            </w:r>
            <w:r>
              <w:t xml:space="preserve"> </w:t>
            </w:r>
            <w:r w:rsidRPr="00F62093">
              <w:t xml:space="preserve">By default, preserves indent for paragraph, when reflowing. This behavior may be switched off, by setting the configuration option </w:t>
            </w:r>
            <w:proofErr w:type="spellStart"/>
            <w:r w:rsidRPr="00F62093">
              <w:t>reflow.preserveIndent</w:t>
            </w:r>
            <w:proofErr w:type="spellEnd"/>
            <w:r w:rsidRPr="00F62093">
              <w:t xml:space="preserve"> to false.</w:t>
            </w:r>
          </w:p>
        </w:tc>
      </w:tr>
      <w:tr w:rsidR="00745B45" w:rsidTr="0067031A">
        <w:tc>
          <w:tcPr>
            <w:tcW w:w="9378" w:type="dxa"/>
          </w:tcPr>
          <w:p w:rsidR="00745B45" w:rsidRDefault="00745B45" w:rsidP="00745B45">
            <w:pPr>
              <w:rPr>
                <w:b/>
              </w:rPr>
            </w:pPr>
            <w:r w:rsidRPr="00F32A89">
              <w:rPr>
                <w:b/>
              </w:rPr>
              <w:t>Extension:</w:t>
            </w:r>
            <w:r>
              <w:t xml:space="preserve"> </w:t>
            </w:r>
            <w:proofErr w:type="spellStart"/>
            <w:r w:rsidRPr="00745B45">
              <w:t>Acrolinx</w:t>
            </w:r>
            <w:proofErr w:type="spellEnd"/>
            <w:r w:rsidRPr="00745B45">
              <w:t xml:space="preserve"> for APEX</w:t>
            </w:r>
          </w:p>
          <w:p w:rsidR="00745B45" w:rsidRDefault="00745B45" w:rsidP="00745B45">
            <w:pPr>
              <w:rPr>
                <w:b/>
              </w:rPr>
            </w:pPr>
            <w:r w:rsidRPr="00F32A89">
              <w:rPr>
                <w:b/>
              </w:rPr>
              <w:t>Install command:</w:t>
            </w:r>
            <w:r>
              <w:t xml:space="preserve"> See </w:t>
            </w:r>
            <w:hyperlink r:id="rId17" w:history="1">
              <w:r w:rsidRPr="004A6EA8">
                <w:rPr>
                  <w:rStyle w:val="Hyperlink"/>
                </w:rPr>
                <w:t>https://review.docs.microsoft.com/en-us/help/contribute/contribute-acrolinx-vscode?branch=master</w:t>
              </w:r>
            </w:hyperlink>
            <w:r>
              <w:t xml:space="preserve"> </w:t>
            </w:r>
          </w:p>
          <w:p w:rsidR="00745B45" w:rsidRPr="00F32A89" w:rsidRDefault="00745B45" w:rsidP="00C02132">
            <w:pPr>
              <w:rPr>
                <w:b/>
              </w:rPr>
            </w:pPr>
            <w:r w:rsidRPr="00F32A89">
              <w:rPr>
                <w:b/>
              </w:rPr>
              <w:t>Description:</w:t>
            </w:r>
            <w:r>
              <w:rPr>
                <w:b/>
              </w:rPr>
              <w:t xml:space="preserve"> </w:t>
            </w:r>
            <w:proofErr w:type="spellStart"/>
            <w:r w:rsidR="00C02132" w:rsidRPr="00C02132">
              <w:t>Acrolinx</w:t>
            </w:r>
            <w:proofErr w:type="spellEnd"/>
            <w:r w:rsidR="00C02132" w:rsidRPr="00C02132">
              <w:t xml:space="preserve"> is software that provides content authors with automated feedback on grammar, spelling, punctuation, writing style, terminology, and voice. </w:t>
            </w:r>
            <w:proofErr w:type="spellStart"/>
            <w:r w:rsidR="00C02132" w:rsidRPr="00C02132">
              <w:t>Acrolinx</w:t>
            </w:r>
            <w:proofErr w:type="spellEnd"/>
            <w:r w:rsidR="00C02132" w:rsidRPr="00C02132">
              <w:t xml:space="preserve"> is available both upstream and locally - upstream, users get automatic results from the </w:t>
            </w:r>
            <w:proofErr w:type="spellStart"/>
            <w:r w:rsidR="00C02132" w:rsidRPr="00C02132">
              <w:t>Acrolinx</w:t>
            </w:r>
            <w:proofErr w:type="spellEnd"/>
            <w:r w:rsidR="00C02132" w:rsidRPr="00C02132">
              <w:t xml:space="preserve"> integration for GitHub, which writes </w:t>
            </w:r>
            <w:proofErr w:type="spellStart"/>
            <w:r w:rsidR="00C02132" w:rsidRPr="00C02132">
              <w:t>Acrolinx</w:t>
            </w:r>
            <w:proofErr w:type="spellEnd"/>
            <w:r w:rsidR="00C02132" w:rsidRPr="00C02132">
              <w:t xml:space="preserve"> results to each pull request. The tool is seamlessly integrated </w:t>
            </w:r>
            <w:r w:rsidR="00C02132">
              <w:t xml:space="preserve">into the pull request workflow. </w:t>
            </w:r>
            <w:r w:rsidR="00C02132" w:rsidRPr="00C02132">
              <w:t xml:space="preserve">Locally, the </w:t>
            </w:r>
            <w:proofErr w:type="spellStart"/>
            <w:r w:rsidR="00C02132" w:rsidRPr="00C02132">
              <w:t>Acrolinx</w:t>
            </w:r>
            <w:proofErr w:type="spellEnd"/>
            <w:r w:rsidR="00C02132" w:rsidRPr="00C02132">
              <w:t xml:space="preserve"> extension for Visual Studio Code is now available so you can obtain the </w:t>
            </w:r>
            <w:proofErr w:type="spellStart"/>
            <w:r w:rsidR="00C02132" w:rsidRPr="00C02132">
              <w:t>Acrolinx</w:t>
            </w:r>
            <w:proofErr w:type="spellEnd"/>
            <w:r w:rsidR="00C02132" w:rsidRPr="00C02132">
              <w:t xml:space="preserve"> feedback before you push content to the upstream repository.</w:t>
            </w:r>
          </w:p>
        </w:tc>
      </w:tr>
      <w:tr w:rsidR="00C02132" w:rsidTr="0067031A">
        <w:tc>
          <w:tcPr>
            <w:tcW w:w="9378" w:type="dxa"/>
          </w:tcPr>
          <w:p w:rsidR="00C02132" w:rsidRDefault="00C02132" w:rsidP="00C02132">
            <w:pPr>
              <w:rPr>
                <w:b/>
              </w:rPr>
            </w:pPr>
            <w:r w:rsidRPr="00F32A89">
              <w:rPr>
                <w:b/>
              </w:rPr>
              <w:t>Extension:</w:t>
            </w:r>
            <w:r>
              <w:t xml:space="preserve"> </w:t>
            </w:r>
            <w:r w:rsidRPr="00C02132">
              <w:t>Gauntlet Authoring Services and VS Code Extension</w:t>
            </w:r>
          </w:p>
          <w:p w:rsidR="00C02132" w:rsidRDefault="00C02132" w:rsidP="00C02132">
            <w:pPr>
              <w:rPr>
                <w:b/>
              </w:rPr>
            </w:pPr>
            <w:r w:rsidRPr="00F32A89">
              <w:rPr>
                <w:b/>
              </w:rPr>
              <w:t>Install command:</w:t>
            </w:r>
            <w:r>
              <w:t xml:space="preserve"> See </w:t>
            </w:r>
            <w:hyperlink r:id="rId18" w:history="1">
              <w:r w:rsidRPr="004A6EA8">
                <w:rPr>
                  <w:rStyle w:val="Hyperlink"/>
                </w:rPr>
                <w:t>https://review.docs.microsoft.com/en-us/help/contribute/contribute-vscode-extension?&amp;branch=master</w:t>
              </w:r>
            </w:hyperlink>
            <w:r>
              <w:t xml:space="preserve"> </w:t>
            </w:r>
          </w:p>
          <w:p w:rsidR="00C02132" w:rsidRPr="00F32A89" w:rsidRDefault="00C02132" w:rsidP="00C02132">
            <w:pPr>
              <w:rPr>
                <w:b/>
              </w:rPr>
            </w:pPr>
            <w:r w:rsidRPr="00F32A89">
              <w:rPr>
                <w:b/>
              </w:rPr>
              <w:t>Description:</w:t>
            </w:r>
            <w:r>
              <w:rPr>
                <w:b/>
              </w:rPr>
              <w:t xml:space="preserve"> </w:t>
            </w:r>
            <w:r w:rsidRPr="00C02132">
              <w:t>The Gauntlet VS Code extension for OPS authoring provides Markdown authoring assistance to writers working in OPS and publishing to docs.microsoft.com. It includes several functions, including applying templates to new Markdown files, applying common formatting to strings, and inserting links, images, tokens, snippets, tables, and lists, as well as previewing content using your site's CSS.</w:t>
            </w:r>
          </w:p>
        </w:tc>
      </w:tr>
      <w:tr w:rsidR="00C41623" w:rsidTr="0067031A">
        <w:tc>
          <w:tcPr>
            <w:tcW w:w="9378" w:type="dxa"/>
          </w:tcPr>
          <w:p w:rsidR="00C41623" w:rsidRPr="00C41623" w:rsidRDefault="00C41623" w:rsidP="009E352A">
            <w:r w:rsidRPr="00F32A89">
              <w:rPr>
                <w:b/>
              </w:rPr>
              <w:lastRenderedPageBreak/>
              <w:t>Extension:</w:t>
            </w:r>
            <w:r>
              <w:t xml:space="preserve"> Replace Smart Characters</w:t>
            </w:r>
          </w:p>
          <w:p w:rsidR="00C41623" w:rsidRDefault="00C41623" w:rsidP="009E352A">
            <w:pPr>
              <w:rPr>
                <w:b/>
              </w:rPr>
            </w:pPr>
            <w:r w:rsidRPr="00F32A89">
              <w:rPr>
                <w:b/>
              </w:rPr>
              <w:t>Install command:</w:t>
            </w:r>
            <w:r>
              <w:t xml:space="preserve"> </w:t>
            </w:r>
            <w:proofErr w:type="spellStart"/>
            <w:r>
              <w:t>ext</w:t>
            </w:r>
            <w:proofErr w:type="spellEnd"/>
            <w:r>
              <w:t xml:space="preserve"> install </w:t>
            </w:r>
            <w:proofErr w:type="spellStart"/>
            <w:r w:rsidRPr="00C41623">
              <w:t>DrMattSm.replace</w:t>
            </w:r>
            <w:proofErr w:type="spellEnd"/>
            <w:r w:rsidRPr="00C41623">
              <w:t>-smart-characters</w:t>
            </w:r>
          </w:p>
          <w:p w:rsidR="00C41623" w:rsidRPr="00C41623" w:rsidRDefault="00C41623" w:rsidP="009E352A">
            <w:r w:rsidRPr="00F32A89">
              <w:rPr>
                <w:b/>
              </w:rPr>
              <w:t>Description</w:t>
            </w:r>
            <w:r>
              <w:rPr>
                <w:b/>
              </w:rPr>
              <w:t xml:space="preserve">: </w:t>
            </w:r>
            <w:r w:rsidRPr="00C41623">
              <w:t xml:space="preserve">This extension replaces those </w:t>
            </w:r>
            <w:proofErr w:type="gramStart"/>
            <w:r w:rsidRPr="00C41623">
              <w:t>pesky</w:t>
            </w:r>
            <w:proofErr w:type="gramEnd"/>
            <w:r w:rsidRPr="00C41623">
              <w:t xml:space="preserve"> "smart" characters from Word (and also some fancy HTML characters) with their more common and friendly counterparts.</w:t>
            </w:r>
          </w:p>
        </w:tc>
      </w:tr>
    </w:tbl>
    <w:p w:rsidR="00F32A89" w:rsidRDefault="00F32A89" w:rsidP="00551277"/>
    <w:tbl>
      <w:tblPr>
        <w:tblStyle w:val="TableGrid"/>
        <w:tblW w:w="9378" w:type="dxa"/>
        <w:tblInd w:w="607" w:type="dxa"/>
        <w:tblLook w:val="04A0" w:firstRow="1" w:lastRow="0" w:firstColumn="1" w:lastColumn="0" w:noHBand="0" w:noVBand="1"/>
      </w:tblPr>
      <w:tblGrid>
        <w:gridCol w:w="9378"/>
      </w:tblGrid>
      <w:tr w:rsidR="00C41623" w:rsidRPr="00F32A89" w:rsidTr="0067031A">
        <w:tc>
          <w:tcPr>
            <w:tcW w:w="9378" w:type="dxa"/>
          </w:tcPr>
          <w:p w:rsidR="00C41623" w:rsidRPr="00F32A89" w:rsidRDefault="00C41623" w:rsidP="007E13A9">
            <w:pPr>
              <w:rPr>
                <w:b/>
              </w:rPr>
            </w:pPr>
            <w:r>
              <w:rPr>
                <w:b/>
              </w:rPr>
              <w:t>Language-oriented Extensions</w:t>
            </w:r>
          </w:p>
        </w:tc>
      </w:tr>
      <w:tr w:rsidR="00C41623" w:rsidRPr="009E352A" w:rsidTr="0067031A">
        <w:tc>
          <w:tcPr>
            <w:tcW w:w="9378" w:type="dxa"/>
          </w:tcPr>
          <w:p w:rsidR="00C41623" w:rsidRDefault="00C41623" w:rsidP="007E13A9">
            <w:pPr>
              <w:rPr>
                <w:b/>
              </w:rPr>
            </w:pPr>
            <w:r w:rsidRPr="00F32A89">
              <w:rPr>
                <w:b/>
              </w:rPr>
              <w:t>Extension:</w:t>
            </w:r>
            <w:r>
              <w:t xml:space="preserve"> </w:t>
            </w:r>
            <w:r w:rsidRPr="009E352A">
              <w:t>C# for Visual Studio Code</w:t>
            </w:r>
          </w:p>
          <w:p w:rsidR="00C41623" w:rsidRDefault="00C41623" w:rsidP="007E13A9">
            <w:pPr>
              <w:rPr>
                <w:b/>
              </w:rPr>
            </w:pPr>
            <w:r w:rsidRPr="00F32A89">
              <w:rPr>
                <w:b/>
              </w:rPr>
              <w:t>Install command:</w:t>
            </w:r>
            <w:r>
              <w:t xml:space="preserve"> </w:t>
            </w:r>
            <w:proofErr w:type="spellStart"/>
            <w:r w:rsidRPr="00C41623">
              <w:t>ext</w:t>
            </w:r>
            <w:proofErr w:type="spellEnd"/>
            <w:r w:rsidRPr="00C41623">
              <w:t xml:space="preserve"> install </w:t>
            </w:r>
            <w:proofErr w:type="spellStart"/>
            <w:r w:rsidRPr="00C41623">
              <w:t>csharp</w:t>
            </w:r>
            <w:proofErr w:type="spellEnd"/>
          </w:p>
          <w:p w:rsidR="00C41623" w:rsidRPr="009E352A" w:rsidRDefault="00C41623" w:rsidP="007E13A9">
            <w:r w:rsidRPr="00F32A89">
              <w:rPr>
                <w:b/>
              </w:rPr>
              <w:t>Description</w:t>
            </w:r>
            <w:r>
              <w:rPr>
                <w:b/>
              </w:rPr>
              <w:t xml:space="preserve">: </w:t>
            </w:r>
            <w:r w:rsidRPr="009E352A">
              <w:t>The C# extension for Visual Studio Code provides the following features inside VS Code:</w:t>
            </w:r>
          </w:p>
          <w:p w:rsidR="00C41623" w:rsidRPr="009E352A" w:rsidRDefault="00C41623" w:rsidP="007E13A9">
            <w:pPr>
              <w:pStyle w:val="ListParagraph"/>
              <w:numPr>
                <w:ilvl w:val="0"/>
                <w:numId w:val="21"/>
              </w:numPr>
            </w:pPr>
            <w:r w:rsidRPr="009E352A">
              <w:t>Lightweight development tools for .NET Core.</w:t>
            </w:r>
          </w:p>
          <w:p w:rsidR="00C41623" w:rsidRPr="009E352A" w:rsidRDefault="00C41623" w:rsidP="007E13A9">
            <w:pPr>
              <w:pStyle w:val="ListParagraph"/>
              <w:numPr>
                <w:ilvl w:val="0"/>
                <w:numId w:val="21"/>
              </w:numPr>
            </w:pPr>
            <w:r w:rsidRPr="009E352A">
              <w:t>Great C# editing support, including Syntax Highlighting, IntelliSense, Go to Definition, Find All References, etc.</w:t>
            </w:r>
          </w:p>
          <w:p w:rsidR="00C41623" w:rsidRPr="009E352A" w:rsidRDefault="00C41623" w:rsidP="007E13A9">
            <w:pPr>
              <w:pStyle w:val="ListParagraph"/>
              <w:numPr>
                <w:ilvl w:val="0"/>
                <w:numId w:val="21"/>
              </w:numPr>
            </w:pPr>
            <w:r w:rsidRPr="009E352A">
              <w:t>Debugging support for .NET Core (</w:t>
            </w:r>
            <w:proofErr w:type="spellStart"/>
            <w:r w:rsidRPr="009E352A">
              <w:t>CoreCLR</w:t>
            </w:r>
            <w:proofErr w:type="spellEnd"/>
            <w:r w:rsidRPr="009E352A">
              <w:t>). NOTE: Mono and Desktop CLR debugging is not supported.</w:t>
            </w:r>
          </w:p>
          <w:p w:rsidR="00C41623" w:rsidRPr="009E352A" w:rsidRDefault="00C41623" w:rsidP="007E13A9">
            <w:pPr>
              <w:pStyle w:val="ListParagraph"/>
              <w:numPr>
                <w:ilvl w:val="0"/>
                <w:numId w:val="21"/>
              </w:numPr>
              <w:rPr>
                <w:b/>
              </w:rPr>
            </w:pPr>
            <w:r w:rsidRPr="009E352A">
              <w:t xml:space="preserve">Support for </w:t>
            </w:r>
            <w:proofErr w:type="spellStart"/>
            <w:proofErr w:type="gramStart"/>
            <w:r w:rsidRPr="009E352A">
              <w:t>project.json</w:t>
            </w:r>
            <w:proofErr w:type="spellEnd"/>
            <w:proofErr w:type="gramEnd"/>
            <w:r w:rsidRPr="009E352A">
              <w:t xml:space="preserve"> and </w:t>
            </w:r>
            <w:proofErr w:type="spellStart"/>
            <w:r w:rsidRPr="009E352A">
              <w:t>csproj</w:t>
            </w:r>
            <w:proofErr w:type="spellEnd"/>
            <w:r w:rsidRPr="009E352A">
              <w:t xml:space="preserve"> projects on Windows, macOS and Linux.</w:t>
            </w:r>
          </w:p>
        </w:tc>
      </w:tr>
      <w:tr w:rsidR="00C41623" w:rsidRPr="00C41623" w:rsidTr="0067031A">
        <w:tc>
          <w:tcPr>
            <w:tcW w:w="9378" w:type="dxa"/>
          </w:tcPr>
          <w:p w:rsidR="00C41623" w:rsidRDefault="00C41623" w:rsidP="007E13A9">
            <w:pPr>
              <w:rPr>
                <w:b/>
              </w:rPr>
            </w:pPr>
            <w:r w:rsidRPr="00F32A89">
              <w:rPr>
                <w:b/>
              </w:rPr>
              <w:t>Extension:</w:t>
            </w:r>
            <w:r>
              <w:t xml:space="preserve"> </w:t>
            </w:r>
            <w:r w:rsidRPr="00C41623">
              <w:t>JS-CSS-HTML Formatter</w:t>
            </w:r>
          </w:p>
          <w:p w:rsidR="00C41623" w:rsidRDefault="00C41623" w:rsidP="007E13A9">
            <w:pPr>
              <w:rPr>
                <w:b/>
              </w:rPr>
            </w:pPr>
            <w:r w:rsidRPr="00F32A89">
              <w:rPr>
                <w:b/>
              </w:rPr>
              <w:t>Install command:</w:t>
            </w:r>
            <w:r>
              <w:t xml:space="preserve"> </w:t>
            </w:r>
            <w:proofErr w:type="spellStart"/>
            <w:r w:rsidRPr="00C41623">
              <w:t>ext</w:t>
            </w:r>
            <w:proofErr w:type="spellEnd"/>
            <w:r w:rsidRPr="00C41623">
              <w:t xml:space="preserve"> install </w:t>
            </w:r>
            <w:proofErr w:type="spellStart"/>
            <w:r w:rsidRPr="00C41623">
              <w:t>vscode</w:t>
            </w:r>
            <w:proofErr w:type="spellEnd"/>
            <w:r w:rsidRPr="00C41623">
              <w:t>-JS-CSS-HTML-formatter</w:t>
            </w:r>
          </w:p>
          <w:p w:rsidR="00C41623" w:rsidRPr="00C41623" w:rsidRDefault="00C41623" w:rsidP="007E13A9">
            <w:r w:rsidRPr="00F32A89">
              <w:rPr>
                <w:b/>
              </w:rPr>
              <w:t>Description</w:t>
            </w:r>
            <w:r>
              <w:rPr>
                <w:b/>
              </w:rPr>
              <w:t>:</w:t>
            </w:r>
            <w:r>
              <w:t xml:space="preserve"> </w:t>
            </w:r>
            <w:r w:rsidRPr="00C41623">
              <w:t xml:space="preserve">This extension wraps </w:t>
            </w:r>
            <w:proofErr w:type="spellStart"/>
            <w:r w:rsidRPr="00C41623">
              <w:t>js</w:t>
            </w:r>
            <w:proofErr w:type="spellEnd"/>
            <w:r w:rsidRPr="00C41623">
              <w:t>-beautify to format your JS, CSS, HTML, JSON file.</w:t>
            </w:r>
          </w:p>
        </w:tc>
      </w:tr>
      <w:tr w:rsidR="00C41623" w:rsidRPr="00C41623" w:rsidTr="0067031A">
        <w:tc>
          <w:tcPr>
            <w:tcW w:w="9378" w:type="dxa"/>
          </w:tcPr>
          <w:p w:rsidR="00C41623" w:rsidRDefault="00C41623" w:rsidP="007E13A9">
            <w:pPr>
              <w:rPr>
                <w:b/>
              </w:rPr>
            </w:pPr>
            <w:r w:rsidRPr="00F32A89">
              <w:rPr>
                <w:b/>
              </w:rPr>
              <w:t>Extension:</w:t>
            </w:r>
            <w:r>
              <w:t xml:space="preserve"> </w:t>
            </w:r>
            <w:r w:rsidRPr="00C41623">
              <w:t>PowerShell Language Support for Visual Studio Code</w:t>
            </w:r>
          </w:p>
          <w:p w:rsidR="00C41623" w:rsidRDefault="00C41623" w:rsidP="007E13A9">
            <w:pPr>
              <w:rPr>
                <w:b/>
              </w:rPr>
            </w:pPr>
            <w:r w:rsidRPr="00F32A89">
              <w:rPr>
                <w:b/>
              </w:rPr>
              <w:t>Install command:</w:t>
            </w:r>
            <w:r>
              <w:t xml:space="preserve"> </w:t>
            </w:r>
            <w:proofErr w:type="spellStart"/>
            <w:r w:rsidRPr="00C41623">
              <w:t>ext</w:t>
            </w:r>
            <w:proofErr w:type="spellEnd"/>
            <w:r w:rsidRPr="00C41623">
              <w:t xml:space="preserve"> install PowerShell</w:t>
            </w:r>
          </w:p>
          <w:p w:rsidR="00C41623" w:rsidRPr="00C41623" w:rsidRDefault="00C41623" w:rsidP="007E13A9">
            <w:r w:rsidRPr="00F32A89">
              <w:rPr>
                <w:b/>
              </w:rPr>
              <w:t>Description</w:t>
            </w:r>
            <w:r>
              <w:rPr>
                <w:b/>
              </w:rPr>
              <w:t>:</w:t>
            </w:r>
            <w:r>
              <w:t xml:space="preserve"> </w:t>
            </w:r>
            <w:r w:rsidRPr="00C41623">
              <w:t>This extension provides rich PowerShell language support for Visual Studio Code. Now you can write and debug PowerShell scripts using the excellent IDE-like interface that Visual Studio Code provides.</w:t>
            </w:r>
          </w:p>
        </w:tc>
      </w:tr>
      <w:tr w:rsidR="00C41623" w:rsidRPr="00C41623" w:rsidTr="0067031A">
        <w:tc>
          <w:tcPr>
            <w:tcW w:w="9378" w:type="dxa"/>
          </w:tcPr>
          <w:p w:rsidR="00C41623" w:rsidRDefault="00C41623" w:rsidP="007E13A9">
            <w:pPr>
              <w:rPr>
                <w:b/>
              </w:rPr>
            </w:pPr>
            <w:r w:rsidRPr="00F32A89">
              <w:rPr>
                <w:b/>
              </w:rPr>
              <w:t>Extension:</w:t>
            </w:r>
            <w:r>
              <w:t xml:space="preserve"> XML Formatter</w:t>
            </w:r>
          </w:p>
          <w:p w:rsidR="00C41623" w:rsidRDefault="00C41623" w:rsidP="007E13A9">
            <w:pPr>
              <w:rPr>
                <w:b/>
              </w:rPr>
            </w:pPr>
            <w:r w:rsidRPr="00F32A89">
              <w:rPr>
                <w:b/>
              </w:rPr>
              <w:t>Install command:</w:t>
            </w:r>
            <w:r>
              <w:t xml:space="preserve"> </w:t>
            </w:r>
            <w:proofErr w:type="spellStart"/>
            <w:r w:rsidRPr="00C41623">
              <w:t>ext</w:t>
            </w:r>
            <w:proofErr w:type="spellEnd"/>
            <w:r w:rsidRPr="00C41623">
              <w:t xml:space="preserve"> install vs-code-xml-format</w:t>
            </w:r>
          </w:p>
          <w:p w:rsidR="00C41623" w:rsidRPr="00C41623" w:rsidRDefault="00C41623" w:rsidP="007E13A9">
            <w:r w:rsidRPr="00F32A89">
              <w:rPr>
                <w:b/>
              </w:rPr>
              <w:t>Description</w:t>
            </w:r>
            <w:r>
              <w:rPr>
                <w:b/>
              </w:rPr>
              <w:t>:</w:t>
            </w:r>
            <w:r>
              <w:t xml:space="preserve"> A simple wrapper around https://github.com/FabianLauer/tsxml/ for formatting XML in VS Code. Currently, only complete documents can be formatted. Formatting selections is planned.</w:t>
            </w:r>
          </w:p>
        </w:tc>
      </w:tr>
    </w:tbl>
    <w:p w:rsidR="00C41623" w:rsidRDefault="00C41623">
      <w:pPr>
        <w:rPr>
          <w:rFonts w:ascii="Segoe UI" w:eastAsia="Times New Roman" w:hAnsi="Segoe UI" w:cs="Segoe UI"/>
          <w:color w:val="1E1E1E"/>
          <w:sz w:val="36"/>
          <w:szCs w:val="36"/>
        </w:rPr>
      </w:pPr>
      <w:r>
        <w:rPr>
          <w:rFonts w:ascii="Segoe UI" w:eastAsia="Times New Roman" w:hAnsi="Segoe UI" w:cs="Segoe UI"/>
          <w:color w:val="1E1E1E"/>
          <w:sz w:val="36"/>
          <w:szCs w:val="36"/>
        </w:rPr>
        <w:br w:type="page"/>
      </w:r>
    </w:p>
    <w:p w:rsidR="00B13C36" w:rsidRPr="00B13C36" w:rsidRDefault="00B13C36" w:rsidP="00551277">
      <w:pPr>
        <w:rPr>
          <w:rFonts w:ascii="Segoe UI" w:eastAsia="Times New Roman" w:hAnsi="Segoe UI" w:cs="Segoe UI"/>
          <w:color w:val="1E1E1E"/>
          <w:sz w:val="36"/>
          <w:szCs w:val="36"/>
        </w:rPr>
      </w:pPr>
      <w:r w:rsidRPr="00B13C36">
        <w:rPr>
          <w:rFonts w:ascii="Segoe UI" w:eastAsia="Times New Roman" w:hAnsi="Segoe UI" w:cs="Segoe UI"/>
          <w:color w:val="1E1E1E"/>
          <w:sz w:val="36"/>
          <w:szCs w:val="36"/>
        </w:rPr>
        <w:lastRenderedPageBreak/>
        <w:t>Git Workflow Tasks</w:t>
      </w:r>
    </w:p>
    <w:p w:rsidR="00F32A89" w:rsidRDefault="00B13C36" w:rsidP="00551277">
      <w:r>
        <w:t>This sections describe several common tasks you will perform to accomplish work.</w:t>
      </w:r>
    </w:p>
    <w:p w:rsidR="00B13C36" w:rsidRDefault="00B13C36" w:rsidP="00551277"/>
    <w:p w:rsidR="00B13C36" w:rsidRDefault="00B13C36" w:rsidP="00B13C36">
      <w:pPr>
        <w:pStyle w:val="Heading3"/>
        <w:spacing w:line="330" w:lineRule="atLeast"/>
        <w:rPr>
          <w:rFonts w:ascii="Segoe UI" w:hAnsi="Segoe UI" w:cs="Segoe UI"/>
          <w:bCs/>
          <w:color w:val="1E1E1E"/>
        </w:rPr>
      </w:pPr>
      <w:r>
        <w:rPr>
          <w:rFonts w:ascii="Segoe UI" w:hAnsi="Segoe UI" w:cs="Segoe UI"/>
          <w:bCs/>
          <w:color w:val="1E1E1E"/>
        </w:rPr>
        <w:t>One-time setup for contributing to a new repository</w:t>
      </w:r>
    </w:p>
    <w:tbl>
      <w:tblPr>
        <w:tblStyle w:val="TableGrid"/>
        <w:tblW w:w="0" w:type="auto"/>
        <w:tblLook w:val="04A0" w:firstRow="1" w:lastRow="0" w:firstColumn="1" w:lastColumn="0" w:noHBand="0" w:noVBand="1"/>
      </w:tblPr>
      <w:tblGrid>
        <w:gridCol w:w="4675"/>
        <w:gridCol w:w="5310"/>
      </w:tblGrid>
      <w:tr w:rsidR="00B13C36" w:rsidTr="0067031A">
        <w:trPr>
          <w:cantSplit/>
        </w:trPr>
        <w:tc>
          <w:tcPr>
            <w:tcW w:w="4675" w:type="dxa"/>
          </w:tcPr>
          <w:p w:rsidR="00B13C36" w:rsidRPr="00581305" w:rsidRDefault="00B13C36" w:rsidP="00581305">
            <w:pPr>
              <w:rPr>
                <w:b/>
              </w:rPr>
            </w:pPr>
            <w:r w:rsidRPr="00581305">
              <w:rPr>
                <w:b/>
              </w:rPr>
              <w:t>C</w:t>
            </w:r>
            <w:r w:rsidR="00581305" w:rsidRPr="00581305">
              <w:rPr>
                <w:b/>
              </w:rPr>
              <w:t>ommand</w:t>
            </w:r>
            <w:r w:rsidR="00145887">
              <w:rPr>
                <w:b/>
              </w:rPr>
              <w:t>s</w:t>
            </w:r>
            <w:r w:rsidR="00581305" w:rsidRPr="00581305">
              <w:rPr>
                <w:b/>
              </w:rPr>
              <w:t xml:space="preserve"> and actions</w:t>
            </w:r>
          </w:p>
        </w:tc>
        <w:tc>
          <w:tcPr>
            <w:tcW w:w="5310" w:type="dxa"/>
          </w:tcPr>
          <w:p w:rsidR="00B13C36" w:rsidRPr="00581305" w:rsidRDefault="00581305" w:rsidP="00145887">
            <w:pPr>
              <w:rPr>
                <w:b/>
              </w:rPr>
            </w:pPr>
            <w:r w:rsidRPr="00581305">
              <w:rPr>
                <w:b/>
              </w:rPr>
              <w:t xml:space="preserve">What </w:t>
            </w:r>
            <w:r w:rsidR="00145887">
              <w:rPr>
                <w:b/>
              </w:rPr>
              <w:t xml:space="preserve">happens </w:t>
            </w:r>
            <w:r w:rsidRPr="00581305">
              <w:rPr>
                <w:b/>
              </w:rPr>
              <w:t xml:space="preserve">and </w:t>
            </w:r>
            <w:r w:rsidR="00145887">
              <w:rPr>
                <w:b/>
              </w:rPr>
              <w:t>why</w:t>
            </w:r>
          </w:p>
        </w:tc>
      </w:tr>
      <w:tr w:rsidR="00B13C36" w:rsidTr="0067031A">
        <w:trPr>
          <w:cantSplit/>
        </w:trPr>
        <w:tc>
          <w:tcPr>
            <w:tcW w:w="4675" w:type="dxa"/>
          </w:tcPr>
          <w:p w:rsidR="00581305" w:rsidRDefault="00581305" w:rsidP="00581305">
            <w:pPr>
              <w:pStyle w:val="ListParagraph"/>
              <w:numPr>
                <w:ilvl w:val="0"/>
                <w:numId w:val="13"/>
              </w:numPr>
              <w:tabs>
                <w:tab w:val="clear" w:pos="720"/>
              </w:tabs>
              <w:ind w:left="330"/>
            </w:pPr>
            <w:r>
              <w:t>Fork the repository in GitHub</w:t>
            </w:r>
          </w:p>
          <w:p w:rsidR="00581305" w:rsidRDefault="00581305" w:rsidP="00581305">
            <w:pPr>
              <w:ind w:left="-30"/>
            </w:pPr>
          </w:p>
          <w:p w:rsidR="00581305" w:rsidRDefault="00145887" w:rsidP="00145887">
            <w:pPr>
              <w:ind w:left="-30"/>
            </w:pPr>
            <w:r>
              <w:t>Log into GitHub and navigate to the private repository. G</w:t>
            </w:r>
            <w:r w:rsidR="00581305" w:rsidRPr="00581305">
              <w:t>o to the top-right of the page and click the Fork button. If prompted, select your account as the location where the fork should be created.</w:t>
            </w:r>
          </w:p>
        </w:tc>
        <w:tc>
          <w:tcPr>
            <w:tcW w:w="5310" w:type="dxa"/>
          </w:tcPr>
          <w:p w:rsidR="00E90F80" w:rsidRDefault="00581305" w:rsidP="00581305">
            <w:r w:rsidRPr="00581305">
              <w:t>This creates a copy of the repository within your Git Hub account.</w:t>
            </w:r>
            <w:r>
              <w:t xml:space="preserve"> </w:t>
            </w:r>
            <w:proofErr w:type="gramStart"/>
            <w:r w:rsidRPr="00581305">
              <w:t>Generally speaking, technical</w:t>
            </w:r>
            <w:proofErr w:type="gramEnd"/>
            <w:r w:rsidRPr="00581305">
              <w:t xml:space="preserve"> writers and program managers need to fork the private repo</w:t>
            </w:r>
            <w:r>
              <w:t xml:space="preserve"> (azure-</w:t>
            </w:r>
            <w:r w:rsidR="00C41623">
              <w:t>docs</w:t>
            </w:r>
            <w:r>
              <w:t>-</w:t>
            </w:r>
            <w:proofErr w:type="spellStart"/>
            <w:r>
              <w:t>pr</w:t>
            </w:r>
            <w:proofErr w:type="spellEnd"/>
            <w:r>
              <w:t xml:space="preserve"> or </w:t>
            </w:r>
            <w:r w:rsidR="00E864F4">
              <w:t>azure-docs-</w:t>
            </w:r>
            <w:proofErr w:type="spellStart"/>
            <w:r w:rsidR="00E864F4">
              <w:t>powershell</w:t>
            </w:r>
            <w:proofErr w:type="spellEnd"/>
            <w:r>
              <w:t>)</w:t>
            </w:r>
            <w:r w:rsidRPr="00581305">
              <w:t>.</w:t>
            </w:r>
            <w:r>
              <w:t xml:space="preserve"> </w:t>
            </w:r>
          </w:p>
          <w:p w:rsidR="00E90F80" w:rsidRDefault="00E90F80" w:rsidP="00581305"/>
          <w:p w:rsidR="00B13C36" w:rsidRDefault="00581305" w:rsidP="00581305">
            <w:r w:rsidRPr="00581305">
              <w:t>Community contributors need to fork the public repo.</w:t>
            </w:r>
          </w:p>
        </w:tc>
      </w:tr>
      <w:tr w:rsidR="00581305" w:rsidTr="0067031A">
        <w:trPr>
          <w:cantSplit/>
        </w:trPr>
        <w:tc>
          <w:tcPr>
            <w:tcW w:w="4675" w:type="dxa"/>
          </w:tcPr>
          <w:p w:rsidR="00581305" w:rsidRDefault="00581305" w:rsidP="00581305">
            <w:pPr>
              <w:pStyle w:val="ListParagraph"/>
              <w:numPr>
                <w:ilvl w:val="0"/>
                <w:numId w:val="13"/>
              </w:numPr>
              <w:tabs>
                <w:tab w:val="clear" w:pos="720"/>
              </w:tabs>
              <w:ind w:left="330"/>
            </w:pPr>
            <w:r>
              <w:t>Clone your fork to your local machine</w:t>
            </w:r>
          </w:p>
          <w:p w:rsidR="00581305" w:rsidRDefault="00581305" w:rsidP="00581305">
            <w:pPr>
              <w:ind w:left="-30"/>
            </w:pPr>
          </w:p>
          <w:p w:rsidR="00145887" w:rsidRDefault="00581305" w:rsidP="00145887">
            <w:pPr>
              <w:ind w:left="-30"/>
            </w:pPr>
            <w:r>
              <w:t>Open your Git Shell and run the following command</w:t>
            </w:r>
            <w:r w:rsidR="00E90F80">
              <w:t>s</w:t>
            </w:r>
            <w:r>
              <w:t>:</w:t>
            </w:r>
          </w:p>
          <w:p w:rsidR="00145887" w:rsidRDefault="00145887" w:rsidP="0058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p>
          <w:p w:rsidR="00581305" w:rsidRPr="00581305" w:rsidRDefault="00581305" w:rsidP="0058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sidRPr="00581305">
              <w:rPr>
                <w:rFonts w:ascii="Consolas" w:eastAsia="Times New Roman" w:hAnsi="Consolas" w:cs="Courier New"/>
                <w:color w:val="333333"/>
                <w:sz w:val="18"/>
                <w:szCs w:val="18"/>
                <w:lang w:val="en"/>
              </w:rPr>
              <w:t>git clone https://github.com/&lt;your GitHub user name&gt;/azure-</w:t>
            </w:r>
            <w:r w:rsidR="00E864F4">
              <w:rPr>
                <w:rFonts w:ascii="Consolas" w:eastAsia="Times New Roman" w:hAnsi="Consolas" w:cs="Courier New"/>
                <w:color w:val="333333"/>
                <w:sz w:val="18"/>
                <w:szCs w:val="18"/>
                <w:lang w:val="en"/>
              </w:rPr>
              <w:t>docs</w:t>
            </w:r>
            <w:r w:rsidRPr="00581305">
              <w:rPr>
                <w:rFonts w:ascii="Consolas" w:eastAsia="Times New Roman" w:hAnsi="Consolas" w:cs="Courier New"/>
                <w:color w:val="333333"/>
                <w:sz w:val="18"/>
                <w:szCs w:val="18"/>
                <w:lang w:val="en"/>
              </w:rPr>
              <w:t>-</w:t>
            </w:r>
            <w:proofErr w:type="spellStart"/>
            <w:r w:rsidRPr="00581305">
              <w:rPr>
                <w:rFonts w:ascii="Consolas" w:eastAsia="Times New Roman" w:hAnsi="Consolas" w:cs="Courier New"/>
                <w:color w:val="333333"/>
                <w:sz w:val="18"/>
                <w:szCs w:val="18"/>
                <w:lang w:val="en"/>
              </w:rPr>
              <w:t>pr.git</w:t>
            </w:r>
            <w:proofErr w:type="spellEnd"/>
          </w:p>
          <w:p w:rsidR="00581305" w:rsidRDefault="00581305" w:rsidP="00581305">
            <w:pPr>
              <w:ind w:left="-30"/>
            </w:pPr>
          </w:p>
        </w:tc>
        <w:tc>
          <w:tcPr>
            <w:tcW w:w="5310" w:type="dxa"/>
          </w:tcPr>
          <w:p w:rsidR="00581305" w:rsidRDefault="00581305" w:rsidP="00581305">
            <w:r>
              <w:t xml:space="preserve">This copies you fork of the official repository to your local machine. A files are downloaded and the master branch is checked out automatically. Also the ‘origin’ alias is created automatically to refer to your </w:t>
            </w:r>
            <w:r w:rsidR="00145887">
              <w:t>remote fork on GitHub.</w:t>
            </w:r>
          </w:p>
          <w:p w:rsidR="00E90F80" w:rsidRDefault="00E90F80" w:rsidP="00581305"/>
          <w:p w:rsidR="00E90F80" w:rsidRPr="00581305" w:rsidRDefault="00E90F80" w:rsidP="00581305">
            <w:r>
              <w:t>In this example, your git repositories are contained in C:\github on the local disk.</w:t>
            </w:r>
          </w:p>
        </w:tc>
      </w:tr>
      <w:tr w:rsidR="00145887" w:rsidTr="0067031A">
        <w:trPr>
          <w:cantSplit/>
        </w:trPr>
        <w:tc>
          <w:tcPr>
            <w:tcW w:w="4675" w:type="dxa"/>
          </w:tcPr>
          <w:p w:rsidR="00145887" w:rsidRDefault="00145887" w:rsidP="00581305">
            <w:pPr>
              <w:pStyle w:val="ListParagraph"/>
              <w:numPr>
                <w:ilvl w:val="0"/>
                <w:numId w:val="13"/>
              </w:numPr>
              <w:tabs>
                <w:tab w:val="clear" w:pos="720"/>
              </w:tabs>
              <w:ind w:left="330"/>
            </w:pPr>
            <w:r>
              <w:t>Create the upstream reference to the official source repository.</w:t>
            </w:r>
          </w:p>
          <w:p w:rsidR="00145887" w:rsidRDefault="00145887" w:rsidP="00145887">
            <w:pPr>
              <w:ind w:left="-30"/>
            </w:pPr>
          </w:p>
          <w:p w:rsidR="00145887" w:rsidRDefault="00145887" w:rsidP="00E90F80">
            <w:pPr>
              <w:ind w:left="-30"/>
            </w:pPr>
            <w:r>
              <w:t>Run the following command from your Git Shell:</w:t>
            </w:r>
          </w:p>
          <w:p w:rsidR="00145887" w:rsidRPr="00145887" w:rsidRDefault="00145887" w:rsidP="001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00E864F4">
              <w:rPr>
                <w:rFonts w:ascii="Consolas" w:eastAsia="Times New Roman" w:hAnsi="Consolas" w:cs="Courier New"/>
                <w:color w:val="333333"/>
                <w:sz w:val="18"/>
                <w:szCs w:val="18"/>
                <w:lang w:val="en"/>
              </w:rPr>
              <w:t>azure-docs-pr</w:t>
            </w:r>
          </w:p>
          <w:p w:rsidR="00145887" w:rsidRDefault="00145887" w:rsidP="00145887">
            <w:pPr>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 xml:space="preserve">git remote </w:t>
            </w:r>
            <w:proofErr w:type="gramStart"/>
            <w:r w:rsidRPr="00145887">
              <w:rPr>
                <w:rFonts w:ascii="Consolas" w:eastAsia="Times New Roman" w:hAnsi="Consolas" w:cs="Courier New"/>
                <w:color w:val="333333"/>
                <w:sz w:val="18"/>
                <w:szCs w:val="18"/>
                <w:lang w:val="en"/>
              </w:rPr>
              <w:t>add</w:t>
            </w:r>
            <w:proofErr w:type="gramEnd"/>
            <w:r w:rsidRPr="00145887">
              <w:rPr>
                <w:rFonts w:ascii="Consolas" w:eastAsia="Times New Roman" w:hAnsi="Consolas" w:cs="Courier New"/>
                <w:color w:val="333333"/>
                <w:sz w:val="18"/>
                <w:szCs w:val="18"/>
                <w:lang w:val="en"/>
              </w:rPr>
              <w:t xml:space="preserve"> upstream https://github.com/Azure/</w:t>
            </w:r>
            <w:r w:rsidR="00E864F4">
              <w:rPr>
                <w:rFonts w:ascii="Consolas" w:eastAsia="Times New Roman" w:hAnsi="Consolas" w:cs="Courier New"/>
                <w:color w:val="333333"/>
                <w:sz w:val="18"/>
                <w:szCs w:val="18"/>
                <w:lang w:val="en"/>
              </w:rPr>
              <w:t>azure-docs-pr</w:t>
            </w:r>
            <w:r w:rsidRPr="00145887">
              <w:rPr>
                <w:rFonts w:ascii="Consolas" w:eastAsia="Times New Roman" w:hAnsi="Consolas" w:cs="Courier New"/>
                <w:color w:val="333333"/>
                <w:sz w:val="18"/>
                <w:szCs w:val="18"/>
                <w:lang w:val="en"/>
              </w:rPr>
              <w:t>.git</w:t>
            </w:r>
          </w:p>
          <w:p w:rsidR="00E90F80" w:rsidRDefault="00E90F80" w:rsidP="00145887"/>
        </w:tc>
        <w:tc>
          <w:tcPr>
            <w:tcW w:w="5310" w:type="dxa"/>
          </w:tcPr>
          <w:p w:rsidR="00145887" w:rsidRDefault="00145887" w:rsidP="00145887">
            <w:r>
              <w:t>This creates the ‘upstream’ alias for the remote private repository on GitHub. There is nothing special about the name ‘upstream’. This is just a common practice. All Git documentation will use this name to refer to the repository that is the source of your fork.</w:t>
            </w:r>
          </w:p>
        </w:tc>
      </w:tr>
      <w:tr w:rsidR="00145887" w:rsidTr="0067031A">
        <w:trPr>
          <w:cantSplit/>
        </w:trPr>
        <w:tc>
          <w:tcPr>
            <w:tcW w:w="9985" w:type="dxa"/>
            <w:gridSpan w:val="2"/>
          </w:tcPr>
          <w:p w:rsidR="00145887" w:rsidRPr="00145887" w:rsidRDefault="00145887" w:rsidP="00145887">
            <w:pPr>
              <w:rPr>
                <w:b/>
              </w:rPr>
            </w:pPr>
            <w:r w:rsidRPr="00145887">
              <w:rPr>
                <w:b/>
              </w:rPr>
              <w:t>Notes</w:t>
            </w:r>
          </w:p>
        </w:tc>
      </w:tr>
      <w:tr w:rsidR="00145887" w:rsidTr="0067031A">
        <w:trPr>
          <w:cantSplit/>
        </w:trPr>
        <w:tc>
          <w:tcPr>
            <w:tcW w:w="9985" w:type="dxa"/>
            <w:gridSpan w:val="2"/>
          </w:tcPr>
          <w:p w:rsidR="00145887" w:rsidRDefault="00145887" w:rsidP="00180571">
            <w:r>
              <w:t>These tasks only need to be done once for a given repository. Once you have forked the repository you can clone it to as many machines as you want.</w:t>
            </w:r>
            <w:r w:rsidR="00180571">
              <w:t xml:space="preserve"> The fork is a cloud-based backup of your work. If your local hard drive crashed, you could clone your fork to a new machine. You will only have lost any changes that were not pushed into your fork.</w:t>
            </w:r>
          </w:p>
        </w:tc>
      </w:tr>
    </w:tbl>
    <w:p w:rsidR="007E5A21" w:rsidRDefault="007E5A21">
      <w:pPr>
        <w:rPr>
          <w:rFonts w:ascii="Segoe UI" w:eastAsiaTheme="majorEastAsia" w:hAnsi="Segoe UI" w:cs="Segoe UI"/>
          <w:bCs/>
          <w:color w:val="1E1E1E"/>
          <w:sz w:val="24"/>
          <w:szCs w:val="24"/>
        </w:rPr>
      </w:pPr>
      <w:r>
        <w:rPr>
          <w:rFonts w:ascii="Segoe UI" w:hAnsi="Segoe UI" w:cs="Segoe UI"/>
          <w:bCs/>
          <w:color w:val="1E1E1E"/>
        </w:rPr>
        <w:br w:type="page"/>
      </w:r>
    </w:p>
    <w:p w:rsidR="00F32A89" w:rsidRPr="00180571" w:rsidRDefault="00180571" w:rsidP="00180571">
      <w:pPr>
        <w:pStyle w:val="Heading3"/>
        <w:spacing w:line="330" w:lineRule="atLeast"/>
        <w:rPr>
          <w:rFonts w:ascii="Segoe UI" w:hAnsi="Segoe UI" w:cs="Segoe UI"/>
          <w:bCs/>
          <w:color w:val="1E1E1E"/>
        </w:rPr>
      </w:pPr>
      <w:r w:rsidRPr="00180571">
        <w:rPr>
          <w:rFonts w:ascii="Segoe UI" w:hAnsi="Segoe UI" w:cs="Segoe UI"/>
          <w:bCs/>
          <w:color w:val="1E1E1E"/>
        </w:rPr>
        <w:lastRenderedPageBreak/>
        <w:t>Normal editing workflow</w:t>
      </w:r>
    </w:p>
    <w:tbl>
      <w:tblPr>
        <w:tblStyle w:val="TableGrid"/>
        <w:tblW w:w="0" w:type="auto"/>
        <w:tblLook w:val="04A0" w:firstRow="1" w:lastRow="0" w:firstColumn="1" w:lastColumn="0" w:noHBand="0" w:noVBand="1"/>
      </w:tblPr>
      <w:tblGrid>
        <w:gridCol w:w="4675"/>
        <w:gridCol w:w="5310"/>
      </w:tblGrid>
      <w:tr w:rsidR="00180571" w:rsidTr="0067031A">
        <w:trPr>
          <w:cantSplit/>
        </w:trPr>
        <w:tc>
          <w:tcPr>
            <w:tcW w:w="4675" w:type="dxa"/>
          </w:tcPr>
          <w:p w:rsidR="00180571" w:rsidRPr="00581305" w:rsidRDefault="00180571" w:rsidP="007E13A9">
            <w:pPr>
              <w:rPr>
                <w:b/>
              </w:rPr>
            </w:pPr>
            <w:r w:rsidRPr="00581305">
              <w:rPr>
                <w:b/>
              </w:rPr>
              <w:t>Command</w:t>
            </w:r>
            <w:r>
              <w:rPr>
                <w:b/>
              </w:rPr>
              <w:t>s</w:t>
            </w:r>
            <w:r w:rsidRPr="00581305">
              <w:rPr>
                <w:b/>
              </w:rPr>
              <w:t xml:space="preserve"> and actions</w:t>
            </w:r>
          </w:p>
        </w:tc>
        <w:tc>
          <w:tcPr>
            <w:tcW w:w="5310" w:type="dxa"/>
          </w:tcPr>
          <w:p w:rsidR="00180571" w:rsidRPr="00581305" w:rsidRDefault="00180571" w:rsidP="007E13A9">
            <w:pPr>
              <w:rPr>
                <w:b/>
              </w:rPr>
            </w:pPr>
            <w:r w:rsidRPr="00581305">
              <w:rPr>
                <w:b/>
              </w:rPr>
              <w:t xml:space="preserve">What </w:t>
            </w:r>
            <w:r>
              <w:rPr>
                <w:b/>
              </w:rPr>
              <w:t xml:space="preserve">happens </w:t>
            </w:r>
            <w:r w:rsidRPr="00581305">
              <w:rPr>
                <w:b/>
              </w:rPr>
              <w:t xml:space="preserve">and </w:t>
            </w:r>
            <w:r>
              <w:rPr>
                <w:b/>
              </w:rPr>
              <w:t>why</w:t>
            </w:r>
          </w:p>
        </w:tc>
      </w:tr>
      <w:tr w:rsidR="00180571" w:rsidTr="0067031A">
        <w:trPr>
          <w:cantSplit/>
        </w:trPr>
        <w:tc>
          <w:tcPr>
            <w:tcW w:w="4675" w:type="dxa"/>
          </w:tcPr>
          <w:p w:rsidR="00180571" w:rsidRDefault="00DB5D81" w:rsidP="00DB5D81">
            <w:pPr>
              <w:pStyle w:val="ListParagraph"/>
              <w:numPr>
                <w:ilvl w:val="0"/>
                <w:numId w:val="14"/>
              </w:numPr>
              <w:ind w:left="330"/>
            </w:pPr>
            <w:r>
              <w:t>Create a new working branch</w:t>
            </w:r>
          </w:p>
          <w:p w:rsidR="00DB5D81" w:rsidRDefault="00DB5D81" w:rsidP="00DB5D81">
            <w:pPr>
              <w:ind w:left="-30"/>
            </w:pPr>
          </w:p>
          <w:p w:rsidR="00DB5D81" w:rsidRPr="00145887" w:rsidRDefault="00DB5D81" w:rsidP="00D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00E864F4">
              <w:rPr>
                <w:rFonts w:ascii="Consolas" w:eastAsia="Times New Roman" w:hAnsi="Consolas" w:cs="Courier New"/>
                <w:color w:val="333333"/>
                <w:sz w:val="18"/>
                <w:szCs w:val="18"/>
                <w:lang w:val="en"/>
              </w:rPr>
              <w:t>azure-docs-pr</w:t>
            </w:r>
          </w:p>
          <w:p w:rsidR="00DB5D81" w:rsidRDefault="00DB5D81" w:rsidP="00DB5D81">
            <w:pPr>
              <w:ind w:left="-30"/>
            </w:pPr>
            <w:r w:rsidRPr="00145887">
              <w:rPr>
                <w:rFonts w:ascii="Consolas" w:eastAsia="Times New Roman" w:hAnsi="Consolas" w:cs="Courier New"/>
                <w:color w:val="333333"/>
                <w:sz w:val="18"/>
                <w:szCs w:val="18"/>
                <w:lang w:val="en"/>
              </w:rPr>
              <w:t xml:space="preserve">git </w:t>
            </w:r>
            <w:r>
              <w:rPr>
                <w:rFonts w:ascii="Consolas" w:eastAsia="Times New Roman" w:hAnsi="Consolas" w:cs="Courier New"/>
                <w:color w:val="333333"/>
                <w:sz w:val="18"/>
                <w:szCs w:val="18"/>
                <w:lang w:val="en"/>
              </w:rPr>
              <w:t xml:space="preserve">pull upstream </w:t>
            </w:r>
            <w:proofErr w:type="spellStart"/>
            <w:r>
              <w:rPr>
                <w:rFonts w:ascii="Consolas" w:eastAsia="Times New Roman" w:hAnsi="Consolas" w:cs="Courier New"/>
                <w:color w:val="333333"/>
                <w:sz w:val="18"/>
                <w:szCs w:val="18"/>
                <w:lang w:val="en"/>
              </w:rPr>
              <w:t>master:newbranch</w:t>
            </w:r>
            <w:proofErr w:type="spellEnd"/>
          </w:p>
        </w:tc>
        <w:tc>
          <w:tcPr>
            <w:tcW w:w="5310" w:type="dxa"/>
          </w:tcPr>
          <w:p w:rsidR="00180571" w:rsidRDefault="00DB5D81" w:rsidP="007E13A9">
            <w:r>
              <w:t>This will pull the latest contents from the upstream remote and create a new branch named ‘</w:t>
            </w:r>
            <w:proofErr w:type="spellStart"/>
            <w:r>
              <w:t>newbranch</w:t>
            </w:r>
            <w:proofErr w:type="spellEnd"/>
            <w:r>
              <w:t xml:space="preserve">’. </w:t>
            </w:r>
          </w:p>
          <w:p w:rsidR="00485118" w:rsidRDefault="00485118" w:rsidP="007E13A9"/>
          <w:p w:rsidR="00485118" w:rsidRDefault="00485118" w:rsidP="00485118">
            <w:r>
              <w:t>You can skip this step if you are returning to continue work on the same branch.</w:t>
            </w:r>
          </w:p>
        </w:tc>
      </w:tr>
      <w:tr w:rsidR="00180571" w:rsidTr="0067031A">
        <w:trPr>
          <w:cantSplit/>
        </w:trPr>
        <w:tc>
          <w:tcPr>
            <w:tcW w:w="4675" w:type="dxa"/>
          </w:tcPr>
          <w:p w:rsidR="00180571" w:rsidRDefault="00485118" w:rsidP="00485118">
            <w:pPr>
              <w:pStyle w:val="ListParagraph"/>
              <w:numPr>
                <w:ilvl w:val="0"/>
                <w:numId w:val="14"/>
              </w:numPr>
              <w:ind w:left="330"/>
            </w:pPr>
            <w:r>
              <w:t>Check out the working branch</w:t>
            </w:r>
          </w:p>
          <w:p w:rsidR="00485118" w:rsidRDefault="00485118" w:rsidP="00485118">
            <w:pPr>
              <w:ind w:left="-30"/>
            </w:pPr>
          </w:p>
          <w:p w:rsidR="00485118" w:rsidRDefault="00485118" w:rsidP="00485118">
            <w:pPr>
              <w:ind w:left="-30"/>
            </w:pPr>
            <w:r w:rsidRPr="00145887">
              <w:rPr>
                <w:rFonts w:ascii="Consolas" w:eastAsia="Times New Roman" w:hAnsi="Consolas" w:cs="Courier New"/>
                <w:color w:val="333333"/>
                <w:sz w:val="18"/>
                <w:szCs w:val="18"/>
                <w:lang w:val="en"/>
              </w:rPr>
              <w:t xml:space="preserve">git </w:t>
            </w:r>
            <w:r>
              <w:rPr>
                <w:rFonts w:ascii="Consolas" w:eastAsia="Times New Roman" w:hAnsi="Consolas" w:cs="Courier New"/>
                <w:color w:val="333333"/>
                <w:sz w:val="18"/>
                <w:szCs w:val="18"/>
                <w:lang w:val="en"/>
              </w:rPr>
              <w:t xml:space="preserve">checkout </w:t>
            </w:r>
            <w:proofErr w:type="spellStart"/>
            <w:r>
              <w:rPr>
                <w:rFonts w:ascii="Consolas" w:eastAsia="Times New Roman" w:hAnsi="Consolas" w:cs="Courier New"/>
                <w:color w:val="333333"/>
                <w:sz w:val="18"/>
                <w:szCs w:val="18"/>
                <w:lang w:val="en"/>
              </w:rPr>
              <w:t>newbranch</w:t>
            </w:r>
            <w:proofErr w:type="spellEnd"/>
          </w:p>
        </w:tc>
        <w:tc>
          <w:tcPr>
            <w:tcW w:w="5310" w:type="dxa"/>
          </w:tcPr>
          <w:p w:rsidR="00180571" w:rsidRPr="00581305" w:rsidRDefault="00485118" w:rsidP="009D0FAE">
            <w:r>
              <w:t>This tell</w:t>
            </w:r>
            <w:r w:rsidR="009D0FAE">
              <w:t>s</w:t>
            </w:r>
            <w:r>
              <w:t xml:space="preserve"> git to switch to </w:t>
            </w:r>
            <w:r w:rsidR="009D0FAE">
              <w:t>the working</w:t>
            </w:r>
            <w:r>
              <w:t xml:space="preserve"> branch context. </w:t>
            </w:r>
            <w:r w:rsidR="009D0FAE">
              <w:t xml:space="preserve">The </w:t>
            </w:r>
            <w:r>
              <w:t>command prompt in the Git Shell should show this branch name. Git also updates the files on disk to match the state of this branch.</w:t>
            </w:r>
            <w:r w:rsidR="009D0FAE">
              <w:t xml:space="preserve"> </w:t>
            </w:r>
            <w:r>
              <w:t xml:space="preserve"> </w:t>
            </w:r>
          </w:p>
        </w:tc>
      </w:tr>
      <w:tr w:rsidR="009D0FAE" w:rsidTr="0067031A">
        <w:trPr>
          <w:cantSplit/>
        </w:trPr>
        <w:tc>
          <w:tcPr>
            <w:tcW w:w="4675" w:type="dxa"/>
          </w:tcPr>
          <w:p w:rsidR="009D0FAE" w:rsidRDefault="009D0FAE" w:rsidP="007E13A9">
            <w:pPr>
              <w:pStyle w:val="ListParagraph"/>
              <w:numPr>
                <w:ilvl w:val="0"/>
                <w:numId w:val="14"/>
              </w:numPr>
              <w:ind w:left="330"/>
            </w:pPr>
            <w:r>
              <w:t>Make additions and changes to your content.</w:t>
            </w:r>
          </w:p>
        </w:tc>
        <w:tc>
          <w:tcPr>
            <w:tcW w:w="5310" w:type="dxa"/>
          </w:tcPr>
          <w:p w:rsidR="009D0FAE" w:rsidRDefault="009D0FAE" w:rsidP="007E13A9">
            <w:r>
              <w:t xml:space="preserve">This is done using your content editing </w:t>
            </w:r>
            <w:r w:rsidR="00E864F4">
              <w:t>and creation tools like VS Code or</w:t>
            </w:r>
            <w:r>
              <w:t xml:space="preserve"> </w:t>
            </w:r>
            <w:r w:rsidR="00A05AF7">
              <w:t>Atom</w:t>
            </w:r>
            <w:r>
              <w:t xml:space="preserve">. </w:t>
            </w:r>
          </w:p>
        </w:tc>
      </w:tr>
      <w:tr w:rsidR="009D0FAE" w:rsidTr="0067031A">
        <w:trPr>
          <w:cantSplit/>
        </w:trPr>
        <w:tc>
          <w:tcPr>
            <w:tcW w:w="4675" w:type="dxa"/>
          </w:tcPr>
          <w:p w:rsidR="009D0FAE" w:rsidRDefault="009D0FAE" w:rsidP="007E13A9">
            <w:pPr>
              <w:pStyle w:val="ListParagraph"/>
              <w:numPr>
                <w:ilvl w:val="0"/>
                <w:numId w:val="14"/>
              </w:numPr>
              <w:ind w:left="330"/>
            </w:pPr>
            <w:r>
              <w:t>Add your changes to Git’s tracking database.</w:t>
            </w:r>
          </w:p>
          <w:p w:rsidR="009D0FAE" w:rsidRDefault="009D0FAE" w:rsidP="009D0FAE">
            <w:pPr>
              <w:ind w:left="-30"/>
            </w:pPr>
          </w:p>
          <w:p w:rsidR="009D0FAE" w:rsidRDefault="009D0FAE" w:rsidP="009D0FAE">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 xml:space="preserve">git </w:t>
            </w:r>
            <w:r>
              <w:rPr>
                <w:rFonts w:ascii="Consolas" w:eastAsia="Times New Roman" w:hAnsi="Consolas" w:cs="Courier New"/>
                <w:color w:val="333333"/>
                <w:sz w:val="18"/>
                <w:szCs w:val="18"/>
                <w:lang w:val="en"/>
              </w:rPr>
              <w:t>status</w:t>
            </w:r>
          </w:p>
          <w:p w:rsidR="009D0FAE" w:rsidRDefault="009D0FAE" w:rsidP="009D0FAE">
            <w:pPr>
              <w:ind w:left="-30"/>
            </w:pPr>
            <w:r>
              <w:rPr>
                <w:rFonts w:ascii="Consolas" w:eastAsia="Times New Roman" w:hAnsi="Consolas" w:cs="Courier New"/>
                <w:color w:val="333333"/>
                <w:sz w:val="18"/>
                <w:szCs w:val="18"/>
                <w:lang w:val="en"/>
              </w:rPr>
              <w:t xml:space="preserve">git add </w:t>
            </w:r>
            <w:r w:rsidR="00121806">
              <w:rPr>
                <w:rFonts w:ascii="Consolas" w:eastAsia="Times New Roman" w:hAnsi="Consolas" w:cs="Courier New"/>
                <w:color w:val="333333"/>
                <w:sz w:val="18"/>
                <w:szCs w:val="18"/>
                <w:lang w:val="en"/>
              </w:rPr>
              <w:t>--</w:t>
            </w:r>
            <w:r>
              <w:rPr>
                <w:rFonts w:ascii="Consolas" w:eastAsia="Times New Roman" w:hAnsi="Consolas" w:cs="Courier New"/>
                <w:color w:val="333333"/>
                <w:sz w:val="18"/>
                <w:szCs w:val="18"/>
                <w:lang w:val="en"/>
              </w:rPr>
              <w:t>all</w:t>
            </w:r>
          </w:p>
        </w:tc>
        <w:tc>
          <w:tcPr>
            <w:tcW w:w="5310" w:type="dxa"/>
          </w:tcPr>
          <w:p w:rsidR="009D0FAE" w:rsidRDefault="00A05AF7" w:rsidP="009D0FAE">
            <w:r>
              <w:t>Git keeps an</w:t>
            </w:r>
            <w:r w:rsidR="009D0FAE">
              <w:t xml:space="preserve"> index of all of the files that are being tracked. When you add or change files in the repository you need to update the Git index. The </w:t>
            </w:r>
            <w:r w:rsidR="009D0FAE">
              <w:rPr>
                <w:rFonts w:ascii="Consolas" w:eastAsia="Times New Roman" w:hAnsi="Consolas" w:cs="Courier New"/>
                <w:color w:val="333333"/>
                <w:sz w:val="18"/>
                <w:szCs w:val="18"/>
                <w:lang w:val="en"/>
              </w:rPr>
              <w:t>status</w:t>
            </w:r>
            <w:r w:rsidR="009D0FAE">
              <w:t xml:space="preserve"> command will show you which files are being tracked and which are not. The </w:t>
            </w:r>
            <w:r w:rsidR="009D0FAE">
              <w:rPr>
                <w:rFonts w:ascii="Consolas" w:eastAsia="Times New Roman" w:hAnsi="Consolas" w:cs="Courier New"/>
                <w:color w:val="333333"/>
                <w:sz w:val="18"/>
                <w:szCs w:val="18"/>
                <w:lang w:val="en"/>
              </w:rPr>
              <w:t xml:space="preserve">add </w:t>
            </w:r>
            <w:r w:rsidR="009D0FAE">
              <w:t>command adds files to the index.</w:t>
            </w:r>
            <w:r w:rsidR="006E2831">
              <w:t xml:space="preserve"> If a file is not being </w:t>
            </w:r>
            <w:r w:rsidR="006D205E">
              <w:t>tracked,</w:t>
            </w:r>
            <w:r w:rsidR="006E2831">
              <w:t xml:space="preserve"> it cannot be </w:t>
            </w:r>
            <w:r w:rsidR="006D205E">
              <w:t>committed to the repository</w:t>
            </w:r>
            <w:r w:rsidR="006E2831">
              <w:t>.</w:t>
            </w:r>
          </w:p>
        </w:tc>
      </w:tr>
      <w:tr w:rsidR="009D0FAE" w:rsidTr="0067031A">
        <w:trPr>
          <w:cantSplit/>
        </w:trPr>
        <w:tc>
          <w:tcPr>
            <w:tcW w:w="4675" w:type="dxa"/>
          </w:tcPr>
          <w:p w:rsidR="009D0FAE" w:rsidRDefault="006E2831" w:rsidP="007E13A9">
            <w:pPr>
              <w:pStyle w:val="ListParagraph"/>
              <w:numPr>
                <w:ilvl w:val="0"/>
                <w:numId w:val="14"/>
              </w:numPr>
              <w:ind w:left="330"/>
            </w:pPr>
            <w:r>
              <w:t>Commit your changes.</w:t>
            </w:r>
          </w:p>
          <w:p w:rsidR="006E2831" w:rsidRDefault="006E2831" w:rsidP="006E2831">
            <w:pPr>
              <w:ind w:left="-30"/>
            </w:pPr>
          </w:p>
          <w:p w:rsidR="006E2831" w:rsidRDefault="006E2831" w:rsidP="006E2831">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 xml:space="preserve">git </w:t>
            </w:r>
            <w:r w:rsidR="00E864F4">
              <w:rPr>
                <w:rFonts w:ascii="Consolas" w:eastAsia="Times New Roman" w:hAnsi="Consolas" w:cs="Courier New"/>
                <w:color w:val="333333"/>
                <w:sz w:val="18"/>
                <w:szCs w:val="18"/>
                <w:lang w:val="en"/>
              </w:rPr>
              <w:t>commit -m "description</w:t>
            </w:r>
            <w:r w:rsidRPr="006E2831">
              <w:rPr>
                <w:rFonts w:ascii="Consolas" w:eastAsia="Times New Roman" w:hAnsi="Consolas" w:cs="Courier New"/>
                <w:color w:val="333333"/>
                <w:sz w:val="18"/>
                <w:szCs w:val="18"/>
                <w:lang w:val="en"/>
              </w:rPr>
              <w:t xml:space="preserve"> </w:t>
            </w:r>
            <w:r>
              <w:rPr>
                <w:rFonts w:ascii="Consolas" w:eastAsia="Times New Roman" w:hAnsi="Consolas" w:cs="Courier New"/>
                <w:color w:val="333333"/>
                <w:sz w:val="18"/>
                <w:szCs w:val="18"/>
                <w:lang w:val="en"/>
              </w:rPr>
              <w:t xml:space="preserve">of the </w:t>
            </w:r>
            <w:r w:rsidRPr="006E2831">
              <w:rPr>
                <w:rFonts w:ascii="Consolas" w:eastAsia="Times New Roman" w:hAnsi="Consolas" w:cs="Courier New"/>
                <w:color w:val="333333"/>
                <w:sz w:val="18"/>
                <w:szCs w:val="18"/>
                <w:lang w:val="en"/>
              </w:rPr>
              <w:t>changes</w:t>
            </w:r>
            <w:r w:rsidR="006D205E" w:rsidRPr="006E2831">
              <w:rPr>
                <w:rFonts w:ascii="Consolas" w:eastAsia="Times New Roman" w:hAnsi="Consolas" w:cs="Courier New"/>
                <w:color w:val="333333"/>
                <w:sz w:val="18"/>
                <w:szCs w:val="18"/>
                <w:lang w:val="en"/>
              </w:rPr>
              <w:t>"</w:t>
            </w:r>
          </w:p>
          <w:p w:rsidR="006D205E" w:rsidRPr="006E2831" w:rsidRDefault="006D205E" w:rsidP="006E2831">
            <w:pPr>
              <w:ind w:left="-30"/>
              <w:rPr>
                <w:rFonts w:ascii="Consolas" w:eastAsia="Times New Roman" w:hAnsi="Consolas" w:cs="Courier New"/>
                <w:color w:val="333333"/>
                <w:sz w:val="18"/>
                <w:szCs w:val="18"/>
                <w:lang w:val="en"/>
              </w:rPr>
            </w:pPr>
          </w:p>
        </w:tc>
        <w:tc>
          <w:tcPr>
            <w:tcW w:w="5310" w:type="dxa"/>
          </w:tcPr>
          <w:p w:rsidR="009D0FAE" w:rsidRDefault="006D205E" w:rsidP="006D205E">
            <w:r>
              <w:t xml:space="preserve">This checks-in the changes to your local git repository. </w:t>
            </w:r>
          </w:p>
        </w:tc>
      </w:tr>
      <w:tr w:rsidR="009D0FAE" w:rsidTr="0067031A">
        <w:trPr>
          <w:cantSplit/>
        </w:trPr>
        <w:tc>
          <w:tcPr>
            <w:tcW w:w="4675" w:type="dxa"/>
          </w:tcPr>
          <w:p w:rsidR="009D0FAE" w:rsidRDefault="006D205E" w:rsidP="006D205E">
            <w:pPr>
              <w:pStyle w:val="ListParagraph"/>
              <w:numPr>
                <w:ilvl w:val="0"/>
                <w:numId w:val="14"/>
              </w:numPr>
              <w:ind w:left="330"/>
            </w:pPr>
            <w:r>
              <w:t>Pull the upstream master into your working branch again.</w:t>
            </w:r>
          </w:p>
          <w:p w:rsidR="006D205E" w:rsidRDefault="006D205E" w:rsidP="006D205E">
            <w:pPr>
              <w:ind w:left="-30"/>
            </w:pPr>
          </w:p>
          <w:p w:rsidR="006D205E" w:rsidRDefault="006D205E" w:rsidP="006D205E">
            <w:pPr>
              <w:ind w:left="-30"/>
            </w:pPr>
            <w:r w:rsidRPr="00145887">
              <w:rPr>
                <w:rFonts w:ascii="Consolas" w:eastAsia="Times New Roman" w:hAnsi="Consolas" w:cs="Courier New"/>
                <w:color w:val="333333"/>
                <w:sz w:val="18"/>
                <w:szCs w:val="18"/>
                <w:lang w:val="en"/>
              </w:rPr>
              <w:t>git</w:t>
            </w:r>
            <w:r>
              <w:rPr>
                <w:rFonts w:ascii="Consolas" w:eastAsia="Times New Roman" w:hAnsi="Consolas" w:cs="Courier New"/>
                <w:color w:val="333333"/>
                <w:sz w:val="18"/>
                <w:szCs w:val="18"/>
                <w:lang w:val="en"/>
              </w:rPr>
              <w:t xml:space="preserve"> </w:t>
            </w:r>
            <w:r w:rsidRPr="006D205E">
              <w:rPr>
                <w:rFonts w:ascii="Consolas" w:eastAsia="Times New Roman" w:hAnsi="Consolas" w:cs="Courier New"/>
                <w:color w:val="333333"/>
                <w:sz w:val="18"/>
                <w:szCs w:val="18"/>
                <w:lang w:val="en"/>
              </w:rPr>
              <w:t>pull upstream master</w:t>
            </w:r>
            <w:r w:rsidRPr="006E2831">
              <w:rPr>
                <w:rFonts w:ascii="Consolas" w:eastAsia="Times New Roman" w:hAnsi="Consolas" w:cs="Courier New"/>
                <w:color w:val="333333"/>
                <w:sz w:val="18"/>
                <w:szCs w:val="18"/>
                <w:lang w:val="en"/>
              </w:rPr>
              <w:t xml:space="preserve"> </w:t>
            </w:r>
          </w:p>
        </w:tc>
        <w:tc>
          <w:tcPr>
            <w:tcW w:w="5310" w:type="dxa"/>
          </w:tcPr>
          <w:p w:rsidR="00E864F4" w:rsidRDefault="006D205E" w:rsidP="006D205E">
            <w:r>
              <w:t xml:space="preserve">While you were working, the upstream repository could have changed. Other contributors could have checked-in updates that you do not have synced to your local repository. The </w:t>
            </w:r>
            <w:r w:rsidRPr="006D205E">
              <w:rPr>
                <w:rFonts w:ascii="Consolas" w:eastAsia="Times New Roman" w:hAnsi="Consolas" w:cs="Courier New"/>
                <w:color w:val="333333"/>
                <w:sz w:val="18"/>
                <w:szCs w:val="18"/>
                <w:lang w:val="en"/>
              </w:rPr>
              <w:t>pull</w:t>
            </w:r>
            <w:r>
              <w:t xml:space="preserve"> command ensures that your branch contains the latest version of the content.</w:t>
            </w:r>
            <w:r w:rsidR="00E864F4">
              <w:t xml:space="preserve"> </w:t>
            </w:r>
          </w:p>
          <w:p w:rsidR="00E864F4" w:rsidRDefault="00E864F4" w:rsidP="006D205E"/>
          <w:p w:rsidR="009D0FAE" w:rsidRDefault="00E864F4" w:rsidP="006D205E">
            <w:r>
              <w:t>You may now have conflicts that need to be resolved. If so, fix the conflicts and commit the changes again.</w:t>
            </w:r>
          </w:p>
        </w:tc>
      </w:tr>
      <w:tr w:rsidR="009D0FAE" w:rsidTr="0067031A">
        <w:trPr>
          <w:cantSplit/>
        </w:trPr>
        <w:tc>
          <w:tcPr>
            <w:tcW w:w="4675" w:type="dxa"/>
          </w:tcPr>
          <w:p w:rsidR="009D0FAE" w:rsidRDefault="006D205E" w:rsidP="007E13A9">
            <w:pPr>
              <w:pStyle w:val="ListParagraph"/>
              <w:numPr>
                <w:ilvl w:val="0"/>
                <w:numId w:val="14"/>
              </w:numPr>
              <w:ind w:left="330"/>
            </w:pPr>
            <w:r>
              <w:t>Push your changes to your fork.</w:t>
            </w:r>
          </w:p>
          <w:p w:rsidR="006D205E" w:rsidRDefault="006D205E" w:rsidP="006D205E">
            <w:pPr>
              <w:ind w:left="-30"/>
            </w:pPr>
          </w:p>
          <w:p w:rsidR="006D205E" w:rsidRDefault="006D205E" w:rsidP="006D205E">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git</w:t>
            </w:r>
            <w:r>
              <w:rPr>
                <w:rFonts w:ascii="Consolas" w:eastAsia="Times New Roman" w:hAnsi="Consolas" w:cs="Courier New"/>
                <w:color w:val="333333"/>
                <w:sz w:val="18"/>
                <w:szCs w:val="18"/>
                <w:lang w:val="en"/>
              </w:rPr>
              <w:t xml:space="preserve"> push origin </w:t>
            </w:r>
            <w:proofErr w:type="spellStart"/>
            <w:r>
              <w:rPr>
                <w:rFonts w:ascii="Consolas" w:eastAsia="Times New Roman" w:hAnsi="Consolas" w:cs="Courier New"/>
                <w:color w:val="333333"/>
                <w:sz w:val="18"/>
                <w:szCs w:val="18"/>
                <w:lang w:val="en"/>
              </w:rPr>
              <w:t>newbranch</w:t>
            </w:r>
            <w:proofErr w:type="spellEnd"/>
          </w:p>
          <w:p w:rsidR="006D205E" w:rsidRDefault="006D205E" w:rsidP="006D205E">
            <w:pPr>
              <w:ind w:left="-30"/>
            </w:pPr>
          </w:p>
        </w:tc>
        <w:tc>
          <w:tcPr>
            <w:tcW w:w="5310" w:type="dxa"/>
          </w:tcPr>
          <w:p w:rsidR="009D0FAE" w:rsidRDefault="006D205E" w:rsidP="007E13A9">
            <w:r>
              <w:t>Now your fork is in sync with your local repository. You are ready to send a pull request to have your changes merged into the official repository.</w:t>
            </w:r>
          </w:p>
        </w:tc>
      </w:tr>
      <w:tr w:rsidR="009D0FAE" w:rsidTr="0067031A">
        <w:trPr>
          <w:cantSplit/>
        </w:trPr>
        <w:tc>
          <w:tcPr>
            <w:tcW w:w="4675" w:type="dxa"/>
          </w:tcPr>
          <w:p w:rsidR="009D0FAE" w:rsidRDefault="006D205E" w:rsidP="007E13A9">
            <w:pPr>
              <w:pStyle w:val="ListParagraph"/>
              <w:numPr>
                <w:ilvl w:val="0"/>
                <w:numId w:val="14"/>
              </w:numPr>
              <w:ind w:left="330"/>
            </w:pPr>
            <w:r>
              <w:t>Submit a pull request.</w:t>
            </w:r>
          </w:p>
          <w:p w:rsidR="006D205E" w:rsidRDefault="006D205E" w:rsidP="006D205E">
            <w:pPr>
              <w:ind w:left="-30"/>
            </w:pPr>
          </w:p>
          <w:p w:rsidR="006D205E" w:rsidRDefault="006D205E" w:rsidP="007E5A21">
            <w:pPr>
              <w:ind w:left="-30"/>
            </w:pPr>
            <w:r>
              <w:t xml:space="preserve">Log into GitHub and </w:t>
            </w:r>
            <w:r w:rsidR="007E5A21">
              <w:t>navigate to your fork. You should see that new commits have been added. There will be a button to create a pull request. Click that button, review your changes, and submit.</w:t>
            </w:r>
          </w:p>
        </w:tc>
        <w:tc>
          <w:tcPr>
            <w:tcW w:w="5310" w:type="dxa"/>
          </w:tcPr>
          <w:p w:rsidR="009D0FAE" w:rsidRDefault="007E5A21" w:rsidP="007E5A21">
            <w:r>
              <w:t>Unless you are an Admin for the repository you do not have write permissions. So you cannot push changes into the official repository. You must create a Pull Request (PR). An Admin for the repository will review your request. If there are no validation errors or other problems, the Admin will pull the changes from your fork and merge them into the master branch of the official repository.</w:t>
            </w:r>
          </w:p>
        </w:tc>
      </w:tr>
      <w:tr w:rsidR="00180571" w:rsidTr="0067031A">
        <w:trPr>
          <w:cantSplit/>
        </w:trPr>
        <w:tc>
          <w:tcPr>
            <w:tcW w:w="9985" w:type="dxa"/>
            <w:gridSpan w:val="2"/>
          </w:tcPr>
          <w:p w:rsidR="00180571" w:rsidRPr="00145887" w:rsidRDefault="00180571" w:rsidP="007E13A9">
            <w:pPr>
              <w:rPr>
                <w:b/>
              </w:rPr>
            </w:pPr>
            <w:r w:rsidRPr="00145887">
              <w:rPr>
                <w:b/>
              </w:rPr>
              <w:t>Notes</w:t>
            </w:r>
          </w:p>
        </w:tc>
      </w:tr>
      <w:tr w:rsidR="00180571" w:rsidTr="0067031A">
        <w:trPr>
          <w:cantSplit/>
        </w:trPr>
        <w:tc>
          <w:tcPr>
            <w:tcW w:w="9985" w:type="dxa"/>
            <w:gridSpan w:val="2"/>
          </w:tcPr>
          <w:p w:rsidR="00180571" w:rsidRDefault="00180571" w:rsidP="007E13A9"/>
        </w:tc>
      </w:tr>
    </w:tbl>
    <w:p w:rsidR="00F32A89" w:rsidRDefault="00F32A89" w:rsidP="00551277"/>
    <w:p w:rsidR="00800BD5" w:rsidRPr="00800BD5" w:rsidRDefault="00800BD5" w:rsidP="00800BD5">
      <w:pPr>
        <w:pStyle w:val="Heading3"/>
        <w:spacing w:line="330" w:lineRule="atLeast"/>
        <w:rPr>
          <w:rFonts w:ascii="Segoe UI" w:hAnsi="Segoe UI" w:cs="Segoe UI"/>
          <w:bCs/>
          <w:color w:val="1E1E1E"/>
        </w:rPr>
      </w:pPr>
      <w:r w:rsidRPr="00800BD5">
        <w:rPr>
          <w:rFonts w:ascii="Segoe UI" w:hAnsi="Segoe UI" w:cs="Segoe UI"/>
          <w:bCs/>
          <w:color w:val="1E1E1E"/>
        </w:rPr>
        <w:lastRenderedPageBreak/>
        <w:t>Working in release branch</w:t>
      </w:r>
    </w:p>
    <w:tbl>
      <w:tblPr>
        <w:tblStyle w:val="TableGrid"/>
        <w:tblW w:w="0" w:type="auto"/>
        <w:tblLook w:val="04A0" w:firstRow="1" w:lastRow="0" w:firstColumn="1" w:lastColumn="0" w:noHBand="0" w:noVBand="1"/>
      </w:tblPr>
      <w:tblGrid>
        <w:gridCol w:w="4675"/>
        <w:gridCol w:w="5310"/>
      </w:tblGrid>
      <w:tr w:rsidR="00800BD5" w:rsidRPr="00145887" w:rsidTr="0067031A">
        <w:trPr>
          <w:cantSplit/>
        </w:trPr>
        <w:tc>
          <w:tcPr>
            <w:tcW w:w="9985" w:type="dxa"/>
            <w:gridSpan w:val="2"/>
          </w:tcPr>
          <w:p w:rsidR="00800BD5" w:rsidRPr="00145887" w:rsidRDefault="00800BD5" w:rsidP="007E13A9">
            <w:pPr>
              <w:rPr>
                <w:b/>
              </w:rPr>
            </w:pPr>
            <w:r w:rsidRPr="00145887">
              <w:rPr>
                <w:b/>
              </w:rPr>
              <w:t>Notes</w:t>
            </w:r>
          </w:p>
        </w:tc>
      </w:tr>
      <w:tr w:rsidR="00800BD5" w:rsidTr="0067031A">
        <w:trPr>
          <w:cantSplit/>
        </w:trPr>
        <w:tc>
          <w:tcPr>
            <w:tcW w:w="9985" w:type="dxa"/>
            <w:gridSpan w:val="2"/>
          </w:tcPr>
          <w:p w:rsidR="00800BD5" w:rsidRDefault="00800BD5" w:rsidP="007E13A9">
            <w:r>
              <w:t xml:space="preserve">Working in a release branch is the same as your daily work flow. The only change is that you want to create a tracking branch.  </w:t>
            </w:r>
            <w:r w:rsidRPr="00800BD5">
              <w:t>When you have a tracking branch set up, git pull will look up what server and branch your current branch is tracking, fetch from that server and then try to merge that into your local branch.</w:t>
            </w:r>
          </w:p>
        </w:tc>
      </w:tr>
      <w:tr w:rsidR="00800BD5" w:rsidRPr="00581305" w:rsidTr="0067031A">
        <w:trPr>
          <w:cantSplit/>
        </w:trPr>
        <w:tc>
          <w:tcPr>
            <w:tcW w:w="4675" w:type="dxa"/>
          </w:tcPr>
          <w:p w:rsidR="00800BD5" w:rsidRPr="00581305" w:rsidRDefault="00800BD5" w:rsidP="007E13A9">
            <w:pPr>
              <w:rPr>
                <w:b/>
              </w:rPr>
            </w:pPr>
            <w:r w:rsidRPr="00581305">
              <w:rPr>
                <w:b/>
              </w:rPr>
              <w:t>Command</w:t>
            </w:r>
            <w:r>
              <w:rPr>
                <w:b/>
              </w:rPr>
              <w:t>s</w:t>
            </w:r>
            <w:r w:rsidRPr="00581305">
              <w:rPr>
                <w:b/>
              </w:rPr>
              <w:t xml:space="preserve"> and actions</w:t>
            </w:r>
          </w:p>
        </w:tc>
        <w:tc>
          <w:tcPr>
            <w:tcW w:w="5310" w:type="dxa"/>
          </w:tcPr>
          <w:p w:rsidR="00800BD5" w:rsidRPr="00581305" w:rsidRDefault="00800BD5" w:rsidP="007E13A9">
            <w:pPr>
              <w:rPr>
                <w:b/>
              </w:rPr>
            </w:pPr>
            <w:r w:rsidRPr="00581305">
              <w:rPr>
                <w:b/>
              </w:rPr>
              <w:t xml:space="preserve">What </w:t>
            </w:r>
            <w:r>
              <w:rPr>
                <w:b/>
              </w:rPr>
              <w:t xml:space="preserve">happens </w:t>
            </w:r>
            <w:r w:rsidRPr="00581305">
              <w:rPr>
                <w:b/>
              </w:rPr>
              <w:t xml:space="preserve">and </w:t>
            </w:r>
            <w:r>
              <w:rPr>
                <w:b/>
              </w:rPr>
              <w:t>why</w:t>
            </w:r>
          </w:p>
        </w:tc>
      </w:tr>
      <w:tr w:rsidR="00800BD5" w:rsidRPr="00581305" w:rsidTr="0067031A">
        <w:trPr>
          <w:cantSplit/>
        </w:trPr>
        <w:tc>
          <w:tcPr>
            <w:tcW w:w="4675" w:type="dxa"/>
          </w:tcPr>
          <w:p w:rsidR="00800BD5" w:rsidRDefault="00DF5CD2" w:rsidP="00DF5CD2">
            <w:pPr>
              <w:pStyle w:val="ListParagraph"/>
              <w:numPr>
                <w:ilvl w:val="0"/>
                <w:numId w:val="25"/>
              </w:numPr>
            </w:pPr>
            <w:r>
              <w:t xml:space="preserve">Fetch the latest list of branches </w:t>
            </w:r>
          </w:p>
          <w:p w:rsidR="00800BD5" w:rsidRDefault="00800BD5" w:rsidP="007E13A9">
            <w:pPr>
              <w:ind w:left="-30"/>
              <w:rPr>
                <w:rFonts w:ascii="Consolas" w:eastAsia="Times New Roman" w:hAnsi="Consolas" w:cs="Courier New"/>
                <w:color w:val="333333"/>
                <w:sz w:val="18"/>
                <w:szCs w:val="18"/>
                <w:lang w:val="en"/>
              </w:rPr>
            </w:pPr>
          </w:p>
          <w:p w:rsidR="00800BD5" w:rsidRDefault="00800BD5" w:rsidP="007E13A9">
            <w:pPr>
              <w:rPr>
                <w:rFonts w:ascii="Consolas" w:eastAsia="Times New Roman" w:hAnsi="Consolas" w:cs="Courier New"/>
                <w:color w:val="333333"/>
                <w:sz w:val="18"/>
                <w:szCs w:val="18"/>
                <w:lang w:val="en"/>
              </w:rPr>
            </w:pPr>
            <w:r w:rsidRPr="007E5A21">
              <w:rPr>
                <w:rFonts w:ascii="Consolas" w:eastAsia="Times New Roman" w:hAnsi="Consolas" w:cs="Courier New"/>
                <w:color w:val="333333"/>
                <w:sz w:val="18"/>
                <w:szCs w:val="18"/>
                <w:lang w:val="en"/>
              </w:rPr>
              <w:t xml:space="preserve">git </w:t>
            </w:r>
            <w:r w:rsidR="00DF5CD2">
              <w:rPr>
                <w:rFonts w:ascii="Consolas" w:eastAsia="Times New Roman" w:hAnsi="Consolas" w:cs="Courier New"/>
                <w:color w:val="333333"/>
                <w:sz w:val="18"/>
                <w:szCs w:val="18"/>
                <w:lang w:val="en"/>
              </w:rPr>
              <w:t>fetch upstream</w:t>
            </w:r>
          </w:p>
          <w:p w:rsidR="00800BD5" w:rsidRDefault="00800BD5" w:rsidP="007E13A9"/>
        </w:tc>
        <w:tc>
          <w:tcPr>
            <w:tcW w:w="5310" w:type="dxa"/>
          </w:tcPr>
          <w:p w:rsidR="00800BD5" w:rsidRPr="00581305" w:rsidRDefault="00DF5CD2" w:rsidP="007E13A9">
            <w:r>
              <w:t>This fetches a list of the branches from the upstream repo. Before running this command, your local repo does not know about the release branch</w:t>
            </w:r>
          </w:p>
        </w:tc>
      </w:tr>
      <w:tr w:rsidR="004A1613" w:rsidRPr="00581305" w:rsidTr="0067031A">
        <w:trPr>
          <w:cantSplit/>
        </w:trPr>
        <w:tc>
          <w:tcPr>
            <w:tcW w:w="4675" w:type="dxa"/>
          </w:tcPr>
          <w:p w:rsidR="004A1613" w:rsidRDefault="004A1613" w:rsidP="004A1613">
            <w:pPr>
              <w:pStyle w:val="ListParagraph"/>
              <w:numPr>
                <w:ilvl w:val="0"/>
                <w:numId w:val="25"/>
              </w:numPr>
            </w:pPr>
            <w:r>
              <w:t>Create a new tracking branch</w:t>
            </w:r>
          </w:p>
          <w:p w:rsidR="004A1613" w:rsidRPr="00800BD5" w:rsidRDefault="004A1613" w:rsidP="00DF5CD2">
            <w:pPr>
              <w:rPr>
                <w:rFonts w:ascii="Consolas" w:hAnsi="Consolas"/>
                <w:sz w:val="18"/>
              </w:rPr>
            </w:pPr>
          </w:p>
          <w:p w:rsidR="004A1613" w:rsidRPr="00800BD5" w:rsidRDefault="004A1613" w:rsidP="00DF5CD2">
            <w:pPr>
              <w:rPr>
                <w:rFonts w:ascii="Consolas" w:eastAsia="Times New Roman" w:hAnsi="Consolas" w:cs="Courier New"/>
                <w:color w:val="333333"/>
                <w:sz w:val="18"/>
                <w:szCs w:val="18"/>
                <w:lang w:val="en"/>
              </w:rPr>
            </w:pPr>
            <w:r>
              <w:rPr>
                <w:rFonts w:ascii="Consolas" w:hAnsi="Consolas"/>
                <w:sz w:val="18"/>
              </w:rPr>
              <w:t xml:space="preserve">git checkout -b &lt;branch&gt; -t </w:t>
            </w:r>
            <w:r w:rsidRPr="00800BD5">
              <w:rPr>
                <w:rFonts w:ascii="Consolas" w:hAnsi="Consolas"/>
                <w:sz w:val="18"/>
              </w:rPr>
              <w:t>&lt;</w:t>
            </w:r>
            <w:r>
              <w:rPr>
                <w:rFonts w:ascii="Consolas" w:hAnsi="Consolas"/>
                <w:sz w:val="18"/>
              </w:rPr>
              <w:t>upstream</w:t>
            </w:r>
            <w:r w:rsidRPr="00800BD5">
              <w:rPr>
                <w:rFonts w:ascii="Consolas" w:hAnsi="Consolas"/>
                <w:sz w:val="18"/>
              </w:rPr>
              <w:t>/branch&gt;</w:t>
            </w:r>
          </w:p>
        </w:tc>
        <w:tc>
          <w:tcPr>
            <w:tcW w:w="5310" w:type="dxa"/>
          </w:tcPr>
          <w:p w:rsidR="004A1613" w:rsidRDefault="004A1613" w:rsidP="00DF5CD2">
            <w:r>
              <w:t>This command creates a new branch, checks it out, and links it for tracking to the remote branch in the upstream repo.</w:t>
            </w:r>
          </w:p>
        </w:tc>
      </w:tr>
      <w:tr w:rsidR="00DF5CD2" w:rsidRPr="00581305" w:rsidTr="0067031A">
        <w:trPr>
          <w:cantSplit/>
        </w:trPr>
        <w:tc>
          <w:tcPr>
            <w:tcW w:w="4675" w:type="dxa"/>
          </w:tcPr>
          <w:p w:rsidR="00DF5CD2" w:rsidRDefault="004A1613" w:rsidP="007E13A9">
            <w:pPr>
              <w:pStyle w:val="ListParagraph"/>
              <w:numPr>
                <w:ilvl w:val="0"/>
                <w:numId w:val="25"/>
              </w:numPr>
            </w:pPr>
            <w:r>
              <w:t>Pull</w:t>
            </w:r>
            <w:r w:rsidR="00DF5CD2">
              <w:t xml:space="preserve"> the </w:t>
            </w:r>
            <w:r>
              <w:t xml:space="preserve">upstream </w:t>
            </w:r>
            <w:r w:rsidR="00DF5CD2">
              <w:t xml:space="preserve">branch </w:t>
            </w:r>
            <w:r w:rsidR="00DF5CD2" w:rsidRPr="007E5A21">
              <w:t xml:space="preserve">into </w:t>
            </w:r>
            <w:r>
              <w:t>local branch</w:t>
            </w:r>
            <w:r w:rsidR="00DF5CD2" w:rsidRPr="007E5A21">
              <w:t>.</w:t>
            </w:r>
          </w:p>
          <w:p w:rsidR="00DF5CD2" w:rsidRDefault="00DF5CD2" w:rsidP="007E13A9">
            <w:pPr>
              <w:ind w:left="-30"/>
              <w:rPr>
                <w:rFonts w:ascii="Consolas" w:eastAsia="Times New Roman" w:hAnsi="Consolas" w:cs="Courier New"/>
                <w:color w:val="333333"/>
                <w:sz w:val="18"/>
                <w:szCs w:val="18"/>
                <w:lang w:val="en"/>
              </w:rPr>
            </w:pPr>
          </w:p>
          <w:p w:rsidR="00DF5CD2" w:rsidRDefault="00DF5CD2" w:rsidP="007E13A9">
            <w:pPr>
              <w:rPr>
                <w:rFonts w:ascii="Consolas" w:eastAsia="Times New Roman" w:hAnsi="Consolas" w:cs="Courier New"/>
                <w:color w:val="333333"/>
                <w:sz w:val="18"/>
                <w:szCs w:val="18"/>
                <w:lang w:val="en"/>
              </w:rPr>
            </w:pPr>
            <w:r w:rsidRPr="007E5A21">
              <w:rPr>
                <w:rFonts w:ascii="Consolas" w:eastAsia="Times New Roman" w:hAnsi="Consolas" w:cs="Courier New"/>
                <w:color w:val="333333"/>
                <w:sz w:val="18"/>
                <w:szCs w:val="18"/>
                <w:lang w:val="en"/>
              </w:rPr>
              <w:t xml:space="preserve">git </w:t>
            </w:r>
            <w:r>
              <w:rPr>
                <w:rFonts w:ascii="Consolas" w:eastAsia="Times New Roman" w:hAnsi="Consolas" w:cs="Courier New"/>
                <w:color w:val="333333"/>
                <w:sz w:val="18"/>
                <w:szCs w:val="18"/>
                <w:lang w:val="en"/>
              </w:rPr>
              <w:t>pull</w:t>
            </w:r>
            <w:r w:rsidRPr="007E5A21">
              <w:rPr>
                <w:rFonts w:ascii="Consolas" w:eastAsia="Times New Roman" w:hAnsi="Consolas" w:cs="Courier New"/>
                <w:color w:val="333333"/>
                <w:sz w:val="18"/>
                <w:szCs w:val="18"/>
                <w:lang w:val="en"/>
              </w:rPr>
              <w:t xml:space="preserve"> </w:t>
            </w:r>
            <w:r>
              <w:rPr>
                <w:rFonts w:ascii="Consolas" w:eastAsia="Times New Roman" w:hAnsi="Consolas" w:cs="Courier New"/>
                <w:color w:val="333333"/>
                <w:sz w:val="18"/>
                <w:szCs w:val="18"/>
                <w:lang w:val="en"/>
              </w:rPr>
              <w:t>upstream</w:t>
            </w:r>
          </w:p>
          <w:p w:rsidR="00DF5CD2" w:rsidRDefault="00DF5CD2" w:rsidP="007E13A9"/>
        </w:tc>
        <w:tc>
          <w:tcPr>
            <w:tcW w:w="5310" w:type="dxa"/>
          </w:tcPr>
          <w:p w:rsidR="00DF5CD2" w:rsidRPr="00581305" w:rsidRDefault="004A1613" w:rsidP="007E13A9">
            <w:r>
              <w:t>This copies the latest content in release branch down into your local branch.</w:t>
            </w:r>
          </w:p>
        </w:tc>
      </w:tr>
      <w:tr w:rsidR="00800BD5" w:rsidRPr="00581305" w:rsidTr="0067031A">
        <w:trPr>
          <w:cantSplit/>
        </w:trPr>
        <w:tc>
          <w:tcPr>
            <w:tcW w:w="4675" w:type="dxa"/>
          </w:tcPr>
          <w:p w:rsidR="004A1613" w:rsidRDefault="004A1613" w:rsidP="004A1613">
            <w:pPr>
              <w:pStyle w:val="ListParagraph"/>
              <w:numPr>
                <w:ilvl w:val="0"/>
                <w:numId w:val="25"/>
              </w:numPr>
            </w:pPr>
            <w:r>
              <w:t>Make additions and changes to your content.</w:t>
            </w:r>
            <w:r>
              <w:tab/>
            </w:r>
          </w:p>
          <w:p w:rsidR="00800BD5" w:rsidRDefault="00800BD5" w:rsidP="004A1613"/>
        </w:tc>
        <w:tc>
          <w:tcPr>
            <w:tcW w:w="5310" w:type="dxa"/>
          </w:tcPr>
          <w:p w:rsidR="00800BD5" w:rsidRPr="00581305" w:rsidRDefault="004A1613" w:rsidP="007E13A9">
            <w:r>
              <w:t>This is done using your content editing and creation tools like VS Code or Atom.</w:t>
            </w:r>
          </w:p>
        </w:tc>
      </w:tr>
      <w:tr w:rsidR="004A1613" w:rsidRPr="00581305" w:rsidTr="0067031A">
        <w:trPr>
          <w:cantSplit/>
        </w:trPr>
        <w:tc>
          <w:tcPr>
            <w:tcW w:w="4675" w:type="dxa"/>
          </w:tcPr>
          <w:p w:rsidR="004A1613" w:rsidRDefault="004A1613" w:rsidP="004A1613">
            <w:pPr>
              <w:pStyle w:val="ListParagraph"/>
              <w:numPr>
                <w:ilvl w:val="0"/>
                <w:numId w:val="25"/>
              </w:numPr>
            </w:pPr>
            <w:r>
              <w:t>Add and commit your changes.</w:t>
            </w:r>
          </w:p>
          <w:p w:rsidR="004A1613" w:rsidRDefault="004A1613" w:rsidP="004A1613"/>
          <w:p w:rsidR="004A1613" w:rsidRPr="004A1613" w:rsidRDefault="004A1613" w:rsidP="004A1613">
            <w:pPr>
              <w:rPr>
                <w:rFonts w:ascii="Consolas" w:eastAsia="Times New Roman" w:hAnsi="Consolas" w:cs="Courier New"/>
                <w:color w:val="333333"/>
                <w:sz w:val="18"/>
                <w:szCs w:val="18"/>
                <w:lang w:val="en"/>
              </w:rPr>
            </w:pPr>
            <w:r w:rsidRPr="004A1613">
              <w:rPr>
                <w:rFonts w:ascii="Consolas" w:eastAsia="Times New Roman" w:hAnsi="Consolas" w:cs="Courier New"/>
                <w:color w:val="333333"/>
                <w:sz w:val="18"/>
                <w:szCs w:val="18"/>
                <w:lang w:val="en"/>
              </w:rPr>
              <w:t>git add --all</w:t>
            </w:r>
          </w:p>
          <w:p w:rsidR="004A1613" w:rsidRPr="004A1613" w:rsidRDefault="004A1613" w:rsidP="004A1613">
            <w:pPr>
              <w:rPr>
                <w:rFonts w:ascii="Consolas" w:eastAsia="Times New Roman" w:hAnsi="Consolas" w:cs="Courier New"/>
                <w:color w:val="333333"/>
                <w:sz w:val="18"/>
                <w:szCs w:val="18"/>
                <w:lang w:val="en"/>
              </w:rPr>
            </w:pPr>
            <w:r w:rsidRPr="004A1613">
              <w:rPr>
                <w:rFonts w:ascii="Consolas" w:eastAsia="Times New Roman" w:hAnsi="Consolas" w:cs="Courier New"/>
                <w:color w:val="333333"/>
                <w:sz w:val="18"/>
                <w:szCs w:val="18"/>
                <w:lang w:val="en"/>
              </w:rPr>
              <w:t>git commit -m "description of the changes"</w:t>
            </w:r>
          </w:p>
          <w:p w:rsidR="004A1613" w:rsidRDefault="004A1613" w:rsidP="004A1613"/>
        </w:tc>
        <w:tc>
          <w:tcPr>
            <w:tcW w:w="5310" w:type="dxa"/>
          </w:tcPr>
          <w:p w:rsidR="004A1613" w:rsidRDefault="004A1613" w:rsidP="007E13A9"/>
        </w:tc>
      </w:tr>
      <w:tr w:rsidR="004A1613" w:rsidRPr="00581305" w:rsidTr="0067031A">
        <w:trPr>
          <w:cantSplit/>
        </w:trPr>
        <w:tc>
          <w:tcPr>
            <w:tcW w:w="4675" w:type="dxa"/>
          </w:tcPr>
          <w:p w:rsidR="004A1613" w:rsidRDefault="004A1613" w:rsidP="004A1613">
            <w:pPr>
              <w:pStyle w:val="ListParagraph"/>
              <w:numPr>
                <w:ilvl w:val="0"/>
                <w:numId w:val="25"/>
              </w:numPr>
            </w:pPr>
            <w:r>
              <w:t>Push your changes up into your fork.</w:t>
            </w:r>
          </w:p>
          <w:p w:rsidR="004A1613" w:rsidRDefault="004A1613" w:rsidP="004A1613"/>
          <w:p w:rsidR="004A1613" w:rsidRDefault="004A1613" w:rsidP="004A1613">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git</w:t>
            </w:r>
            <w:r>
              <w:rPr>
                <w:rFonts w:ascii="Consolas" w:eastAsia="Times New Roman" w:hAnsi="Consolas" w:cs="Courier New"/>
                <w:color w:val="333333"/>
                <w:sz w:val="18"/>
                <w:szCs w:val="18"/>
                <w:lang w:val="en"/>
              </w:rPr>
              <w:t xml:space="preserve"> push origin branch</w:t>
            </w:r>
          </w:p>
          <w:p w:rsidR="004A1613" w:rsidRDefault="004A1613" w:rsidP="004A1613"/>
        </w:tc>
        <w:tc>
          <w:tcPr>
            <w:tcW w:w="5310" w:type="dxa"/>
          </w:tcPr>
          <w:p w:rsidR="004A1613" w:rsidRDefault="004A1613" w:rsidP="007E13A9">
            <w:r>
              <w:t xml:space="preserve">Now your fork is </w:t>
            </w:r>
            <w:proofErr w:type="gramStart"/>
            <w:r>
              <w:t>in sync</w:t>
            </w:r>
            <w:proofErr w:type="gramEnd"/>
            <w:r>
              <w:t xml:space="preserve"> with your local repository. You are ready to send a pull request to have your changes merged into the official repository.</w:t>
            </w:r>
          </w:p>
        </w:tc>
      </w:tr>
      <w:tr w:rsidR="004A1613" w:rsidRPr="00581305" w:rsidTr="0067031A">
        <w:trPr>
          <w:cantSplit/>
        </w:trPr>
        <w:tc>
          <w:tcPr>
            <w:tcW w:w="4675" w:type="dxa"/>
          </w:tcPr>
          <w:p w:rsidR="004A1613" w:rsidRDefault="004A1613" w:rsidP="004A1613">
            <w:pPr>
              <w:pStyle w:val="ListParagraph"/>
              <w:numPr>
                <w:ilvl w:val="0"/>
                <w:numId w:val="25"/>
              </w:numPr>
            </w:pPr>
            <w:r>
              <w:t>Submit a pull request.</w:t>
            </w:r>
          </w:p>
          <w:p w:rsidR="004A1613" w:rsidRDefault="004A1613" w:rsidP="004A1613">
            <w:pPr>
              <w:ind w:left="-30"/>
            </w:pPr>
          </w:p>
          <w:p w:rsidR="004A1613" w:rsidRDefault="004A1613" w:rsidP="004A1613">
            <w:r>
              <w:t>Log into GitHub and navigate to your fork. Be sure to select the release branch in the GitHub UI. There will be a button to create a pull request. Click that button, review your changes, and submit.</w:t>
            </w:r>
          </w:p>
        </w:tc>
        <w:tc>
          <w:tcPr>
            <w:tcW w:w="5310" w:type="dxa"/>
          </w:tcPr>
          <w:p w:rsidR="004A1613" w:rsidRDefault="004A1613" w:rsidP="007E13A9">
            <w:r>
              <w:t>Your PR will be processed and merged into the release branch of the official repo.</w:t>
            </w:r>
          </w:p>
          <w:p w:rsidR="004A1613" w:rsidRDefault="004A1613" w:rsidP="007E13A9"/>
          <w:p w:rsidR="004A1613" w:rsidRDefault="004A1613" w:rsidP="007E13A9">
            <w:r>
              <w:t>When the release goes live, the PR admins will merge the release branch into the master branch.</w:t>
            </w:r>
          </w:p>
        </w:tc>
      </w:tr>
    </w:tbl>
    <w:p w:rsidR="00800BD5" w:rsidRDefault="00800BD5" w:rsidP="00551277"/>
    <w:p w:rsidR="004D505D" w:rsidRPr="00180571" w:rsidRDefault="004D505D" w:rsidP="004D505D">
      <w:pPr>
        <w:pStyle w:val="Heading3"/>
        <w:spacing w:line="330" w:lineRule="atLeast"/>
        <w:rPr>
          <w:rFonts w:ascii="Segoe UI" w:hAnsi="Segoe UI" w:cs="Segoe UI"/>
          <w:bCs/>
          <w:color w:val="1E1E1E"/>
        </w:rPr>
      </w:pPr>
      <w:r>
        <w:rPr>
          <w:rFonts w:ascii="Segoe UI" w:hAnsi="Segoe UI" w:cs="Segoe UI"/>
          <w:bCs/>
          <w:color w:val="1E1E1E"/>
        </w:rPr>
        <w:t>Throw away an uncommitted branch and start over</w:t>
      </w:r>
    </w:p>
    <w:tbl>
      <w:tblPr>
        <w:tblStyle w:val="TableGrid"/>
        <w:tblW w:w="0" w:type="auto"/>
        <w:tblLook w:val="04A0" w:firstRow="1" w:lastRow="0" w:firstColumn="1" w:lastColumn="0" w:noHBand="0" w:noVBand="1"/>
      </w:tblPr>
      <w:tblGrid>
        <w:gridCol w:w="4675"/>
        <w:gridCol w:w="4675"/>
      </w:tblGrid>
      <w:tr w:rsidR="004D505D" w:rsidTr="00CE2F7D">
        <w:trPr>
          <w:cantSplit/>
        </w:trPr>
        <w:tc>
          <w:tcPr>
            <w:tcW w:w="4675" w:type="dxa"/>
          </w:tcPr>
          <w:p w:rsidR="004D505D" w:rsidRPr="00581305" w:rsidRDefault="004D505D" w:rsidP="00CE2F7D">
            <w:pPr>
              <w:rPr>
                <w:b/>
              </w:rPr>
            </w:pPr>
            <w:r w:rsidRPr="00581305">
              <w:rPr>
                <w:b/>
              </w:rPr>
              <w:t>Command</w:t>
            </w:r>
            <w:r>
              <w:rPr>
                <w:b/>
              </w:rPr>
              <w:t>s</w:t>
            </w:r>
            <w:r w:rsidRPr="00581305">
              <w:rPr>
                <w:b/>
              </w:rPr>
              <w:t xml:space="preserve"> and actions</w:t>
            </w:r>
          </w:p>
        </w:tc>
        <w:tc>
          <w:tcPr>
            <w:tcW w:w="4675" w:type="dxa"/>
          </w:tcPr>
          <w:p w:rsidR="004D505D" w:rsidRPr="00581305" w:rsidRDefault="004D505D" w:rsidP="00CE2F7D">
            <w:pPr>
              <w:rPr>
                <w:b/>
              </w:rPr>
            </w:pPr>
            <w:r w:rsidRPr="00581305">
              <w:rPr>
                <w:b/>
              </w:rPr>
              <w:t xml:space="preserve">What </w:t>
            </w:r>
            <w:r>
              <w:rPr>
                <w:b/>
              </w:rPr>
              <w:t xml:space="preserve">happens </w:t>
            </w:r>
            <w:r w:rsidRPr="00581305">
              <w:rPr>
                <w:b/>
              </w:rPr>
              <w:t xml:space="preserve">and </w:t>
            </w:r>
            <w:r>
              <w:rPr>
                <w:b/>
              </w:rPr>
              <w:t>why</w:t>
            </w:r>
          </w:p>
        </w:tc>
      </w:tr>
      <w:tr w:rsidR="004D505D" w:rsidTr="00CE2F7D">
        <w:trPr>
          <w:cantSplit/>
        </w:trPr>
        <w:tc>
          <w:tcPr>
            <w:tcW w:w="4675" w:type="dxa"/>
          </w:tcPr>
          <w:p w:rsidR="004D505D" w:rsidRDefault="004D505D" w:rsidP="00CE2F7D">
            <w:pPr>
              <w:pStyle w:val="ListParagraph"/>
              <w:numPr>
                <w:ilvl w:val="0"/>
                <w:numId w:val="16"/>
              </w:numPr>
              <w:ind w:left="330"/>
            </w:pPr>
            <w:r>
              <w:t>git reset --hard</w:t>
            </w:r>
          </w:p>
        </w:tc>
        <w:tc>
          <w:tcPr>
            <w:tcW w:w="4675" w:type="dxa"/>
          </w:tcPr>
          <w:p w:rsidR="004D505D" w:rsidRDefault="004D505D" w:rsidP="00CE2F7D">
            <w:r>
              <w:t>This resets all files that have changed since the last commit. This is a way to undo your changes and get back to a known state.</w:t>
            </w:r>
          </w:p>
        </w:tc>
      </w:tr>
      <w:tr w:rsidR="004D505D" w:rsidTr="00CE2F7D">
        <w:trPr>
          <w:cantSplit/>
        </w:trPr>
        <w:tc>
          <w:tcPr>
            <w:tcW w:w="9350" w:type="dxa"/>
            <w:gridSpan w:val="2"/>
          </w:tcPr>
          <w:p w:rsidR="004D505D" w:rsidRPr="00145887" w:rsidRDefault="004D505D" w:rsidP="00CE2F7D">
            <w:pPr>
              <w:rPr>
                <w:b/>
              </w:rPr>
            </w:pPr>
            <w:r w:rsidRPr="00145887">
              <w:rPr>
                <w:b/>
              </w:rPr>
              <w:t>Notes</w:t>
            </w:r>
          </w:p>
        </w:tc>
      </w:tr>
      <w:tr w:rsidR="004D505D" w:rsidTr="00CE2F7D">
        <w:trPr>
          <w:cantSplit/>
        </w:trPr>
        <w:tc>
          <w:tcPr>
            <w:tcW w:w="9350" w:type="dxa"/>
            <w:gridSpan w:val="2"/>
          </w:tcPr>
          <w:p w:rsidR="004D505D" w:rsidRDefault="004D505D" w:rsidP="00CE2F7D"/>
        </w:tc>
      </w:tr>
    </w:tbl>
    <w:p w:rsidR="004D505D" w:rsidRDefault="004D505D" w:rsidP="004D505D">
      <w:pPr>
        <w:pStyle w:val="Heading3"/>
        <w:spacing w:line="330" w:lineRule="atLeast"/>
        <w:rPr>
          <w:rFonts w:ascii="Segoe UI" w:hAnsi="Segoe UI" w:cs="Segoe UI"/>
          <w:bCs/>
          <w:color w:val="1E1E1E"/>
        </w:rPr>
      </w:pPr>
    </w:p>
    <w:p w:rsidR="004D505D" w:rsidRDefault="004D505D">
      <w:pPr>
        <w:rPr>
          <w:rFonts w:ascii="Segoe UI" w:eastAsiaTheme="majorEastAsia" w:hAnsi="Segoe UI" w:cs="Segoe UI"/>
          <w:bCs/>
          <w:color w:val="1E1E1E"/>
          <w:sz w:val="24"/>
          <w:szCs w:val="24"/>
        </w:rPr>
      </w:pPr>
      <w:r>
        <w:rPr>
          <w:rFonts w:ascii="Segoe UI" w:hAnsi="Segoe UI" w:cs="Segoe UI"/>
          <w:bCs/>
          <w:color w:val="1E1E1E"/>
        </w:rPr>
        <w:br w:type="page"/>
      </w:r>
    </w:p>
    <w:p w:rsidR="007E5A21" w:rsidRPr="00180571" w:rsidRDefault="007E5A21" w:rsidP="007E5A21">
      <w:pPr>
        <w:pStyle w:val="Heading3"/>
        <w:spacing w:line="330" w:lineRule="atLeast"/>
        <w:rPr>
          <w:rFonts w:ascii="Segoe UI" w:hAnsi="Segoe UI" w:cs="Segoe UI"/>
          <w:bCs/>
          <w:color w:val="1E1E1E"/>
        </w:rPr>
      </w:pPr>
      <w:r>
        <w:rPr>
          <w:rFonts w:ascii="Segoe UI" w:hAnsi="Segoe UI" w:cs="Segoe UI"/>
          <w:bCs/>
          <w:color w:val="1E1E1E"/>
        </w:rPr>
        <w:lastRenderedPageBreak/>
        <w:t xml:space="preserve">Keeping your repos </w:t>
      </w:r>
      <w:proofErr w:type="gramStart"/>
      <w:r>
        <w:rPr>
          <w:rFonts w:ascii="Segoe UI" w:hAnsi="Segoe UI" w:cs="Segoe UI"/>
          <w:bCs/>
          <w:color w:val="1E1E1E"/>
        </w:rPr>
        <w:t>in sync</w:t>
      </w:r>
      <w:proofErr w:type="gramEnd"/>
    </w:p>
    <w:tbl>
      <w:tblPr>
        <w:tblStyle w:val="TableGrid"/>
        <w:tblW w:w="0" w:type="auto"/>
        <w:tblLook w:val="04A0" w:firstRow="1" w:lastRow="0" w:firstColumn="1" w:lastColumn="0" w:noHBand="0" w:noVBand="1"/>
      </w:tblPr>
      <w:tblGrid>
        <w:gridCol w:w="4675"/>
        <w:gridCol w:w="4675"/>
      </w:tblGrid>
      <w:tr w:rsidR="007E5A21" w:rsidTr="007E13A9">
        <w:trPr>
          <w:cantSplit/>
        </w:trPr>
        <w:tc>
          <w:tcPr>
            <w:tcW w:w="4675" w:type="dxa"/>
          </w:tcPr>
          <w:p w:rsidR="007E5A21" w:rsidRPr="00581305" w:rsidRDefault="007E5A21" w:rsidP="007E13A9">
            <w:pPr>
              <w:rPr>
                <w:b/>
              </w:rPr>
            </w:pPr>
            <w:r w:rsidRPr="00581305">
              <w:rPr>
                <w:b/>
              </w:rPr>
              <w:t>Command</w:t>
            </w:r>
            <w:r>
              <w:rPr>
                <w:b/>
              </w:rPr>
              <w:t>s</w:t>
            </w:r>
            <w:r w:rsidRPr="00581305">
              <w:rPr>
                <w:b/>
              </w:rPr>
              <w:t xml:space="preserve"> and actions</w:t>
            </w:r>
          </w:p>
        </w:tc>
        <w:tc>
          <w:tcPr>
            <w:tcW w:w="4675" w:type="dxa"/>
          </w:tcPr>
          <w:p w:rsidR="007E5A21" w:rsidRPr="00581305" w:rsidRDefault="007E5A21" w:rsidP="007E13A9">
            <w:pPr>
              <w:rPr>
                <w:b/>
              </w:rPr>
            </w:pPr>
            <w:r w:rsidRPr="00581305">
              <w:rPr>
                <w:b/>
              </w:rPr>
              <w:t xml:space="preserve">What </w:t>
            </w:r>
            <w:r>
              <w:rPr>
                <w:b/>
              </w:rPr>
              <w:t xml:space="preserve">happens </w:t>
            </w:r>
            <w:r w:rsidRPr="00581305">
              <w:rPr>
                <w:b/>
              </w:rPr>
              <w:t xml:space="preserve">and </w:t>
            </w:r>
            <w:r>
              <w:rPr>
                <w:b/>
              </w:rPr>
              <w:t>why</w:t>
            </w:r>
          </w:p>
        </w:tc>
      </w:tr>
      <w:tr w:rsidR="007E5A21" w:rsidTr="007E13A9">
        <w:trPr>
          <w:cantSplit/>
        </w:trPr>
        <w:tc>
          <w:tcPr>
            <w:tcW w:w="4675" w:type="dxa"/>
          </w:tcPr>
          <w:p w:rsidR="007E5A21" w:rsidRDefault="007E5A21" w:rsidP="00800BD5">
            <w:pPr>
              <w:pStyle w:val="ListParagraph"/>
              <w:numPr>
                <w:ilvl w:val="0"/>
                <w:numId w:val="24"/>
              </w:numPr>
            </w:pPr>
            <w:r w:rsidRPr="007E5A21">
              <w:t>Pull the upstream master into your working branch again.</w:t>
            </w:r>
          </w:p>
          <w:p w:rsidR="007E5A21" w:rsidRDefault="007E5A21" w:rsidP="007E5A21">
            <w:pPr>
              <w:ind w:left="-30"/>
            </w:pPr>
          </w:p>
          <w:p w:rsidR="007E5A21" w:rsidRPr="007E5A21" w:rsidRDefault="007E5A21" w:rsidP="007E5A21">
            <w:pPr>
              <w:ind w:left="-30"/>
            </w:pPr>
            <w:r>
              <w:t>Open Git Shell</w:t>
            </w:r>
          </w:p>
          <w:p w:rsidR="00E90F80" w:rsidRDefault="00E90F80"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p>
          <w:p w:rsidR="00AF0F8C" w:rsidRDefault="00AF0F8C"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git checkout master</w:t>
            </w:r>
          </w:p>
          <w:p w:rsidR="007E5A21" w:rsidRDefault="007E5A21"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00E864F4">
              <w:rPr>
                <w:rFonts w:ascii="Consolas" w:eastAsia="Times New Roman" w:hAnsi="Consolas" w:cs="Courier New"/>
                <w:color w:val="333333"/>
                <w:sz w:val="18"/>
                <w:szCs w:val="18"/>
                <w:lang w:val="en"/>
              </w:rPr>
              <w:t>azure-docs-pr</w:t>
            </w:r>
          </w:p>
          <w:p w:rsidR="007E5A21" w:rsidRDefault="007E5A21" w:rsidP="00AF0F8C">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git</w:t>
            </w:r>
            <w:r>
              <w:rPr>
                <w:rFonts w:ascii="Consolas" w:eastAsia="Times New Roman" w:hAnsi="Consolas" w:cs="Courier New"/>
                <w:color w:val="333333"/>
                <w:sz w:val="18"/>
                <w:szCs w:val="18"/>
                <w:lang w:val="en"/>
              </w:rPr>
              <w:t xml:space="preserve"> </w:t>
            </w:r>
            <w:r w:rsidR="00AF0F8C">
              <w:rPr>
                <w:rFonts w:ascii="Consolas" w:eastAsia="Times New Roman" w:hAnsi="Consolas" w:cs="Courier New"/>
                <w:color w:val="333333"/>
                <w:sz w:val="18"/>
                <w:szCs w:val="18"/>
                <w:lang w:val="en"/>
              </w:rPr>
              <w:t>pull</w:t>
            </w:r>
            <w:r>
              <w:rPr>
                <w:rFonts w:ascii="Consolas" w:eastAsia="Times New Roman" w:hAnsi="Consolas" w:cs="Courier New"/>
                <w:color w:val="333333"/>
                <w:sz w:val="18"/>
                <w:szCs w:val="18"/>
                <w:lang w:val="en"/>
              </w:rPr>
              <w:t xml:space="preserve"> upstream master</w:t>
            </w:r>
          </w:p>
          <w:p w:rsidR="00E90F80" w:rsidRPr="007E5A21" w:rsidRDefault="00E90F80" w:rsidP="00AF0F8C">
            <w:pPr>
              <w:ind w:left="-30"/>
              <w:rPr>
                <w:rFonts w:ascii="Consolas" w:eastAsia="Times New Roman" w:hAnsi="Consolas" w:cs="Courier New"/>
                <w:color w:val="333333"/>
                <w:sz w:val="18"/>
                <w:szCs w:val="18"/>
                <w:lang w:val="en"/>
              </w:rPr>
            </w:pPr>
          </w:p>
        </w:tc>
        <w:tc>
          <w:tcPr>
            <w:tcW w:w="4675" w:type="dxa"/>
          </w:tcPr>
          <w:p w:rsidR="00E90F80" w:rsidRDefault="00AF0F8C" w:rsidP="00E90F80">
            <w:r>
              <w:t xml:space="preserve">The </w:t>
            </w:r>
            <w:r>
              <w:rPr>
                <w:rFonts w:ascii="Consolas" w:eastAsia="Times New Roman" w:hAnsi="Consolas" w:cs="Courier New"/>
                <w:color w:val="333333"/>
                <w:sz w:val="18"/>
                <w:szCs w:val="18"/>
                <w:lang w:val="en"/>
              </w:rPr>
              <w:t xml:space="preserve">checkout </w:t>
            </w:r>
            <w:r>
              <w:t xml:space="preserve">command ensures that you are in the master branch of your local repository. The </w:t>
            </w:r>
            <w:r>
              <w:rPr>
                <w:rFonts w:ascii="Consolas" w:eastAsia="Times New Roman" w:hAnsi="Consolas" w:cs="Courier New"/>
                <w:color w:val="333333"/>
                <w:sz w:val="18"/>
                <w:szCs w:val="18"/>
                <w:lang w:val="en"/>
              </w:rPr>
              <w:t>pull</w:t>
            </w:r>
            <w:r>
              <w:t xml:space="preserve"> command copies </w:t>
            </w:r>
            <w:r w:rsidR="007E5A21">
              <w:t xml:space="preserve">the current </w:t>
            </w:r>
            <w:r>
              <w:t>version of the master branch from the upstream remote into the currently selected branch (master).</w:t>
            </w:r>
          </w:p>
        </w:tc>
      </w:tr>
      <w:tr w:rsidR="007E5A21" w:rsidTr="007E13A9">
        <w:trPr>
          <w:cantSplit/>
        </w:trPr>
        <w:tc>
          <w:tcPr>
            <w:tcW w:w="4675" w:type="dxa"/>
          </w:tcPr>
          <w:p w:rsidR="007E5A21" w:rsidRDefault="00AF0F8C" w:rsidP="00800BD5">
            <w:pPr>
              <w:pStyle w:val="ListParagraph"/>
              <w:numPr>
                <w:ilvl w:val="0"/>
                <w:numId w:val="24"/>
              </w:numPr>
              <w:ind w:left="330"/>
            </w:pPr>
            <w:r>
              <w:t xml:space="preserve">Push the local </w:t>
            </w:r>
            <w:r w:rsidR="007E5A21" w:rsidRPr="007E5A21">
              <w:t xml:space="preserve">master </w:t>
            </w:r>
            <w:r>
              <w:t xml:space="preserve">branch </w:t>
            </w:r>
            <w:r w:rsidR="007E5A21" w:rsidRPr="007E5A21">
              <w:t xml:space="preserve">into your </w:t>
            </w:r>
            <w:r>
              <w:t>fork</w:t>
            </w:r>
            <w:r w:rsidR="007E5A21" w:rsidRPr="007E5A21">
              <w:t>.</w:t>
            </w:r>
          </w:p>
          <w:p w:rsidR="007E5A21" w:rsidRDefault="007E5A21" w:rsidP="007E5A21">
            <w:pPr>
              <w:ind w:left="-30"/>
              <w:rPr>
                <w:rFonts w:ascii="Consolas" w:eastAsia="Times New Roman" w:hAnsi="Consolas" w:cs="Courier New"/>
                <w:color w:val="333333"/>
                <w:sz w:val="18"/>
                <w:szCs w:val="18"/>
                <w:lang w:val="en"/>
              </w:rPr>
            </w:pPr>
          </w:p>
          <w:p w:rsidR="007E5A21" w:rsidRDefault="007E5A21" w:rsidP="007E5A21">
            <w:pPr>
              <w:rPr>
                <w:rFonts w:ascii="Consolas" w:eastAsia="Times New Roman" w:hAnsi="Consolas" w:cs="Courier New"/>
                <w:color w:val="333333"/>
                <w:sz w:val="18"/>
                <w:szCs w:val="18"/>
                <w:lang w:val="en"/>
              </w:rPr>
            </w:pPr>
            <w:r w:rsidRPr="007E5A21">
              <w:rPr>
                <w:rFonts w:ascii="Consolas" w:eastAsia="Times New Roman" w:hAnsi="Consolas" w:cs="Courier New"/>
                <w:color w:val="333333"/>
                <w:sz w:val="18"/>
                <w:szCs w:val="18"/>
                <w:lang w:val="en"/>
              </w:rPr>
              <w:t xml:space="preserve">git push origin </w:t>
            </w:r>
            <w:r>
              <w:rPr>
                <w:rFonts w:ascii="Consolas" w:eastAsia="Times New Roman" w:hAnsi="Consolas" w:cs="Courier New"/>
                <w:color w:val="333333"/>
                <w:sz w:val="18"/>
                <w:szCs w:val="18"/>
                <w:lang w:val="en"/>
              </w:rPr>
              <w:t>master</w:t>
            </w:r>
          </w:p>
          <w:p w:rsidR="00E90F80" w:rsidRDefault="00E90F80" w:rsidP="007E5A21"/>
        </w:tc>
        <w:tc>
          <w:tcPr>
            <w:tcW w:w="4675" w:type="dxa"/>
          </w:tcPr>
          <w:p w:rsidR="007E5A21" w:rsidRPr="00581305" w:rsidRDefault="00AF0F8C" w:rsidP="00AF0F8C">
            <w:r>
              <w:t xml:space="preserve">The </w:t>
            </w:r>
            <w:r w:rsidRPr="007E5A21">
              <w:rPr>
                <w:rFonts w:ascii="Consolas" w:eastAsia="Times New Roman" w:hAnsi="Consolas" w:cs="Courier New"/>
                <w:color w:val="333333"/>
                <w:sz w:val="18"/>
                <w:szCs w:val="18"/>
                <w:lang w:val="en"/>
              </w:rPr>
              <w:t xml:space="preserve">push </w:t>
            </w:r>
            <w:r>
              <w:t>command uploads the current state of your local repository into your fork on GitHub.</w:t>
            </w:r>
          </w:p>
        </w:tc>
      </w:tr>
      <w:tr w:rsidR="007E5A21" w:rsidTr="007E13A9">
        <w:trPr>
          <w:cantSplit/>
        </w:trPr>
        <w:tc>
          <w:tcPr>
            <w:tcW w:w="9350" w:type="dxa"/>
            <w:gridSpan w:val="2"/>
          </w:tcPr>
          <w:p w:rsidR="007E5A21" w:rsidRPr="00145887" w:rsidRDefault="007E5A21" w:rsidP="007E13A9">
            <w:pPr>
              <w:rPr>
                <w:b/>
              </w:rPr>
            </w:pPr>
            <w:r w:rsidRPr="00145887">
              <w:rPr>
                <w:b/>
              </w:rPr>
              <w:t>Notes</w:t>
            </w:r>
          </w:p>
        </w:tc>
      </w:tr>
      <w:tr w:rsidR="007E5A21" w:rsidTr="007E13A9">
        <w:trPr>
          <w:cantSplit/>
        </w:trPr>
        <w:tc>
          <w:tcPr>
            <w:tcW w:w="9350" w:type="dxa"/>
            <w:gridSpan w:val="2"/>
          </w:tcPr>
          <w:p w:rsidR="007E5A21" w:rsidRDefault="00AF0F8C" w:rsidP="00AF0F8C">
            <w:r>
              <w:t xml:space="preserve">While this is not required, it is recommended as a best practice to keep your local repository and your remote fork in sync with the official source repository. This is a good practice to do if you have been away from working in a repository for any extended period of time. </w:t>
            </w:r>
          </w:p>
        </w:tc>
      </w:tr>
    </w:tbl>
    <w:p w:rsidR="007E5A21" w:rsidRDefault="007E5A21" w:rsidP="00551277"/>
    <w:p w:rsidR="00993936" w:rsidRPr="00180571" w:rsidRDefault="00993936" w:rsidP="00993936">
      <w:pPr>
        <w:pStyle w:val="Heading3"/>
        <w:spacing w:line="330" w:lineRule="atLeast"/>
        <w:rPr>
          <w:rFonts w:ascii="Segoe UI" w:hAnsi="Segoe UI" w:cs="Segoe UI"/>
          <w:bCs/>
          <w:color w:val="1E1E1E"/>
        </w:rPr>
      </w:pPr>
      <w:r>
        <w:rPr>
          <w:rFonts w:ascii="Segoe UI" w:hAnsi="Segoe UI" w:cs="Segoe UI"/>
          <w:bCs/>
          <w:color w:val="1E1E1E"/>
        </w:rPr>
        <w:t>Deleting a branch</w:t>
      </w:r>
    </w:p>
    <w:tbl>
      <w:tblPr>
        <w:tblStyle w:val="TableGrid"/>
        <w:tblW w:w="0" w:type="auto"/>
        <w:tblLook w:val="04A0" w:firstRow="1" w:lastRow="0" w:firstColumn="1" w:lastColumn="0" w:noHBand="0" w:noVBand="1"/>
      </w:tblPr>
      <w:tblGrid>
        <w:gridCol w:w="4675"/>
        <w:gridCol w:w="4675"/>
      </w:tblGrid>
      <w:tr w:rsidR="007E5A21" w:rsidTr="007E13A9">
        <w:trPr>
          <w:cantSplit/>
        </w:trPr>
        <w:tc>
          <w:tcPr>
            <w:tcW w:w="4675" w:type="dxa"/>
          </w:tcPr>
          <w:p w:rsidR="007E5A21" w:rsidRPr="00581305" w:rsidRDefault="007E5A21" w:rsidP="007E13A9">
            <w:pPr>
              <w:rPr>
                <w:b/>
              </w:rPr>
            </w:pPr>
            <w:r w:rsidRPr="00581305">
              <w:rPr>
                <w:b/>
              </w:rPr>
              <w:t>Command</w:t>
            </w:r>
            <w:r>
              <w:rPr>
                <w:b/>
              </w:rPr>
              <w:t>s</w:t>
            </w:r>
            <w:r w:rsidRPr="00581305">
              <w:rPr>
                <w:b/>
              </w:rPr>
              <w:t xml:space="preserve"> and actions</w:t>
            </w:r>
          </w:p>
        </w:tc>
        <w:tc>
          <w:tcPr>
            <w:tcW w:w="4675" w:type="dxa"/>
          </w:tcPr>
          <w:p w:rsidR="007E5A21" w:rsidRPr="00581305" w:rsidRDefault="007E5A21" w:rsidP="007E13A9">
            <w:pPr>
              <w:rPr>
                <w:b/>
              </w:rPr>
            </w:pPr>
            <w:r w:rsidRPr="00581305">
              <w:rPr>
                <w:b/>
              </w:rPr>
              <w:t xml:space="preserve">What </w:t>
            </w:r>
            <w:r>
              <w:rPr>
                <w:b/>
              </w:rPr>
              <w:t xml:space="preserve">happens </w:t>
            </w:r>
            <w:r w:rsidRPr="00581305">
              <w:rPr>
                <w:b/>
              </w:rPr>
              <w:t xml:space="preserve">and </w:t>
            </w:r>
            <w:r>
              <w:rPr>
                <w:b/>
              </w:rPr>
              <w:t>why</w:t>
            </w:r>
          </w:p>
        </w:tc>
      </w:tr>
      <w:tr w:rsidR="007E5A21" w:rsidTr="007E13A9">
        <w:trPr>
          <w:cantSplit/>
        </w:trPr>
        <w:tc>
          <w:tcPr>
            <w:tcW w:w="4675" w:type="dxa"/>
          </w:tcPr>
          <w:p w:rsidR="00AF0F8C" w:rsidRDefault="00AF0F8C" w:rsidP="007E13A9">
            <w:pPr>
              <w:pStyle w:val="ListParagraph"/>
              <w:numPr>
                <w:ilvl w:val="0"/>
                <w:numId w:val="17"/>
              </w:numPr>
              <w:ind w:left="330"/>
            </w:pPr>
            <w:r>
              <w:t xml:space="preserve">Delete the local branch. </w:t>
            </w:r>
          </w:p>
          <w:p w:rsidR="00AF0F8C" w:rsidRDefault="00AF0F8C" w:rsidP="00AF0F8C">
            <w:pPr>
              <w:ind w:left="-30"/>
            </w:pPr>
          </w:p>
          <w:p w:rsidR="007E5A21" w:rsidRDefault="00AF0F8C" w:rsidP="00AF0F8C">
            <w:r w:rsidRPr="00AF0F8C">
              <w:rPr>
                <w:rFonts w:ascii="Consolas" w:eastAsia="Times New Roman" w:hAnsi="Consolas" w:cs="Courier New"/>
                <w:color w:val="333333"/>
                <w:sz w:val="18"/>
                <w:szCs w:val="18"/>
                <w:lang w:val="en"/>
              </w:rPr>
              <w:t xml:space="preserve">git branch -d </w:t>
            </w:r>
            <w:proofErr w:type="spellStart"/>
            <w:r w:rsidRPr="00AF0F8C">
              <w:rPr>
                <w:rFonts w:ascii="Consolas" w:eastAsia="Times New Roman" w:hAnsi="Consolas" w:cs="Courier New"/>
                <w:color w:val="333333"/>
                <w:sz w:val="18"/>
                <w:szCs w:val="18"/>
                <w:lang w:val="en"/>
              </w:rPr>
              <w:t>branchName</w:t>
            </w:r>
            <w:proofErr w:type="spellEnd"/>
          </w:p>
        </w:tc>
        <w:tc>
          <w:tcPr>
            <w:tcW w:w="4675" w:type="dxa"/>
          </w:tcPr>
          <w:p w:rsidR="007E5A21" w:rsidRDefault="00AF0F8C" w:rsidP="007E13A9">
            <w:r>
              <w:t>This prevents it from being accidentally pushed later.</w:t>
            </w:r>
            <w:r w:rsidR="00A85E03">
              <w:t xml:space="preserve"> </w:t>
            </w:r>
            <w:r w:rsidR="00A85E03" w:rsidRPr="00A85E03">
              <w:t xml:space="preserve">If the branch has unmerged changes git will </w:t>
            </w:r>
            <w:r w:rsidR="00A85E03">
              <w:t>warn you and will not delete the branch.</w:t>
            </w:r>
          </w:p>
        </w:tc>
      </w:tr>
      <w:tr w:rsidR="007E5A21" w:rsidTr="007E13A9">
        <w:trPr>
          <w:cantSplit/>
        </w:trPr>
        <w:tc>
          <w:tcPr>
            <w:tcW w:w="4675" w:type="dxa"/>
          </w:tcPr>
          <w:p w:rsidR="00AF0F8C" w:rsidRDefault="00AF0F8C" w:rsidP="00AF0F8C">
            <w:pPr>
              <w:pStyle w:val="ListParagraph"/>
              <w:numPr>
                <w:ilvl w:val="0"/>
                <w:numId w:val="17"/>
              </w:numPr>
              <w:ind w:left="330"/>
            </w:pPr>
            <w:r>
              <w:t xml:space="preserve">Delete the </w:t>
            </w:r>
            <w:r w:rsidR="00A85E03">
              <w:t xml:space="preserve">remote tracking </w:t>
            </w:r>
            <w:r>
              <w:t xml:space="preserve">branch. </w:t>
            </w:r>
          </w:p>
          <w:p w:rsidR="00AF0F8C" w:rsidRDefault="00AF0F8C" w:rsidP="00AF0F8C">
            <w:pPr>
              <w:ind w:left="-30"/>
            </w:pPr>
          </w:p>
          <w:p w:rsidR="00993936" w:rsidRDefault="00993936" w:rsidP="00AF0F8C">
            <w:pPr>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git show-branch -r</w:t>
            </w:r>
          </w:p>
          <w:p w:rsidR="007E5A21" w:rsidRDefault="00993936" w:rsidP="00AF0F8C">
            <w:pPr>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g</w:t>
            </w:r>
            <w:r w:rsidR="00AF0F8C" w:rsidRPr="00AF0F8C">
              <w:rPr>
                <w:rFonts w:ascii="Consolas" w:eastAsia="Times New Roman" w:hAnsi="Consolas" w:cs="Courier New"/>
                <w:color w:val="333333"/>
                <w:sz w:val="18"/>
                <w:szCs w:val="18"/>
                <w:lang w:val="en"/>
              </w:rPr>
              <w:t>it branch -</w:t>
            </w:r>
            <w:proofErr w:type="spellStart"/>
            <w:r w:rsidR="00AF0F8C" w:rsidRPr="00AF0F8C">
              <w:rPr>
                <w:rFonts w:ascii="Consolas" w:eastAsia="Times New Roman" w:hAnsi="Consolas" w:cs="Courier New"/>
                <w:color w:val="333333"/>
                <w:sz w:val="18"/>
                <w:szCs w:val="18"/>
                <w:lang w:val="en"/>
              </w:rPr>
              <w:t>dr</w:t>
            </w:r>
            <w:proofErr w:type="spellEnd"/>
            <w:r w:rsidR="00AF0F8C" w:rsidRPr="00AF0F8C">
              <w:rPr>
                <w:rFonts w:ascii="Consolas" w:eastAsia="Times New Roman" w:hAnsi="Consolas" w:cs="Courier New"/>
                <w:color w:val="333333"/>
                <w:sz w:val="18"/>
                <w:szCs w:val="18"/>
                <w:lang w:val="en"/>
              </w:rPr>
              <w:t xml:space="preserve"> </w:t>
            </w:r>
            <w:r>
              <w:rPr>
                <w:rFonts w:ascii="Consolas" w:eastAsia="Times New Roman" w:hAnsi="Consolas" w:cs="Courier New"/>
                <w:color w:val="333333"/>
                <w:sz w:val="18"/>
                <w:szCs w:val="18"/>
                <w:lang w:val="en"/>
              </w:rPr>
              <w:t>upstream</w:t>
            </w:r>
            <w:r w:rsidR="00AF0F8C" w:rsidRPr="00AF0F8C">
              <w:rPr>
                <w:rFonts w:ascii="Consolas" w:eastAsia="Times New Roman" w:hAnsi="Consolas" w:cs="Courier New"/>
                <w:color w:val="333333"/>
                <w:sz w:val="18"/>
                <w:szCs w:val="18"/>
                <w:lang w:val="en"/>
              </w:rPr>
              <w:t>\</w:t>
            </w:r>
            <w:proofErr w:type="spellStart"/>
            <w:r w:rsidR="00AF0F8C" w:rsidRPr="00AF0F8C">
              <w:rPr>
                <w:rFonts w:ascii="Consolas" w:eastAsia="Times New Roman" w:hAnsi="Consolas" w:cs="Courier New"/>
                <w:color w:val="333333"/>
                <w:sz w:val="18"/>
                <w:szCs w:val="18"/>
                <w:lang w:val="en"/>
              </w:rPr>
              <w:t>branchName</w:t>
            </w:r>
            <w:proofErr w:type="spellEnd"/>
          </w:p>
          <w:p w:rsidR="00A85E03" w:rsidRDefault="00A85E03" w:rsidP="00AF0F8C"/>
        </w:tc>
        <w:tc>
          <w:tcPr>
            <w:tcW w:w="4675" w:type="dxa"/>
          </w:tcPr>
          <w:p w:rsidR="00A85E03" w:rsidRPr="00581305" w:rsidRDefault="00A85E03" w:rsidP="007E13A9">
            <w:r>
              <w:t>Depending on how you check out a branch there may be a remote tracking branch. This happens automatically for ‘master’ when you clone.</w:t>
            </w:r>
            <w:r w:rsidR="00993936">
              <w:t xml:space="preserve"> The </w:t>
            </w:r>
            <w:r w:rsidR="00993936">
              <w:rPr>
                <w:rFonts w:ascii="Consolas" w:eastAsia="Times New Roman" w:hAnsi="Consolas" w:cs="Courier New"/>
                <w:color w:val="333333"/>
                <w:sz w:val="18"/>
                <w:szCs w:val="18"/>
                <w:lang w:val="en"/>
              </w:rPr>
              <w:t xml:space="preserve">show-branch </w:t>
            </w:r>
            <w:r w:rsidR="00993936">
              <w:t xml:space="preserve">command shows you all of the remote tracking branches. </w:t>
            </w:r>
          </w:p>
        </w:tc>
      </w:tr>
      <w:tr w:rsidR="007E5A21" w:rsidTr="007E13A9">
        <w:trPr>
          <w:cantSplit/>
        </w:trPr>
        <w:tc>
          <w:tcPr>
            <w:tcW w:w="4675" w:type="dxa"/>
          </w:tcPr>
          <w:p w:rsidR="00AF0F8C" w:rsidRDefault="00AF0F8C" w:rsidP="00AF0F8C">
            <w:pPr>
              <w:pStyle w:val="ListParagraph"/>
              <w:numPr>
                <w:ilvl w:val="0"/>
                <w:numId w:val="17"/>
              </w:numPr>
              <w:ind w:left="330"/>
            </w:pPr>
            <w:r>
              <w:t xml:space="preserve">Delete </w:t>
            </w:r>
            <w:r w:rsidR="00993936">
              <w:t>branch from your fork.</w:t>
            </w:r>
            <w:r>
              <w:t xml:space="preserve"> </w:t>
            </w:r>
          </w:p>
          <w:p w:rsidR="00AF0F8C" w:rsidRDefault="00AF0F8C" w:rsidP="00AF0F8C">
            <w:pPr>
              <w:ind w:left="-30"/>
            </w:pPr>
          </w:p>
          <w:p w:rsidR="007E5A21" w:rsidRDefault="00AF0F8C" w:rsidP="00993936">
            <w:r w:rsidRPr="00AF0F8C">
              <w:rPr>
                <w:rFonts w:ascii="Consolas" w:eastAsia="Times New Roman" w:hAnsi="Consolas" w:cs="Courier New"/>
                <w:color w:val="333333"/>
                <w:sz w:val="18"/>
                <w:szCs w:val="18"/>
                <w:lang w:val="en"/>
              </w:rPr>
              <w:t xml:space="preserve">git push </w:t>
            </w:r>
            <w:r w:rsidR="00993936">
              <w:rPr>
                <w:rFonts w:ascii="Consolas" w:eastAsia="Times New Roman" w:hAnsi="Consolas" w:cs="Courier New"/>
                <w:color w:val="333333"/>
                <w:sz w:val="18"/>
                <w:szCs w:val="18"/>
                <w:lang w:val="en"/>
              </w:rPr>
              <w:t>origin</w:t>
            </w:r>
            <w:r w:rsidRPr="00AF0F8C">
              <w:rPr>
                <w:rFonts w:ascii="Consolas" w:eastAsia="Times New Roman" w:hAnsi="Consolas" w:cs="Courier New"/>
                <w:color w:val="333333"/>
                <w:sz w:val="18"/>
                <w:szCs w:val="18"/>
                <w:lang w:val="en"/>
              </w:rPr>
              <w:t xml:space="preserve"> --delete </w:t>
            </w:r>
            <w:proofErr w:type="spellStart"/>
            <w:r w:rsidRPr="00AF0F8C">
              <w:rPr>
                <w:rFonts w:ascii="Consolas" w:eastAsia="Times New Roman" w:hAnsi="Consolas" w:cs="Courier New"/>
                <w:color w:val="333333"/>
                <w:sz w:val="18"/>
                <w:szCs w:val="18"/>
                <w:lang w:val="en"/>
              </w:rPr>
              <w:t>branchName</w:t>
            </w:r>
            <w:proofErr w:type="spellEnd"/>
          </w:p>
        </w:tc>
        <w:tc>
          <w:tcPr>
            <w:tcW w:w="4675" w:type="dxa"/>
          </w:tcPr>
          <w:p w:rsidR="007E5A21" w:rsidRDefault="00993936" w:rsidP="00993936">
            <w:r>
              <w:t>This updates your fork by telling it to delete the branch from the repository in GitHub.</w:t>
            </w:r>
          </w:p>
        </w:tc>
      </w:tr>
      <w:tr w:rsidR="007E5A21" w:rsidTr="007E13A9">
        <w:trPr>
          <w:cantSplit/>
        </w:trPr>
        <w:tc>
          <w:tcPr>
            <w:tcW w:w="9350" w:type="dxa"/>
            <w:gridSpan w:val="2"/>
          </w:tcPr>
          <w:p w:rsidR="007E5A21" w:rsidRPr="00145887" w:rsidRDefault="007E5A21" w:rsidP="007E13A9">
            <w:pPr>
              <w:rPr>
                <w:b/>
              </w:rPr>
            </w:pPr>
            <w:r w:rsidRPr="00145887">
              <w:rPr>
                <w:b/>
              </w:rPr>
              <w:t>Notes</w:t>
            </w:r>
          </w:p>
        </w:tc>
      </w:tr>
      <w:tr w:rsidR="007E5A21" w:rsidTr="007E13A9">
        <w:trPr>
          <w:cantSplit/>
        </w:trPr>
        <w:tc>
          <w:tcPr>
            <w:tcW w:w="9350" w:type="dxa"/>
            <w:gridSpan w:val="2"/>
          </w:tcPr>
          <w:p w:rsidR="007E5A21" w:rsidRPr="00AF0F8C" w:rsidRDefault="00AF0F8C" w:rsidP="00AF0F8C">
            <w:r w:rsidRPr="00F776AB">
              <w:t>Branches should be deleted after they are merged in</w:t>
            </w:r>
            <w:r>
              <w:t>to the official repository</w:t>
            </w:r>
            <w:r w:rsidRPr="00F776AB">
              <w:t>. This prevents the visual clutter of a long list of branches in your repository. These branches also get propagated to all forks of the repository.</w:t>
            </w:r>
          </w:p>
        </w:tc>
      </w:tr>
    </w:tbl>
    <w:p w:rsidR="00E90F80" w:rsidRDefault="00E90F80" w:rsidP="00993936">
      <w:pPr>
        <w:pStyle w:val="Heading3"/>
        <w:spacing w:line="330" w:lineRule="atLeast"/>
        <w:rPr>
          <w:rFonts w:ascii="Segoe UI" w:hAnsi="Segoe UI" w:cs="Segoe UI"/>
          <w:bCs/>
          <w:color w:val="1E1E1E"/>
        </w:rPr>
      </w:pPr>
    </w:p>
    <w:p w:rsidR="004D505D" w:rsidRDefault="004D505D">
      <w:pPr>
        <w:rPr>
          <w:rFonts w:ascii="Segoe UI" w:eastAsiaTheme="majorEastAsia" w:hAnsi="Segoe UI" w:cs="Segoe UI"/>
          <w:bCs/>
          <w:color w:val="1E1E1E"/>
          <w:sz w:val="24"/>
          <w:szCs w:val="24"/>
        </w:rPr>
      </w:pPr>
      <w:r>
        <w:rPr>
          <w:rFonts w:ascii="Segoe UI" w:hAnsi="Segoe UI" w:cs="Segoe UI"/>
          <w:bCs/>
          <w:color w:val="1E1E1E"/>
        </w:rPr>
        <w:br w:type="page"/>
      </w:r>
    </w:p>
    <w:p w:rsidR="00391061" w:rsidRPr="00180571" w:rsidRDefault="007E13A9" w:rsidP="00391061">
      <w:pPr>
        <w:pStyle w:val="Heading3"/>
        <w:spacing w:line="330" w:lineRule="atLeast"/>
        <w:rPr>
          <w:rFonts w:ascii="Segoe UI" w:hAnsi="Segoe UI" w:cs="Segoe UI"/>
          <w:bCs/>
          <w:color w:val="1E1E1E"/>
        </w:rPr>
      </w:pPr>
      <w:r>
        <w:rPr>
          <w:rFonts w:ascii="Segoe UI" w:hAnsi="Segoe UI" w:cs="Segoe UI"/>
          <w:bCs/>
          <w:color w:val="1E1E1E"/>
        </w:rPr>
        <w:lastRenderedPageBreak/>
        <w:t>Restore a file from a previous commit</w:t>
      </w:r>
    </w:p>
    <w:tbl>
      <w:tblPr>
        <w:tblStyle w:val="TableGrid"/>
        <w:tblW w:w="0" w:type="auto"/>
        <w:tblLook w:val="04A0" w:firstRow="1" w:lastRow="0" w:firstColumn="1" w:lastColumn="0" w:noHBand="0" w:noVBand="1"/>
      </w:tblPr>
      <w:tblGrid>
        <w:gridCol w:w="4939"/>
        <w:gridCol w:w="4675"/>
      </w:tblGrid>
      <w:tr w:rsidR="009D3FF0" w:rsidTr="007E13A9">
        <w:trPr>
          <w:cantSplit/>
        </w:trPr>
        <w:tc>
          <w:tcPr>
            <w:tcW w:w="9350" w:type="dxa"/>
            <w:gridSpan w:val="2"/>
          </w:tcPr>
          <w:p w:rsidR="009D3FF0" w:rsidRPr="00145887" w:rsidRDefault="009D3FF0" w:rsidP="007E13A9">
            <w:pPr>
              <w:rPr>
                <w:b/>
              </w:rPr>
            </w:pPr>
            <w:r w:rsidRPr="00145887">
              <w:rPr>
                <w:b/>
              </w:rPr>
              <w:t>Notes</w:t>
            </w:r>
          </w:p>
        </w:tc>
      </w:tr>
      <w:tr w:rsidR="009D3FF0" w:rsidTr="007E13A9">
        <w:trPr>
          <w:cantSplit/>
        </w:trPr>
        <w:tc>
          <w:tcPr>
            <w:tcW w:w="9350" w:type="dxa"/>
            <w:gridSpan w:val="2"/>
          </w:tcPr>
          <w:p w:rsidR="009D3FF0" w:rsidRDefault="009D3FF0" w:rsidP="007E13A9">
            <w:r>
              <w:t>For this scenario, you need to recover an older version of a file that was committed.</w:t>
            </w:r>
            <w:r w:rsidR="007E13A9">
              <w:t xml:space="preserve"> For example, I did a bulk change on 300+ articles. One of the articles I changed overwrote the changes that another writer, Tom, made. We need to recover Tom’s version of the article then reapply my changes. Tom’s change was in PR#2437. The file in question is azure-resource-manager/powershell-azure-resource-manager.md</w:t>
            </w:r>
          </w:p>
        </w:tc>
      </w:tr>
      <w:tr w:rsidR="00391061" w:rsidTr="007E13A9">
        <w:trPr>
          <w:cantSplit/>
        </w:trPr>
        <w:tc>
          <w:tcPr>
            <w:tcW w:w="4675" w:type="dxa"/>
          </w:tcPr>
          <w:p w:rsidR="00391061" w:rsidRPr="00581305" w:rsidRDefault="00391061" w:rsidP="007E13A9">
            <w:pPr>
              <w:rPr>
                <w:b/>
              </w:rPr>
            </w:pPr>
            <w:r w:rsidRPr="00581305">
              <w:rPr>
                <w:b/>
              </w:rPr>
              <w:t>Command</w:t>
            </w:r>
            <w:r>
              <w:rPr>
                <w:b/>
              </w:rPr>
              <w:t>s</w:t>
            </w:r>
            <w:r w:rsidRPr="00581305">
              <w:rPr>
                <w:b/>
              </w:rPr>
              <w:t xml:space="preserve"> and actions</w:t>
            </w:r>
          </w:p>
        </w:tc>
        <w:tc>
          <w:tcPr>
            <w:tcW w:w="4675" w:type="dxa"/>
          </w:tcPr>
          <w:p w:rsidR="00391061" w:rsidRPr="00581305" w:rsidRDefault="00391061" w:rsidP="007E13A9">
            <w:pPr>
              <w:rPr>
                <w:b/>
              </w:rPr>
            </w:pPr>
            <w:r w:rsidRPr="00581305">
              <w:rPr>
                <w:b/>
              </w:rPr>
              <w:t xml:space="preserve">What </w:t>
            </w:r>
            <w:r>
              <w:rPr>
                <w:b/>
              </w:rPr>
              <w:t xml:space="preserve">happens </w:t>
            </w:r>
            <w:r w:rsidRPr="00581305">
              <w:rPr>
                <w:b/>
              </w:rPr>
              <w:t xml:space="preserve">and </w:t>
            </w:r>
            <w:r>
              <w:rPr>
                <w:b/>
              </w:rPr>
              <w:t>why</w:t>
            </w:r>
          </w:p>
        </w:tc>
      </w:tr>
      <w:tr w:rsidR="00391061" w:rsidTr="007E13A9">
        <w:trPr>
          <w:cantSplit/>
        </w:trPr>
        <w:tc>
          <w:tcPr>
            <w:tcW w:w="4675" w:type="dxa"/>
          </w:tcPr>
          <w:p w:rsidR="007E13A9" w:rsidRDefault="007E13A9" w:rsidP="007E13A9">
            <w:pPr>
              <w:pStyle w:val="ListParagraph"/>
              <w:numPr>
                <w:ilvl w:val="0"/>
                <w:numId w:val="28"/>
              </w:numPr>
            </w:pPr>
            <w:r>
              <w:t xml:space="preserve">Go to </w:t>
            </w:r>
            <w:hyperlink r:id="rId19" w:history="1">
              <w:r w:rsidRPr="004A6EA8">
                <w:rPr>
                  <w:rStyle w:val="Hyperlink"/>
                </w:rPr>
                <w:t>https://github.com/Microsoft/azure-docs-pr/pull/2437/files</w:t>
              </w:r>
            </w:hyperlink>
            <w:r>
              <w:t xml:space="preserve"> and scroll down to the file.</w:t>
            </w:r>
          </w:p>
          <w:p w:rsidR="007E13A9" w:rsidRDefault="007E13A9" w:rsidP="007E13A9">
            <w:pPr>
              <w:pStyle w:val="ListParagraph"/>
              <w:numPr>
                <w:ilvl w:val="0"/>
                <w:numId w:val="28"/>
              </w:numPr>
            </w:pPr>
            <w:r>
              <w:t>Click the View button on the title bar of the diff display of that file. This takes to you the updated version of the file in GitHub.</w:t>
            </w:r>
          </w:p>
          <w:p w:rsidR="007E13A9" w:rsidRDefault="007E13A9" w:rsidP="007E13A9">
            <w:pPr>
              <w:pStyle w:val="ListParagraph"/>
              <w:numPr>
                <w:ilvl w:val="0"/>
                <w:numId w:val="28"/>
              </w:numPr>
            </w:pPr>
            <w:r>
              <w:t>Click the History button on the header bar of the file viewer pane. This shows you the commit history for that file.</w:t>
            </w:r>
          </w:p>
          <w:p w:rsidR="007E13A9" w:rsidRDefault="007E13A9" w:rsidP="007E13A9">
            <w:pPr>
              <w:pStyle w:val="ListParagraph"/>
              <w:numPr>
                <w:ilvl w:val="0"/>
                <w:numId w:val="28"/>
              </w:numPr>
            </w:pPr>
            <w:r>
              <w:t>Click on commit history for the version of the file you want. On the right side of the page you will see the full SHA for this commit.</w:t>
            </w:r>
          </w:p>
          <w:p w:rsidR="00391061" w:rsidRDefault="007E13A9" w:rsidP="007E13A9">
            <w:pPr>
              <w:pStyle w:val="ListParagraph"/>
              <w:numPr>
                <w:ilvl w:val="0"/>
                <w:numId w:val="28"/>
              </w:numPr>
            </w:pPr>
            <w:r>
              <w:t>Copy the SHA value for the commit. In this case the SHA is 30218c2013292a951253757bba9cef1beae3d7ae</w:t>
            </w:r>
          </w:p>
        </w:tc>
        <w:tc>
          <w:tcPr>
            <w:tcW w:w="4675" w:type="dxa"/>
          </w:tcPr>
          <w:p w:rsidR="00391061" w:rsidRDefault="007E13A9" w:rsidP="007E13A9">
            <w:r>
              <w:t>The secret to this is that you need to find the SHA associated with the version of the file you want restored.</w:t>
            </w:r>
          </w:p>
        </w:tc>
      </w:tr>
      <w:tr w:rsidR="00391061" w:rsidTr="007E13A9">
        <w:trPr>
          <w:cantSplit/>
        </w:trPr>
        <w:tc>
          <w:tcPr>
            <w:tcW w:w="4675" w:type="dxa"/>
          </w:tcPr>
          <w:p w:rsidR="007E13A9" w:rsidRPr="006B370A" w:rsidRDefault="006B370A" w:rsidP="006B370A">
            <w:pPr>
              <w:pStyle w:val="ListParagraph"/>
              <w:numPr>
                <w:ilvl w:val="0"/>
                <w:numId w:val="28"/>
              </w:numPr>
              <w:rPr>
                <w:rFonts w:ascii="Consolas" w:hAnsi="Consolas"/>
              </w:rPr>
            </w:pPr>
            <w:r>
              <w:t>C</w:t>
            </w:r>
            <w:r w:rsidR="007E13A9">
              <w:t xml:space="preserve">heck out the branch that overwrote the file. </w:t>
            </w:r>
          </w:p>
          <w:p w:rsidR="006B370A" w:rsidRDefault="006B370A" w:rsidP="006B370A">
            <w:pPr>
              <w:rPr>
                <w:rFonts w:ascii="Consolas" w:hAnsi="Consolas"/>
              </w:rPr>
            </w:pPr>
          </w:p>
          <w:p w:rsidR="006B370A" w:rsidRDefault="006B370A" w:rsidP="006B370A">
            <w:pPr>
              <w:rPr>
                <w:rFonts w:ascii="Consolas" w:hAnsi="Consolas"/>
              </w:rPr>
            </w:pPr>
            <w:r w:rsidRPr="007E13A9">
              <w:rPr>
                <w:rFonts w:ascii="Consolas" w:hAnsi="Consolas"/>
                <w:sz w:val="18"/>
              </w:rPr>
              <w:t>git checkout</w:t>
            </w:r>
            <w:r>
              <w:rPr>
                <w:rFonts w:ascii="Consolas" w:hAnsi="Consolas"/>
                <w:sz w:val="18"/>
              </w:rPr>
              <w:t xml:space="preserve"> </w:t>
            </w:r>
            <w:proofErr w:type="spellStart"/>
            <w:r>
              <w:rPr>
                <w:rFonts w:ascii="Consolas" w:hAnsi="Consolas"/>
                <w:sz w:val="18"/>
              </w:rPr>
              <w:t>mybranch</w:t>
            </w:r>
            <w:proofErr w:type="spellEnd"/>
          </w:p>
          <w:p w:rsidR="006B370A" w:rsidRPr="006B370A" w:rsidRDefault="006B370A" w:rsidP="006B370A">
            <w:pPr>
              <w:rPr>
                <w:rFonts w:ascii="Consolas" w:hAnsi="Consolas"/>
              </w:rPr>
            </w:pPr>
          </w:p>
        </w:tc>
        <w:tc>
          <w:tcPr>
            <w:tcW w:w="4675" w:type="dxa"/>
          </w:tcPr>
          <w:p w:rsidR="00391061" w:rsidRPr="00581305" w:rsidRDefault="006B370A" w:rsidP="006B370A">
            <w:r>
              <w:t>This can be the branch where you did the bulk update. Or this could be a new branch for restore this one file.</w:t>
            </w:r>
          </w:p>
        </w:tc>
      </w:tr>
      <w:tr w:rsidR="00391061" w:rsidTr="007E13A9">
        <w:trPr>
          <w:cantSplit/>
        </w:trPr>
        <w:tc>
          <w:tcPr>
            <w:tcW w:w="4675" w:type="dxa"/>
          </w:tcPr>
          <w:p w:rsidR="006B370A" w:rsidRDefault="006B370A" w:rsidP="006B370A">
            <w:pPr>
              <w:pStyle w:val="ListParagraph"/>
              <w:numPr>
                <w:ilvl w:val="0"/>
                <w:numId w:val="28"/>
              </w:numPr>
            </w:pPr>
            <w:r>
              <w:t>Restore the previous version with the following command:</w:t>
            </w:r>
            <w:r>
              <w:t xml:space="preserve"> </w:t>
            </w:r>
          </w:p>
          <w:p w:rsidR="006B370A" w:rsidRDefault="006B370A" w:rsidP="006B370A">
            <w:pPr>
              <w:pStyle w:val="ListParagraph"/>
              <w:ind w:left="360"/>
            </w:pPr>
          </w:p>
          <w:p w:rsidR="006B370A" w:rsidRDefault="006B370A" w:rsidP="006B370A">
            <w:pPr>
              <w:pStyle w:val="ListParagraph"/>
              <w:ind w:left="360"/>
            </w:pPr>
            <w:r w:rsidRPr="006B370A">
              <w:rPr>
                <w:rFonts w:ascii="Consolas" w:hAnsi="Consolas"/>
                <w:sz w:val="18"/>
              </w:rPr>
              <w:t>git checkout &lt;SHA of commit&gt; -- &lt;path</w:t>
            </w:r>
            <w:r>
              <w:rPr>
                <w:rFonts w:ascii="Consolas" w:hAnsi="Consolas"/>
                <w:sz w:val="18"/>
              </w:rPr>
              <w:t xml:space="preserve"> to file</w:t>
            </w:r>
            <w:r w:rsidRPr="006B370A">
              <w:rPr>
                <w:rFonts w:ascii="Consolas" w:hAnsi="Consolas"/>
                <w:sz w:val="18"/>
              </w:rPr>
              <w:t>&gt;</w:t>
            </w:r>
          </w:p>
          <w:p w:rsidR="006B370A" w:rsidRDefault="006B370A" w:rsidP="006B370A"/>
          <w:p w:rsidR="006B370A" w:rsidRDefault="006B370A" w:rsidP="006B370A">
            <w:r>
              <w:t>For example:</w:t>
            </w:r>
          </w:p>
          <w:p w:rsidR="006B370A" w:rsidRDefault="006B370A" w:rsidP="006B370A"/>
          <w:p w:rsidR="006B370A" w:rsidRDefault="006B370A" w:rsidP="006B370A">
            <w:pPr>
              <w:rPr>
                <w:rFonts w:ascii="Consolas" w:hAnsi="Consolas"/>
                <w:sz w:val="18"/>
              </w:rPr>
            </w:pPr>
            <w:r w:rsidRPr="007E13A9">
              <w:rPr>
                <w:rFonts w:ascii="Consolas" w:hAnsi="Consolas"/>
                <w:sz w:val="18"/>
              </w:rPr>
              <w:t>git checkout 30218c2013292a951253757bba9cef1beae3d7ae -- azure-resource-manager/powershell-azure-resource-manager.md</w:t>
            </w:r>
          </w:p>
          <w:p w:rsidR="00391061" w:rsidRDefault="00391061" w:rsidP="006B370A"/>
        </w:tc>
        <w:tc>
          <w:tcPr>
            <w:tcW w:w="4675" w:type="dxa"/>
          </w:tcPr>
          <w:p w:rsidR="006B370A" w:rsidRDefault="006B370A" w:rsidP="006B370A">
            <w:r>
              <w:t xml:space="preserve">Now the file has been restored. </w:t>
            </w:r>
          </w:p>
          <w:p w:rsidR="006B370A" w:rsidRDefault="006B370A" w:rsidP="006B370A"/>
          <w:p w:rsidR="006B370A" w:rsidRDefault="006B370A" w:rsidP="006B370A">
            <w:r>
              <w:t>You can use this same checkout process to restore any number of files. This could be useful if you accidentally deleted files and need them restored.</w:t>
            </w:r>
          </w:p>
          <w:p w:rsidR="00391061" w:rsidRDefault="00391061" w:rsidP="007E13A9"/>
        </w:tc>
      </w:tr>
      <w:tr w:rsidR="00391061" w:rsidTr="007E13A9">
        <w:trPr>
          <w:cantSplit/>
        </w:trPr>
        <w:tc>
          <w:tcPr>
            <w:tcW w:w="4675" w:type="dxa"/>
          </w:tcPr>
          <w:p w:rsidR="00391061" w:rsidRDefault="006B370A" w:rsidP="009D3FF0">
            <w:pPr>
              <w:pStyle w:val="ListParagraph"/>
              <w:numPr>
                <w:ilvl w:val="0"/>
                <w:numId w:val="28"/>
              </w:numPr>
              <w:ind w:left="330"/>
            </w:pPr>
            <w:r>
              <w:t>Update the file as necessary.</w:t>
            </w:r>
          </w:p>
        </w:tc>
        <w:tc>
          <w:tcPr>
            <w:tcW w:w="4675" w:type="dxa"/>
          </w:tcPr>
          <w:p w:rsidR="00391061" w:rsidRDefault="006B370A" w:rsidP="007E13A9">
            <w:r>
              <w:t>Use your favorite editor.</w:t>
            </w:r>
          </w:p>
        </w:tc>
      </w:tr>
      <w:tr w:rsidR="006B370A" w:rsidTr="007E13A9">
        <w:trPr>
          <w:cantSplit/>
        </w:trPr>
        <w:tc>
          <w:tcPr>
            <w:tcW w:w="4675" w:type="dxa"/>
          </w:tcPr>
          <w:p w:rsidR="006B370A" w:rsidRDefault="006B370A" w:rsidP="006B370A">
            <w:pPr>
              <w:pStyle w:val="ListParagraph"/>
              <w:numPr>
                <w:ilvl w:val="0"/>
                <w:numId w:val="28"/>
              </w:numPr>
            </w:pPr>
            <w:r>
              <w:t>Add and commit your changes.</w:t>
            </w:r>
          </w:p>
          <w:p w:rsidR="006B370A" w:rsidRDefault="006B370A" w:rsidP="006B370A"/>
          <w:p w:rsidR="006B370A" w:rsidRPr="006B370A" w:rsidRDefault="006B370A" w:rsidP="006B370A">
            <w:pPr>
              <w:rPr>
                <w:rFonts w:ascii="Consolas" w:hAnsi="Consolas"/>
                <w:sz w:val="18"/>
              </w:rPr>
            </w:pPr>
            <w:r w:rsidRPr="006B370A">
              <w:rPr>
                <w:rFonts w:ascii="Consolas" w:hAnsi="Consolas"/>
                <w:sz w:val="18"/>
              </w:rPr>
              <w:t>git add --all</w:t>
            </w:r>
          </w:p>
          <w:p w:rsidR="006B370A" w:rsidRPr="006B370A" w:rsidRDefault="006B370A" w:rsidP="006B370A">
            <w:pPr>
              <w:rPr>
                <w:rFonts w:ascii="Consolas" w:hAnsi="Consolas"/>
                <w:sz w:val="18"/>
              </w:rPr>
            </w:pPr>
            <w:r w:rsidRPr="006B370A">
              <w:rPr>
                <w:rFonts w:ascii="Consolas" w:hAnsi="Consolas"/>
                <w:sz w:val="18"/>
              </w:rPr>
              <w:t>git commit -m "description of the changes"</w:t>
            </w:r>
          </w:p>
          <w:p w:rsidR="006B370A" w:rsidRDefault="006B370A" w:rsidP="006B370A"/>
        </w:tc>
        <w:tc>
          <w:tcPr>
            <w:tcW w:w="4675" w:type="dxa"/>
          </w:tcPr>
          <w:p w:rsidR="006B370A" w:rsidRDefault="006B370A" w:rsidP="007E13A9"/>
        </w:tc>
      </w:tr>
      <w:tr w:rsidR="006B370A" w:rsidTr="007E13A9">
        <w:trPr>
          <w:cantSplit/>
        </w:trPr>
        <w:tc>
          <w:tcPr>
            <w:tcW w:w="4675" w:type="dxa"/>
          </w:tcPr>
          <w:p w:rsidR="006B370A" w:rsidRDefault="006B370A" w:rsidP="006B370A">
            <w:pPr>
              <w:pStyle w:val="ListParagraph"/>
              <w:numPr>
                <w:ilvl w:val="0"/>
                <w:numId w:val="28"/>
              </w:numPr>
            </w:pPr>
            <w:r>
              <w:t>Push your changes up into your fork.</w:t>
            </w:r>
          </w:p>
          <w:p w:rsidR="006B370A" w:rsidRDefault="006B370A" w:rsidP="006B370A"/>
          <w:p w:rsidR="006B370A" w:rsidRPr="006B370A" w:rsidRDefault="006B370A" w:rsidP="006B370A">
            <w:pPr>
              <w:rPr>
                <w:rFonts w:ascii="Consolas" w:hAnsi="Consolas"/>
                <w:sz w:val="18"/>
              </w:rPr>
            </w:pPr>
            <w:r w:rsidRPr="006B370A">
              <w:rPr>
                <w:rFonts w:ascii="Consolas" w:hAnsi="Consolas"/>
                <w:sz w:val="18"/>
              </w:rPr>
              <w:t xml:space="preserve">git push origin </w:t>
            </w:r>
            <w:proofErr w:type="spellStart"/>
            <w:r w:rsidRPr="006B370A">
              <w:rPr>
                <w:rFonts w:ascii="Consolas" w:hAnsi="Consolas"/>
                <w:sz w:val="18"/>
              </w:rPr>
              <w:t>my</w:t>
            </w:r>
            <w:r w:rsidRPr="006B370A">
              <w:rPr>
                <w:rFonts w:ascii="Consolas" w:hAnsi="Consolas"/>
                <w:sz w:val="18"/>
              </w:rPr>
              <w:t>branch</w:t>
            </w:r>
            <w:proofErr w:type="spellEnd"/>
          </w:p>
          <w:p w:rsidR="006B370A" w:rsidRDefault="006B370A" w:rsidP="006B370A"/>
        </w:tc>
        <w:tc>
          <w:tcPr>
            <w:tcW w:w="4675" w:type="dxa"/>
          </w:tcPr>
          <w:p w:rsidR="006B370A" w:rsidRDefault="006B370A" w:rsidP="007E13A9">
            <w:r>
              <w:t xml:space="preserve">Now your fork is </w:t>
            </w:r>
            <w:proofErr w:type="gramStart"/>
            <w:r>
              <w:t>in sync</w:t>
            </w:r>
            <w:proofErr w:type="gramEnd"/>
            <w:r>
              <w:t xml:space="preserve"> with your local repository. You are ready to send a pull request to have your changes merged into the official repository.</w:t>
            </w:r>
          </w:p>
        </w:tc>
      </w:tr>
    </w:tbl>
    <w:p w:rsidR="00391061" w:rsidRPr="00180571" w:rsidRDefault="00391061" w:rsidP="00391061">
      <w:pPr>
        <w:pStyle w:val="Heading3"/>
        <w:spacing w:line="330" w:lineRule="atLeast"/>
        <w:rPr>
          <w:rFonts w:ascii="Segoe UI" w:hAnsi="Segoe UI" w:cs="Segoe UI"/>
          <w:bCs/>
          <w:color w:val="1E1E1E"/>
        </w:rPr>
      </w:pPr>
      <w:r>
        <w:rPr>
          <w:rFonts w:ascii="Segoe UI" w:hAnsi="Segoe UI" w:cs="Segoe UI"/>
          <w:bCs/>
          <w:color w:val="1E1E1E"/>
        </w:rPr>
        <w:lastRenderedPageBreak/>
        <w:t>Git task title</w:t>
      </w:r>
    </w:p>
    <w:tbl>
      <w:tblPr>
        <w:tblStyle w:val="TableGrid"/>
        <w:tblW w:w="0" w:type="auto"/>
        <w:tblLook w:val="04A0" w:firstRow="1" w:lastRow="0" w:firstColumn="1" w:lastColumn="0" w:noHBand="0" w:noVBand="1"/>
      </w:tblPr>
      <w:tblGrid>
        <w:gridCol w:w="4675"/>
        <w:gridCol w:w="4950"/>
      </w:tblGrid>
      <w:tr w:rsidR="00391061" w:rsidTr="006B370A">
        <w:trPr>
          <w:cantSplit/>
        </w:trPr>
        <w:tc>
          <w:tcPr>
            <w:tcW w:w="4675" w:type="dxa"/>
          </w:tcPr>
          <w:p w:rsidR="00391061" w:rsidRPr="00581305" w:rsidRDefault="00391061" w:rsidP="007E13A9">
            <w:pPr>
              <w:rPr>
                <w:b/>
              </w:rPr>
            </w:pPr>
            <w:r w:rsidRPr="00581305">
              <w:rPr>
                <w:b/>
              </w:rPr>
              <w:t>Command</w:t>
            </w:r>
            <w:r>
              <w:rPr>
                <w:b/>
              </w:rPr>
              <w:t>s</w:t>
            </w:r>
            <w:r w:rsidRPr="00581305">
              <w:rPr>
                <w:b/>
              </w:rPr>
              <w:t xml:space="preserve"> and actions</w:t>
            </w:r>
          </w:p>
        </w:tc>
        <w:tc>
          <w:tcPr>
            <w:tcW w:w="4950" w:type="dxa"/>
          </w:tcPr>
          <w:p w:rsidR="00391061" w:rsidRPr="00581305" w:rsidRDefault="00391061" w:rsidP="007E13A9">
            <w:pPr>
              <w:rPr>
                <w:b/>
              </w:rPr>
            </w:pPr>
            <w:r w:rsidRPr="00581305">
              <w:rPr>
                <w:b/>
              </w:rPr>
              <w:t xml:space="preserve">What </w:t>
            </w:r>
            <w:r>
              <w:rPr>
                <w:b/>
              </w:rPr>
              <w:t xml:space="preserve">happens </w:t>
            </w:r>
            <w:r w:rsidRPr="00581305">
              <w:rPr>
                <w:b/>
              </w:rPr>
              <w:t xml:space="preserve">and </w:t>
            </w:r>
            <w:r>
              <w:rPr>
                <w:b/>
              </w:rPr>
              <w:t>why</w:t>
            </w:r>
          </w:p>
        </w:tc>
      </w:tr>
      <w:tr w:rsidR="00391061" w:rsidTr="006B370A">
        <w:trPr>
          <w:cantSplit/>
        </w:trPr>
        <w:tc>
          <w:tcPr>
            <w:tcW w:w="4675" w:type="dxa"/>
          </w:tcPr>
          <w:p w:rsidR="00391061" w:rsidRDefault="00391061" w:rsidP="009D3FF0">
            <w:pPr>
              <w:pStyle w:val="ListParagraph"/>
              <w:numPr>
                <w:ilvl w:val="0"/>
                <w:numId w:val="29"/>
              </w:numPr>
            </w:pPr>
          </w:p>
        </w:tc>
        <w:tc>
          <w:tcPr>
            <w:tcW w:w="4950" w:type="dxa"/>
          </w:tcPr>
          <w:p w:rsidR="00391061" w:rsidRDefault="00391061" w:rsidP="007E13A9"/>
        </w:tc>
      </w:tr>
      <w:tr w:rsidR="00391061" w:rsidTr="006B370A">
        <w:trPr>
          <w:cantSplit/>
        </w:trPr>
        <w:tc>
          <w:tcPr>
            <w:tcW w:w="4675" w:type="dxa"/>
          </w:tcPr>
          <w:p w:rsidR="00391061" w:rsidRDefault="00391061" w:rsidP="009D3FF0">
            <w:pPr>
              <w:pStyle w:val="ListParagraph"/>
              <w:numPr>
                <w:ilvl w:val="0"/>
                <w:numId w:val="29"/>
              </w:numPr>
              <w:ind w:left="330"/>
            </w:pPr>
          </w:p>
        </w:tc>
        <w:tc>
          <w:tcPr>
            <w:tcW w:w="4950" w:type="dxa"/>
          </w:tcPr>
          <w:p w:rsidR="00391061" w:rsidRPr="00581305" w:rsidRDefault="00391061" w:rsidP="007E13A9"/>
        </w:tc>
      </w:tr>
      <w:tr w:rsidR="00391061" w:rsidTr="006B370A">
        <w:trPr>
          <w:cantSplit/>
        </w:trPr>
        <w:tc>
          <w:tcPr>
            <w:tcW w:w="4675" w:type="dxa"/>
          </w:tcPr>
          <w:p w:rsidR="00391061" w:rsidRDefault="00391061" w:rsidP="009D3FF0">
            <w:pPr>
              <w:pStyle w:val="ListParagraph"/>
              <w:numPr>
                <w:ilvl w:val="0"/>
                <w:numId w:val="29"/>
              </w:numPr>
              <w:ind w:left="330"/>
            </w:pPr>
          </w:p>
        </w:tc>
        <w:tc>
          <w:tcPr>
            <w:tcW w:w="4950" w:type="dxa"/>
          </w:tcPr>
          <w:p w:rsidR="00391061" w:rsidRDefault="00391061" w:rsidP="007E13A9"/>
        </w:tc>
      </w:tr>
      <w:tr w:rsidR="00391061" w:rsidTr="006B370A">
        <w:trPr>
          <w:cantSplit/>
        </w:trPr>
        <w:tc>
          <w:tcPr>
            <w:tcW w:w="4675" w:type="dxa"/>
          </w:tcPr>
          <w:p w:rsidR="00391061" w:rsidRDefault="00391061" w:rsidP="009D3FF0">
            <w:pPr>
              <w:pStyle w:val="ListParagraph"/>
              <w:numPr>
                <w:ilvl w:val="0"/>
                <w:numId w:val="29"/>
              </w:numPr>
              <w:ind w:left="330"/>
            </w:pPr>
          </w:p>
        </w:tc>
        <w:tc>
          <w:tcPr>
            <w:tcW w:w="4950" w:type="dxa"/>
          </w:tcPr>
          <w:p w:rsidR="00391061" w:rsidRDefault="00391061" w:rsidP="007E13A9"/>
        </w:tc>
      </w:tr>
      <w:tr w:rsidR="00391061" w:rsidTr="006B370A">
        <w:trPr>
          <w:cantSplit/>
        </w:trPr>
        <w:tc>
          <w:tcPr>
            <w:tcW w:w="9625" w:type="dxa"/>
            <w:gridSpan w:val="2"/>
          </w:tcPr>
          <w:p w:rsidR="00391061" w:rsidRPr="00145887" w:rsidRDefault="00391061" w:rsidP="007E13A9">
            <w:pPr>
              <w:rPr>
                <w:b/>
              </w:rPr>
            </w:pPr>
            <w:r w:rsidRPr="00145887">
              <w:rPr>
                <w:b/>
              </w:rPr>
              <w:t>Notes</w:t>
            </w:r>
          </w:p>
        </w:tc>
      </w:tr>
      <w:tr w:rsidR="00391061" w:rsidTr="006B370A">
        <w:trPr>
          <w:cantSplit/>
        </w:trPr>
        <w:tc>
          <w:tcPr>
            <w:tcW w:w="9625" w:type="dxa"/>
            <w:gridSpan w:val="2"/>
          </w:tcPr>
          <w:p w:rsidR="00391061" w:rsidRDefault="00391061" w:rsidP="007E13A9"/>
        </w:tc>
      </w:tr>
    </w:tbl>
    <w:p w:rsidR="00993936" w:rsidRPr="00AF0F8C" w:rsidRDefault="00993936" w:rsidP="004D505D">
      <w:pPr>
        <w:rPr>
          <w:rFonts w:ascii="Segoe UI" w:eastAsia="Times New Roman" w:hAnsi="Segoe UI" w:cs="Segoe UI"/>
          <w:color w:val="1E1E1E"/>
          <w:sz w:val="36"/>
          <w:szCs w:val="36"/>
        </w:rPr>
      </w:pPr>
    </w:p>
    <w:sectPr w:rsidR="00993936" w:rsidRPr="00AF0F8C" w:rsidSect="0067031A">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Mono-Regular">
    <w:altName w:val="Yu Gothic"/>
    <w:panose1 w:val="00000000000000000000"/>
    <w:charset w:val="80"/>
    <w:family w:val="modern"/>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6BD"/>
    <w:multiLevelType w:val="hybridMultilevel"/>
    <w:tmpl w:val="1EA6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7653B"/>
    <w:multiLevelType w:val="multilevel"/>
    <w:tmpl w:val="9732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13A"/>
    <w:multiLevelType w:val="hybridMultilevel"/>
    <w:tmpl w:val="CB5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53946"/>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15:restartNumberingAfterBreak="0">
    <w:nsid w:val="1F995B93"/>
    <w:multiLevelType w:val="hybridMultilevel"/>
    <w:tmpl w:val="15526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8F29D9"/>
    <w:multiLevelType w:val="multilevel"/>
    <w:tmpl w:val="6F1624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9D338B2"/>
    <w:multiLevelType w:val="multilevel"/>
    <w:tmpl w:val="A156C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125874"/>
    <w:multiLevelType w:val="hybridMultilevel"/>
    <w:tmpl w:val="5706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46292"/>
    <w:multiLevelType w:val="hybridMultilevel"/>
    <w:tmpl w:val="AC142174"/>
    <w:lvl w:ilvl="0" w:tplc="B9382D0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FB45BE"/>
    <w:multiLevelType w:val="hybridMultilevel"/>
    <w:tmpl w:val="80DC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D350F"/>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3110B"/>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F6B35D8"/>
    <w:multiLevelType w:val="hybridMultilevel"/>
    <w:tmpl w:val="1552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F2C28"/>
    <w:multiLevelType w:val="hybridMultilevel"/>
    <w:tmpl w:val="6AC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A087B"/>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B5A3F"/>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15:restartNumberingAfterBreak="0">
    <w:nsid w:val="56CB7575"/>
    <w:multiLevelType w:val="multilevel"/>
    <w:tmpl w:val="D272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40664"/>
    <w:multiLevelType w:val="hybridMultilevel"/>
    <w:tmpl w:val="9DCE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D4A8A"/>
    <w:multiLevelType w:val="multilevel"/>
    <w:tmpl w:val="9E8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B3766"/>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77BDF"/>
    <w:multiLevelType w:val="hybridMultilevel"/>
    <w:tmpl w:val="CC382FEC"/>
    <w:lvl w:ilvl="0" w:tplc="B9382D0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A2775D"/>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15:restartNumberingAfterBreak="0">
    <w:nsid w:val="679047D7"/>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010A5"/>
    <w:multiLevelType w:val="multilevel"/>
    <w:tmpl w:val="986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01632"/>
    <w:multiLevelType w:val="hybridMultilevel"/>
    <w:tmpl w:val="77E4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C53B1"/>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7984186C"/>
    <w:multiLevelType w:val="multilevel"/>
    <w:tmpl w:val="15526C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7CA80E03"/>
    <w:multiLevelType w:val="multilevel"/>
    <w:tmpl w:val="3BD6CDA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7E846CE2"/>
    <w:multiLevelType w:val="multilevel"/>
    <w:tmpl w:val="C20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D76224"/>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3"/>
  </w:num>
  <w:num w:numId="2">
    <w:abstractNumId w:val="1"/>
  </w:num>
  <w:num w:numId="3">
    <w:abstractNumId w:val="16"/>
  </w:num>
  <w:num w:numId="4">
    <w:abstractNumId w:val="24"/>
  </w:num>
  <w:num w:numId="5">
    <w:abstractNumId w:val="17"/>
  </w:num>
  <w:num w:numId="6">
    <w:abstractNumId w:val="13"/>
  </w:num>
  <w:num w:numId="7">
    <w:abstractNumId w:val="18"/>
  </w:num>
  <w:num w:numId="8">
    <w:abstractNumId w:val="2"/>
  </w:num>
  <w:num w:numId="9">
    <w:abstractNumId w:val="14"/>
  </w:num>
  <w:num w:numId="10">
    <w:abstractNumId w:val="22"/>
  </w:num>
  <w:num w:numId="11">
    <w:abstractNumId w:val="19"/>
  </w:num>
  <w:num w:numId="12">
    <w:abstractNumId w:val="9"/>
  </w:num>
  <w:num w:numId="13">
    <w:abstractNumId w:val="10"/>
  </w:num>
  <w:num w:numId="14">
    <w:abstractNumId w:val="12"/>
  </w:num>
  <w:num w:numId="15">
    <w:abstractNumId w:val="26"/>
  </w:num>
  <w:num w:numId="16">
    <w:abstractNumId w:val="15"/>
  </w:num>
  <w:num w:numId="17">
    <w:abstractNumId w:val="21"/>
  </w:num>
  <w:num w:numId="18">
    <w:abstractNumId w:val="28"/>
  </w:num>
  <w:num w:numId="19">
    <w:abstractNumId w:val="5"/>
  </w:num>
  <w:num w:numId="20">
    <w:abstractNumId w:val="6"/>
  </w:num>
  <w:num w:numId="21">
    <w:abstractNumId w:val="0"/>
  </w:num>
  <w:num w:numId="22">
    <w:abstractNumId w:val="7"/>
  </w:num>
  <w:num w:numId="23">
    <w:abstractNumId w:val="4"/>
  </w:num>
  <w:num w:numId="24">
    <w:abstractNumId w:val="11"/>
  </w:num>
  <w:num w:numId="25">
    <w:abstractNumId w:val="27"/>
  </w:num>
  <w:num w:numId="26">
    <w:abstractNumId w:val="20"/>
  </w:num>
  <w:num w:numId="27">
    <w:abstractNumId w:val="8"/>
  </w:num>
  <w:num w:numId="28">
    <w:abstractNumId w:val="3"/>
  </w:num>
  <w:num w:numId="29">
    <w:abstractNumId w:val="25"/>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07"/>
    <w:rsid w:val="000171B3"/>
    <w:rsid w:val="000451B1"/>
    <w:rsid w:val="000602B3"/>
    <w:rsid w:val="00092970"/>
    <w:rsid w:val="000B0D21"/>
    <w:rsid w:val="000D2956"/>
    <w:rsid w:val="000E5A2C"/>
    <w:rsid w:val="00121806"/>
    <w:rsid w:val="0013212B"/>
    <w:rsid w:val="00145887"/>
    <w:rsid w:val="00180571"/>
    <w:rsid w:val="0022058F"/>
    <w:rsid w:val="00282745"/>
    <w:rsid w:val="002B45FF"/>
    <w:rsid w:val="0035559E"/>
    <w:rsid w:val="0036367D"/>
    <w:rsid w:val="003773A8"/>
    <w:rsid w:val="00391061"/>
    <w:rsid w:val="00407461"/>
    <w:rsid w:val="00445445"/>
    <w:rsid w:val="004545F5"/>
    <w:rsid w:val="00456E3E"/>
    <w:rsid w:val="00485118"/>
    <w:rsid w:val="004A1613"/>
    <w:rsid w:val="004D505D"/>
    <w:rsid w:val="004D5CBC"/>
    <w:rsid w:val="00551277"/>
    <w:rsid w:val="00581305"/>
    <w:rsid w:val="00582F37"/>
    <w:rsid w:val="00623896"/>
    <w:rsid w:val="00627147"/>
    <w:rsid w:val="00664D3C"/>
    <w:rsid w:val="00666307"/>
    <w:rsid w:val="0067031A"/>
    <w:rsid w:val="006B370A"/>
    <w:rsid w:val="006D205E"/>
    <w:rsid w:val="006E2831"/>
    <w:rsid w:val="00715547"/>
    <w:rsid w:val="00745B45"/>
    <w:rsid w:val="007D2C19"/>
    <w:rsid w:val="007E13A9"/>
    <w:rsid w:val="007E5A21"/>
    <w:rsid w:val="00800BD5"/>
    <w:rsid w:val="00826900"/>
    <w:rsid w:val="00846C4F"/>
    <w:rsid w:val="0087021B"/>
    <w:rsid w:val="00971724"/>
    <w:rsid w:val="009857F9"/>
    <w:rsid w:val="00993936"/>
    <w:rsid w:val="009D0FAE"/>
    <w:rsid w:val="009D3FF0"/>
    <w:rsid w:val="009E352A"/>
    <w:rsid w:val="00A05AF7"/>
    <w:rsid w:val="00A85E03"/>
    <w:rsid w:val="00AF0F8C"/>
    <w:rsid w:val="00B13C36"/>
    <w:rsid w:val="00B729C7"/>
    <w:rsid w:val="00BA308B"/>
    <w:rsid w:val="00BA4673"/>
    <w:rsid w:val="00C02132"/>
    <w:rsid w:val="00C41623"/>
    <w:rsid w:val="00CD0E78"/>
    <w:rsid w:val="00CE271B"/>
    <w:rsid w:val="00CF0102"/>
    <w:rsid w:val="00D045FB"/>
    <w:rsid w:val="00D74AEA"/>
    <w:rsid w:val="00D95F9B"/>
    <w:rsid w:val="00DB5D81"/>
    <w:rsid w:val="00DF5CD2"/>
    <w:rsid w:val="00E04C8A"/>
    <w:rsid w:val="00E65432"/>
    <w:rsid w:val="00E864F4"/>
    <w:rsid w:val="00E90F80"/>
    <w:rsid w:val="00EE7A73"/>
    <w:rsid w:val="00F32A89"/>
    <w:rsid w:val="00F62093"/>
    <w:rsid w:val="00F7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8CF8"/>
  <w15:chartTrackingRefBased/>
  <w15:docId w15:val="{2C72DB6F-0272-40F2-9F0D-EF0E84EC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776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6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6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76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0102"/>
    <w:rPr>
      <w:color w:val="0563C1" w:themeColor="hyperlink"/>
      <w:u w:val="single"/>
    </w:rPr>
  </w:style>
  <w:style w:type="paragraph" w:styleId="ListParagraph">
    <w:name w:val="List Paragraph"/>
    <w:basedOn w:val="Normal"/>
    <w:uiPriority w:val="34"/>
    <w:qFormat/>
    <w:rsid w:val="00BA308B"/>
    <w:pPr>
      <w:ind w:left="720"/>
      <w:contextualSpacing/>
    </w:pPr>
  </w:style>
  <w:style w:type="character" w:customStyle="1" w:styleId="Heading3Char">
    <w:name w:val="Heading 3 Char"/>
    <w:basedOn w:val="DefaultParagraphFont"/>
    <w:link w:val="Heading3"/>
    <w:uiPriority w:val="9"/>
    <w:rsid w:val="000602B3"/>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0602B3"/>
  </w:style>
  <w:style w:type="table" w:styleId="TableGrid">
    <w:name w:val="Table Grid"/>
    <w:basedOn w:val="TableNormal"/>
    <w:uiPriority w:val="39"/>
    <w:rsid w:val="00F3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29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C7"/>
    <w:rPr>
      <w:rFonts w:ascii="Segoe UI" w:hAnsi="Segoe UI" w:cs="Segoe UI"/>
      <w:sz w:val="18"/>
      <w:szCs w:val="18"/>
    </w:rPr>
  </w:style>
  <w:style w:type="character" w:styleId="FollowedHyperlink">
    <w:name w:val="FollowedHyperlink"/>
    <w:basedOn w:val="DefaultParagraphFont"/>
    <w:uiPriority w:val="99"/>
    <w:semiHidden/>
    <w:unhideWhenUsed/>
    <w:rsid w:val="004545F5"/>
    <w:rPr>
      <w:color w:val="954F72" w:themeColor="followedHyperlink"/>
      <w:u w:val="single"/>
    </w:rPr>
  </w:style>
  <w:style w:type="character" w:styleId="Mention">
    <w:name w:val="Mention"/>
    <w:basedOn w:val="DefaultParagraphFont"/>
    <w:uiPriority w:val="99"/>
    <w:semiHidden/>
    <w:unhideWhenUsed/>
    <w:rsid w:val="007D2C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325">
      <w:bodyDiv w:val="1"/>
      <w:marLeft w:val="0"/>
      <w:marRight w:val="0"/>
      <w:marTop w:val="0"/>
      <w:marBottom w:val="0"/>
      <w:divBdr>
        <w:top w:val="none" w:sz="0" w:space="0" w:color="auto"/>
        <w:left w:val="none" w:sz="0" w:space="0" w:color="auto"/>
        <w:bottom w:val="none" w:sz="0" w:space="0" w:color="auto"/>
        <w:right w:val="none" w:sz="0" w:space="0" w:color="auto"/>
      </w:divBdr>
      <w:divsChild>
        <w:div w:id="1828740923">
          <w:marLeft w:val="0"/>
          <w:marRight w:val="0"/>
          <w:marTop w:val="0"/>
          <w:marBottom w:val="0"/>
          <w:divBdr>
            <w:top w:val="none" w:sz="0" w:space="0" w:color="auto"/>
            <w:left w:val="none" w:sz="0" w:space="0" w:color="auto"/>
            <w:bottom w:val="none" w:sz="0" w:space="0" w:color="auto"/>
            <w:right w:val="none" w:sz="0" w:space="0" w:color="auto"/>
          </w:divBdr>
          <w:divsChild>
            <w:div w:id="621426014">
              <w:marLeft w:val="0"/>
              <w:marRight w:val="0"/>
              <w:marTop w:val="0"/>
              <w:marBottom w:val="0"/>
              <w:divBdr>
                <w:top w:val="none" w:sz="0" w:space="0" w:color="auto"/>
                <w:left w:val="none" w:sz="0" w:space="0" w:color="auto"/>
                <w:bottom w:val="none" w:sz="0" w:space="0" w:color="auto"/>
                <w:right w:val="none" w:sz="0" w:space="0" w:color="auto"/>
              </w:divBdr>
              <w:divsChild>
                <w:div w:id="28533855">
                  <w:marLeft w:val="0"/>
                  <w:marRight w:val="0"/>
                  <w:marTop w:val="0"/>
                  <w:marBottom w:val="0"/>
                  <w:divBdr>
                    <w:top w:val="none" w:sz="0" w:space="0" w:color="auto"/>
                    <w:left w:val="none" w:sz="0" w:space="0" w:color="auto"/>
                    <w:bottom w:val="none" w:sz="0" w:space="0" w:color="auto"/>
                    <w:right w:val="none" w:sz="0" w:space="0" w:color="auto"/>
                  </w:divBdr>
                  <w:divsChild>
                    <w:div w:id="203520135">
                      <w:marLeft w:val="0"/>
                      <w:marRight w:val="0"/>
                      <w:marTop w:val="0"/>
                      <w:marBottom w:val="0"/>
                      <w:divBdr>
                        <w:top w:val="none" w:sz="0" w:space="0" w:color="auto"/>
                        <w:left w:val="none" w:sz="0" w:space="0" w:color="auto"/>
                        <w:bottom w:val="none" w:sz="0" w:space="0" w:color="auto"/>
                        <w:right w:val="none" w:sz="0" w:space="0" w:color="auto"/>
                      </w:divBdr>
                      <w:divsChild>
                        <w:div w:id="431172484">
                          <w:marLeft w:val="0"/>
                          <w:marRight w:val="0"/>
                          <w:marTop w:val="0"/>
                          <w:marBottom w:val="0"/>
                          <w:divBdr>
                            <w:top w:val="none" w:sz="0" w:space="0" w:color="auto"/>
                            <w:left w:val="none" w:sz="0" w:space="0" w:color="auto"/>
                            <w:bottom w:val="none" w:sz="0" w:space="0" w:color="auto"/>
                            <w:right w:val="none" w:sz="0" w:space="0" w:color="auto"/>
                          </w:divBdr>
                          <w:divsChild>
                            <w:div w:id="1610309769">
                              <w:marLeft w:val="0"/>
                              <w:marRight w:val="0"/>
                              <w:marTop w:val="300"/>
                              <w:marBottom w:val="225"/>
                              <w:divBdr>
                                <w:top w:val="single" w:sz="6" w:space="0" w:color="DDDDDD"/>
                                <w:left w:val="single" w:sz="6" w:space="0" w:color="DDDDDD"/>
                                <w:bottom w:val="single" w:sz="6" w:space="0" w:color="DDDDDD"/>
                                <w:right w:val="single" w:sz="6" w:space="0" w:color="DDDDDD"/>
                              </w:divBdr>
                              <w:divsChild>
                                <w:div w:id="4175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600309">
      <w:bodyDiv w:val="1"/>
      <w:marLeft w:val="0"/>
      <w:marRight w:val="0"/>
      <w:marTop w:val="0"/>
      <w:marBottom w:val="0"/>
      <w:divBdr>
        <w:top w:val="none" w:sz="0" w:space="0" w:color="auto"/>
        <w:left w:val="none" w:sz="0" w:space="0" w:color="auto"/>
        <w:bottom w:val="none" w:sz="0" w:space="0" w:color="auto"/>
        <w:right w:val="none" w:sz="0" w:space="0" w:color="auto"/>
      </w:divBdr>
    </w:div>
    <w:div w:id="577835749">
      <w:bodyDiv w:val="1"/>
      <w:marLeft w:val="0"/>
      <w:marRight w:val="0"/>
      <w:marTop w:val="0"/>
      <w:marBottom w:val="2250"/>
      <w:divBdr>
        <w:top w:val="none" w:sz="0" w:space="0" w:color="auto"/>
        <w:left w:val="none" w:sz="0" w:space="0" w:color="auto"/>
        <w:bottom w:val="none" w:sz="0" w:space="0" w:color="auto"/>
        <w:right w:val="none" w:sz="0" w:space="0" w:color="auto"/>
      </w:divBdr>
      <w:divsChild>
        <w:div w:id="903176093">
          <w:marLeft w:val="0"/>
          <w:marRight w:val="0"/>
          <w:marTop w:val="0"/>
          <w:marBottom w:val="0"/>
          <w:divBdr>
            <w:top w:val="none" w:sz="0" w:space="0" w:color="auto"/>
            <w:left w:val="none" w:sz="0" w:space="0" w:color="auto"/>
            <w:bottom w:val="none" w:sz="0" w:space="0" w:color="auto"/>
            <w:right w:val="none" w:sz="0" w:space="0" w:color="auto"/>
          </w:divBdr>
          <w:divsChild>
            <w:div w:id="1807501785">
              <w:marLeft w:val="0"/>
              <w:marRight w:val="0"/>
              <w:marTop w:val="0"/>
              <w:marBottom w:val="0"/>
              <w:divBdr>
                <w:top w:val="none" w:sz="0" w:space="0" w:color="auto"/>
                <w:left w:val="none" w:sz="0" w:space="0" w:color="auto"/>
                <w:bottom w:val="none" w:sz="0" w:space="0" w:color="auto"/>
                <w:right w:val="none" w:sz="0" w:space="0" w:color="auto"/>
              </w:divBdr>
              <w:divsChild>
                <w:div w:id="1823154705">
                  <w:marLeft w:val="0"/>
                  <w:marRight w:val="0"/>
                  <w:marTop w:val="0"/>
                  <w:marBottom w:val="0"/>
                  <w:divBdr>
                    <w:top w:val="none" w:sz="0" w:space="0" w:color="auto"/>
                    <w:left w:val="none" w:sz="0" w:space="0" w:color="auto"/>
                    <w:bottom w:val="none" w:sz="0" w:space="0" w:color="auto"/>
                    <w:right w:val="none" w:sz="0" w:space="0" w:color="auto"/>
                  </w:divBdr>
                  <w:divsChild>
                    <w:div w:id="566115245">
                      <w:marLeft w:val="-225"/>
                      <w:marRight w:val="-225"/>
                      <w:marTop w:val="0"/>
                      <w:marBottom w:val="0"/>
                      <w:divBdr>
                        <w:top w:val="none" w:sz="0" w:space="0" w:color="auto"/>
                        <w:left w:val="none" w:sz="0" w:space="0" w:color="auto"/>
                        <w:bottom w:val="none" w:sz="0" w:space="0" w:color="auto"/>
                        <w:right w:val="none" w:sz="0" w:space="0" w:color="auto"/>
                      </w:divBdr>
                      <w:divsChild>
                        <w:div w:id="300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92156">
      <w:bodyDiv w:val="1"/>
      <w:marLeft w:val="0"/>
      <w:marRight w:val="0"/>
      <w:marTop w:val="0"/>
      <w:marBottom w:val="0"/>
      <w:divBdr>
        <w:top w:val="none" w:sz="0" w:space="0" w:color="auto"/>
        <w:left w:val="none" w:sz="0" w:space="0" w:color="auto"/>
        <w:bottom w:val="none" w:sz="0" w:space="0" w:color="auto"/>
        <w:right w:val="none" w:sz="0" w:space="0" w:color="auto"/>
      </w:divBdr>
      <w:divsChild>
        <w:div w:id="1894005058">
          <w:marLeft w:val="0"/>
          <w:marRight w:val="0"/>
          <w:marTop w:val="0"/>
          <w:marBottom w:val="0"/>
          <w:divBdr>
            <w:top w:val="none" w:sz="0" w:space="0" w:color="auto"/>
            <w:left w:val="none" w:sz="0" w:space="0" w:color="auto"/>
            <w:bottom w:val="none" w:sz="0" w:space="0" w:color="auto"/>
            <w:right w:val="none" w:sz="0" w:space="0" w:color="auto"/>
          </w:divBdr>
          <w:divsChild>
            <w:div w:id="684019517">
              <w:marLeft w:val="0"/>
              <w:marRight w:val="0"/>
              <w:marTop w:val="0"/>
              <w:marBottom w:val="0"/>
              <w:divBdr>
                <w:top w:val="none" w:sz="0" w:space="0" w:color="auto"/>
                <w:left w:val="none" w:sz="0" w:space="0" w:color="auto"/>
                <w:bottom w:val="none" w:sz="0" w:space="0" w:color="auto"/>
                <w:right w:val="none" w:sz="0" w:space="0" w:color="auto"/>
              </w:divBdr>
              <w:divsChild>
                <w:div w:id="52120205">
                  <w:marLeft w:val="0"/>
                  <w:marRight w:val="0"/>
                  <w:marTop w:val="0"/>
                  <w:marBottom w:val="0"/>
                  <w:divBdr>
                    <w:top w:val="none" w:sz="0" w:space="0" w:color="auto"/>
                    <w:left w:val="none" w:sz="0" w:space="0" w:color="auto"/>
                    <w:bottom w:val="none" w:sz="0" w:space="0" w:color="auto"/>
                    <w:right w:val="none" w:sz="0" w:space="0" w:color="auto"/>
                  </w:divBdr>
                  <w:divsChild>
                    <w:div w:id="829177216">
                      <w:marLeft w:val="0"/>
                      <w:marRight w:val="0"/>
                      <w:marTop w:val="0"/>
                      <w:marBottom w:val="0"/>
                      <w:divBdr>
                        <w:top w:val="none" w:sz="0" w:space="0" w:color="auto"/>
                        <w:left w:val="none" w:sz="0" w:space="0" w:color="auto"/>
                        <w:bottom w:val="none" w:sz="0" w:space="0" w:color="auto"/>
                        <w:right w:val="none" w:sz="0" w:space="0" w:color="auto"/>
                      </w:divBdr>
                      <w:divsChild>
                        <w:div w:id="1307202137">
                          <w:marLeft w:val="0"/>
                          <w:marRight w:val="0"/>
                          <w:marTop w:val="0"/>
                          <w:marBottom w:val="0"/>
                          <w:divBdr>
                            <w:top w:val="none" w:sz="0" w:space="0" w:color="auto"/>
                            <w:left w:val="none" w:sz="0" w:space="0" w:color="auto"/>
                            <w:bottom w:val="none" w:sz="0" w:space="0" w:color="auto"/>
                            <w:right w:val="none" w:sz="0" w:space="0" w:color="auto"/>
                          </w:divBdr>
                          <w:divsChild>
                            <w:div w:id="1959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21256">
      <w:bodyDiv w:val="1"/>
      <w:marLeft w:val="0"/>
      <w:marRight w:val="0"/>
      <w:marTop w:val="0"/>
      <w:marBottom w:val="0"/>
      <w:divBdr>
        <w:top w:val="none" w:sz="0" w:space="0" w:color="auto"/>
        <w:left w:val="none" w:sz="0" w:space="0" w:color="auto"/>
        <w:bottom w:val="none" w:sz="0" w:space="0" w:color="auto"/>
        <w:right w:val="none" w:sz="0" w:space="0" w:color="auto"/>
      </w:divBdr>
      <w:divsChild>
        <w:div w:id="1953785777">
          <w:blockQuote w:val="1"/>
          <w:marLeft w:val="75"/>
          <w:marRight w:val="0"/>
          <w:marTop w:val="0"/>
          <w:marBottom w:val="0"/>
          <w:divBdr>
            <w:top w:val="none" w:sz="0" w:space="0" w:color="auto"/>
            <w:left w:val="single" w:sz="36" w:space="8" w:color="auto"/>
            <w:bottom w:val="none" w:sz="0" w:space="0" w:color="auto"/>
            <w:right w:val="none" w:sz="0" w:space="0" w:color="auto"/>
          </w:divBdr>
        </w:div>
        <w:div w:id="675424105">
          <w:blockQuote w:val="1"/>
          <w:marLeft w:val="75"/>
          <w:marRight w:val="0"/>
          <w:marTop w:val="0"/>
          <w:marBottom w:val="0"/>
          <w:divBdr>
            <w:top w:val="none" w:sz="0" w:space="0" w:color="auto"/>
            <w:left w:val="single" w:sz="36" w:space="8" w:color="auto"/>
            <w:bottom w:val="none" w:sz="0" w:space="0" w:color="auto"/>
            <w:right w:val="none" w:sz="0" w:space="0" w:color="auto"/>
          </w:divBdr>
        </w:div>
        <w:div w:id="1795175616">
          <w:blockQuote w:val="1"/>
          <w:marLeft w:val="75"/>
          <w:marRight w:val="0"/>
          <w:marTop w:val="0"/>
          <w:marBottom w:val="0"/>
          <w:divBdr>
            <w:top w:val="none" w:sz="0" w:space="0" w:color="auto"/>
            <w:left w:val="single" w:sz="36" w:space="8" w:color="auto"/>
            <w:bottom w:val="none" w:sz="0" w:space="0" w:color="auto"/>
            <w:right w:val="none" w:sz="0" w:space="0" w:color="auto"/>
          </w:divBdr>
        </w:div>
      </w:divsChild>
    </w:div>
    <w:div w:id="995303068">
      <w:bodyDiv w:val="1"/>
      <w:marLeft w:val="0"/>
      <w:marRight w:val="0"/>
      <w:marTop w:val="0"/>
      <w:marBottom w:val="0"/>
      <w:divBdr>
        <w:top w:val="none" w:sz="0" w:space="0" w:color="auto"/>
        <w:left w:val="none" w:sz="0" w:space="0" w:color="auto"/>
        <w:bottom w:val="none" w:sz="0" w:space="0" w:color="auto"/>
        <w:right w:val="none" w:sz="0" w:space="0" w:color="auto"/>
      </w:divBdr>
    </w:div>
    <w:div w:id="1069691784">
      <w:bodyDiv w:val="1"/>
      <w:marLeft w:val="0"/>
      <w:marRight w:val="0"/>
      <w:marTop w:val="0"/>
      <w:marBottom w:val="2250"/>
      <w:divBdr>
        <w:top w:val="none" w:sz="0" w:space="0" w:color="auto"/>
        <w:left w:val="none" w:sz="0" w:space="0" w:color="auto"/>
        <w:bottom w:val="none" w:sz="0" w:space="0" w:color="auto"/>
        <w:right w:val="none" w:sz="0" w:space="0" w:color="auto"/>
      </w:divBdr>
      <w:divsChild>
        <w:div w:id="436566560">
          <w:marLeft w:val="0"/>
          <w:marRight w:val="0"/>
          <w:marTop w:val="0"/>
          <w:marBottom w:val="0"/>
          <w:divBdr>
            <w:top w:val="none" w:sz="0" w:space="0" w:color="auto"/>
            <w:left w:val="none" w:sz="0" w:space="0" w:color="auto"/>
            <w:bottom w:val="none" w:sz="0" w:space="0" w:color="auto"/>
            <w:right w:val="none" w:sz="0" w:space="0" w:color="auto"/>
          </w:divBdr>
          <w:divsChild>
            <w:div w:id="957106892">
              <w:marLeft w:val="0"/>
              <w:marRight w:val="0"/>
              <w:marTop w:val="0"/>
              <w:marBottom w:val="0"/>
              <w:divBdr>
                <w:top w:val="none" w:sz="0" w:space="0" w:color="auto"/>
                <w:left w:val="none" w:sz="0" w:space="0" w:color="auto"/>
                <w:bottom w:val="none" w:sz="0" w:space="0" w:color="auto"/>
                <w:right w:val="none" w:sz="0" w:space="0" w:color="auto"/>
              </w:divBdr>
              <w:divsChild>
                <w:div w:id="1387030663">
                  <w:marLeft w:val="0"/>
                  <w:marRight w:val="0"/>
                  <w:marTop w:val="0"/>
                  <w:marBottom w:val="0"/>
                  <w:divBdr>
                    <w:top w:val="none" w:sz="0" w:space="0" w:color="auto"/>
                    <w:left w:val="none" w:sz="0" w:space="0" w:color="auto"/>
                    <w:bottom w:val="none" w:sz="0" w:space="0" w:color="auto"/>
                    <w:right w:val="none" w:sz="0" w:space="0" w:color="auto"/>
                  </w:divBdr>
                  <w:divsChild>
                    <w:div w:id="800659126">
                      <w:marLeft w:val="-225"/>
                      <w:marRight w:val="-225"/>
                      <w:marTop w:val="0"/>
                      <w:marBottom w:val="0"/>
                      <w:divBdr>
                        <w:top w:val="none" w:sz="0" w:space="0" w:color="auto"/>
                        <w:left w:val="none" w:sz="0" w:space="0" w:color="auto"/>
                        <w:bottom w:val="none" w:sz="0" w:space="0" w:color="auto"/>
                        <w:right w:val="none" w:sz="0" w:space="0" w:color="auto"/>
                      </w:divBdr>
                      <w:divsChild>
                        <w:div w:id="10044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91494">
      <w:bodyDiv w:val="1"/>
      <w:marLeft w:val="0"/>
      <w:marRight w:val="0"/>
      <w:marTop w:val="0"/>
      <w:marBottom w:val="0"/>
      <w:divBdr>
        <w:top w:val="none" w:sz="0" w:space="0" w:color="auto"/>
        <w:left w:val="none" w:sz="0" w:space="0" w:color="auto"/>
        <w:bottom w:val="none" w:sz="0" w:space="0" w:color="auto"/>
        <w:right w:val="none" w:sz="0" w:space="0" w:color="auto"/>
      </w:divBdr>
      <w:divsChild>
        <w:div w:id="767432674">
          <w:marLeft w:val="0"/>
          <w:marRight w:val="0"/>
          <w:marTop w:val="0"/>
          <w:marBottom w:val="0"/>
          <w:divBdr>
            <w:top w:val="none" w:sz="0" w:space="0" w:color="auto"/>
            <w:left w:val="none" w:sz="0" w:space="0" w:color="auto"/>
            <w:bottom w:val="none" w:sz="0" w:space="0" w:color="auto"/>
            <w:right w:val="none" w:sz="0" w:space="0" w:color="auto"/>
          </w:divBdr>
          <w:divsChild>
            <w:div w:id="1667976999">
              <w:marLeft w:val="0"/>
              <w:marRight w:val="0"/>
              <w:marTop w:val="0"/>
              <w:marBottom w:val="0"/>
              <w:divBdr>
                <w:top w:val="none" w:sz="0" w:space="0" w:color="auto"/>
                <w:left w:val="none" w:sz="0" w:space="0" w:color="auto"/>
                <w:bottom w:val="none" w:sz="0" w:space="0" w:color="auto"/>
                <w:right w:val="none" w:sz="0" w:space="0" w:color="auto"/>
              </w:divBdr>
              <w:divsChild>
                <w:div w:id="216284560">
                  <w:marLeft w:val="0"/>
                  <w:marRight w:val="0"/>
                  <w:marTop w:val="0"/>
                  <w:marBottom w:val="0"/>
                  <w:divBdr>
                    <w:top w:val="none" w:sz="0" w:space="0" w:color="auto"/>
                    <w:left w:val="none" w:sz="0" w:space="0" w:color="auto"/>
                    <w:bottom w:val="none" w:sz="0" w:space="0" w:color="auto"/>
                    <w:right w:val="none" w:sz="0" w:space="0" w:color="auto"/>
                  </w:divBdr>
                  <w:divsChild>
                    <w:div w:id="1868058770">
                      <w:marLeft w:val="0"/>
                      <w:marRight w:val="0"/>
                      <w:marTop w:val="0"/>
                      <w:marBottom w:val="0"/>
                      <w:divBdr>
                        <w:top w:val="none" w:sz="0" w:space="0" w:color="auto"/>
                        <w:left w:val="none" w:sz="0" w:space="0" w:color="auto"/>
                        <w:bottom w:val="none" w:sz="0" w:space="0" w:color="auto"/>
                        <w:right w:val="none" w:sz="0" w:space="0" w:color="auto"/>
                      </w:divBdr>
                      <w:divsChild>
                        <w:div w:id="2097507168">
                          <w:marLeft w:val="0"/>
                          <w:marRight w:val="0"/>
                          <w:marTop w:val="0"/>
                          <w:marBottom w:val="0"/>
                          <w:divBdr>
                            <w:top w:val="none" w:sz="0" w:space="0" w:color="auto"/>
                            <w:left w:val="none" w:sz="0" w:space="0" w:color="auto"/>
                            <w:bottom w:val="none" w:sz="0" w:space="0" w:color="auto"/>
                            <w:right w:val="none" w:sz="0" w:space="0" w:color="auto"/>
                          </w:divBdr>
                          <w:divsChild>
                            <w:div w:id="8248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376109">
      <w:bodyDiv w:val="1"/>
      <w:marLeft w:val="0"/>
      <w:marRight w:val="0"/>
      <w:marTop w:val="0"/>
      <w:marBottom w:val="2250"/>
      <w:divBdr>
        <w:top w:val="none" w:sz="0" w:space="0" w:color="auto"/>
        <w:left w:val="none" w:sz="0" w:space="0" w:color="auto"/>
        <w:bottom w:val="none" w:sz="0" w:space="0" w:color="auto"/>
        <w:right w:val="none" w:sz="0" w:space="0" w:color="auto"/>
      </w:divBdr>
      <w:divsChild>
        <w:div w:id="1737240968">
          <w:marLeft w:val="0"/>
          <w:marRight w:val="0"/>
          <w:marTop w:val="0"/>
          <w:marBottom w:val="0"/>
          <w:divBdr>
            <w:top w:val="none" w:sz="0" w:space="0" w:color="auto"/>
            <w:left w:val="none" w:sz="0" w:space="0" w:color="auto"/>
            <w:bottom w:val="none" w:sz="0" w:space="0" w:color="auto"/>
            <w:right w:val="none" w:sz="0" w:space="0" w:color="auto"/>
          </w:divBdr>
          <w:divsChild>
            <w:div w:id="899441493">
              <w:marLeft w:val="0"/>
              <w:marRight w:val="0"/>
              <w:marTop w:val="0"/>
              <w:marBottom w:val="0"/>
              <w:divBdr>
                <w:top w:val="none" w:sz="0" w:space="0" w:color="auto"/>
                <w:left w:val="none" w:sz="0" w:space="0" w:color="auto"/>
                <w:bottom w:val="none" w:sz="0" w:space="0" w:color="auto"/>
                <w:right w:val="none" w:sz="0" w:space="0" w:color="auto"/>
              </w:divBdr>
              <w:divsChild>
                <w:div w:id="409811400">
                  <w:marLeft w:val="0"/>
                  <w:marRight w:val="0"/>
                  <w:marTop w:val="0"/>
                  <w:marBottom w:val="0"/>
                  <w:divBdr>
                    <w:top w:val="none" w:sz="0" w:space="0" w:color="auto"/>
                    <w:left w:val="none" w:sz="0" w:space="0" w:color="auto"/>
                    <w:bottom w:val="none" w:sz="0" w:space="0" w:color="auto"/>
                    <w:right w:val="none" w:sz="0" w:space="0" w:color="auto"/>
                  </w:divBdr>
                  <w:divsChild>
                    <w:div w:id="167336073">
                      <w:marLeft w:val="-225"/>
                      <w:marRight w:val="-225"/>
                      <w:marTop w:val="0"/>
                      <w:marBottom w:val="0"/>
                      <w:divBdr>
                        <w:top w:val="none" w:sz="0" w:space="0" w:color="auto"/>
                        <w:left w:val="none" w:sz="0" w:space="0" w:color="auto"/>
                        <w:bottom w:val="none" w:sz="0" w:space="0" w:color="auto"/>
                        <w:right w:val="none" w:sz="0" w:space="0" w:color="auto"/>
                      </w:divBdr>
                      <w:divsChild>
                        <w:div w:id="2026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627">
      <w:bodyDiv w:val="1"/>
      <w:marLeft w:val="0"/>
      <w:marRight w:val="0"/>
      <w:marTop w:val="0"/>
      <w:marBottom w:val="0"/>
      <w:divBdr>
        <w:top w:val="none" w:sz="0" w:space="0" w:color="auto"/>
        <w:left w:val="none" w:sz="0" w:space="0" w:color="auto"/>
        <w:bottom w:val="none" w:sz="0" w:space="0" w:color="auto"/>
        <w:right w:val="none" w:sz="0" w:space="0" w:color="auto"/>
      </w:divBdr>
    </w:div>
    <w:div w:id="1859615315">
      <w:bodyDiv w:val="1"/>
      <w:marLeft w:val="0"/>
      <w:marRight w:val="0"/>
      <w:marTop w:val="0"/>
      <w:marBottom w:val="0"/>
      <w:divBdr>
        <w:top w:val="none" w:sz="0" w:space="0" w:color="auto"/>
        <w:left w:val="none" w:sz="0" w:space="0" w:color="auto"/>
        <w:bottom w:val="none" w:sz="0" w:space="0" w:color="auto"/>
        <w:right w:val="none" w:sz="0" w:space="0" w:color="auto"/>
      </w:divBdr>
      <w:divsChild>
        <w:div w:id="1733044987">
          <w:marLeft w:val="0"/>
          <w:marRight w:val="0"/>
          <w:marTop w:val="0"/>
          <w:marBottom w:val="0"/>
          <w:divBdr>
            <w:top w:val="none" w:sz="0" w:space="0" w:color="auto"/>
            <w:left w:val="none" w:sz="0" w:space="0" w:color="auto"/>
            <w:bottom w:val="none" w:sz="0" w:space="0" w:color="auto"/>
            <w:right w:val="none" w:sz="0" w:space="0" w:color="auto"/>
          </w:divBdr>
          <w:divsChild>
            <w:div w:id="1374426600">
              <w:marLeft w:val="0"/>
              <w:marRight w:val="0"/>
              <w:marTop w:val="0"/>
              <w:marBottom w:val="0"/>
              <w:divBdr>
                <w:top w:val="none" w:sz="0" w:space="0" w:color="auto"/>
                <w:left w:val="none" w:sz="0" w:space="0" w:color="auto"/>
                <w:bottom w:val="none" w:sz="0" w:space="0" w:color="auto"/>
                <w:right w:val="none" w:sz="0" w:space="0" w:color="auto"/>
              </w:divBdr>
              <w:divsChild>
                <w:div w:id="1692411505">
                  <w:marLeft w:val="0"/>
                  <w:marRight w:val="0"/>
                  <w:marTop w:val="0"/>
                  <w:marBottom w:val="0"/>
                  <w:divBdr>
                    <w:top w:val="none" w:sz="0" w:space="0" w:color="auto"/>
                    <w:left w:val="none" w:sz="0" w:space="0" w:color="auto"/>
                    <w:bottom w:val="none" w:sz="0" w:space="0" w:color="auto"/>
                    <w:right w:val="none" w:sz="0" w:space="0" w:color="auto"/>
                  </w:divBdr>
                  <w:divsChild>
                    <w:div w:id="1676957805">
                      <w:marLeft w:val="0"/>
                      <w:marRight w:val="0"/>
                      <w:marTop w:val="0"/>
                      <w:marBottom w:val="0"/>
                      <w:divBdr>
                        <w:top w:val="none" w:sz="0" w:space="0" w:color="auto"/>
                        <w:left w:val="none" w:sz="0" w:space="0" w:color="auto"/>
                        <w:bottom w:val="none" w:sz="0" w:space="0" w:color="auto"/>
                        <w:right w:val="none" w:sz="0" w:space="0" w:color="auto"/>
                      </w:divBdr>
                      <w:divsChild>
                        <w:div w:id="525827447">
                          <w:marLeft w:val="0"/>
                          <w:marRight w:val="0"/>
                          <w:marTop w:val="0"/>
                          <w:marBottom w:val="0"/>
                          <w:divBdr>
                            <w:top w:val="none" w:sz="0" w:space="0" w:color="auto"/>
                            <w:left w:val="none" w:sz="0" w:space="0" w:color="auto"/>
                            <w:bottom w:val="none" w:sz="0" w:space="0" w:color="auto"/>
                            <w:right w:val="none" w:sz="0" w:space="0" w:color="auto"/>
                          </w:divBdr>
                          <w:divsChild>
                            <w:div w:id="698816064">
                              <w:marLeft w:val="0"/>
                              <w:marRight w:val="0"/>
                              <w:marTop w:val="300"/>
                              <w:marBottom w:val="225"/>
                              <w:divBdr>
                                <w:top w:val="single" w:sz="6" w:space="0" w:color="DDDDDD"/>
                                <w:left w:val="single" w:sz="6" w:space="0" w:color="DDDDDD"/>
                                <w:bottom w:val="single" w:sz="6" w:space="0" w:color="DDDDDD"/>
                                <w:right w:val="single" w:sz="6" w:space="0" w:color="DDDDDD"/>
                              </w:divBdr>
                              <w:divsChild>
                                <w:div w:id="8430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59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icrosoft/azure-docs/blob/master/contributor-guide/tools-and-setup.md" TargetMode="External"/><Relationship Id="rId18" Type="http://schemas.openxmlformats.org/officeDocument/2006/relationships/hyperlink" Target="https://review.docs.microsoft.com/en-us/help/contribute/contribute-vscode-extension?&amp;branch=mas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Microsoft/azure-docs/blob/master/contributor-guide/tools-and-setup.md" TargetMode="External"/><Relationship Id="rId17" Type="http://schemas.openxmlformats.org/officeDocument/2006/relationships/hyperlink" Target="https://review.docs.microsoft.com/en-us/help/contribute/contribute-acrolinx-vscode?branch=master" TargetMode="External"/><Relationship Id="rId2" Type="http://schemas.openxmlformats.org/officeDocument/2006/relationships/styles" Target="styles.xml"/><Relationship Id="rId16" Type="http://schemas.openxmlformats.org/officeDocument/2006/relationships/hyperlink" Target="https://go.microsoft.com/fwlink/?LinkID=5341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Git-on-the-Server-The-Protocols" TargetMode="External"/><Relationship Id="rId15" Type="http://schemas.openxmlformats.org/officeDocument/2006/relationships/hyperlink" Target="https://seanonit.wordpress.com/2016/12/05/using-git-from-powershell" TargetMode="External"/><Relationship Id="rId10" Type="http://schemas.openxmlformats.org/officeDocument/2006/relationships/image" Target="media/image5.png"/><Relationship Id="rId19" Type="http://schemas.openxmlformats.org/officeDocument/2006/relationships/hyperlink" Target="https://github.com/Microsoft/azure-docs-pr/pull/2437/fil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icrosoft/azure-docs/blob/master/contributor-guide/tools-and-setu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14</Pages>
  <Words>3716</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Wheeler</dc:creator>
  <cp:keywords/>
  <dc:description/>
  <cp:lastModifiedBy>Sean Wheeler</cp:lastModifiedBy>
  <cp:revision>22</cp:revision>
  <cp:lastPrinted>2017-04-26T23:15:00Z</cp:lastPrinted>
  <dcterms:created xsi:type="dcterms:W3CDTF">2016-06-24T15:16:00Z</dcterms:created>
  <dcterms:modified xsi:type="dcterms:W3CDTF">2017-04-26T23:20:00Z</dcterms:modified>
</cp:coreProperties>
</file>