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06EE7" w14:textId="77777777" w:rsidR="003A0095" w:rsidRDefault="003A0095">
      <w:pPr>
        <w:rPr>
          <w:rFonts w:asciiTheme="majorHAnsi" w:eastAsiaTheme="majorEastAsia" w:hAnsiTheme="majorHAnsi" w:cstheme="majorBidi"/>
          <w:color w:val="2F5496" w:themeColor="accent1" w:themeShade="BF"/>
          <w:sz w:val="26"/>
          <w:szCs w:val="26"/>
        </w:rPr>
      </w:pPr>
      <w:r w:rsidRPr="003A0095">
        <w:rPr>
          <w:rFonts w:asciiTheme="majorHAnsi" w:eastAsiaTheme="majorEastAsia" w:hAnsiTheme="majorHAnsi" w:cstheme="majorBidi"/>
          <w:color w:val="2F5496" w:themeColor="accent1" w:themeShade="BF"/>
          <w:sz w:val="26"/>
          <w:szCs w:val="26"/>
        </w:rPr>
        <w:t>How does your experience relate to other experiences you have had?</w:t>
      </w:r>
    </w:p>
    <w:p w14:paraId="0B3B3232" w14:textId="02B6251D" w:rsidR="00F46421" w:rsidRDefault="00F46421">
      <w:r>
        <w:t>Comparing the experiences of working with a student team to create tutorial videos on installing IDEs and Github to working with a software development team to create system integrations that allow Radius (MIS/ERP) to communicate with Salesforce, there are a number of ways they might relate.</w:t>
      </w:r>
    </w:p>
    <w:p w14:paraId="78786EFB" w14:textId="7EB6309E" w:rsidR="00F46421" w:rsidRDefault="00F46421" w:rsidP="00F46421">
      <w:r w:rsidRPr="00F46421">
        <w:rPr>
          <w:b/>
          <w:bCs/>
        </w:rPr>
        <w:t>Both experiences involve working with others to achieve a common goal.</w:t>
      </w:r>
      <w:r>
        <w:t xml:space="preserve"> In both cases, </w:t>
      </w:r>
      <w:r w:rsidR="00404C82">
        <w:t>I</w:t>
      </w:r>
      <w:r>
        <w:t xml:space="preserve"> had to collaborate with others to plan, execute, and deliver a product or service. This required </w:t>
      </w:r>
      <w:r w:rsidR="00404C82">
        <w:t>effective communication, coordinated efforts and conflict resolution.</w:t>
      </w:r>
    </w:p>
    <w:p w14:paraId="3F46873F" w14:textId="70DA06E3" w:rsidR="00F46421" w:rsidRDefault="00F46421" w:rsidP="00F46421">
      <w:r w:rsidRPr="00F46421">
        <w:rPr>
          <w:b/>
          <w:bCs/>
        </w:rPr>
        <w:t>Both experiences required you to use technical skills.</w:t>
      </w:r>
      <w:r>
        <w:t xml:space="preserve"> To create tutorial videos on installing IDEs and GitHub, </w:t>
      </w:r>
      <w:r w:rsidR="00404C82">
        <w:t>we</w:t>
      </w:r>
      <w:r>
        <w:t xml:space="preserve"> needed to have a good understanding of these tools and how to use them. To create a system integration that allowed Radius to communicate with Salesforce, </w:t>
      </w:r>
      <w:r w:rsidR="00404C82">
        <w:t xml:space="preserve">I </w:t>
      </w:r>
      <w:r>
        <w:t>needed to have a good understanding of these systems and how to integrate them with each other.</w:t>
      </w:r>
    </w:p>
    <w:p w14:paraId="7207B5B9" w14:textId="2C907ADF" w:rsidR="003A0095" w:rsidRDefault="00F46421" w:rsidP="00404C82">
      <w:r w:rsidRPr="00F46421">
        <w:rPr>
          <w:b/>
          <w:bCs/>
        </w:rPr>
        <w:t>Both experiences required you to solve problems.</w:t>
      </w:r>
      <w:r>
        <w:t xml:space="preserve"> In both cases, </w:t>
      </w:r>
      <w:r w:rsidR="00404C82">
        <w:t xml:space="preserve">we </w:t>
      </w:r>
      <w:r>
        <w:t xml:space="preserve">faced challenges that </w:t>
      </w:r>
      <w:r w:rsidR="00404C82">
        <w:t xml:space="preserve">we </w:t>
      </w:r>
      <w:r>
        <w:t xml:space="preserve">had to overcome in order to achieve </w:t>
      </w:r>
      <w:r w:rsidR="00404C82">
        <w:t xml:space="preserve">our </w:t>
      </w:r>
      <w:r>
        <w:t xml:space="preserve">goal. For example, when creating the tutorial videos, </w:t>
      </w:r>
      <w:r w:rsidR="00404C82">
        <w:t xml:space="preserve">we </w:t>
      </w:r>
      <w:r>
        <w:t xml:space="preserve">had to troubleshoot problems that </w:t>
      </w:r>
      <w:r w:rsidR="00404C82">
        <w:t xml:space="preserve">we encountered </w:t>
      </w:r>
      <w:r>
        <w:t xml:space="preserve">with installing IDEs or GitHub. When creating the system integration, </w:t>
      </w:r>
      <w:r w:rsidR="00404C82">
        <w:t xml:space="preserve">we </w:t>
      </w:r>
      <w:r>
        <w:t>had to troubleshoot problems that were preventing Radius from communicating with Salesforce.</w:t>
      </w:r>
    </w:p>
    <w:p w14:paraId="0A828075" w14:textId="7E69C1A0" w:rsidR="003A0095" w:rsidRDefault="003A0095" w:rsidP="004B1396">
      <w:pPr>
        <w:pStyle w:val="Heading2"/>
        <w:spacing w:after="240"/>
      </w:pPr>
      <w:r w:rsidRPr="003A0095">
        <w:t>How does your experience relate to other classmates’ experiences?</w:t>
      </w:r>
    </w:p>
    <w:p w14:paraId="0AC57772" w14:textId="45A3C6A3" w:rsidR="00404C82" w:rsidRDefault="00404C82" w:rsidP="00404C82">
      <w:r>
        <w:t>O</w:t>
      </w:r>
      <w:r>
        <w:t>ur experience of breaking down complex problems into smaller, more manageable pieces may have been helpful to our classmates. This is a problem-solving approach that can be used in many different contexts, both academic and professional</w:t>
      </w:r>
      <w:r>
        <w:t>.</w:t>
      </w:r>
    </w:p>
    <w:p w14:paraId="7D0E4800" w14:textId="22DE18C5" w:rsidR="004B1396" w:rsidRDefault="00404C82" w:rsidP="00404C82">
      <w:r>
        <w:t>Overall, your experience of working with a student team to create tutorial videos on installing IDEs and GitHub and working on a software development team to create a system integration that allowed Radius to communicate with Salesforce is a valuable experience that can relate to the other classmates' experiences in a number of ways.</w:t>
      </w:r>
    </w:p>
    <w:p w14:paraId="32541644" w14:textId="35D5A2C0" w:rsidR="004B1396" w:rsidRDefault="004B1396" w:rsidP="00D55DFB">
      <w:pPr>
        <w:pStyle w:val="Heading2"/>
        <w:spacing w:after="240"/>
      </w:pPr>
      <w:r w:rsidRPr="004B1396">
        <w:t>Tell me about what you taught someone? And what did they learn that they didn’t know before?</w:t>
      </w:r>
    </w:p>
    <w:p w14:paraId="77A23A5C" w14:textId="4A0D8FA5" w:rsidR="00777BF0" w:rsidRDefault="00777BF0" w:rsidP="00777BF0">
      <w:r>
        <w:t xml:space="preserve">When </w:t>
      </w:r>
      <w:r>
        <w:t xml:space="preserve">I </w:t>
      </w:r>
      <w:r>
        <w:t xml:space="preserve">taught </w:t>
      </w:r>
      <w:r>
        <w:t xml:space="preserve">my sister </w:t>
      </w:r>
      <w:r>
        <w:t xml:space="preserve">the difference between a Git repository and GitHub, </w:t>
      </w:r>
      <w:r>
        <w:t xml:space="preserve">I </w:t>
      </w:r>
      <w:r>
        <w:t>taught them that a Git repository is a collection of files and folders that track all changes made to those files and folders over time. A GitHub repository is a cloud-based hosting service for Git repositories. It provides a graphical user interface (GUI) for managing Git repositories and collaborating with others.</w:t>
      </w:r>
    </w:p>
    <w:p w14:paraId="62CB4A34" w14:textId="677DE14C" w:rsidR="00777BF0" w:rsidRDefault="00777BF0" w:rsidP="00777BF0">
      <w:r>
        <w:t>I</w:t>
      </w:r>
      <w:r>
        <w:t xml:space="preserve"> also taught </w:t>
      </w:r>
      <w:r>
        <w:t xml:space="preserve">my sister </w:t>
      </w:r>
      <w:r>
        <w:t>that there is a desktop version of GitHub called GitHub Desktop. GitHub Desktop is a free and open-source application that makes it easy to work with Git repositories on your local computer. It provides a GUI for performing common Git operations, such as committing changes, pushing changes to a remote repository, and pulling changes from a remote repository.</w:t>
      </w:r>
    </w:p>
    <w:p w14:paraId="65726379" w14:textId="54A7F6DD" w:rsidR="00777BF0" w:rsidRDefault="00777BF0" w:rsidP="00777BF0">
      <w:r>
        <w:t xml:space="preserve">Here is what </w:t>
      </w:r>
      <w:r>
        <w:t xml:space="preserve">my sister </w:t>
      </w:r>
      <w:r>
        <w:t xml:space="preserve">learned that </w:t>
      </w:r>
      <w:r>
        <w:t xml:space="preserve">she </w:t>
      </w:r>
      <w:r>
        <w:t>didn't know before:</w:t>
      </w:r>
    </w:p>
    <w:p w14:paraId="705EF7BD" w14:textId="77777777" w:rsidR="00777BF0" w:rsidRDefault="00777BF0" w:rsidP="00777BF0">
      <w:pPr>
        <w:pStyle w:val="ListParagraph"/>
        <w:numPr>
          <w:ilvl w:val="0"/>
          <w:numId w:val="5"/>
        </w:numPr>
      </w:pPr>
      <w:r>
        <w:t>Git is a version control system, while GitHub is a cloud-based hosting service for Git repositories.</w:t>
      </w:r>
    </w:p>
    <w:p w14:paraId="06530540" w14:textId="77777777" w:rsidR="00777BF0" w:rsidRDefault="00777BF0" w:rsidP="00777BF0">
      <w:pPr>
        <w:pStyle w:val="ListParagraph"/>
        <w:numPr>
          <w:ilvl w:val="0"/>
          <w:numId w:val="5"/>
        </w:numPr>
      </w:pPr>
      <w:r>
        <w:lastRenderedPageBreak/>
        <w:t>GitHub Desktop is a free and open-source application that makes it easy to work with Git repositories on your local computer.</w:t>
      </w:r>
    </w:p>
    <w:p w14:paraId="39FD17D5" w14:textId="3CC0F827" w:rsidR="00777BF0" w:rsidRDefault="00777BF0" w:rsidP="00777BF0">
      <w:r>
        <w:t>My sister</w:t>
      </w:r>
      <w:r>
        <w:t xml:space="preserve"> may also have learned the following:</w:t>
      </w:r>
    </w:p>
    <w:p w14:paraId="2680219A" w14:textId="77777777" w:rsidR="00777BF0" w:rsidRDefault="00777BF0" w:rsidP="00777BF0">
      <w:pPr>
        <w:pStyle w:val="ListParagraph"/>
        <w:numPr>
          <w:ilvl w:val="0"/>
          <w:numId w:val="6"/>
        </w:numPr>
      </w:pPr>
      <w:r>
        <w:t>The benefits of using a version control system, such as tracking changes to files and folders over time, being able to undo changes, and collaborating with others on projects.</w:t>
      </w:r>
    </w:p>
    <w:p w14:paraId="1C95CBB1" w14:textId="77777777" w:rsidR="00777BF0" w:rsidRDefault="00777BF0" w:rsidP="00777BF0">
      <w:pPr>
        <w:pStyle w:val="ListParagraph"/>
        <w:numPr>
          <w:ilvl w:val="0"/>
          <w:numId w:val="6"/>
        </w:numPr>
      </w:pPr>
      <w:r>
        <w:t>The benefits of using a cloud-based hosting service for Git repositories, such as being able to access your repositories from anywhere and collaborating with others easily.</w:t>
      </w:r>
    </w:p>
    <w:p w14:paraId="39B4085D" w14:textId="77777777" w:rsidR="00777BF0" w:rsidRDefault="00777BF0" w:rsidP="00777BF0">
      <w:pPr>
        <w:pStyle w:val="ListParagraph"/>
        <w:numPr>
          <w:ilvl w:val="0"/>
          <w:numId w:val="6"/>
        </w:numPr>
      </w:pPr>
      <w:r>
        <w:t>The benefits of using a desktop GUI for working with Git repositories, such as being able to perform common Git operations without having to use the command line.</w:t>
      </w:r>
    </w:p>
    <w:p w14:paraId="45DB2417" w14:textId="1C17FD59" w:rsidR="00D55DFB" w:rsidRDefault="00777BF0" w:rsidP="00777BF0">
      <w:r>
        <w:t xml:space="preserve">Overall, </w:t>
      </w:r>
      <w:r>
        <w:t>I taught my sister</w:t>
      </w:r>
      <w:r>
        <w:t xml:space="preserve"> a lot about Git, GitHub, and GitHub Desktop.</w:t>
      </w:r>
    </w:p>
    <w:p w14:paraId="60597C3A" w14:textId="67249806" w:rsidR="00D55DFB" w:rsidRDefault="00D55DFB" w:rsidP="00D55DFB">
      <w:pPr>
        <w:pStyle w:val="Heading2"/>
        <w:spacing w:after="240"/>
      </w:pPr>
      <w:r w:rsidRPr="00D55DFB">
        <w:t>If you were to write your experience as STAR story, how would you phrase it?</w:t>
      </w:r>
    </w:p>
    <w:p w14:paraId="4669BF17" w14:textId="77777777" w:rsidR="00404C82" w:rsidRDefault="00404C82" w:rsidP="00404C82">
      <w:r>
        <w:t>Situation: I was working with a student team to create tutorial videos on installing IDEs and GitHub. The students were eager to learn, but they were having some difficulty understanding some of the more complex concepts.</w:t>
      </w:r>
    </w:p>
    <w:p w14:paraId="377A2107" w14:textId="77777777" w:rsidR="00404C82" w:rsidRDefault="00404C82" w:rsidP="00404C82">
      <w:r>
        <w:t>Task: I needed to find a way to explain the complex concepts in a way that would be easy for the students to understand.</w:t>
      </w:r>
    </w:p>
    <w:p w14:paraId="54961A6A" w14:textId="77777777" w:rsidR="00404C82" w:rsidRDefault="00404C82" w:rsidP="00404C82">
      <w:r>
        <w:t>Action: I decided to break the complex concepts down into smaller, more manageable pieces. I then created tutorial videos that explained each piece in a clear and concise way. I also used visuals and examples to help the students understand the concepts.</w:t>
      </w:r>
    </w:p>
    <w:p w14:paraId="5B7E86FC" w14:textId="77777777" w:rsidR="00404C82" w:rsidRDefault="00404C82" w:rsidP="00404C82">
      <w:r>
        <w:t>Result: The students were able to understand the complex concepts and were able to successfully install IDEs and GitHub. They were also grateful for the tutorial videos, which they found to be helpful and informative.</w:t>
      </w:r>
    </w:p>
    <w:p w14:paraId="27FC962D" w14:textId="384E6F6E" w:rsidR="00D55DFB" w:rsidRDefault="00404C82" w:rsidP="00404C82">
      <w:r>
        <w:t>Learning: I learned that it is important to break down complex problems into smaller, more manageable pieces. This approach helps to make the problem easier to understand and solve. I also learned that it is important to use visuals and examples to help people understand complex concepts.</w:t>
      </w:r>
    </w:p>
    <w:p w14:paraId="4F6E886E" w14:textId="4F4C5B00" w:rsidR="00451BD2" w:rsidRPr="00D55DFB" w:rsidRDefault="00451BD2" w:rsidP="00451BD2">
      <w:pPr>
        <w:pStyle w:val="Heading2"/>
        <w:spacing w:after="240"/>
      </w:pPr>
      <w:r w:rsidRPr="00451BD2">
        <w:t>If this was a religion class, how would you relate this week’s topic to the gospel?</w:t>
      </w:r>
    </w:p>
    <w:p w14:paraId="7EEF3C90" w14:textId="287289B0" w:rsidR="00404C82" w:rsidRDefault="00404C82" w:rsidP="00404C82">
      <w:r>
        <w:t>One of the central themes of the gospel is that we are all children of God and that we have the potential to become like Him. This means that we have the potential to develop our skills and knowledge, to learn to solve problems, and to work effectively with others. The experiences this week have given me the opportunity to develop these qualities.</w:t>
      </w:r>
    </w:p>
    <w:p w14:paraId="3AF36802" w14:textId="77777777" w:rsidR="00404C82" w:rsidRDefault="00404C82" w:rsidP="00404C82">
      <w:r>
        <w:t>In addition, the gospel teaches us that we should serve others. This week, I had the opportunity to serve others by creating tutorial videos and by working on a software development team. I learned that I can make a difference in the world by using my skills and knowledge to help others.</w:t>
      </w:r>
    </w:p>
    <w:p w14:paraId="772D0573" w14:textId="77777777" w:rsidR="00404C82" w:rsidRDefault="00404C82" w:rsidP="00404C82">
      <w:r>
        <w:t>Finally, the gospel teaches us that we should continue to learn and grow. This week, I learned new things about software development, problem-solving, and teamwork. I am grateful for the opportunity to continue to learn and grow, and I am excited to see what the future holds.</w:t>
      </w:r>
    </w:p>
    <w:p w14:paraId="797BA7A3" w14:textId="77777777" w:rsidR="00404C82" w:rsidRDefault="00404C82" w:rsidP="00404C82">
      <w:r>
        <w:lastRenderedPageBreak/>
        <w:t>Here are some specific examples of how my experiences this week relate to the gospel:</w:t>
      </w:r>
    </w:p>
    <w:p w14:paraId="4B5E7161" w14:textId="77777777" w:rsidR="00404C82" w:rsidRDefault="00404C82" w:rsidP="00404C82">
      <w:pPr>
        <w:pStyle w:val="ListParagraph"/>
        <w:numPr>
          <w:ilvl w:val="0"/>
          <w:numId w:val="4"/>
        </w:numPr>
      </w:pPr>
      <w:r>
        <w:t>When I was working on the tutorial videos, I tried to be like Christ by being patient and understanding with the students. I also tried to be like Christ by teaching the students in a way that was clear and concise.</w:t>
      </w:r>
    </w:p>
    <w:p w14:paraId="013070E8" w14:textId="77777777" w:rsidR="00404C82" w:rsidRDefault="00404C82" w:rsidP="00404C82">
      <w:pPr>
        <w:pStyle w:val="ListParagraph"/>
        <w:numPr>
          <w:ilvl w:val="0"/>
          <w:numId w:val="4"/>
        </w:numPr>
      </w:pPr>
      <w:r>
        <w:t>When I was working on the software development team, I tried to be like Christ by serving my teammates and by working hard to achieve our common goal.</w:t>
      </w:r>
    </w:p>
    <w:p w14:paraId="3A681F84" w14:textId="77777777" w:rsidR="00404C82" w:rsidRDefault="00404C82" w:rsidP="00404C82">
      <w:pPr>
        <w:pStyle w:val="ListParagraph"/>
        <w:numPr>
          <w:ilvl w:val="0"/>
          <w:numId w:val="4"/>
        </w:numPr>
      </w:pPr>
      <w:r>
        <w:t>When I was troubleshooting problems with the system integration, I tried to be like Christ by being persistent and by not giving up.</w:t>
      </w:r>
    </w:p>
    <w:p w14:paraId="0C769A1B" w14:textId="478DDD60" w:rsidR="00D55DFB" w:rsidRPr="00D55DFB" w:rsidRDefault="00404C82" w:rsidP="00404C82">
      <w:r>
        <w:t>Overall, I believe that my experiences this week have helped me to become more like Christ. I am grateful for the opportunity to have had these experiences, and I am committed to continuing to learn and grow as a disciple of Christ.</w:t>
      </w:r>
    </w:p>
    <w:sectPr w:rsidR="00D55DFB" w:rsidRPr="00D55DF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0CB50" w14:textId="77777777" w:rsidR="00505511" w:rsidRDefault="00505511" w:rsidP="003A0095">
      <w:pPr>
        <w:spacing w:after="0" w:line="240" w:lineRule="auto"/>
      </w:pPr>
      <w:r>
        <w:separator/>
      </w:r>
    </w:p>
  </w:endnote>
  <w:endnote w:type="continuationSeparator" w:id="0">
    <w:p w14:paraId="11E9CCE7" w14:textId="77777777" w:rsidR="00505511" w:rsidRDefault="00505511" w:rsidP="003A0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F9EFB" w14:textId="77777777" w:rsidR="00505511" w:rsidRDefault="00505511" w:rsidP="003A0095">
      <w:pPr>
        <w:spacing w:after="0" w:line="240" w:lineRule="auto"/>
      </w:pPr>
      <w:r>
        <w:separator/>
      </w:r>
    </w:p>
  </w:footnote>
  <w:footnote w:type="continuationSeparator" w:id="0">
    <w:p w14:paraId="4874F78A" w14:textId="77777777" w:rsidR="00505511" w:rsidRDefault="00505511" w:rsidP="003A00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2C4DB" w14:textId="56CCD47F" w:rsidR="003A0095" w:rsidRDefault="003A0095" w:rsidP="003A0095">
    <w:pPr>
      <w:pStyle w:val="Header"/>
      <w:tabs>
        <w:tab w:val="clear" w:pos="4680"/>
        <w:tab w:val="clear" w:pos="9360"/>
        <w:tab w:val="left" w:pos="3240"/>
        <w:tab w:val="left" w:pos="7830"/>
      </w:tabs>
    </w:pPr>
    <w:r>
      <w:t>Reflection</w:t>
    </w:r>
    <w:r>
      <w:tab/>
      <w:t>Name: Michael Gibson</w:t>
    </w:r>
    <w:r>
      <w:tab/>
      <w:t xml:space="preserve">Total Points: </w:t>
    </w:r>
    <w:r w:rsidR="00451BD2">
      <w:t>100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2460"/>
    <w:multiLevelType w:val="hybridMultilevel"/>
    <w:tmpl w:val="70AE4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D5528"/>
    <w:multiLevelType w:val="multilevel"/>
    <w:tmpl w:val="3AEE1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4D5BF1"/>
    <w:multiLevelType w:val="hybridMultilevel"/>
    <w:tmpl w:val="BBECE5A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10F6A17"/>
    <w:multiLevelType w:val="hybridMultilevel"/>
    <w:tmpl w:val="A0042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36549B"/>
    <w:multiLevelType w:val="hybridMultilevel"/>
    <w:tmpl w:val="0F2EA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55236E"/>
    <w:multiLevelType w:val="hybridMultilevel"/>
    <w:tmpl w:val="C936C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5014005">
    <w:abstractNumId w:val="1"/>
  </w:num>
  <w:num w:numId="2" w16cid:durableId="1631789164">
    <w:abstractNumId w:val="0"/>
  </w:num>
  <w:num w:numId="3" w16cid:durableId="1686203051">
    <w:abstractNumId w:val="2"/>
  </w:num>
  <w:num w:numId="4" w16cid:durableId="928395197">
    <w:abstractNumId w:val="3"/>
  </w:num>
  <w:num w:numId="5" w16cid:durableId="974917648">
    <w:abstractNumId w:val="5"/>
  </w:num>
  <w:num w:numId="6" w16cid:durableId="21311960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095"/>
    <w:rsid w:val="003A0095"/>
    <w:rsid w:val="00404C82"/>
    <w:rsid w:val="00451BD2"/>
    <w:rsid w:val="00451C48"/>
    <w:rsid w:val="004B1396"/>
    <w:rsid w:val="00505511"/>
    <w:rsid w:val="00595D4C"/>
    <w:rsid w:val="006A33DF"/>
    <w:rsid w:val="00777BF0"/>
    <w:rsid w:val="00D55DFB"/>
    <w:rsid w:val="00F46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24EE0"/>
  <w15:chartTrackingRefBased/>
  <w15:docId w15:val="{38A31C4E-B136-4347-A96D-4A5CE8F45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B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0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0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095"/>
  </w:style>
  <w:style w:type="paragraph" w:styleId="Footer">
    <w:name w:val="footer"/>
    <w:basedOn w:val="Normal"/>
    <w:link w:val="FooterChar"/>
    <w:uiPriority w:val="99"/>
    <w:unhideWhenUsed/>
    <w:rsid w:val="003A00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095"/>
  </w:style>
  <w:style w:type="character" w:customStyle="1" w:styleId="Heading2Char">
    <w:name w:val="Heading 2 Char"/>
    <w:basedOn w:val="DefaultParagraphFont"/>
    <w:link w:val="Heading2"/>
    <w:uiPriority w:val="9"/>
    <w:rsid w:val="003A009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55DFB"/>
    <w:pPr>
      <w:ind w:left="720"/>
      <w:contextualSpacing/>
    </w:pPr>
  </w:style>
  <w:style w:type="character" w:customStyle="1" w:styleId="Heading1Char">
    <w:name w:val="Heading 1 Char"/>
    <w:basedOn w:val="DefaultParagraphFont"/>
    <w:link w:val="Heading1"/>
    <w:uiPriority w:val="9"/>
    <w:rsid w:val="00451BD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61497">
      <w:bodyDiv w:val="1"/>
      <w:marLeft w:val="0"/>
      <w:marRight w:val="0"/>
      <w:marTop w:val="0"/>
      <w:marBottom w:val="0"/>
      <w:divBdr>
        <w:top w:val="none" w:sz="0" w:space="0" w:color="auto"/>
        <w:left w:val="none" w:sz="0" w:space="0" w:color="auto"/>
        <w:bottom w:val="none" w:sz="0" w:space="0" w:color="auto"/>
        <w:right w:val="none" w:sz="0" w:space="0" w:color="auto"/>
      </w:divBdr>
    </w:div>
    <w:div w:id="291134452">
      <w:bodyDiv w:val="1"/>
      <w:marLeft w:val="0"/>
      <w:marRight w:val="0"/>
      <w:marTop w:val="0"/>
      <w:marBottom w:val="0"/>
      <w:divBdr>
        <w:top w:val="none" w:sz="0" w:space="0" w:color="auto"/>
        <w:left w:val="none" w:sz="0" w:space="0" w:color="auto"/>
        <w:bottom w:val="none" w:sz="0" w:space="0" w:color="auto"/>
        <w:right w:val="none" w:sz="0" w:space="0" w:color="auto"/>
      </w:divBdr>
    </w:div>
    <w:div w:id="360522280">
      <w:bodyDiv w:val="1"/>
      <w:marLeft w:val="0"/>
      <w:marRight w:val="0"/>
      <w:marTop w:val="0"/>
      <w:marBottom w:val="0"/>
      <w:divBdr>
        <w:top w:val="none" w:sz="0" w:space="0" w:color="auto"/>
        <w:left w:val="none" w:sz="0" w:space="0" w:color="auto"/>
        <w:bottom w:val="none" w:sz="0" w:space="0" w:color="auto"/>
        <w:right w:val="none" w:sz="0" w:space="0" w:color="auto"/>
      </w:divBdr>
    </w:div>
    <w:div w:id="805977940">
      <w:bodyDiv w:val="1"/>
      <w:marLeft w:val="0"/>
      <w:marRight w:val="0"/>
      <w:marTop w:val="0"/>
      <w:marBottom w:val="0"/>
      <w:divBdr>
        <w:top w:val="none" w:sz="0" w:space="0" w:color="auto"/>
        <w:left w:val="none" w:sz="0" w:space="0" w:color="auto"/>
        <w:bottom w:val="none" w:sz="0" w:space="0" w:color="auto"/>
        <w:right w:val="none" w:sz="0" w:space="0" w:color="auto"/>
      </w:divBdr>
    </w:div>
    <w:div w:id="855658853">
      <w:bodyDiv w:val="1"/>
      <w:marLeft w:val="0"/>
      <w:marRight w:val="0"/>
      <w:marTop w:val="0"/>
      <w:marBottom w:val="0"/>
      <w:divBdr>
        <w:top w:val="none" w:sz="0" w:space="0" w:color="auto"/>
        <w:left w:val="none" w:sz="0" w:space="0" w:color="auto"/>
        <w:bottom w:val="none" w:sz="0" w:space="0" w:color="auto"/>
        <w:right w:val="none" w:sz="0" w:space="0" w:color="auto"/>
      </w:divBdr>
    </w:div>
    <w:div w:id="1090739243">
      <w:bodyDiv w:val="1"/>
      <w:marLeft w:val="0"/>
      <w:marRight w:val="0"/>
      <w:marTop w:val="0"/>
      <w:marBottom w:val="0"/>
      <w:divBdr>
        <w:top w:val="none" w:sz="0" w:space="0" w:color="auto"/>
        <w:left w:val="none" w:sz="0" w:space="0" w:color="auto"/>
        <w:bottom w:val="none" w:sz="0" w:space="0" w:color="auto"/>
        <w:right w:val="none" w:sz="0" w:space="0" w:color="auto"/>
      </w:divBdr>
    </w:div>
    <w:div w:id="2010056726">
      <w:bodyDiv w:val="1"/>
      <w:marLeft w:val="0"/>
      <w:marRight w:val="0"/>
      <w:marTop w:val="0"/>
      <w:marBottom w:val="0"/>
      <w:divBdr>
        <w:top w:val="none" w:sz="0" w:space="0" w:color="auto"/>
        <w:left w:val="none" w:sz="0" w:space="0" w:color="auto"/>
        <w:bottom w:val="none" w:sz="0" w:space="0" w:color="auto"/>
        <w:right w:val="none" w:sz="0" w:space="0" w:color="auto"/>
      </w:divBdr>
      <w:divsChild>
        <w:div w:id="72399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1018</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Gibson</dc:creator>
  <cp:keywords/>
  <dc:description/>
  <cp:lastModifiedBy>Michael Gibson</cp:lastModifiedBy>
  <cp:revision>3</cp:revision>
  <dcterms:created xsi:type="dcterms:W3CDTF">2023-09-23T22:22:00Z</dcterms:created>
  <dcterms:modified xsi:type="dcterms:W3CDTF">2023-10-07T22:32:00Z</dcterms:modified>
</cp:coreProperties>
</file>