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34" w:rsidRDefault="00135934" w:rsidP="00135934">
      <w:bookmarkStart w:id="0" w:name="_GoBack"/>
      <w:bookmarkEnd w:id="0"/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135934" w:rsidRDefault="00135934" w:rsidP="00135934"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135934" w:rsidRDefault="00135934" w:rsidP="00135934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135934" w:rsidRDefault="00135934" w:rsidP="00135934"/>
    <w:p w:rsidR="00135934" w:rsidRDefault="00135934" w:rsidP="00135934">
      <w:r>
        <w:t xml:space="preserve">These signals were used to estimate variables of the feature vector for each pattern:  </w:t>
      </w:r>
    </w:p>
    <w:p w:rsidR="00135934" w:rsidRDefault="00135934" w:rsidP="00135934">
      <w:r>
        <w:t>'-XYZ' is used to denote 3-axial signals in the X, Y and Z directions.</w:t>
      </w:r>
    </w:p>
    <w:p w:rsidR="00135934" w:rsidRDefault="00135934" w:rsidP="00135934"/>
    <w:p w:rsidR="00135934" w:rsidRDefault="00135934" w:rsidP="00135934">
      <w:pPr>
        <w:spacing w:after="0"/>
      </w:pPr>
      <w:r>
        <w:t>tBodyAcc-XYZ</w:t>
      </w:r>
    </w:p>
    <w:p w:rsidR="00135934" w:rsidRDefault="00135934" w:rsidP="00135934">
      <w:pPr>
        <w:spacing w:after="0"/>
      </w:pPr>
      <w:r>
        <w:t>tGravityAcc-XYZ</w:t>
      </w:r>
    </w:p>
    <w:p w:rsidR="00135934" w:rsidRDefault="00135934" w:rsidP="00135934">
      <w:pPr>
        <w:spacing w:after="0"/>
      </w:pPr>
      <w:r>
        <w:t>tBodyAccJerk-XYZ</w:t>
      </w:r>
    </w:p>
    <w:p w:rsidR="00135934" w:rsidRDefault="00135934" w:rsidP="00135934">
      <w:pPr>
        <w:spacing w:after="0"/>
      </w:pPr>
      <w:r>
        <w:t>tBodyGyro-XYZ</w:t>
      </w:r>
    </w:p>
    <w:p w:rsidR="00135934" w:rsidRDefault="00135934" w:rsidP="00135934">
      <w:pPr>
        <w:spacing w:after="0"/>
      </w:pPr>
      <w:r>
        <w:t>tBodyGyroJerk-XYZ</w:t>
      </w:r>
    </w:p>
    <w:p w:rsidR="00135934" w:rsidRDefault="00135934" w:rsidP="00135934">
      <w:pPr>
        <w:spacing w:after="0"/>
      </w:pPr>
      <w:r>
        <w:t>tBodyAccMag</w:t>
      </w:r>
    </w:p>
    <w:p w:rsidR="00135934" w:rsidRDefault="00135934" w:rsidP="00135934">
      <w:pPr>
        <w:spacing w:after="0"/>
      </w:pPr>
      <w:r>
        <w:t>tGravityAccMag</w:t>
      </w:r>
    </w:p>
    <w:p w:rsidR="00135934" w:rsidRDefault="00135934" w:rsidP="00135934">
      <w:pPr>
        <w:spacing w:after="0"/>
      </w:pPr>
      <w:r>
        <w:t>tBodyAccJerkMag</w:t>
      </w:r>
    </w:p>
    <w:p w:rsidR="00135934" w:rsidRDefault="00135934" w:rsidP="00135934">
      <w:pPr>
        <w:spacing w:after="0"/>
      </w:pPr>
      <w:r>
        <w:t>tBodyGyroMag</w:t>
      </w:r>
    </w:p>
    <w:p w:rsidR="00135934" w:rsidRDefault="00135934" w:rsidP="00135934">
      <w:pPr>
        <w:spacing w:after="0"/>
      </w:pPr>
      <w:r>
        <w:t>tBodyGyroJerkMag</w:t>
      </w:r>
    </w:p>
    <w:p w:rsidR="00135934" w:rsidRDefault="00135934" w:rsidP="00135934">
      <w:pPr>
        <w:spacing w:after="0"/>
      </w:pPr>
      <w:r>
        <w:t>fBodyAcc-XYZ</w:t>
      </w:r>
    </w:p>
    <w:p w:rsidR="00135934" w:rsidRDefault="00135934" w:rsidP="00135934">
      <w:pPr>
        <w:spacing w:after="0"/>
      </w:pPr>
      <w:r>
        <w:t>fBodyAccJerk-XYZ</w:t>
      </w:r>
    </w:p>
    <w:p w:rsidR="00135934" w:rsidRDefault="00135934" w:rsidP="00135934">
      <w:pPr>
        <w:spacing w:after="0"/>
      </w:pPr>
      <w:r>
        <w:t>fBodyGyro-XYZ</w:t>
      </w:r>
    </w:p>
    <w:p w:rsidR="00135934" w:rsidRDefault="00135934" w:rsidP="00135934">
      <w:pPr>
        <w:spacing w:after="0"/>
      </w:pPr>
      <w:r>
        <w:t>fBodyAccMag</w:t>
      </w:r>
    </w:p>
    <w:p w:rsidR="00135934" w:rsidRDefault="00135934" w:rsidP="00135934">
      <w:pPr>
        <w:spacing w:after="0"/>
      </w:pPr>
      <w:r>
        <w:t>fBodyAccJerkMag</w:t>
      </w:r>
    </w:p>
    <w:p w:rsidR="00135934" w:rsidRDefault="00135934" w:rsidP="00135934">
      <w:pPr>
        <w:spacing w:after="0"/>
      </w:pPr>
      <w:r>
        <w:t>fBodyGyroMag</w:t>
      </w:r>
    </w:p>
    <w:p w:rsidR="00135934" w:rsidRDefault="00135934" w:rsidP="00135934">
      <w:pPr>
        <w:spacing w:after="0"/>
      </w:pPr>
      <w:r>
        <w:t>fBodyGyroJerkMag</w:t>
      </w:r>
    </w:p>
    <w:p w:rsidR="00135934" w:rsidRDefault="00135934" w:rsidP="00135934"/>
    <w:p w:rsidR="00135934" w:rsidRDefault="00135934" w:rsidP="00135934">
      <w:r>
        <w:t xml:space="preserve">The set of variables that were estimated from these signals in the result.txt file are: </w:t>
      </w:r>
    </w:p>
    <w:p w:rsidR="00135934" w:rsidRDefault="00135934" w:rsidP="00135934"/>
    <w:p w:rsidR="00135934" w:rsidRDefault="00135934" w:rsidP="00135934">
      <w:pPr>
        <w:spacing w:after="0"/>
      </w:pPr>
      <w:r>
        <w:lastRenderedPageBreak/>
        <w:t>mean(): Mean value</w:t>
      </w:r>
    </w:p>
    <w:p w:rsidR="00135934" w:rsidRDefault="00135934" w:rsidP="00135934">
      <w:pPr>
        <w:spacing w:after="0"/>
      </w:pPr>
      <w:r>
        <w:t>std(): Standard deviation</w:t>
      </w:r>
    </w:p>
    <w:p w:rsidR="00135934" w:rsidRDefault="00135934" w:rsidP="00135934"/>
    <w:p w:rsidR="00135934" w:rsidRDefault="00135934" w:rsidP="00135934">
      <w:r>
        <w:t>Additional vectors obtained by averaging the signals in a signal window sample. These are used on the angle() variable:</w:t>
      </w:r>
    </w:p>
    <w:p w:rsidR="00135934" w:rsidRDefault="00135934" w:rsidP="00135934"/>
    <w:p w:rsidR="00135934" w:rsidRDefault="00135934" w:rsidP="00135934">
      <w:pPr>
        <w:spacing w:after="0"/>
      </w:pPr>
      <w:r>
        <w:t>gravityMean</w:t>
      </w:r>
    </w:p>
    <w:p w:rsidR="00135934" w:rsidRDefault="00135934" w:rsidP="00135934">
      <w:pPr>
        <w:spacing w:after="0"/>
      </w:pPr>
      <w:r>
        <w:t>tBodyAccMean</w:t>
      </w:r>
    </w:p>
    <w:p w:rsidR="00135934" w:rsidRDefault="00135934" w:rsidP="00135934">
      <w:pPr>
        <w:spacing w:after="0"/>
      </w:pPr>
      <w:r>
        <w:t>tBodyAccJerkMean</w:t>
      </w:r>
    </w:p>
    <w:p w:rsidR="00135934" w:rsidRDefault="00135934" w:rsidP="00135934">
      <w:pPr>
        <w:spacing w:after="0"/>
      </w:pPr>
      <w:r>
        <w:t>tBodyGyroMean</w:t>
      </w:r>
    </w:p>
    <w:p w:rsidR="00135934" w:rsidRDefault="00135934" w:rsidP="00135934">
      <w:pPr>
        <w:spacing w:after="0"/>
      </w:pPr>
      <w:r>
        <w:t>tBodyGyroJerkMean</w:t>
      </w:r>
    </w:p>
    <w:p w:rsidR="00AC1F97" w:rsidRDefault="00D26BB4">
      <w:pPr>
        <w:pStyle w:val="Title"/>
      </w:pPr>
      <w:r>
        <w:t>C</w:t>
      </w:r>
      <w:r>
        <w:t>odebook for result</w:t>
      </w:r>
    </w:p>
    <w:p w:rsidR="00AC1F97" w:rsidRDefault="00D26BB4">
      <w:pPr>
        <w:pStyle w:val="Subtitle"/>
      </w:pPr>
      <w:r>
        <w:t>Autogenerated data summary from dataMaid</w:t>
      </w:r>
    </w:p>
    <w:p w:rsidR="00AC1F97" w:rsidRDefault="00D26BB4">
      <w:pPr>
        <w:pStyle w:val="Date"/>
      </w:pPr>
      <w:r>
        <w:t>2019-04-29 10:59:11</w:t>
      </w:r>
    </w:p>
    <w:p w:rsidR="00AC1F97" w:rsidRDefault="00D26BB4">
      <w:pPr>
        <w:pStyle w:val="Heading1"/>
      </w:pPr>
      <w:bookmarkStart w:id="1" w:name="data-report-overview"/>
      <w:bookmarkEnd w:id="1"/>
      <w:r>
        <w:t>Data report overview</w:t>
      </w:r>
    </w:p>
    <w:p w:rsidR="00AC1F97" w:rsidRDefault="00D26BB4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07"/>
        <w:gridCol w:w="1081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88</w:t>
            </w:r>
          </w:p>
        </w:tc>
      </w:tr>
    </w:tbl>
    <w:p w:rsidR="00AC1F97" w:rsidRDefault="00D26BB4">
      <w:pPr>
        <w:pStyle w:val="Heading1"/>
      </w:pPr>
      <w:bookmarkStart w:id="2" w:name="codebook-summary-table"/>
      <w:bookmarkEnd w:id="2"/>
      <w:r>
        <w:t>Codebook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74"/>
        <w:gridCol w:w="4400"/>
        <w:gridCol w:w="1068"/>
        <w:gridCol w:w="928"/>
        <w:gridCol w:w="1001"/>
        <w:gridCol w:w="140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Description</w:t>
            </w: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subjectid">
              <w:r>
                <w:rPr>
                  <w:rStyle w:val="Hyperlink"/>
                  <w:b/>
                </w:rPr>
                <w:t>subjectid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ctivity">
              <w:r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meanx">
              <w:r>
                <w:rPr>
                  <w:rStyle w:val="Hyperlink"/>
                  <w:b/>
                </w:rPr>
                <w:t>tbodyaccmeanx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meany">
              <w:r>
                <w:rPr>
                  <w:rStyle w:val="Hyperlink"/>
                  <w:b/>
                </w:rPr>
                <w:t>tbodyaccmeany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meanz">
              <w:r>
                <w:rPr>
                  <w:rStyle w:val="Hyperlink"/>
                  <w:b/>
                </w:rPr>
                <w:t>tbodyaccmeanz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</w:t>
            </w:r>
            <w:r>
              <w:lastRenderedPageBreak/>
              <w:t>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lastRenderedPageBreak/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stdx">
              <w:r>
                <w:rPr>
                  <w:rStyle w:val="Hyperlink"/>
                  <w:b/>
                </w:rPr>
                <w:t>tbodyaccstdx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stdy">
              <w:r>
                <w:rPr>
                  <w:rStyle w:val="Hyperlink"/>
                  <w:b/>
                </w:rPr>
                <w:t>tbodyaccstdy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stdz">
              <w:r>
                <w:rPr>
                  <w:rStyle w:val="Hyperlink"/>
                  <w:b/>
                </w:rPr>
                <w:t>tbodyaccstdz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meanx">
              <w:r>
                <w:rPr>
                  <w:rStyle w:val="Hyperlink"/>
                  <w:b/>
                </w:rPr>
                <w:t>tgravityaccmeanx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meany">
              <w:r>
                <w:rPr>
                  <w:rStyle w:val="Hyperlink"/>
                  <w:b/>
                </w:rPr>
                <w:t>tgravityaccmeany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meanz">
              <w:r>
                <w:rPr>
                  <w:rStyle w:val="Hyperlink"/>
                  <w:b/>
                </w:rPr>
                <w:t>tgravityaccmeanz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stdx">
              <w:r>
                <w:rPr>
                  <w:rStyle w:val="Hyperlink"/>
                  <w:b/>
                </w:rPr>
                <w:t>tgravityaccstdx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10288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stdy">
              <w:r>
                <w:rPr>
                  <w:rStyle w:val="Hyperlink"/>
                  <w:b/>
                </w:rPr>
                <w:t>tgravityaccstdy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stdz">
              <w:r>
                <w:rPr>
                  <w:rStyle w:val="Hyperlink"/>
                  <w:b/>
                </w:rPr>
                <w:t>tgravityaccstdz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meanx">
              <w:r>
                <w:rPr>
                  <w:rStyle w:val="Hyperlink"/>
                  <w:b/>
                </w:rPr>
                <w:t>tbodyaccjerkmeanx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meany">
              <w:r>
                <w:rPr>
                  <w:rStyle w:val="Hyperlink"/>
                  <w:b/>
                </w:rPr>
                <w:t>tbodyaccjerkmeany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meanz">
              <w:r>
                <w:rPr>
                  <w:rStyle w:val="Hyperlink"/>
                  <w:b/>
                </w:rPr>
                <w:t>tbodyaccjerkmeanz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stdx">
              <w:r>
                <w:rPr>
                  <w:rStyle w:val="Hyperlink"/>
                  <w:b/>
                </w:rPr>
                <w:t>tbodyaccjerkstdx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stdy">
              <w:r>
                <w:rPr>
                  <w:rStyle w:val="Hyperlink"/>
                  <w:b/>
                </w:rPr>
                <w:t>tbodyaccjerkstdy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stdz">
              <w:r>
                <w:rPr>
                  <w:rStyle w:val="Hyperlink"/>
                  <w:b/>
                </w:rPr>
                <w:t>tbodyaccjerkstdz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meanx">
              <w:r>
                <w:rPr>
                  <w:rStyle w:val="Hyperlink"/>
                  <w:b/>
                </w:rPr>
                <w:t>tbodygyromeanx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meany">
              <w:r>
                <w:rPr>
                  <w:rStyle w:val="Hyperlink"/>
                  <w:b/>
                </w:rPr>
                <w:t>tbodygyromeany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meanz">
              <w:r>
                <w:rPr>
                  <w:rStyle w:val="Hyperlink"/>
                  <w:b/>
                </w:rPr>
                <w:t>tbodygyromeanz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stdx">
              <w:r>
                <w:rPr>
                  <w:rStyle w:val="Hyperlink"/>
                  <w:b/>
                </w:rPr>
                <w:t>tbodygyrostdx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stdy">
              <w:r>
                <w:rPr>
                  <w:rStyle w:val="Hyperlink"/>
                  <w:b/>
                </w:rPr>
                <w:t>tbodygyrostdy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</w:t>
            </w:r>
            <w:r>
              <w:lastRenderedPageBreak/>
              <w:t>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lastRenderedPageBreak/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stdz">
              <w:r>
                <w:rPr>
                  <w:rStyle w:val="Hyperlink"/>
                  <w:b/>
                </w:rPr>
                <w:t>tbodygyrostdz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meanx">
              <w:r>
                <w:rPr>
                  <w:rStyle w:val="Hyperlink"/>
                  <w:b/>
                </w:rPr>
                <w:t>tbodygyrojerkmeanx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meany">
              <w:r>
                <w:rPr>
                  <w:rStyle w:val="Hyperlink"/>
                  <w:b/>
                </w:rPr>
                <w:t>tbodygyrojerkmeany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meanz">
              <w:r>
                <w:rPr>
                  <w:rStyle w:val="Hyperlink"/>
                  <w:b/>
                </w:rPr>
                <w:t>tbodygyrojerkmeanz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stdx">
              <w:r>
                <w:rPr>
                  <w:rStyle w:val="Hyperlink"/>
                  <w:b/>
                </w:rPr>
                <w:t>tbodygyrojerkstdx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stdy">
              <w:r>
                <w:rPr>
                  <w:rStyle w:val="Hyperlink"/>
                  <w:b/>
                </w:rPr>
                <w:t>tbodygyrojerkstdy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stdz">
              <w:r>
                <w:rPr>
                  <w:rStyle w:val="Hyperlink"/>
                  <w:b/>
                </w:rPr>
                <w:t>tbodygyrojerkstdz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10291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magmean">
              <w:r>
                <w:rPr>
                  <w:rStyle w:val="Hyperlink"/>
                  <w:b/>
                </w:rPr>
                <w:t>tbodyaccmagmean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magstd">
              <w:r>
                <w:rPr>
                  <w:rStyle w:val="Hyperlink"/>
                  <w:b/>
                </w:rPr>
                <w:t>tbodyaccmagstd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magmean">
              <w:r>
                <w:rPr>
                  <w:rStyle w:val="Hyperlink"/>
                  <w:b/>
                </w:rPr>
                <w:t>tgravityaccmagmean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gravityaccmagstd">
              <w:r>
                <w:rPr>
                  <w:rStyle w:val="Hyperlink"/>
                  <w:b/>
                </w:rPr>
                <w:t>tgravityaccmagstd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magmean">
              <w:r>
                <w:rPr>
                  <w:rStyle w:val="Hyperlink"/>
                  <w:b/>
                </w:rPr>
                <w:t>tbodyaccjerkmagmean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accjerkmagstd">
              <w:r>
                <w:rPr>
                  <w:rStyle w:val="Hyperlink"/>
                  <w:b/>
                </w:rPr>
                <w:t>tbodyaccjerkmagstd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magmean">
              <w:r>
                <w:rPr>
                  <w:rStyle w:val="Hyperlink"/>
                  <w:b/>
                </w:rPr>
                <w:t>tbodygyromagmean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magstd">
              <w:r>
                <w:rPr>
                  <w:rStyle w:val="Hyperlink"/>
                  <w:b/>
                </w:rPr>
                <w:t>tbodygyromagstd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magmean">
              <w:r>
                <w:rPr>
                  <w:rStyle w:val="Hyperlink"/>
                  <w:b/>
                </w:rPr>
                <w:t>tbodygyrojerkmagmean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tbodygyrojerkmagstd">
              <w:r>
                <w:rPr>
                  <w:rStyle w:val="Hyperlink"/>
                  <w:b/>
                </w:rPr>
                <w:t>tbodygyrojerkmagstd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eanx">
              <w:r>
                <w:rPr>
                  <w:rStyle w:val="Hyperlink"/>
                  <w:b/>
                </w:rPr>
                <w:t>fbodyaccmeanx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eany">
              <w:r>
                <w:rPr>
                  <w:rStyle w:val="Hyperlink"/>
                  <w:b/>
                </w:rPr>
                <w:t>fbodyaccmeany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eanz">
              <w:r>
                <w:rPr>
                  <w:rStyle w:val="Hyperlink"/>
                  <w:b/>
                </w:rPr>
                <w:t>fbodyaccmeanz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</w:t>
            </w:r>
            <w:r>
              <w:lastRenderedPageBreak/>
              <w:t>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lastRenderedPageBreak/>
              <w:t>10295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stdx">
              <w:r>
                <w:rPr>
                  <w:rStyle w:val="Hyperlink"/>
                  <w:b/>
                </w:rPr>
                <w:t>fbodyaccstdx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stdy">
              <w:r>
                <w:rPr>
                  <w:rStyle w:val="Hyperlink"/>
                  <w:b/>
                </w:rPr>
                <w:t>fbodyaccstdy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stdz">
              <w:r>
                <w:rPr>
                  <w:rStyle w:val="Hyperlink"/>
                  <w:b/>
                </w:rPr>
                <w:t>fbodyaccstdz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eanfreqx">
              <w:r>
                <w:rPr>
                  <w:rStyle w:val="Hyperlink"/>
                  <w:b/>
                </w:rPr>
                <w:t>fbodyaccmeanfreqx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eanfreqy">
              <w:r>
                <w:rPr>
                  <w:rStyle w:val="Hyperlink"/>
                  <w:b/>
                </w:rPr>
                <w:t>fbodyaccmeanfreqy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eanfreqz">
              <w:r>
                <w:rPr>
                  <w:rStyle w:val="Hyperlink"/>
                  <w:b/>
                </w:rPr>
                <w:t>fbodyaccmeanfreqz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meanx">
              <w:r>
                <w:rPr>
                  <w:rStyle w:val="Hyperlink"/>
                  <w:b/>
                </w:rPr>
                <w:t>fbodyaccjerkmeanx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meany">
              <w:r>
                <w:rPr>
                  <w:rStyle w:val="Hyperlink"/>
                  <w:b/>
                </w:rPr>
                <w:t>fbodyaccjerkmeany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meanz">
              <w:r>
                <w:rPr>
                  <w:rStyle w:val="Hyperlink"/>
                  <w:b/>
                </w:rPr>
                <w:t>fbodyaccjerkmeanz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stdx">
              <w:r>
                <w:rPr>
                  <w:rStyle w:val="Hyperlink"/>
                  <w:b/>
                </w:rPr>
                <w:t>fbodyaccjerkstdx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10291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stdy">
              <w:r>
                <w:rPr>
                  <w:rStyle w:val="Hyperlink"/>
                  <w:b/>
                </w:rPr>
                <w:t>fbodyaccjerkstdy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stdz">
              <w:r>
                <w:rPr>
                  <w:rStyle w:val="Hyperlink"/>
                  <w:b/>
                </w:rPr>
                <w:t>fbodyaccjerkstdz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meanfreqx">
              <w:r>
                <w:rPr>
                  <w:rStyle w:val="Hyperlink"/>
                  <w:b/>
                </w:rPr>
                <w:t>fbodyaccjerkmeanfreqx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meanfreqy">
              <w:r>
                <w:rPr>
                  <w:rStyle w:val="Hyperlink"/>
                  <w:b/>
                </w:rPr>
                <w:t>fbodyaccjerkmeanfreqy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jerkmeanfreqz">
              <w:r>
                <w:rPr>
                  <w:rStyle w:val="Hyperlink"/>
                  <w:b/>
                </w:rPr>
                <w:t>fbodyaccjerkmeanfreqz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meanx">
              <w:r>
                <w:rPr>
                  <w:rStyle w:val="Hyperlink"/>
                  <w:b/>
                </w:rPr>
                <w:t>fbodygyromeanx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meany">
              <w:r>
                <w:rPr>
                  <w:rStyle w:val="Hyperlink"/>
                  <w:b/>
                </w:rPr>
                <w:t>fbodygyromeany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meanz">
              <w:r>
                <w:rPr>
                  <w:rStyle w:val="Hyperlink"/>
                  <w:b/>
                </w:rPr>
                <w:t>fbodygyromeanz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stdx">
              <w:r>
                <w:rPr>
                  <w:rStyle w:val="Hyperlink"/>
                  <w:b/>
                </w:rPr>
                <w:t>fbodygyrostdx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stdy">
              <w:r>
                <w:rPr>
                  <w:rStyle w:val="Hyperlink"/>
                  <w:b/>
                </w:rPr>
                <w:t>fbodygyrostdy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</w:t>
            </w:r>
            <w:r>
              <w:lastRenderedPageBreak/>
              <w:t>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lastRenderedPageBreak/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stdz">
              <w:r>
                <w:rPr>
                  <w:rStyle w:val="Hyperlink"/>
                  <w:b/>
                </w:rPr>
                <w:t>fbodygyrostdz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meanfreqx">
              <w:r>
                <w:rPr>
                  <w:rStyle w:val="Hyperlink"/>
                  <w:b/>
                </w:rPr>
                <w:t>fbodygyromeanfreqx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meanfreqy">
              <w:r>
                <w:rPr>
                  <w:rStyle w:val="Hyperlink"/>
                  <w:b/>
                </w:rPr>
                <w:t>fbodygyromeanfreqy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gyromeanfreqz">
              <w:r>
                <w:rPr>
                  <w:rStyle w:val="Hyperlink"/>
                  <w:b/>
                </w:rPr>
                <w:t>fbodygyromeanfreqz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agmean">
              <w:r>
                <w:rPr>
                  <w:rStyle w:val="Hyperlink"/>
                  <w:b/>
                </w:rPr>
                <w:t>fbodyaccmagmean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agstd">
              <w:r>
                <w:rPr>
                  <w:rStyle w:val="Hyperlink"/>
                  <w:b/>
                </w:rPr>
                <w:t>fbodyaccmagstd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accmagmeanfreq">
              <w:r>
                <w:rPr>
                  <w:rStyle w:val="Hyperlink"/>
                  <w:b/>
                </w:rPr>
                <w:t>fbodyaccmagmeanfreq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accjerkmagmean">
              <w:r>
                <w:rPr>
                  <w:rStyle w:val="Hyperlink"/>
                  <w:b/>
                </w:rPr>
                <w:t>fbodybodyaccjerkmagmean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accjerkmagstd">
              <w:r>
                <w:rPr>
                  <w:rStyle w:val="Hyperlink"/>
                  <w:b/>
                </w:rPr>
                <w:t>fbodybodyaccjerkmagstd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</w:t>
            </w:r>
            <w:r>
              <w:t>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accjerkmagmeanfreq">
              <w:r>
                <w:rPr>
                  <w:rStyle w:val="Hyperlink"/>
                  <w:b/>
                </w:rPr>
                <w:t>fbodybodyaccjerkmagmeanfreq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gyromagmean">
              <w:r>
                <w:rPr>
                  <w:rStyle w:val="Hyperlink"/>
                  <w:b/>
                </w:rPr>
                <w:t>fbodybodygyromagmean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gyromagstd">
              <w:r>
                <w:rPr>
                  <w:rStyle w:val="Hyperlink"/>
                  <w:b/>
                </w:rPr>
                <w:t>fbodybodygyromagstd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gyromagmeanfreq">
              <w:r>
                <w:rPr>
                  <w:rStyle w:val="Hyperlink"/>
                  <w:b/>
                </w:rPr>
                <w:t>fbodybodygyromagmeanfreq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gyrojerkmagmean">
              <w:r>
                <w:rPr>
                  <w:rStyle w:val="Hyperlink"/>
                  <w:b/>
                </w:rPr>
                <w:t>fbodybodygyrojerkmagmean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gyrojerkmagstd">
              <w:r>
                <w:rPr>
                  <w:rStyle w:val="Hyperlink"/>
                  <w:b/>
                </w:rPr>
                <w:t>fbodybodygyrojerkmagstd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fbodybodygyrojerkmagmeanfreq">
              <w:r>
                <w:rPr>
                  <w:rStyle w:val="Hyperlink"/>
                  <w:b/>
                </w:rPr>
                <w:t>fbodybodygyrojerkmagmeanfreq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tbodyaccmeangravity">
              <w:r>
                <w:rPr>
                  <w:rStyle w:val="Hyperlink"/>
                  <w:b/>
                </w:rPr>
                <w:t>angletbodyacc</w:t>
              </w:r>
              <w:r>
                <w:rPr>
                  <w:rStyle w:val="Hyperlink"/>
                  <w:b/>
                </w:rPr>
                <w:t>meangravity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tbodyaccjerkmeangravitymean">
              <w:r>
                <w:rPr>
                  <w:rStyle w:val="Hyperlink"/>
                  <w:b/>
                </w:rPr>
                <w:t>angletbodyaccjerkmeangravitymean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tbodygyromeangravitymean">
              <w:r>
                <w:rPr>
                  <w:rStyle w:val="Hyperlink"/>
                  <w:b/>
                </w:rPr>
                <w:t>angletbodygyromeangravitymean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tbodygyrojerkmeangravitymean">
              <w:r>
                <w:rPr>
                  <w:rStyle w:val="Hyperlink"/>
                  <w:b/>
                </w:rPr>
                <w:t>angletbodygyrojerkmeangravitymea</w:t>
              </w:r>
              <w:r>
                <w:rPr>
                  <w:rStyle w:val="Hyperlink"/>
                  <w:b/>
                </w:rPr>
                <w:lastRenderedPageBreak/>
                <w:t>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lastRenderedPageBreak/>
              <w:t>numeri</w:t>
            </w:r>
            <w:r>
              <w:lastRenderedPageBreak/>
              <w:t>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lastRenderedPageBreak/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xgravitymean">
              <w:r>
                <w:rPr>
                  <w:rStyle w:val="Hyperlink"/>
                  <w:b/>
                </w:rPr>
                <w:t>anglexgravitymean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ygravitymean">
              <w:r>
                <w:rPr>
                  <w:rStyle w:val="Hyperlink"/>
                  <w:b/>
                </w:rPr>
                <w:t>angleygravitymean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  <w:tr w:rsidR="00AC1F97"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hyperlink w:anchor="anglezgravitymean">
              <w:r>
                <w:rPr>
                  <w:rStyle w:val="Hyperlink"/>
                  <w:b/>
                </w:rPr>
                <w:t>anglezgravitymean</w:t>
              </w:r>
            </w:hyperlink>
          </w:p>
        </w:tc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AC1F97" w:rsidRDefault="00AC1F97">
            <w:pPr>
              <w:pStyle w:val="Compact"/>
            </w:pPr>
          </w:p>
        </w:tc>
      </w:tr>
    </w:tbl>
    <w:p w:rsidR="00AC1F97" w:rsidRDefault="00D26BB4">
      <w:pPr>
        <w:pStyle w:val="Heading1"/>
      </w:pPr>
      <w:bookmarkStart w:id="3" w:name="variable-list"/>
      <w:bookmarkEnd w:id="3"/>
      <w:r>
        <w:t>Variable list</w:t>
      </w:r>
    </w:p>
    <w:p w:rsidR="00AC1F97" w:rsidRDefault="00D26BB4">
      <w:pPr>
        <w:pStyle w:val="Heading2"/>
      </w:pPr>
      <w:bookmarkStart w:id="4" w:name="subjectid"/>
      <w:bookmarkEnd w:id="4"/>
      <w:r>
        <w:t>subjectid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integer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30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9; 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1; 30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-subjecti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25" style="width:0;height:1.5pt" o:hralign="center" o:hrstd="t" o:hr="t"/>
        </w:pict>
      </w:r>
    </w:p>
    <w:p w:rsidR="00AC1F97" w:rsidRDefault="00D26BB4">
      <w:pPr>
        <w:pStyle w:val="Heading2"/>
      </w:pPr>
      <w:bookmarkStart w:id="5" w:name="activity"/>
      <w:bookmarkEnd w:id="5"/>
      <w:r>
        <w:t>activity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347"/>
        <w:gridCol w:w="1441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factor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“LAYING”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LAYING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-activit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:rsidR="00AC1F97" w:rsidRDefault="00D26BB4">
      <w:r>
        <w:pict>
          <v:rect id="_x0000_i1026" style="width:0;height:1.5pt" o:hralign="center" o:hrstd="t" o:hr="t"/>
        </w:pict>
      </w:r>
    </w:p>
    <w:p w:rsidR="00AC1F97" w:rsidRDefault="00D26BB4">
      <w:pPr>
        <w:pStyle w:val="Heading2"/>
      </w:pPr>
      <w:bookmarkStart w:id="6" w:name="tbodyaccmeanx"/>
      <w:bookmarkEnd w:id="6"/>
      <w:r>
        <w:t>tbodyaccmeanx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0.28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0.26; 0.29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-tbodyaccmean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27" style="width:0;height:1.5pt" o:hralign="center" o:hrstd="t" o:hr="t"/>
        </w:pict>
      </w:r>
    </w:p>
    <w:p w:rsidR="00AC1F97" w:rsidRDefault="00D26BB4">
      <w:pPr>
        <w:pStyle w:val="Heading2"/>
      </w:pPr>
      <w:bookmarkStart w:id="7" w:name="tbodyaccmeany"/>
      <w:bookmarkEnd w:id="7"/>
      <w:r>
        <w:t>tbodyaccmeany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-0.02; -0.01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-tbodyaccmean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28" style="width:0;height:1.5pt" o:hralign="center" o:hrstd="t" o:hr="t"/>
        </w:pict>
      </w:r>
    </w:p>
    <w:p w:rsidR="00AC1F97" w:rsidRDefault="00D26BB4">
      <w:pPr>
        <w:pStyle w:val="Heading2"/>
      </w:pPr>
      <w:bookmarkStart w:id="8" w:name="tbodyaccmeanz"/>
      <w:bookmarkEnd w:id="8"/>
      <w:r>
        <w:lastRenderedPageBreak/>
        <w:t>tbodyaccmeanz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-0.12; -0.1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-tbodyaccmean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29" style="width:0;height:1.5pt" o:hralign="center" o:hrstd="t" o:hr="t"/>
        </w:pict>
      </w:r>
    </w:p>
    <w:p w:rsidR="00AC1F97" w:rsidRDefault="00D26BB4">
      <w:pPr>
        <w:pStyle w:val="Heading2"/>
      </w:pPr>
      <w:bookmarkStart w:id="9" w:name="tbodyaccstdx"/>
      <w:bookmarkEnd w:id="9"/>
      <w:r>
        <w:t>tbodyaccstdx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-tbodyaccstd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0" style="width:0;height:1.5pt" o:hralign="center" o:hrstd="t" o:hr="t"/>
        </w:pict>
      </w:r>
    </w:p>
    <w:p w:rsidR="00AC1F97" w:rsidRDefault="00D26BB4">
      <w:pPr>
        <w:pStyle w:val="Heading2"/>
      </w:pPr>
      <w:bookmarkStart w:id="10" w:name="tbodyaccstdy"/>
      <w:bookmarkEnd w:id="10"/>
      <w:r>
        <w:t>tbodyaccstdy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-0.06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-tbodyaccstd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1" style="width:0;height:1.5pt" o:hralign="center" o:hrstd="t" o:hr="t"/>
        </w:pict>
      </w:r>
    </w:p>
    <w:p w:rsidR="00AC1F97" w:rsidRDefault="00D26BB4">
      <w:pPr>
        <w:pStyle w:val="Heading2"/>
      </w:pPr>
      <w:bookmarkStart w:id="11" w:name="tbodyaccstdz"/>
      <w:bookmarkEnd w:id="11"/>
      <w:r>
        <w:lastRenderedPageBreak/>
        <w:t>tbodyaccstdz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-0.28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-tbodyaccstd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2" style="width:0;height:1.5pt" o:hralign="center" o:hrstd="t" o:hr="t"/>
        </w:pict>
      </w:r>
    </w:p>
    <w:p w:rsidR="00AC1F97" w:rsidRDefault="00D26BB4">
      <w:pPr>
        <w:pStyle w:val="Heading2"/>
      </w:pPr>
      <w:bookmarkStart w:id="12" w:name="tgravityaccmeanx"/>
      <w:bookmarkEnd w:id="12"/>
      <w:r>
        <w:t>tgravityaccmeanx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0.81; 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9-tgravityaccmeanx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3" style="width:0;height:1.5pt" o:hralign="center" o:hrstd="t" o:hr="t"/>
        </w:pict>
      </w:r>
    </w:p>
    <w:p w:rsidR="00AC1F97" w:rsidRDefault="00D26BB4">
      <w:pPr>
        <w:pStyle w:val="Heading2"/>
      </w:pPr>
      <w:bookmarkStart w:id="13" w:name="tgravityaccmeany"/>
      <w:bookmarkEnd w:id="13"/>
      <w:r>
        <w:t>tgravityaccmeany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-0.24; 0.12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0-tgravityaccmean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4" style="width:0;height:1.5pt" o:hralign="center" o:hrstd="t" o:hr="t"/>
        </w:pict>
      </w:r>
    </w:p>
    <w:p w:rsidR="00AC1F97" w:rsidRDefault="00D26BB4">
      <w:pPr>
        <w:pStyle w:val="Heading2"/>
      </w:pPr>
      <w:bookmarkStart w:id="14" w:name="tgravityaccmeanz"/>
      <w:bookmarkEnd w:id="14"/>
      <w:r>
        <w:lastRenderedPageBreak/>
        <w:t>tgravityaccmeanz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-0.12; 0.22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1-tgravityaccmeanz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5" style="width:0;height:1.5pt" o:hralign="center" o:hrstd="t" o:hr="t"/>
        </w:pict>
      </w:r>
    </w:p>
    <w:p w:rsidR="00AC1F97" w:rsidRDefault="00D26BB4">
      <w:pPr>
        <w:pStyle w:val="Heading2"/>
      </w:pPr>
      <w:bookmarkStart w:id="15" w:name="tgravityaccstdx"/>
      <w:bookmarkEnd w:id="15"/>
      <w:r>
        <w:t>tgravityaccstdx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10288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2-tgravityaccstdx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6" style="width:0;height:1.5pt" o:hralign="center" o:hrstd="t" o:hr="t"/>
        </w:pict>
      </w:r>
    </w:p>
    <w:p w:rsidR="00AC1F97" w:rsidRDefault="00D26BB4">
      <w:pPr>
        <w:pStyle w:val="Heading2"/>
      </w:pPr>
      <w:bookmarkStart w:id="16" w:name="tgravityaccstdy"/>
      <w:bookmarkEnd w:id="16"/>
      <w:r>
        <w:t>tgravityaccstdy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3-tgravityaccstd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7" style="width:0;height:1.5pt" o:hralign="center" o:hrstd="t" o:hr="t"/>
        </w:pict>
      </w:r>
    </w:p>
    <w:p w:rsidR="00AC1F97" w:rsidRDefault="00D26BB4">
      <w:pPr>
        <w:pStyle w:val="Heading2"/>
      </w:pPr>
      <w:bookmarkStart w:id="17" w:name="tgravityaccstdz"/>
      <w:bookmarkEnd w:id="17"/>
      <w:r>
        <w:lastRenderedPageBreak/>
        <w:t>tgravityaccstdz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4-tgravityaccstdz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8" style="width:0;height:1.5pt" o:hralign="center" o:hrstd="t" o:hr="t"/>
        </w:pict>
      </w:r>
    </w:p>
    <w:p w:rsidR="00AC1F97" w:rsidRDefault="00D26BB4">
      <w:pPr>
        <w:pStyle w:val="Heading2"/>
      </w:pPr>
      <w:bookmarkStart w:id="18" w:name="tbodyaccjerkmeanx"/>
      <w:bookmarkEnd w:id="18"/>
      <w:r>
        <w:t>tbodyaccjerkmeanx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0.06; 0.09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5-tbodyaccjerkmean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39" style="width:0;height:1.5pt" o:hralign="center" o:hrstd="t" o:hr="t"/>
        </w:pict>
      </w:r>
    </w:p>
    <w:p w:rsidR="00AC1F97" w:rsidRDefault="00D26BB4">
      <w:pPr>
        <w:pStyle w:val="Heading2"/>
      </w:pPr>
      <w:bookmarkStart w:id="19" w:name="tbodyaccjerkmeany"/>
      <w:bookmarkEnd w:id="19"/>
      <w:r>
        <w:t>tbodyaccjerkmeany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-0.02; 0.03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6-tbodyaccjerkmean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0" style="width:0;height:1.5pt" o:hralign="center" o:hrstd="t" o:hr="t"/>
        </w:pict>
      </w:r>
    </w:p>
    <w:p w:rsidR="00AC1F97" w:rsidRDefault="00D26BB4">
      <w:pPr>
        <w:pStyle w:val="Heading2"/>
      </w:pPr>
      <w:bookmarkStart w:id="20" w:name="tbodyaccjerkmeanz"/>
      <w:bookmarkEnd w:id="20"/>
      <w:r>
        <w:lastRenderedPageBreak/>
        <w:t>tbodyaccjerkmeanz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-0.03; 0.02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7-tbodyaccjerkmeanz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1" style="width:0;height:1.5pt" o:hralign="center" o:hrstd="t" o:hr="t"/>
        </w:pict>
      </w:r>
    </w:p>
    <w:p w:rsidR="00AC1F97" w:rsidRDefault="00D26BB4">
      <w:pPr>
        <w:pStyle w:val="Heading2"/>
      </w:pPr>
      <w:bookmarkStart w:id="21" w:name="tbodyaccjerkstdx"/>
      <w:bookmarkEnd w:id="21"/>
      <w:r>
        <w:t>tbodyaccjerkstdx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8-tbodyaccjerkstdx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2" style="width:0;height:1.5pt" o:hralign="center" o:hrstd="t" o:hr="t"/>
        </w:pict>
      </w:r>
    </w:p>
    <w:p w:rsidR="00AC1F97" w:rsidRDefault="00D26BB4">
      <w:pPr>
        <w:pStyle w:val="Heading2"/>
      </w:pPr>
      <w:bookmarkStart w:id="22" w:name="tbodyaccjerkstdy"/>
      <w:bookmarkEnd w:id="22"/>
      <w:r>
        <w:t>tbodyaccjerkstdy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19-tbodyaccjerkstdy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3" style="width:0;height:1.5pt" o:hralign="center" o:hrstd="t" o:hr="t"/>
        </w:pict>
      </w:r>
    </w:p>
    <w:p w:rsidR="00AC1F97" w:rsidRDefault="00D26BB4">
      <w:pPr>
        <w:pStyle w:val="Heading2"/>
      </w:pPr>
      <w:bookmarkStart w:id="23" w:name="tbodyaccjerkstdz"/>
      <w:bookmarkEnd w:id="23"/>
      <w:r>
        <w:lastRenderedPageBreak/>
        <w:t>tbodyaccjerkstdz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-0.55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0-tbodyaccjerkstdz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4" style="width:0;height:1.5pt" o:hralign="center" o:hrstd="t" o:hr="t"/>
        </w:pict>
      </w:r>
    </w:p>
    <w:p w:rsidR="00AC1F97" w:rsidRDefault="00D26BB4">
      <w:pPr>
        <w:pStyle w:val="Heading2"/>
      </w:pPr>
      <w:bookmarkStart w:id="24" w:name="tbodygyromeanx"/>
      <w:bookmarkEnd w:id="24"/>
      <w:r>
        <w:t>tbodygyromeanx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-0.05; -0.01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1-tbodygyromeanx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5" style="width:0;height:1.5pt" o:hralign="center" o:hrstd="t" o:hr="t"/>
        </w:pict>
      </w:r>
    </w:p>
    <w:p w:rsidR="00AC1F97" w:rsidRDefault="00D26BB4">
      <w:pPr>
        <w:pStyle w:val="Heading2"/>
      </w:pPr>
      <w:bookmarkStart w:id="25" w:name="tbodygyromeany"/>
      <w:bookmarkEnd w:id="25"/>
      <w:r>
        <w:t>tbodygyromeany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-0.1; -0.05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2-tbodygyromeany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6" style="width:0;height:1.5pt" o:hralign="center" o:hrstd="t" o:hr="t"/>
        </w:pict>
      </w:r>
    </w:p>
    <w:p w:rsidR="00AC1F97" w:rsidRDefault="00D26BB4">
      <w:pPr>
        <w:pStyle w:val="Heading2"/>
      </w:pPr>
      <w:bookmarkStart w:id="26" w:name="tbodygyromeanz"/>
      <w:bookmarkEnd w:id="26"/>
      <w:r>
        <w:lastRenderedPageBreak/>
        <w:t>tbodygyromeanz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0.06; 0.11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3-tbodygyromeanz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7" style="width:0;height:1.5pt" o:hralign="center" o:hrstd="t" o:hr="t"/>
        </w:pict>
      </w:r>
    </w:p>
    <w:p w:rsidR="00AC1F97" w:rsidRDefault="00D26BB4">
      <w:pPr>
        <w:pStyle w:val="Heading2"/>
      </w:pPr>
      <w:bookmarkStart w:id="27" w:name="tbodygyrostdx"/>
      <w:bookmarkEnd w:id="27"/>
      <w:r>
        <w:t>tbodygyrostdx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-0.48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4-tbodygyrostd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8" style="width:0;height:1.5pt" o:hralign="center" o:hrstd="t" o:hr="t"/>
        </w:pict>
      </w:r>
    </w:p>
    <w:p w:rsidR="00AC1F97" w:rsidRDefault="00D26BB4">
      <w:pPr>
        <w:pStyle w:val="Heading2"/>
      </w:pPr>
      <w:bookmarkStart w:id="28" w:name="tbodygyrostdy"/>
      <w:bookmarkEnd w:id="28"/>
      <w:r>
        <w:t>tbodygyrostdy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-0.45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5-tbodygyrostdy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49" style="width:0;height:1.5pt" o:hralign="center" o:hrstd="t" o:hr="t"/>
        </w:pict>
      </w:r>
    </w:p>
    <w:p w:rsidR="00AC1F97" w:rsidRDefault="00D26BB4">
      <w:pPr>
        <w:pStyle w:val="Heading2"/>
      </w:pPr>
      <w:bookmarkStart w:id="29" w:name="tbodygyrostdz"/>
      <w:bookmarkEnd w:id="29"/>
      <w:r>
        <w:lastRenderedPageBreak/>
        <w:t>tbodygyrostdz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6-tbodygyrostdz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0" style="width:0;height:1.5pt" o:hralign="center" o:hrstd="t" o:hr="t"/>
        </w:pict>
      </w:r>
    </w:p>
    <w:p w:rsidR="00AC1F97" w:rsidRDefault="00D26BB4">
      <w:pPr>
        <w:pStyle w:val="Heading2"/>
      </w:pPr>
      <w:bookmarkStart w:id="30" w:name="tbodygyrojerkmeanx"/>
      <w:bookmarkEnd w:id="30"/>
      <w:r>
        <w:t>tbodygyrojerkmeanx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-0.12; -0.08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7-tbodygyrojerkmeanx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1" style="width:0;height:1.5pt" o:hralign="center" o:hrstd="t" o:hr="t"/>
        </w:pict>
      </w:r>
    </w:p>
    <w:p w:rsidR="00AC1F97" w:rsidRDefault="00D26BB4">
      <w:pPr>
        <w:pStyle w:val="Heading2"/>
      </w:pPr>
      <w:bookmarkStart w:id="31" w:name="tbodygyrojerkmeany"/>
      <w:bookmarkEnd w:id="31"/>
      <w:r>
        <w:t>tbodygyrojerkmeany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-0.06; -0.03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8-tbodygyrojerkmeany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2" style="width:0;height:1.5pt" o:hralign="center" o:hrstd="t" o:hr="t"/>
        </w:pict>
      </w:r>
    </w:p>
    <w:p w:rsidR="00AC1F97" w:rsidRDefault="00D26BB4">
      <w:pPr>
        <w:pStyle w:val="Heading2"/>
      </w:pPr>
      <w:bookmarkStart w:id="32" w:name="tbodygyrojerkmeanz"/>
      <w:bookmarkEnd w:id="32"/>
      <w:r>
        <w:lastRenderedPageBreak/>
        <w:t>tbodygyrojerkmeanz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-0.08; -0.03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29-tbodygyrojerkmeanz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3" style="width:0;height:1.5pt" o:hralign="center" o:hrstd="t" o:hr="t"/>
        </w:pict>
      </w:r>
    </w:p>
    <w:p w:rsidR="00AC1F97" w:rsidRDefault="00D26BB4">
      <w:pPr>
        <w:pStyle w:val="Heading2"/>
      </w:pPr>
      <w:bookmarkStart w:id="33" w:name="tbodygyrojerkstdx"/>
      <w:bookmarkEnd w:id="33"/>
      <w:r>
        <w:t>tbodygyrojerkstdx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-0.49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0-tbodygyrojerkstdx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4" style="width:0;height:1.5pt" o:hralign="center" o:hrstd="t" o:hr="t"/>
        </w:pict>
      </w:r>
    </w:p>
    <w:p w:rsidR="00AC1F97" w:rsidRDefault="00D26BB4">
      <w:pPr>
        <w:pStyle w:val="Heading2"/>
      </w:pPr>
      <w:bookmarkStart w:id="34" w:name="tbodygyrojerkstdy"/>
      <w:bookmarkEnd w:id="34"/>
      <w:r>
        <w:t>tbodygyrojerkstdy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-0.63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1-tbodygyrojerkstdy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5" style="width:0;height:1.5pt" o:hralign="center" o:hrstd="t" o:hr="t"/>
        </w:pict>
      </w:r>
    </w:p>
    <w:p w:rsidR="00AC1F97" w:rsidRDefault="00D26BB4">
      <w:pPr>
        <w:pStyle w:val="Heading2"/>
      </w:pPr>
      <w:bookmarkStart w:id="35" w:name="tbodygyrojerkstdz"/>
      <w:bookmarkEnd w:id="35"/>
      <w:r>
        <w:lastRenderedPageBreak/>
        <w:t>tbodygyrojerkstdz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-0.51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2-tbodygyrojerkstdz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6" style="width:0;height:1.5pt" o:hralign="center" o:hrstd="t" o:hr="t"/>
        </w:pict>
      </w:r>
    </w:p>
    <w:p w:rsidR="00AC1F97" w:rsidRDefault="00D26BB4">
      <w:pPr>
        <w:pStyle w:val="Heading2"/>
      </w:pPr>
      <w:bookmarkStart w:id="36" w:name="tbodyaccmagmean"/>
      <w:bookmarkEnd w:id="36"/>
      <w:r>
        <w:t>tbodyaccmagmean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-0.12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3-tbodyaccmagmean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7" style="width:0;height:1.5pt" o:hralign="center" o:hrstd="t" o:hr="t"/>
        </w:pict>
      </w:r>
    </w:p>
    <w:p w:rsidR="00AC1F97" w:rsidRDefault="00D26BB4">
      <w:pPr>
        <w:pStyle w:val="Heading2"/>
      </w:pPr>
      <w:bookmarkStart w:id="37" w:name="tbodyaccmagstd"/>
      <w:bookmarkEnd w:id="37"/>
      <w:r>
        <w:t>tbodyaccmagstd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4-tbodyaccmagstd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8" style="width:0;height:1.5pt" o:hralign="center" o:hrstd="t" o:hr="t"/>
        </w:pict>
      </w:r>
    </w:p>
    <w:p w:rsidR="00AC1F97" w:rsidRDefault="00D26BB4">
      <w:pPr>
        <w:pStyle w:val="Heading2"/>
      </w:pPr>
      <w:bookmarkStart w:id="38" w:name="tgravityaccmagmean"/>
      <w:bookmarkEnd w:id="38"/>
      <w:r>
        <w:lastRenderedPageBreak/>
        <w:t>tgravityaccmagmean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-0.12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5-tgravityaccmagmean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59" style="width:0;height:1.5pt" o:hralign="center" o:hrstd="t" o:hr="t"/>
        </w:pict>
      </w:r>
    </w:p>
    <w:p w:rsidR="00AC1F97" w:rsidRDefault="00D26BB4">
      <w:pPr>
        <w:pStyle w:val="Heading2"/>
      </w:pPr>
      <w:bookmarkStart w:id="39" w:name="tgravityaccmagstd"/>
      <w:bookmarkEnd w:id="39"/>
      <w:r>
        <w:t>tgravityaccmagstd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6-tgravityaccmagstd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0" style="width:0;height:1.5pt" o:hralign="center" o:hrstd="t" o:hr="t"/>
        </w:pict>
      </w:r>
    </w:p>
    <w:p w:rsidR="00AC1F97" w:rsidRDefault="00D26BB4">
      <w:pPr>
        <w:pStyle w:val="Heading2"/>
      </w:pPr>
      <w:bookmarkStart w:id="40" w:name="tbodyaccjerkmagmean"/>
      <w:bookmarkEnd w:id="40"/>
      <w:r>
        <w:t>tbodyaccjerkmagmean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7-tbodyaccjerkmagmean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1" style="width:0;height:1.5pt" o:hralign="center" o:hrstd="t" o:hr="t"/>
        </w:pict>
      </w:r>
    </w:p>
    <w:p w:rsidR="00AC1F97" w:rsidRDefault="00D26BB4">
      <w:pPr>
        <w:pStyle w:val="Heading2"/>
      </w:pPr>
      <w:bookmarkStart w:id="41" w:name="tbodyaccjerkmagstd"/>
      <w:bookmarkEnd w:id="41"/>
      <w:r>
        <w:lastRenderedPageBreak/>
        <w:t>tbodyaccjerkmagstd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8-tbodyaccjerkmagstd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2" style="width:0;height:1.5pt" o:hralign="center" o:hrstd="t" o:hr="t"/>
        </w:pict>
      </w:r>
    </w:p>
    <w:p w:rsidR="00AC1F97" w:rsidRDefault="00D26BB4">
      <w:pPr>
        <w:pStyle w:val="Heading2"/>
      </w:pPr>
      <w:bookmarkStart w:id="42" w:name="tbodygyromagmean"/>
      <w:bookmarkEnd w:id="42"/>
      <w:r>
        <w:t>tbodygyromagmean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-0.25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39-tbodygyromagmean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3" style="width:0;height:1.5pt" o:hralign="center" o:hrstd="t" o:hr="t"/>
        </w:pict>
      </w:r>
    </w:p>
    <w:p w:rsidR="00AC1F97" w:rsidRDefault="00D26BB4">
      <w:pPr>
        <w:pStyle w:val="Heading2"/>
      </w:pPr>
      <w:bookmarkStart w:id="43" w:name="tbodygyromagstd"/>
      <w:bookmarkEnd w:id="43"/>
      <w:r>
        <w:t>tbodygyromagstd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-0.39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0-tbodygyromagstd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4" style="width:0;height:1.5pt" o:hralign="center" o:hrstd="t" o:hr="t"/>
        </w:pict>
      </w:r>
    </w:p>
    <w:p w:rsidR="00AC1F97" w:rsidRDefault="00D26BB4">
      <w:pPr>
        <w:pStyle w:val="Heading2"/>
      </w:pPr>
      <w:bookmarkStart w:id="44" w:name="tbodygyrojerkmagmean"/>
      <w:bookmarkEnd w:id="44"/>
      <w:r>
        <w:lastRenderedPageBreak/>
        <w:t>tbodygyrojerkmagmean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-0.55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1-tbodygyrojerkmagmean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5" style="width:0;height:1.5pt" o:hralign="center" o:hrstd="t" o:hr="t"/>
        </w:pict>
      </w:r>
    </w:p>
    <w:p w:rsidR="00AC1F97" w:rsidRDefault="00D26BB4">
      <w:pPr>
        <w:pStyle w:val="Heading2"/>
      </w:pPr>
      <w:bookmarkStart w:id="45" w:name="tbodygyrojerkmagstd"/>
      <w:bookmarkEnd w:id="45"/>
      <w:r>
        <w:t>tbodygyrojerkmagstd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-0.61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2-tbodygyrojerkmagstd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6" style="width:0;height:1.5pt" o:hralign="center" o:hrstd="t" o:hr="t"/>
        </w:pict>
      </w:r>
    </w:p>
    <w:p w:rsidR="00AC1F97" w:rsidRDefault="00D26BB4">
      <w:pPr>
        <w:pStyle w:val="Heading2"/>
      </w:pPr>
      <w:bookmarkStart w:id="46" w:name="fbodyaccmeanx"/>
      <w:bookmarkEnd w:id="46"/>
      <w:r>
        <w:t>fbodyaccmeanx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3-fbodyaccmeanx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7" style="width:0;height:1.5pt" o:hralign="center" o:hrstd="t" o:hr="t"/>
        </w:pict>
      </w:r>
    </w:p>
    <w:p w:rsidR="00AC1F97" w:rsidRDefault="00D26BB4">
      <w:pPr>
        <w:pStyle w:val="Heading2"/>
      </w:pPr>
      <w:bookmarkStart w:id="47" w:name="fbodyaccmeany"/>
      <w:bookmarkEnd w:id="47"/>
      <w:r>
        <w:lastRenderedPageBreak/>
        <w:t>fbodyaccmeany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4-fbodyaccmeany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8" style="width:0;height:1.5pt" o:hralign="center" o:hrstd="t" o:hr="t"/>
        </w:pict>
      </w:r>
    </w:p>
    <w:p w:rsidR="00AC1F97" w:rsidRDefault="00D26BB4">
      <w:pPr>
        <w:pStyle w:val="Heading2"/>
      </w:pPr>
      <w:bookmarkStart w:id="48" w:name="fbodyaccmeanz"/>
      <w:bookmarkEnd w:id="48"/>
      <w:r>
        <w:t>fbodyaccmeanz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-0.37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5-fbodyaccmeanz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69" style="width:0;height:1.5pt" o:hralign="center" o:hrstd="t" o:hr="t"/>
        </w:pict>
      </w:r>
    </w:p>
    <w:p w:rsidR="00AC1F97" w:rsidRDefault="00D26BB4">
      <w:pPr>
        <w:pStyle w:val="Heading2"/>
      </w:pPr>
      <w:bookmarkStart w:id="49" w:name="fbodyaccstdx"/>
      <w:bookmarkEnd w:id="49"/>
      <w:r>
        <w:t>fbodyaccstdx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6-fbodyaccstdx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0" style="width:0;height:1.5pt" o:hralign="center" o:hrstd="t" o:hr="t"/>
        </w:pict>
      </w:r>
    </w:p>
    <w:p w:rsidR="00AC1F97" w:rsidRDefault="00D26BB4">
      <w:pPr>
        <w:pStyle w:val="Heading2"/>
      </w:pPr>
      <w:bookmarkStart w:id="50" w:name="fbodyaccstdy"/>
      <w:bookmarkEnd w:id="50"/>
      <w:r>
        <w:lastRenderedPageBreak/>
        <w:t>fbodyaccstdy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-0.09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7-fbodyaccstdy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1" style="width:0;height:1.5pt" o:hralign="center" o:hrstd="t" o:hr="t"/>
        </w:pict>
      </w:r>
    </w:p>
    <w:p w:rsidR="00AC1F97" w:rsidRDefault="00D26BB4">
      <w:pPr>
        <w:pStyle w:val="Heading2"/>
      </w:pPr>
      <w:bookmarkStart w:id="51" w:name="fbodyaccstdz"/>
      <w:bookmarkEnd w:id="51"/>
      <w:r>
        <w:t>fbodyaccstdz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8-fbodyaccstdz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2" style="width:0;height:1.5pt" o:hralign="center" o:hrstd="t" o:hr="t"/>
        </w:pict>
      </w:r>
    </w:p>
    <w:p w:rsidR="00AC1F97" w:rsidRDefault="00D26BB4">
      <w:pPr>
        <w:pStyle w:val="Heading2"/>
      </w:pPr>
      <w:bookmarkStart w:id="52" w:name="fbodyaccmeanfreqx"/>
      <w:bookmarkEnd w:id="52"/>
      <w:r>
        <w:t>fbodyaccmeanfreqx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-0.42; -0.02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49-fbodyaccmeanfreqx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3" style="width:0;height:1.5pt" o:hralign="center" o:hrstd="t" o:hr="t"/>
        </w:pict>
      </w:r>
    </w:p>
    <w:p w:rsidR="00AC1F97" w:rsidRDefault="00D26BB4">
      <w:pPr>
        <w:pStyle w:val="Heading2"/>
      </w:pPr>
      <w:bookmarkStart w:id="53" w:name="fbodyaccmeanfreqy"/>
      <w:bookmarkEnd w:id="53"/>
      <w:r>
        <w:lastRenderedPageBreak/>
        <w:t>fbodyaccmeanfreqy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-0.14; 0.18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0-fbodyaccmeanfreqy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4" style="width:0;height:1.5pt" o:hralign="center" o:hrstd="t" o:hr="t"/>
        </w:pict>
      </w:r>
    </w:p>
    <w:p w:rsidR="00AC1F97" w:rsidRDefault="00D26BB4">
      <w:pPr>
        <w:pStyle w:val="Heading2"/>
      </w:pPr>
      <w:bookmarkStart w:id="54" w:name="fbodyaccmeanfreqz"/>
      <w:bookmarkEnd w:id="54"/>
      <w:r>
        <w:t>fbodyaccmeanfreqz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-0.14; 0.25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1-fbodyaccmeanfreqz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5" style="width:0;height:1.5pt" o:hralign="center" o:hrstd="t" o:hr="t"/>
        </w:pict>
      </w:r>
    </w:p>
    <w:p w:rsidR="00AC1F97" w:rsidRDefault="00D26BB4">
      <w:pPr>
        <w:pStyle w:val="Heading2"/>
      </w:pPr>
      <w:bookmarkStart w:id="55" w:name="fbodyaccjerkmeanx"/>
      <w:bookmarkEnd w:id="55"/>
      <w:r>
        <w:t>fbodyaccjerkmeanx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2-fbodyaccjerkmean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6" style="width:0;height:1.5pt" o:hralign="center" o:hrstd="t" o:hr="t"/>
        </w:pict>
      </w:r>
    </w:p>
    <w:p w:rsidR="00AC1F97" w:rsidRDefault="00D26BB4">
      <w:pPr>
        <w:pStyle w:val="Heading2"/>
      </w:pPr>
      <w:bookmarkStart w:id="56" w:name="fbodyaccjerkmeany"/>
      <w:bookmarkEnd w:id="56"/>
      <w:r>
        <w:lastRenderedPageBreak/>
        <w:t>fbodyaccjerkmeany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-0.26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3-fbodyaccjerkmean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7" style="width:0;height:1.5pt" o:hralign="center" o:hrstd="t" o:hr="t"/>
        </w:pict>
      </w:r>
    </w:p>
    <w:p w:rsidR="00AC1F97" w:rsidRDefault="00D26BB4">
      <w:pPr>
        <w:pStyle w:val="Heading2"/>
      </w:pPr>
      <w:bookmarkStart w:id="57" w:name="fbodyaccjerkmeanz"/>
      <w:bookmarkEnd w:id="57"/>
      <w:r>
        <w:t>fbodyaccjerkmeanz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-0.51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4-fbodyaccjerkmeanz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8" style="width:0;height:1.5pt" o:hralign="center" o:hrstd="t" o:hr="t"/>
        </w:pict>
      </w:r>
    </w:p>
    <w:p w:rsidR="00AC1F97" w:rsidRDefault="00D26BB4">
      <w:pPr>
        <w:pStyle w:val="Heading2"/>
      </w:pPr>
      <w:bookmarkStart w:id="58" w:name="fbodyaccjerkstdx"/>
      <w:bookmarkEnd w:id="58"/>
      <w:r>
        <w:t>fbodyaccjerkstdx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5-fbodyaccjerkstdx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79" style="width:0;height:1.5pt" o:hralign="center" o:hrstd="t" o:hr="t"/>
        </w:pict>
      </w:r>
    </w:p>
    <w:p w:rsidR="00AC1F97" w:rsidRDefault="00D26BB4">
      <w:pPr>
        <w:pStyle w:val="Heading2"/>
      </w:pPr>
      <w:bookmarkStart w:id="59" w:name="fbodyaccjerkstdy"/>
      <w:bookmarkEnd w:id="59"/>
      <w:r>
        <w:lastRenderedPageBreak/>
        <w:t>fbodyaccjerkstdy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6-fbodyaccjerkstdy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0" style="width:0;height:1.5pt" o:hralign="center" o:hrstd="t" o:hr="t"/>
        </w:pict>
      </w:r>
    </w:p>
    <w:p w:rsidR="00AC1F97" w:rsidRDefault="00D26BB4">
      <w:pPr>
        <w:pStyle w:val="Heading2"/>
      </w:pPr>
      <w:bookmarkStart w:id="60" w:name="fbodyaccjerkstdz"/>
      <w:bookmarkEnd w:id="60"/>
      <w:r>
        <w:t>fbodyaccjerkstdz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-0.59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7-fbodyaccjerkstdz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1" style="width:0;height:1.5pt" o:hralign="center" o:hrstd="t" o:hr="t"/>
        </w:pict>
      </w:r>
    </w:p>
    <w:p w:rsidR="00AC1F97" w:rsidRDefault="00D26BB4">
      <w:pPr>
        <w:pStyle w:val="Heading2"/>
      </w:pPr>
      <w:bookmarkStart w:id="61" w:name="fbodyaccjerkmeanfreqx"/>
      <w:bookmarkEnd w:id="61"/>
      <w:r>
        <w:t>fbodyaccjerkmeanfreqx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555"/>
        <w:gridCol w:w="1365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-0.3; 0.2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8-fbodyaccjerkmeanfreqx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2" style="width:0;height:1.5pt" o:hralign="center" o:hrstd="t" o:hr="t"/>
        </w:pict>
      </w:r>
    </w:p>
    <w:p w:rsidR="00AC1F97" w:rsidRDefault="00D26BB4">
      <w:pPr>
        <w:pStyle w:val="Heading2"/>
      </w:pPr>
      <w:bookmarkStart w:id="62" w:name="fbodyaccjerkmeanfreqy"/>
      <w:bookmarkEnd w:id="62"/>
      <w:r>
        <w:lastRenderedPageBreak/>
        <w:t>fbodyaccjerkmeanfreqy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-0.43; 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59-fbodyaccjerkmeanfreqy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3" style="width:0;height:1.5pt" o:hralign="center" o:hrstd="t" o:hr="t"/>
        </w:pict>
      </w:r>
    </w:p>
    <w:p w:rsidR="00AC1F97" w:rsidRDefault="00D26BB4">
      <w:pPr>
        <w:pStyle w:val="Heading2"/>
      </w:pPr>
      <w:bookmarkStart w:id="63" w:name="fbodyaccjerkmeanfreqz"/>
      <w:bookmarkEnd w:id="63"/>
      <w:r>
        <w:t>fbodyaccjerkmeanfreqz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-0.33; 0.09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0-fbodyaccjerkmeanfreqz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4" style="width:0;height:1.5pt" o:hralign="center" o:hrstd="t" o:hr="t"/>
        </w:pict>
      </w:r>
    </w:p>
    <w:p w:rsidR="00AC1F97" w:rsidRDefault="00D26BB4">
      <w:pPr>
        <w:pStyle w:val="Heading2"/>
      </w:pPr>
      <w:bookmarkStart w:id="64" w:name="fbodygyromeanx"/>
      <w:bookmarkEnd w:id="64"/>
      <w:r>
        <w:t>fbodygyromeanx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1-fbodygyromeanx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5" style="width:0;height:1.5pt" o:hralign="center" o:hrstd="t" o:hr="t"/>
        </w:pict>
      </w:r>
    </w:p>
    <w:p w:rsidR="00AC1F97" w:rsidRDefault="00D26BB4">
      <w:pPr>
        <w:pStyle w:val="Heading2"/>
      </w:pPr>
      <w:bookmarkStart w:id="65" w:name="fbodygyromeany"/>
      <w:bookmarkEnd w:id="65"/>
      <w:r>
        <w:lastRenderedPageBreak/>
        <w:t>fbodygyromeany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-0.47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2-fbodygyromeany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6" style="width:0;height:1.5pt" o:hralign="center" o:hrstd="t" o:hr="t"/>
        </w:pict>
      </w:r>
    </w:p>
    <w:p w:rsidR="00AC1F97" w:rsidRDefault="00D26BB4">
      <w:pPr>
        <w:pStyle w:val="Heading2"/>
      </w:pPr>
      <w:bookmarkStart w:id="66" w:name="fbodygyromeanz"/>
      <w:bookmarkEnd w:id="66"/>
      <w:r>
        <w:t>fbodygyromeanz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3-fbodygyromeanz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7" style="width:0;height:1.5pt" o:hralign="center" o:hrstd="t" o:hr="t"/>
        </w:pict>
      </w:r>
    </w:p>
    <w:p w:rsidR="00AC1F97" w:rsidRDefault="00D26BB4">
      <w:pPr>
        <w:pStyle w:val="Heading2"/>
      </w:pPr>
      <w:bookmarkStart w:id="67" w:name="fbodygyrostdx"/>
      <w:bookmarkEnd w:id="67"/>
      <w:r>
        <w:t>fbodygyrostdx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-0.52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4-fbodygyrostdx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8" style="width:0;height:1.5pt" o:hralign="center" o:hrstd="t" o:hr="t"/>
        </w:pict>
      </w:r>
    </w:p>
    <w:p w:rsidR="00AC1F97" w:rsidRDefault="00D26BB4">
      <w:pPr>
        <w:pStyle w:val="Heading2"/>
      </w:pPr>
      <w:bookmarkStart w:id="68" w:name="fbodygyrostdy"/>
      <w:bookmarkEnd w:id="68"/>
      <w:r>
        <w:lastRenderedPageBreak/>
        <w:t>fbodygyrostdy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-0.44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5-fbodygyrostdy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89" style="width:0;height:1.5pt" o:hralign="center" o:hrstd="t" o:hr="t"/>
        </w:pict>
      </w:r>
    </w:p>
    <w:p w:rsidR="00AC1F97" w:rsidRDefault="00D26BB4">
      <w:pPr>
        <w:pStyle w:val="Heading2"/>
      </w:pPr>
      <w:bookmarkStart w:id="69" w:name="fbodygyrostdz"/>
      <w:bookmarkEnd w:id="69"/>
      <w:r>
        <w:t>fbodygyrostdz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-0.42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6-fbodygyrostdz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0" style="width:0;height:1.5pt" o:hralign="center" o:hrstd="t" o:hr="t"/>
        </w:pict>
      </w:r>
    </w:p>
    <w:p w:rsidR="00AC1F97" w:rsidRDefault="00D26BB4">
      <w:pPr>
        <w:pStyle w:val="Heading2"/>
      </w:pPr>
      <w:bookmarkStart w:id="70" w:name="fbodygyromeanfreqx"/>
      <w:bookmarkEnd w:id="70"/>
      <w:r>
        <w:t>fbodygyromeanfreqx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-0.27; 0.07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7-fbodygyromeanfreqx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1" style="width:0;height:1.5pt" o:hralign="center" o:hrstd="t" o:hr="t"/>
        </w:pict>
      </w:r>
    </w:p>
    <w:p w:rsidR="00AC1F97" w:rsidRDefault="00D26BB4">
      <w:pPr>
        <w:pStyle w:val="Heading2"/>
      </w:pPr>
      <w:bookmarkStart w:id="71" w:name="fbodygyromeanfreqy"/>
      <w:bookmarkEnd w:id="71"/>
      <w:r>
        <w:lastRenderedPageBreak/>
        <w:t>fbodygyromeanfreqy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-0.36; 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8-fbodygyromeanfreqy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2" style="width:0;height:1.5pt" o:hralign="center" o:hrstd="t" o:hr="t"/>
        </w:pict>
      </w:r>
    </w:p>
    <w:p w:rsidR="00AC1F97" w:rsidRDefault="00D26BB4">
      <w:pPr>
        <w:pStyle w:val="Heading2"/>
      </w:pPr>
      <w:bookmarkStart w:id="72" w:name="fbodygyromeanfreqz"/>
      <w:bookmarkEnd w:id="72"/>
      <w:r>
        <w:t>fbodygyromeanfreqz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-0.23; 0.12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69-fbodygyromeanfreqz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3" style="width:0;height:1.5pt" o:hralign="center" o:hrstd="t" o:hr="t"/>
        </w:pict>
      </w:r>
    </w:p>
    <w:p w:rsidR="00AC1F97" w:rsidRDefault="00D26BB4">
      <w:pPr>
        <w:pStyle w:val="Heading2"/>
      </w:pPr>
      <w:bookmarkStart w:id="73" w:name="fbodyaccmagmean"/>
      <w:bookmarkEnd w:id="73"/>
      <w:r>
        <w:t>fbodyaccmagmean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-0.22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0-fbodyaccmagmean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4" style="width:0;height:1.5pt" o:hralign="center" o:hrstd="t" o:hr="t"/>
        </w:pict>
      </w:r>
    </w:p>
    <w:p w:rsidR="00AC1F97" w:rsidRDefault="00D26BB4">
      <w:pPr>
        <w:pStyle w:val="Heading2"/>
      </w:pPr>
      <w:bookmarkStart w:id="74" w:name="fbodyaccmagstd"/>
      <w:bookmarkEnd w:id="74"/>
      <w:r>
        <w:lastRenderedPageBreak/>
        <w:t>fbodyaccmagstd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-0.38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1-fbodyaccmagstd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5" style="width:0;height:1.5pt" o:hralign="center" o:hrstd="t" o:hr="t"/>
        </w:pict>
      </w:r>
    </w:p>
    <w:p w:rsidR="00AC1F97" w:rsidRDefault="00D26BB4">
      <w:pPr>
        <w:pStyle w:val="Heading2"/>
      </w:pPr>
      <w:bookmarkStart w:id="75" w:name="fbodyaccmagmeanfreq"/>
      <w:bookmarkEnd w:id="75"/>
      <w:r>
        <w:t>fbodyaccmagmeanfreq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54"/>
        <w:gridCol w:w="149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-0.1; 0.24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2-fbodyaccmagmeanfreq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6" style="width:0;height:1.5pt" o:hralign="center" o:hrstd="t" o:hr="t"/>
        </w:pict>
      </w:r>
    </w:p>
    <w:p w:rsidR="00AC1F97" w:rsidRDefault="00D26BB4">
      <w:pPr>
        <w:pStyle w:val="Heading2"/>
      </w:pPr>
      <w:bookmarkStart w:id="76" w:name="fbodybodyaccjerkmagmean"/>
      <w:bookmarkEnd w:id="76"/>
      <w:r>
        <w:t>fbodybodyaccjerkmagmean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-0.26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3-fbodybodyaccjerkmagmean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7" style="width:0;height:1.5pt" o:hralign="center" o:hrstd="t" o:hr="t"/>
        </w:pict>
      </w:r>
    </w:p>
    <w:p w:rsidR="00AC1F97" w:rsidRDefault="00D26BB4">
      <w:pPr>
        <w:pStyle w:val="Heading2"/>
      </w:pPr>
      <w:bookmarkStart w:id="77" w:name="fbodybodyaccjerkmagstd"/>
      <w:bookmarkEnd w:id="77"/>
      <w:r>
        <w:lastRenderedPageBreak/>
        <w:t>fbodybodyaccjerkmagstd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-0.31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4-fbodybodyaccjerkmagstd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8" style="width:0;height:1.5pt" o:hralign="center" o:hrstd="t" o:hr="t"/>
        </w:pict>
      </w:r>
    </w:p>
    <w:p w:rsidR="00AC1F97" w:rsidRDefault="00D26BB4">
      <w:pPr>
        <w:pStyle w:val="Heading2"/>
      </w:pPr>
      <w:bookmarkStart w:id="78" w:name="fbodybodyaccjerkmagmeanfreq"/>
      <w:bookmarkEnd w:id="78"/>
      <w:r>
        <w:t>fbodybodyaccjerkmagmeanfreq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2"/>
        <w:gridCol w:w="1292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0.16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0; 0.36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5-fbodybodyaccjerkmagmeanfreq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099" style="width:0;height:1.5pt" o:hralign="center" o:hrstd="t" o:hr="t"/>
        </w:pict>
      </w:r>
    </w:p>
    <w:p w:rsidR="00AC1F97" w:rsidRDefault="00D26BB4">
      <w:pPr>
        <w:pStyle w:val="Heading2"/>
      </w:pPr>
      <w:bookmarkStart w:id="79" w:name="fbodybodygyromagmean"/>
      <w:bookmarkEnd w:id="79"/>
      <w:r>
        <w:t>fbodybodygyromagmean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-0.45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6-fbodybodygyromagmean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0" style="width:0;height:1.5pt" o:hralign="center" o:hrstd="t" o:hr="t"/>
        </w:pict>
      </w:r>
    </w:p>
    <w:p w:rsidR="00AC1F97" w:rsidRDefault="00D26BB4">
      <w:pPr>
        <w:pStyle w:val="Heading2"/>
      </w:pPr>
      <w:bookmarkStart w:id="80" w:name="fbodybodygyromagstd"/>
      <w:bookmarkEnd w:id="80"/>
      <w:r>
        <w:lastRenderedPageBreak/>
        <w:t>fbodybodygyromagstd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10296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-0.98; -0.47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7-fbodybodygyromagstd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1" style="width:0;height:1.5pt" o:hralign="center" o:hrstd="t" o:hr="t"/>
        </w:pict>
      </w:r>
    </w:p>
    <w:p w:rsidR="00AC1F97" w:rsidRDefault="00D26BB4">
      <w:pPr>
        <w:pStyle w:val="Heading2"/>
      </w:pPr>
      <w:bookmarkStart w:id="81" w:name="fbodybodygyromagmeanfreq"/>
      <w:bookmarkEnd w:id="81"/>
      <w:r>
        <w:t>fbodybodygyromagmeanfreq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-0.23; 0.15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8-fbodybodygyromagmeanfreq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2" style="width:0;height:1.5pt" o:hralign="center" o:hrstd="t" o:hr="t"/>
        </w:pict>
      </w:r>
    </w:p>
    <w:p w:rsidR="00AC1F97" w:rsidRDefault="00D26BB4">
      <w:pPr>
        <w:pStyle w:val="Heading2"/>
      </w:pPr>
      <w:bookmarkStart w:id="82" w:name="fbodybodygyrojerkmagmean"/>
      <w:bookmarkEnd w:id="82"/>
      <w:r>
        <w:t>fbodybodygyrojerkmagmean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10293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-0.61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79-fbodybodygyrojerkmagmean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3" style="width:0;height:1.5pt" o:hralign="center" o:hrstd="t" o:hr="t"/>
        </w:pict>
      </w:r>
    </w:p>
    <w:p w:rsidR="00AC1F97" w:rsidRDefault="00D26BB4">
      <w:pPr>
        <w:pStyle w:val="Heading2"/>
      </w:pPr>
      <w:bookmarkStart w:id="83" w:name="fbodybodygyrojerkmagstd"/>
      <w:bookmarkEnd w:id="83"/>
      <w:r>
        <w:lastRenderedPageBreak/>
        <w:t>fbodybodygyrojerkmagstd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-0.99; -0.64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0-fbodybodygyrojerkmagstd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4" style="width:0;height:1.5pt" o:hralign="center" o:hrstd="t" o:hr="t"/>
        </w:pict>
      </w:r>
    </w:p>
    <w:p w:rsidR="00AC1F97" w:rsidRDefault="00D26BB4">
      <w:pPr>
        <w:pStyle w:val="Heading2"/>
      </w:pPr>
      <w:bookmarkStart w:id="84" w:name="fbodybodygyrojerkmagmeanfreq"/>
      <w:bookmarkEnd w:id="84"/>
      <w:r>
        <w:t>fbodybodygyrojerkmagmeanfreq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0.14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-0.02; 0.29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1-fbodybodygyrojerkmagmeanfreq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5" style="width:0;height:1.5pt" o:hralign="center" o:hrstd="t" o:hr="t"/>
        </w:pict>
      </w:r>
    </w:p>
    <w:p w:rsidR="00AC1F97" w:rsidRDefault="00D26BB4">
      <w:pPr>
        <w:pStyle w:val="Heading2"/>
      </w:pPr>
      <w:bookmarkStart w:id="85" w:name="angletbodyaccmeangravity"/>
      <w:bookmarkEnd w:id="85"/>
      <w:r>
        <w:t>angletbodyaccmeangravity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-0.12; 0.15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2-angletbodyaccmeangravity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6" style="width:0;height:1.5pt" o:hralign="center" o:hrstd="t" o:hr="t"/>
        </w:pict>
      </w:r>
    </w:p>
    <w:p w:rsidR="00AC1F97" w:rsidRDefault="00D26BB4">
      <w:pPr>
        <w:pStyle w:val="Heading2"/>
      </w:pPr>
      <w:bookmarkStart w:id="86" w:name="angletbodyaccjerkmeangravitymean"/>
      <w:bookmarkEnd w:id="86"/>
      <w:r>
        <w:lastRenderedPageBreak/>
        <w:t>angletbodyaccjerkmeangravitymean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-0.29; 0.29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3-angletbodyaccjerkmeangravitymean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7" style="width:0;height:1.5pt" o:hralign="center" o:hrstd="t" o:hr="t"/>
        </w:pict>
      </w:r>
    </w:p>
    <w:p w:rsidR="00AC1F97" w:rsidRDefault="00D26BB4">
      <w:pPr>
        <w:pStyle w:val="Heading2"/>
      </w:pPr>
      <w:bookmarkStart w:id="87" w:name="angletbodygyromeangravitymean"/>
      <w:bookmarkEnd w:id="87"/>
      <w:r>
        <w:t>angletbodygyromeangravitymean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0.02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-0.49; 0.54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4-angletbodygyromeangravitymean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8" style="width:0;height:1.5pt" o:hralign="center" o:hrstd="t" o:hr="t"/>
        </w:pict>
      </w:r>
    </w:p>
    <w:p w:rsidR="00AC1F97" w:rsidRDefault="00D26BB4">
      <w:pPr>
        <w:pStyle w:val="Heading2"/>
      </w:pPr>
      <w:bookmarkStart w:id="88" w:name="angletbodygyrojerkmeangravitymean"/>
      <w:bookmarkEnd w:id="88"/>
      <w:r>
        <w:t>angletbodygyrojerkmeangravitymean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-0.01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-0.39; 0.37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5-angletbodygyrojerkmeangravitymean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09" style="width:0;height:1.5pt" o:hralign="center" o:hrstd="t" o:hr="t"/>
        </w:pict>
      </w:r>
    </w:p>
    <w:p w:rsidR="00AC1F97" w:rsidRDefault="00D26BB4">
      <w:pPr>
        <w:pStyle w:val="Heading2"/>
      </w:pPr>
      <w:bookmarkStart w:id="89" w:name="anglexgravitymean"/>
      <w:bookmarkEnd w:id="89"/>
      <w:r>
        <w:lastRenderedPageBreak/>
        <w:t>anglexgravitymean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-0.72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-0.82; -0.52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6-anglexgravitymean-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10" style="width:0;height:1.5pt" o:hralign="center" o:hrstd="t" o:hr="t"/>
        </w:pict>
      </w:r>
    </w:p>
    <w:p w:rsidR="00AC1F97" w:rsidRDefault="00D26BB4">
      <w:pPr>
        <w:pStyle w:val="Heading2"/>
      </w:pPr>
      <w:bookmarkStart w:id="90" w:name="angleygravitymean"/>
      <w:bookmarkEnd w:id="90"/>
      <w:r>
        <w:t>angleygravitymean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2"/>
        <w:gridCol w:w="1292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0.18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0; 0.25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7-angleygravitymean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11" style="width:0;height:1.5pt" o:hralign="center" o:hrstd="t" o:hr="t"/>
        </w:pict>
      </w:r>
    </w:p>
    <w:p w:rsidR="00AC1F97" w:rsidRDefault="00D26BB4">
      <w:pPr>
        <w:pStyle w:val="Heading2"/>
      </w:pPr>
      <w:bookmarkStart w:id="91" w:name="anglezgravitymean"/>
      <w:bookmarkEnd w:id="91"/>
      <w:r>
        <w:t>anglezgravitymean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54"/>
        <w:gridCol w:w="1498"/>
      </w:tblGrid>
      <w:tr w:rsidR="00AC1F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1F97" w:rsidRDefault="00D26BB4">
            <w:pPr>
              <w:pStyle w:val="Compact"/>
              <w:jc w:val="right"/>
            </w:pPr>
            <w:r>
              <w:t>Result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numeric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 (0 %)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10299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0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-0.13; 0.1</w:t>
            </w:r>
          </w:p>
        </w:tc>
      </w:tr>
      <w:tr w:rsidR="00AC1F97">
        <w:tc>
          <w:tcPr>
            <w:tcW w:w="0" w:type="auto"/>
          </w:tcPr>
          <w:p w:rsidR="00AC1F97" w:rsidRDefault="00D26BB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AC1F97" w:rsidRDefault="00D26BB4">
            <w:pPr>
              <w:pStyle w:val="Compact"/>
              <w:jc w:val="right"/>
            </w:pPr>
            <w:r>
              <w:t>-1; 1</w:t>
            </w:r>
          </w:p>
        </w:tc>
      </w:tr>
    </w:tbl>
    <w:p w:rsidR="00AC1F97" w:rsidRDefault="00D26BB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result_files/figure-docx/Var-88-anglezgravitymean-1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97" w:rsidRDefault="00D26BB4">
      <w:r>
        <w:pict>
          <v:rect id="_x0000_i1112" style="width:0;height:1.5pt" o:hralign="center" o:hrstd="t" o:hr="t"/>
        </w:pict>
      </w:r>
    </w:p>
    <w:p w:rsidR="00AC1F97" w:rsidRDefault="00D26BB4">
      <w:pPr>
        <w:pStyle w:val="FirstParagraph"/>
      </w:pPr>
      <w:r>
        <w:lastRenderedPageBreak/>
        <w:t>Report generation information:</w:t>
      </w:r>
    </w:p>
    <w:p w:rsidR="00AC1F97" w:rsidRDefault="00D26BB4">
      <w:pPr>
        <w:numPr>
          <w:ilvl w:val="0"/>
          <w:numId w:val="4"/>
        </w:numPr>
      </w:pPr>
      <w:r>
        <w:t xml:space="preserve">Created by Michael Giangrande (username: </w:t>
      </w:r>
      <w:r>
        <w:rPr>
          <w:rStyle w:val="VerbatimChar"/>
        </w:rPr>
        <w:t>giangrande_m</w:t>
      </w:r>
      <w:r>
        <w:t>).</w:t>
      </w:r>
    </w:p>
    <w:p w:rsidR="00AC1F97" w:rsidRDefault="00D26BB4">
      <w:pPr>
        <w:numPr>
          <w:ilvl w:val="0"/>
          <w:numId w:val="4"/>
        </w:numPr>
      </w:pPr>
      <w:r>
        <w:t>Report creation time: Mon Apr 29 2019 10:59:20</w:t>
      </w:r>
    </w:p>
    <w:p w:rsidR="00AC1F97" w:rsidRDefault="00D26BB4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C:/Stuff/Rtesting/couseralinking/03_GettingCleaningData/courseproject</w:t>
      </w:r>
    </w:p>
    <w:p w:rsidR="00AC1F97" w:rsidRDefault="00D26BB4">
      <w:pPr>
        <w:numPr>
          <w:ilvl w:val="0"/>
          <w:numId w:val="4"/>
        </w:numPr>
      </w:pPr>
      <w:r>
        <w:t>dataMaid v1.2.0 [Pkg: 2018-10-03 from CRAN (R 3.5.3)]</w:t>
      </w:r>
    </w:p>
    <w:p w:rsidR="00AC1F97" w:rsidRDefault="00D26BB4">
      <w:pPr>
        <w:numPr>
          <w:ilvl w:val="0"/>
          <w:numId w:val="4"/>
        </w:numPr>
      </w:pPr>
      <w:r>
        <w:t>R version 3.5.3 (2019-03-11).</w:t>
      </w:r>
    </w:p>
    <w:p w:rsidR="00AC1F97" w:rsidRDefault="00D26BB4">
      <w:pPr>
        <w:numPr>
          <w:ilvl w:val="0"/>
          <w:numId w:val="4"/>
        </w:numPr>
      </w:pPr>
      <w:r>
        <w:t>Platform: x86_64-w64-mingw32/x64 (64-bit)(Windows &gt;= 8 x64 (build 9200)).</w:t>
      </w:r>
    </w:p>
    <w:p w:rsidR="00AC1F97" w:rsidRDefault="00D26BB4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</w:t>
      </w:r>
      <w:r>
        <w:rPr>
          <w:rStyle w:val="VerbatimChar"/>
        </w:rPr>
        <w:t>t(data = result, mode = c("summarize", "visualize",  "check"), smartNum = FALSE, file = "codebook_result.Rmd", checks = list( character = "showAllFactorLevels", factor = "showAllFactorLevels",  labelled = "showAllFactorLevels", haven_labelled = "showAllFac</w:t>
      </w:r>
      <w:r>
        <w:rPr>
          <w:rStyle w:val="VerbatimChar"/>
        </w:rPr>
        <w:t>torLevels",  numeric = NULL, integer = NULL, logical = NULL, Date = NULL),  listChecks = FALSE, maxProbVals = Inf, codebook = TRUE, reportTitle = "Codebook for result")</w:t>
      </w:r>
    </w:p>
    <w:sectPr w:rsidR="00AC1F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B4" w:rsidRDefault="00D26BB4">
      <w:pPr>
        <w:spacing w:after="0"/>
      </w:pPr>
      <w:r>
        <w:separator/>
      </w:r>
    </w:p>
  </w:endnote>
  <w:endnote w:type="continuationSeparator" w:id="0">
    <w:p w:rsidR="00D26BB4" w:rsidRDefault="00D26B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B4" w:rsidRDefault="00D26BB4">
      <w:r>
        <w:separator/>
      </w:r>
    </w:p>
  </w:footnote>
  <w:footnote w:type="continuationSeparator" w:id="0">
    <w:p w:rsidR="00D26BB4" w:rsidRDefault="00D26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AB3EE9"/>
    <w:multiLevelType w:val="multilevel"/>
    <w:tmpl w:val="D4649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8604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20B153"/>
    <w:multiLevelType w:val="multilevel"/>
    <w:tmpl w:val="F3662F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5934"/>
    <w:rsid w:val="004E29B3"/>
    <w:rsid w:val="00590D07"/>
    <w:rsid w:val="00784D58"/>
    <w:rsid w:val="008D6863"/>
    <w:rsid w:val="00AC1F97"/>
    <w:rsid w:val="00B86B75"/>
    <w:rsid w:val="00BC48D5"/>
    <w:rsid w:val="00C36279"/>
    <w:rsid w:val="00D26B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7F4B"/>
  <w15:docId w15:val="{32867055-70ED-427E-AFAE-E82087EA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17473E86.dotm</Template>
  <TotalTime>10</TotalTime>
  <Pages>66</Pages>
  <Words>4087</Words>
  <Characters>23296</Characters>
  <Application>Microsoft Office Word</Application>
  <DocSecurity>0</DocSecurity>
  <Lines>194</Lines>
  <Paragraphs>54</Paragraphs>
  <ScaleCrop>false</ScaleCrop>
  <Company>Westat</Company>
  <LinksUpToDate>false</LinksUpToDate>
  <CharactersWithSpaces>27329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result</dc:title>
  <dc:creator/>
  <cp:lastModifiedBy>Michael Giangrande</cp:lastModifiedBy>
  <cp:revision>2</cp:revision>
  <dcterms:created xsi:type="dcterms:W3CDTF">2019-04-29T15:01:00Z</dcterms:created>
  <dcterms:modified xsi:type="dcterms:W3CDTF">2019-04-29T15:11:00Z</dcterms:modified>
</cp:coreProperties>
</file>