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F7FDE" w14:textId="77777777" w:rsidR="00CE62EF" w:rsidRPr="00CE62EF" w:rsidRDefault="00CE62EF" w:rsidP="00CE62EF">
      <w:r w:rsidRPr="00CE62EF">
        <w:rPr>
          <w:b/>
          <w:bCs/>
        </w:rPr>
        <w:t>Proposal: “</w:t>
      </w:r>
      <w:proofErr w:type="spellStart"/>
      <w:r w:rsidRPr="00CE62EF">
        <w:rPr>
          <w:b/>
          <w:bCs/>
        </w:rPr>
        <w:t>eResort</w:t>
      </w:r>
      <w:proofErr w:type="spellEnd"/>
      <w:r w:rsidRPr="00CE62EF">
        <w:rPr>
          <w:b/>
          <w:bCs/>
        </w:rPr>
        <w:t xml:space="preserve"> GH” – A Django-Powered Multi-Branch Resort &amp; Mini-Hotel Management Platform</w:t>
      </w:r>
      <w:r w:rsidRPr="00CE62EF">
        <w:br/>
      </w:r>
      <w:r w:rsidRPr="00CE62EF">
        <w:rPr>
          <w:i/>
          <w:iCs/>
        </w:rPr>
        <w:t>(Prepared for hospitality businesses operating in Ghana)</w:t>
      </w:r>
    </w:p>
    <w:p w14:paraId="4C295FAF" w14:textId="77777777" w:rsidR="00CE62EF" w:rsidRPr="00CE62EF" w:rsidRDefault="00CE62EF" w:rsidP="00CE62EF">
      <w:r w:rsidRPr="00CE62EF">
        <w:pict w14:anchorId="3E9754EC">
          <v:rect id="_x0000_i1091" style="width:0;height:1.5pt" o:hralign="center" o:hrstd="t" o:hr="t" fillcolor="#a0a0a0" stroked="f"/>
        </w:pict>
      </w:r>
    </w:p>
    <w:p w14:paraId="6A48961C" w14:textId="77777777" w:rsidR="00CE62EF" w:rsidRPr="00CE62EF" w:rsidRDefault="00CE62EF" w:rsidP="00CE62EF">
      <w:pPr>
        <w:rPr>
          <w:b/>
          <w:bCs/>
        </w:rPr>
      </w:pPr>
      <w:r w:rsidRPr="00CE62EF">
        <w:rPr>
          <w:b/>
          <w:bCs/>
        </w:rPr>
        <w:t>1. Executive Summary</w:t>
      </w:r>
    </w:p>
    <w:p w14:paraId="7DB3B2B2" w14:textId="77777777" w:rsidR="00CE62EF" w:rsidRPr="00CE62EF" w:rsidRDefault="00CE62EF" w:rsidP="00CE62EF">
      <w:r w:rsidRPr="00CE62EF">
        <w:t>Many resorts and boutique hotels across Ghana still rely on disparate spreadsheets or paper “sales books” to track rooms, bars, activities and inventory. This slows decision-making, hides leakages, and makes compliance (e.g. VAT returns) painful.</w:t>
      </w:r>
      <w:r w:rsidRPr="00CE62EF">
        <w:br/>
      </w:r>
      <w:proofErr w:type="spellStart"/>
      <w:r w:rsidRPr="00CE62EF">
        <w:rPr>
          <w:b/>
          <w:bCs/>
        </w:rPr>
        <w:t>eResort</w:t>
      </w:r>
      <w:proofErr w:type="spellEnd"/>
      <w:r w:rsidRPr="00CE62EF">
        <w:rPr>
          <w:b/>
          <w:bCs/>
        </w:rPr>
        <w:t xml:space="preserve"> GH</w:t>
      </w:r>
      <w:r w:rsidRPr="00CE62EF">
        <w:t xml:space="preserve"> is a Software-as-a-Service (SaaS) platform built with Django that lets any hospitality business — from an eco-lodge in Ada to a beach resort in </w:t>
      </w:r>
      <w:proofErr w:type="spellStart"/>
      <w:r w:rsidRPr="00CE62EF">
        <w:t>Busua</w:t>
      </w:r>
      <w:proofErr w:type="spellEnd"/>
      <w:r w:rsidRPr="00CE62EF">
        <w:t xml:space="preserve"> — sign up, create unlimited branches, and manage every type of facility (rooms, spa, swimming lessons, restaurant, bar, paint-ball arena, etc.) from one secure cloud dashboard.</w:t>
      </w:r>
    </w:p>
    <w:p w14:paraId="71DB4089" w14:textId="77777777" w:rsidR="00CE62EF" w:rsidRPr="00CE62EF" w:rsidRDefault="00CE62EF" w:rsidP="00CE62EF">
      <w:r w:rsidRPr="00CE62EF">
        <w:pict w14:anchorId="4EA1BFFE">
          <v:rect id="_x0000_i1092" style="width:0;height:1.5pt" o:hralign="center" o:hrstd="t" o:hr="t" fillcolor="#a0a0a0" stroked="f"/>
        </w:pict>
      </w:r>
    </w:p>
    <w:p w14:paraId="0347BAF0" w14:textId="77777777" w:rsidR="00CE62EF" w:rsidRPr="00CE62EF" w:rsidRDefault="00CE62EF" w:rsidP="00CE62EF">
      <w:pPr>
        <w:rPr>
          <w:b/>
          <w:bCs/>
        </w:rPr>
      </w:pPr>
      <w:r w:rsidRPr="00CE62EF">
        <w:rPr>
          <w:b/>
          <w:bCs/>
        </w:rPr>
        <w:t>2. Goals &amp; Objectives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"/>
        <w:gridCol w:w="4042"/>
        <w:gridCol w:w="5079"/>
      </w:tblGrid>
      <w:tr w:rsidR="00CE62EF" w:rsidRPr="00CE62EF" w14:paraId="08730627" w14:textId="77777777" w:rsidTr="00C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B43B4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3C14B48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2971A927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Key Result</w:t>
            </w:r>
          </w:p>
        </w:tc>
      </w:tr>
      <w:tr w:rsidR="00CE62EF" w:rsidRPr="00CE62EF" w14:paraId="126E9B4F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B67F" w14:textId="77777777" w:rsidR="00CE62EF" w:rsidRPr="00CE62EF" w:rsidRDefault="00CE62EF" w:rsidP="00CE62EF">
            <w:r w:rsidRPr="00CE62EF">
              <w:t>1</w:t>
            </w:r>
          </w:p>
        </w:tc>
        <w:tc>
          <w:tcPr>
            <w:tcW w:w="0" w:type="auto"/>
            <w:vAlign w:val="center"/>
            <w:hideMark/>
          </w:tcPr>
          <w:p w14:paraId="38C9060C" w14:textId="77777777" w:rsidR="00CE62EF" w:rsidRPr="00CE62EF" w:rsidRDefault="00CE62EF" w:rsidP="00CE62EF">
            <w:r w:rsidRPr="00CE62EF">
              <w:t>Replace manual ledgers with real-time digital bookings &amp; POS</w:t>
            </w:r>
          </w:p>
        </w:tc>
        <w:tc>
          <w:tcPr>
            <w:tcW w:w="0" w:type="auto"/>
            <w:vAlign w:val="center"/>
            <w:hideMark/>
          </w:tcPr>
          <w:p w14:paraId="12F9C105" w14:textId="77777777" w:rsidR="00CE62EF" w:rsidRPr="00CE62EF" w:rsidRDefault="00CE62EF" w:rsidP="00CE62EF">
            <w:r w:rsidRPr="00CE62EF">
              <w:t>100 % branch adoption within 3 months of go-live</w:t>
            </w:r>
          </w:p>
        </w:tc>
      </w:tr>
      <w:tr w:rsidR="00CE62EF" w:rsidRPr="00CE62EF" w14:paraId="2DE1F42C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EBE8" w14:textId="77777777" w:rsidR="00CE62EF" w:rsidRPr="00CE62EF" w:rsidRDefault="00CE62EF" w:rsidP="00CE62EF">
            <w:r w:rsidRPr="00CE62EF">
              <w:t>2</w:t>
            </w:r>
          </w:p>
        </w:tc>
        <w:tc>
          <w:tcPr>
            <w:tcW w:w="0" w:type="auto"/>
            <w:vAlign w:val="center"/>
            <w:hideMark/>
          </w:tcPr>
          <w:p w14:paraId="608F04B0" w14:textId="77777777" w:rsidR="00CE62EF" w:rsidRPr="00CE62EF" w:rsidRDefault="00CE62EF" w:rsidP="00CE62EF">
            <w:r w:rsidRPr="00CE62EF">
              <w:t>Consolidated view of business health</w:t>
            </w:r>
          </w:p>
        </w:tc>
        <w:tc>
          <w:tcPr>
            <w:tcW w:w="0" w:type="auto"/>
            <w:vAlign w:val="center"/>
            <w:hideMark/>
          </w:tcPr>
          <w:p w14:paraId="69B3B2DF" w14:textId="77777777" w:rsidR="00CE62EF" w:rsidRPr="00CE62EF" w:rsidRDefault="00CE62EF" w:rsidP="00CE62EF">
            <w:r w:rsidRPr="00CE62EF">
              <w:t>Daily branch-level P&amp;L, inventory variance &amp; occupancy reports</w:t>
            </w:r>
          </w:p>
        </w:tc>
      </w:tr>
      <w:tr w:rsidR="00CE62EF" w:rsidRPr="00CE62EF" w14:paraId="0BBDBFE0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109AF" w14:textId="77777777" w:rsidR="00CE62EF" w:rsidRPr="00CE62EF" w:rsidRDefault="00CE62EF" w:rsidP="00CE62EF">
            <w:r w:rsidRPr="00CE62EF">
              <w:t>3</w:t>
            </w:r>
          </w:p>
        </w:tc>
        <w:tc>
          <w:tcPr>
            <w:tcW w:w="0" w:type="auto"/>
            <w:vAlign w:val="center"/>
            <w:hideMark/>
          </w:tcPr>
          <w:p w14:paraId="35BD6647" w14:textId="77777777" w:rsidR="00CE62EF" w:rsidRPr="00CE62EF" w:rsidRDefault="00CE62EF" w:rsidP="00CE62EF">
            <w:r w:rsidRPr="00CE62EF">
              <w:t>Ghana-compliant data security &amp; payments</w:t>
            </w:r>
          </w:p>
        </w:tc>
        <w:tc>
          <w:tcPr>
            <w:tcW w:w="0" w:type="auto"/>
            <w:vAlign w:val="center"/>
            <w:hideMark/>
          </w:tcPr>
          <w:p w14:paraId="3E097441" w14:textId="3E78146D" w:rsidR="00CE62EF" w:rsidRPr="00CE62EF" w:rsidRDefault="00CE62EF" w:rsidP="00CE62EF">
            <w:r w:rsidRPr="00CE62EF">
              <w:t xml:space="preserve">Full alignment with Data Protection Act 843 and Cybersecurity Act 1038 </w:t>
            </w:r>
          </w:p>
        </w:tc>
      </w:tr>
      <w:tr w:rsidR="00CE62EF" w:rsidRPr="00CE62EF" w14:paraId="1C37A72D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BB30" w14:textId="77777777" w:rsidR="00CE62EF" w:rsidRPr="00CE62EF" w:rsidRDefault="00CE62EF" w:rsidP="00CE62EF">
            <w:r w:rsidRPr="00CE62EF">
              <w:t>4</w:t>
            </w:r>
          </w:p>
        </w:tc>
        <w:tc>
          <w:tcPr>
            <w:tcW w:w="0" w:type="auto"/>
            <w:vAlign w:val="center"/>
            <w:hideMark/>
          </w:tcPr>
          <w:p w14:paraId="2AF7C681" w14:textId="77777777" w:rsidR="00CE62EF" w:rsidRPr="00CE62EF" w:rsidRDefault="00CE62EF" w:rsidP="00CE62EF">
            <w:r w:rsidRPr="00CE62EF">
              <w:t>Low entry barrier for SMEs</w:t>
            </w:r>
          </w:p>
        </w:tc>
        <w:tc>
          <w:tcPr>
            <w:tcW w:w="0" w:type="auto"/>
            <w:vAlign w:val="center"/>
            <w:hideMark/>
          </w:tcPr>
          <w:p w14:paraId="7E8700D3" w14:textId="77777777" w:rsidR="00CE62EF" w:rsidRPr="00CE62EF" w:rsidRDefault="00CE62EF" w:rsidP="00CE62EF">
            <w:r w:rsidRPr="00CE62EF">
              <w:t xml:space="preserve">Cloud model (no servers to buy); MTN </w:t>
            </w:r>
            <w:proofErr w:type="spellStart"/>
            <w:r w:rsidRPr="00CE62EF">
              <w:t>MoMo</w:t>
            </w:r>
            <w:proofErr w:type="spellEnd"/>
            <w:r w:rsidRPr="00CE62EF">
              <w:t xml:space="preserve"> / Vodafone Cash gateway for guests</w:t>
            </w:r>
          </w:p>
        </w:tc>
      </w:tr>
    </w:tbl>
    <w:p w14:paraId="1E151B07" w14:textId="77777777" w:rsidR="00CE62EF" w:rsidRPr="00CE62EF" w:rsidRDefault="00CE62EF" w:rsidP="00CE62EF">
      <w:r w:rsidRPr="00CE62EF">
        <w:pict w14:anchorId="2E4F6072">
          <v:rect id="_x0000_i1093" style="width:0;height:1.5pt" o:hralign="center" o:hrstd="t" o:hr="t" fillcolor="#a0a0a0" stroked="f"/>
        </w:pict>
      </w:r>
    </w:p>
    <w:p w14:paraId="2ABA9F6E" w14:textId="77777777" w:rsidR="00CE62EF" w:rsidRPr="00CE62EF" w:rsidRDefault="00CE62EF" w:rsidP="00CE62EF">
      <w:pPr>
        <w:rPr>
          <w:b/>
          <w:bCs/>
        </w:rPr>
      </w:pPr>
      <w:r w:rsidRPr="00CE62EF">
        <w:rPr>
          <w:b/>
          <w:bCs/>
        </w:rPr>
        <w:t>3. Scope of the Platform</w:t>
      </w:r>
    </w:p>
    <w:p w14:paraId="5483082A" w14:textId="77777777" w:rsidR="00CE62EF" w:rsidRPr="00CE62EF" w:rsidRDefault="00CE62EF" w:rsidP="00CE62EF">
      <w:pPr>
        <w:numPr>
          <w:ilvl w:val="0"/>
          <w:numId w:val="1"/>
        </w:numPr>
      </w:pPr>
      <w:r w:rsidRPr="00CE62EF">
        <w:rPr>
          <w:b/>
          <w:bCs/>
        </w:rPr>
        <w:t>Multi-Tenant On-Boarding</w:t>
      </w:r>
    </w:p>
    <w:p w14:paraId="41DD1EDB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Business owner registers (email + phone OTP).</w:t>
      </w:r>
    </w:p>
    <w:p w14:paraId="5AF58B1A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Stripe-like “</w:t>
      </w:r>
      <w:proofErr w:type="spellStart"/>
      <w:r w:rsidRPr="00CE62EF">
        <w:t>organisation</w:t>
      </w:r>
      <w:proofErr w:type="spellEnd"/>
      <w:r w:rsidRPr="00CE62EF">
        <w:t>” object → owns multiple branches.</w:t>
      </w:r>
    </w:p>
    <w:p w14:paraId="18E65298" w14:textId="77777777" w:rsidR="00CE62EF" w:rsidRPr="00CE62EF" w:rsidRDefault="00CE62EF" w:rsidP="00CE62EF">
      <w:pPr>
        <w:numPr>
          <w:ilvl w:val="0"/>
          <w:numId w:val="1"/>
        </w:numPr>
      </w:pPr>
      <w:r w:rsidRPr="00CE62EF">
        <w:rPr>
          <w:b/>
          <w:bCs/>
        </w:rPr>
        <w:t>Branch Management</w:t>
      </w:r>
    </w:p>
    <w:p w14:paraId="56FB4525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lastRenderedPageBreak/>
        <w:t>Basic profile (GPS, GRA VAT no., pictures).</w:t>
      </w:r>
    </w:p>
    <w:p w14:paraId="00987190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Independent tax settings (VAT vs. tourism levy).</w:t>
      </w:r>
    </w:p>
    <w:p w14:paraId="734961F9" w14:textId="77777777" w:rsidR="00CE62EF" w:rsidRPr="00CE62EF" w:rsidRDefault="00CE62EF" w:rsidP="00CE62EF">
      <w:pPr>
        <w:numPr>
          <w:ilvl w:val="0"/>
          <w:numId w:val="1"/>
        </w:numPr>
      </w:pPr>
      <w:r w:rsidRPr="00CE62EF">
        <w:rPr>
          <w:b/>
          <w:bCs/>
        </w:rPr>
        <w:t>Facility Catalogue</w:t>
      </w:r>
    </w:p>
    <w:p w14:paraId="6140844B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rPr>
          <w:i/>
          <w:iCs/>
        </w:rPr>
        <w:t>Rooming Facility</w:t>
      </w:r>
      <w:r w:rsidRPr="00CE62EF">
        <w:t xml:space="preserve"> → hierarchy: </w:t>
      </w:r>
      <w:r w:rsidRPr="00CE62EF">
        <w:rPr>
          <w:rFonts w:ascii="Arial" w:hAnsi="Arial" w:cs="Arial"/>
        </w:rPr>
        <w:t>​</w:t>
      </w:r>
      <w:r w:rsidRPr="00CE62EF">
        <w:t xml:space="preserve">room-type </w:t>
      </w:r>
      <w:r w:rsidRPr="00CE62EF">
        <w:rPr>
          <w:rFonts w:ascii="Aptos" w:hAnsi="Aptos" w:cs="Aptos"/>
        </w:rPr>
        <w:t>→</w:t>
      </w:r>
      <w:r w:rsidRPr="00CE62EF">
        <w:t xml:space="preserve"> individual rooms.</w:t>
      </w:r>
    </w:p>
    <w:p w14:paraId="032019C6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rPr>
          <w:i/>
          <w:iCs/>
        </w:rPr>
        <w:t>Recreational Facility</w:t>
      </w:r>
      <w:r w:rsidRPr="00CE62EF">
        <w:t xml:space="preserve"> → definition of sessions, ticket types, resources.</w:t>
      </w:r>
    </w:p>
    <w:p w14:paraId="01898352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rPr>
          <w:i/>
          <w:iCs/>
        </w:rPr>
        <w:t>POS Facility</w:t>
      </w:r>
      <w:r w:rsidRPr="00CE62EF">
        <w:t xml:space="preserve"> (bar / restaurant / gift-shop) → menu items, recipes, modifiers.</w:t>
      </w:r>
    </w:p>
    <w:p w14:paraId="137F91B9" w14:textId="77777777" w:rsidR="00CE62EF" w:rsidRPr="00CE62EF" w:rsidRDefault="00CE62EF" w:rsidP="00CE62EF">
      <w:pPr>
        <w:numPr>
          <w:ilvl w:val="0"/>
          <w:numId w:val="1"/>
        </w:numPr>
      </w:pPr>
      <w:r w:rsidRPr="00CE62EF">
        <w:rPr>
          <w:b/>
          <w:bCs/>
        </w:rPr>
        <w:t>Bookings &amp; Front-Desk</w:t>
      </w:r>
    </w:p>
    <w:p w14:paraId="200621C5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Calendar drag-and-drop, overbooking guard rails, check-in/out wizard.</w:t>
      </w:r>
    </w:p>
    <w:p w14:paraId="264A58CB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Walk-in vs. OTA allotment, flexible pricing (Rack / Corporate / Promo).</w:t>
      </w:r>
    </w:p>
    <w:p w14:paraId="0D3D21B7" w14:textId="77777777" w:rsidR="00CE62EF" w:rsidRPr="00CE62EF" w:rsidRDefault="00CE62EF" w:rsidP="00CE62EF">
      <w:pPr>
        <w:numPr>
          <w:ilvl w:val="0"/>
          <w:numId w:val="1"/>
        </w:numPr>
      </w:pPr>
      <w:r w:rsidRPr="00CE62EF">
        <w:rPr>
          <w:b/>
          <w:bCs/>
        </w:rPr>
        <w:t>Integrated POS</w:t>
      </w:r>
    </w:p>
    <w:p w14:paraId="7D432545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Touch-screen–friendly register, stock deductions, split bills.</w:t>
      </w:r>
    </w:p>
    <w:p w14:paraId="13F9C653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Bluetooth receipt printer support (ESC/POS).</w:t>
      </w:r>
    </w:p>
    <w:p w14:paraId="703A142C" w14:textId="77777777" w:rsidR="00CE62EF" w:rsidRPr="00CE62EF" w:rsidRDefault="00CE62EF" w:rsidP="00CE62EF">
      <w:pPr>
        <w:numPr>
          <w:ilvl w:val="0"/>
          <w:numId w:val="1"/>
        </w:numPr>
      </w:pPr>
      <w:r w:rsidRPr="00CE62EF">
        <w:rPr>
          <w:b/>
          <w:bCs/>
        </w:rPr>
        <w:t>Inventory &amp; Cost-of-Sales</w:t>
      </w:r>
    </w:p>
    <w:p w14:paraId="7F24DAC2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Per-store stock ledger, supplier GRN, par-level alerts.</w:t>
      </w:r>
    </w:p>
    <w:p w14:paraId="43E95191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Recipe explosion for cocktails/meals → true food-cost %.</w:t>
      </w:r>
    </w:p>
    <w:p w14:paraId="68EB02B6" w14:textId="77777777" w:rsidR="00CE62EF" w:rsidRPr="00CE62EF" w:rsidRDefault="00CE62EF" w:rsidP="00CE62EF">
      <w:pPr>
        <w:numPr>
          <w:ilvl w:val="0"/>
          <w:numId w:val="1"/>
        </w:numPr>
      </w:pPr>
      <w:r w:rsidRPr="00CE62EF">
        <w:rPr>
          <w:b/>
          <w:bCs/>
        </w:rPr>
        <w:t>Finance &amp; Analytics</w:t>
      </w:r>
    </w:p>
    <w:p w14:paraId="1AD3F48F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Daily “Night Audit”, P&amp;L, occupancy, RevPAR, bar cost variance.</w:t>
      </w:r>
    </w:p>
    <w:p w14:paraId="5059CFC4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 xml:space="preserve">Export to Excel, GRA </w:t>
      </w:r>
      <w:proofErr w:type="spellStart"/>
      <w:r w:rsidRPr="00CE62EF">
        <w:t>iTaPS</w:t>
      </w:r>
      <w:proofErr w:type="spellEnd"/>
      <w:r w:rsidRPr="00CE62EF">
        <w:t xml:space="preserve"> CSV, QuickBooks sync (optional).</w:t>
      </w:r>
    </w:p>
    <w:p w14:paraId="2084666D" w14:textId="77777777" w:rsidR="00CE62EF" w:rsidRPr="00CE62EF" w:rsidRDefault="00CE62EF" w:rsidP="00CE62EF">
      <w:pPr>
        <w:numPr>
          <w:ilvl w:val="0"/>
          <w:numId w:val="1"/>
        </w:numPr>
      </w:pPr>
      <w:r w:rsidRPr="00CE62EF">
        <w:rPr>
          <w:b/>
          <w:bCs/>
        </w:rPr>
        <w:t>Payments</w:t>
      </w:r>
    </w:p>
    <w:p w14:paraId="125A1D5F" w14:textId="77777777" w:rsidR="00CE62EF" w:rsidRPr="00CE62EF" w:rsidRDefault="00CE62EF" w:rsidP="00CE62EF">
      <w:pPr>
        <w:numPr>
          <w:ilvl w:val="1"/>
          <w:numId w:val="1"/>
        </w:numPr>
      </w:pPr>
      <w:proofErr w:type="spellStart"/>
      <w:r w:rsidRPr="00CE62EF">
        <w:t>MoMo</w:t>
      </w:r>
      <w:proofErr w:type="spellEnd"/>
      <w:r w:rsidRPr="00CE62EF">
        <w:t xml:space="preserve"> (MTN, Vodafone, AirtelTigo), Visa/Mastercard via </w:t>
      </w:r>
      <w:proofErr w:type="spellStart"/>
      <w:r w:rsidRPr="00CE62EF">
        <w:t>Hubtel</w:t>
      </w:r>
      <w:proofErr w:type="spellEnd"/>
      <w:r w:rsidRPr="00CE62EF">
        <w:t xml:space="preserve"> Pay → compliant with Payment Systems &amp; Services Act 987 citeturn0search5.</w:t>
      </w:r>
    </w:p>
    <w:p w14:paraId="26257AB6" w14:textId="77777777" w:rsidR="00CE62EF" w:rsidRPr="00CE62EF" w:rsidRDefault="00CE62EF" w:rsidP="00CE62EF">
      <w:pPr>
        <w:numPr>
          <w:ilvl w:val="0"/>
          <w:numId w:val="1"/>
        </w:numPr>
      </w:pPr>
      <w:r w:rsidRPr="00CE62EF">
        <w:rPr>
          <w:b/>
          <w:bCs/>
        </w:rPr>
        <w:t>User &amp; Role Management</w:t>
      </w:r>
    </w:p>
    <w:p w14:paraId="06E1709C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Org admin, branch manager, cashier, storekeeper, auditor.</w:t>
      </w:r>
    </w:p>
    <w:p w14:paraId="11A9D802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Fine-grained permissions via Django Guardian.</w:t>
      </w:r>
    </w:p>
    <w:p w14:paraId="3BD07535" w14:textId="77777777" w:rsidR="00CE62EF" w:rsidRPr="00CE62EF" w:rsidRDefault="00CE62EF" w:rsidP="00CE62EF">
      <w:pPr>
        <w:numPr>
          <w:ilvl w:val="0"/>
          <w:numId w:val="1"/>
        </w:numPr>
      </w:pPr>
      <w:r w:rsidRPr="00CE62EF">
        <w:rPr>
          <w:b/>
          <w:bCs/>
        </w:rPr>
        <w:t>Regulatory &amp; Security</w:t>
      </w:r>
    </w:p>
    <w:p w14:paraId="472D39BC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Data encrypted at rest, TLS 1.3 in transit.</w:t>
      </w:r>
    </w:p>
    <w:p w14:paraId="2D0CC614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lastRenderedPageBreak/>
        <w:t xml:space="preserve">Local data residency (AWS af-south-1 / MTN </w:t>
      </w:r>
      <w:proofErr w:type="spellStart"/>
      <w:r w:rsidRPr="00CE62EF">
        <w:t>Njorku</w:t>
      </w:r>
      <w:proofErr w:type="spellEnd"/>
      <w:r w:rsidRPr="00CE62EF">
        <w:t xml:space="preserve"> DC).</w:t>
      </w:r>
    </w:p>
    <w:p w14:paraId="5E17AC81" w14:textId="77777777" w:rsidR="00CE62EF" w:rsidRPr="00CE62EF" w:rsidRDefault="00CE62EF" w:rsidP="00CE62EF">
      <w:pPr>
        <w:numPr>
          <w:ilvl w:val="1"/>
          <w:numId w:val="1"/>
        </w:numPr>
      </w:pPr>
      <w:r w:rsidRPr="00CE62EF">
        <w:t>Audit trail &amp; cyber-incident hotline per Cybersecurity Act 1038.</w:t>
      </w:r>
    </w:p>
    <w:p w14:paraId="4D41B664" w14:textId="77777777" w:rsidR="00CE62EF" w:rsidRPr="00CE62EF" w:rsidRDefault="00CE62EF" w:rsidP="00CE62EF">
      <w:r w:rsidRPr="00CE62EF">
        <w:pict w14:anchorId="3633C1D8">
          <v:rect id="_x0000_i1094" style="width:0;height:1.5pt" o:hralign="center" o:hrstd="t" o:hr="t" fillcolor="#a0a0a0" stroked="f"/>
        </w:pict>
      </w:r>
    </w:p>
    <w:p w14:paraId="6CFEF8E3" w14:textId="77777777" w:rsidR="00CE62EF" w:rsidRPr="00CE62EF" w:rsidRDefault="00CE62EF" w:rsidP="00CE62EF">
      <w:pPr>
        <w:rPr>
          <w:b/>
          <w:bCs/>
        </w:rPr>
      </w:pPr>
      <w:r w:rsidRPr="00CE62EF">
        <w:rPr>
          <w:b/>
          <w:bCs/>
        </w:rPr>
        <w:t>4. Technical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3976"/>
        <w:gridCol w:w="3711"/>
      </w:tblGrid>
      <w:tr w:rsidR="00CE62EF" w:rsidRPr="00CE62EF" w14:paraId="63725CF0" w14:textId="77777777" w:rsidTr="00C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EFF26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AAF10D2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9253516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Notes</w:t>
            </w:r>
          </w:p>
        </w:tc>
      </w:tr>
      <w:tr w:rsidR="00CE62EF" w:rsidRPr="00CE62EF" w14:paraId="2A4AE8E3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5C1F" w14:textId="77777777" w:rsidR="00CE62EF" w:rsidRPr="00CE62EF" w:rsidRDefault="00CE62EF" w:rsidP="00CE62EF">
            <w:r w:rsidRPr="00CE62EF">
              <w:t>Frontend</w:t>
            </w:r>
          </w:p>
        </w:tc>
        <w:tc>
          <w:tcPr>
            <w:tcW w:w="0" w:type="auto"/>
            <w:vAlign w:val="center"/>
            <w:hideMark/>
          </w:tcPr>
          <w:p w14:paraId="662EF18B" w14:textId="77777777" w:rsidR="00CE62EF" w:rsidRPr="00CE62EF" w:rsidRDefault="00CE62EF" w:rsidP="00CE62EF">
            <w:r w:rsidRPr="00CE62EF">
              <w:t>React + TypeScript (Next JS)</w:t>
            </w:r>
          </w:p>
        </w:tc>
        <w:tc>
          <w:tcPr>
            <w:tcW w:w="0" w:type="auto"/>
            <w:vAlign w:val="center"/>
            <w:hideMark/>
          </w:tcPr>
          <w:p w14:paraId="31F54AFF" w14:textId="77777777" w:rsidR="00CE62EF" w:rsidRPr="00CE62EF" w:rsidRDefault="00CE62EF" w:rsidP="00CE62EF">
            <w:r w:rsidRPr="00CE62EF">
              <w:t>PWA for offline bar sales; Tailwind UI</w:t>
            </w:r>
          </w:p>
        </w:tc>
      </w:tr>
      <w:tr w:rsidR="00CE62EF" w:rsidRPr="00CE62EF" w14:paraId="7AE7AB11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5148C" w14:textId="77777777" w:rsidR="00CE62EF" w:rsidRPr="00CE62EF" w:rsidRDefault="00CE62EF" w:rsidP="00CE62EF">
            <w:r w:rsidRPr="00CE62EF">
              <w:t>API</w:t>
            </w:r>
          </w:p>
        </w:tc>
        <w:tc>
          <w:tcPr>
            <w:tcW w:w="0" w:type="auto"/>
            <w:vAlign w:val="center"/>
            <w:hideMark/>
          </w:tcPr>
          <w:p w14:paraId="07820EA9" w14:textId="77777777" w:rsidR="00CE62EF" w:rsidRPr="00CE62EF" w:rsidRDefault="00CE62EF" w:rsidP="00CE62EF">
            <w:r w:rsidRPr="00CE62EF">
              <w:t>Django 5 REST Framework</w:t>
            </w:r>
          </w:p>
        </w:tc>
        <w:tc>
          <w:tcPr>
            <w:tcW w:w="0" w:type="auto"/>
            <w:vAlign w:val="center"/>
            <w:hideMark/>
          </w:tcPr>
          <w:p w14:paraId="23792E08" w14:textId="77777777" w:rsidR="00CE62EF" w:rsidRPr="00CE62EF" w:rsidRDefault="00CE62EF" w:rsidP="00CE62EF">
            <w:r w:rsidRPr="00CE62EF">
              <w:t>JWT auth + server-side sessions for POS</w:t>
            </w:r>
          </w:p>
        </w:tc>
      </w:tr>
      <w:tr w:rsidR="00CE62EF" w:rsidRPr="00CE62EF" w14:paraId="044820D0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93ED" w14:textId="77777777" w:rsidR="00CE62EF" w:rsidRPr="00CE62EF" w:rsidRDefault="00CE62EF" w:rsidP="00CE62EF">
            <w:r w:rsidRPr="00CE62EF">
              <w:t>Background Jobs</w:t>
            </w:r>
          </w:p>
        </w:tc>
        <w:tc>
          <w:tcPr>
            <w:tcW w:w="0" w:type="auto"/>
            <w:vAlign w:val="center"/>
            <w:hideMark/>
          </w:tcPr>
          <w:p w14:paraId="5929C28A" w14:textId="77777777" w:rsidR="00CE62EF" w:rsidRPr="00CE62EF" w:rsidRDefault="00CE62EF" w:rsidP="00CE62EF">
            <w:r w:rsidRPr="00CE62EF">
              <w:t>Celery + Redis</w:t>
            </w:r>
          </w:p>
        </w:tc>
        <w:tc>
          <w:tcPr>
            <w:tcW w:w="0" w:type="auto"/>
            <w:vAlign w:val="center"/>
            <w:hideMark/>
          </w:tcPr>
          <w:p w14:paraId="32190100" w14:textId="77777777" w:rsidR="00CE62EF" w:rsidRPr="00CE62EF" w:rsidRDefault="00CE62EF" w:rsidP="00CE62EF">
            <w:r w:rsidRPr="00CE62EF">
              <w:t>Night audits, stock reorder email</w:t>
            </w:r>
          </w:p>
        </w:tc>
      </w:tr>
      <w:tr w:rsidR="00CE62EF" w:rsidRPr="00CE62EF" w14:paraId="7F023EE3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8DCC" w14:textId="77777777" w:rsidR="00CE62EF" w:rsidRPr="00CE62EF" w:rsidRDefault="00CE62EF" w:rsidP="00CE62EF">
            <w:r w:rsidRPr="00CE62EF">
              <w:t>DB</w:t>
            </w:r>
          </w:p>
        </w:tc>
        <w:tc>
          <w:tcPr>
            <w:tcW w:w="0" w:type="auto"/>
            <w:vAlign w:val="center"/>
            <w:hideMark/>
          </w:tcPr>
          <w:p w14:paraId="7B8FBAD3" w14:textId="77777777" w:rsidR="00CE62EF" w:rsidRPr="00CE62EF" w:rsidRDefault="00CE62EF" w:rsidP="00CE62EF">
            <w:r w:rsidRPr="00CE62EF">
              <w:t>PostgreSQL 16</w:t>
            </w:r>
          </w:p>
        </w:tc>
        <w:tc>
          <w:tcPr>
            <w:tcW w:w="0" w:type="auto"/>
            <w:vAlign w:val="center"/>
            <w:hideMark/>
          </w:tcPr>
          <w:p w14:paraId="53FF2A2F" w14:textId="77777777" w:rsidR="00CE62EF" w:rsidRPr="00CE62EF" w:rsidRDefault="00CE62EF" w:rsidP="00CE62EF">
            <w:r w:rsidRPr="00CE62EF">
              <w:t>Row Level Security per tenant</w:t>
            </w:r>
          </w:p>
        </w:tc>
      </w:tr>
      <w:tr w:rsidR="00CE62EF" w:rsidRPr="00CE62EF" w14:paraId="1698439A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874C" w14:textId="77777777" w:rsidR="00CE62EF" w:rsidRPr="00CE62EF" w:rsidRDefault="00CE62EF" w:rsidP="00CE62EF">
            <w:r w:rsidRPr="00CE62EF">
              <w:t>Media</w:t>
            </w:r>
          </w:p>
        </w:tc>
        <w:tc>
          <w:tcPr>
            <w:tcW w:w="0" w:type="auto"/>
            <w:vAlign w:val="center"/>
            <w:hideMark/>
          </w:tcPr>
          <w:p w14:paraId="17DA39C4" w14:textId="77777777" w:rsidR="00CE62EF" w:rsidRPr="00CE62EF" w:rsidRDefault="00CE62EF" w:rsidP="00CE62EF">
            <w:r w:rsidRPr="00CE62EF">
              <w:t>S3-compatible (Ghana DC)</w:t>
            </w:r>
          </w:p>
        </w:tc>
        <w:tc>
          <w:tcPr>
            <w:tcW w:w="0" w:type="auto"/>
            <w:vAlign w:val="center"/>
            <w:hideMark/>
          </w:tcPr>
          <w:p w14:paraId="29E6CECC" w14:textId="77777777" w:rsidR="00CE62EF" w:rsidRPr="00CE62EF" w:rsidRDefault="00CE62EF" w:rsidP="00CE62EF">
            <w:r w:rsidRPr="00CE62EF">
              <w:t>Public/Private buckets</w:t>
            </w:r>
          </w:p>
        </w:tc>
      </w:tr>
      <w:tr w:rsidR="00CE62EF" w:rsidRPr="00CE62EF" w14:paraId="66DD6D33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6161A" w14:textId="77777777" w:rsidR="00CE62EF" w:rsidRPr="00CE62EF" w:rsidRDefault="00CE62EF" w:rsidP="00CE62EF">
            <w:r w:rsidRPr="00CE62EF">
              <w:t>Realtime</w:t>
            </w:r>
          </w:p>
        </w:tc>
        <w:tc>
          <w:tcPr>
            <w:tcW w:w="0" w:type="auto"/>
            <w:vAlign w:val="center"/>
            <w:hideMark/>
          </w:tcPr>
          <w:p w14:paraId="696AD542" w14:textId="77777777" w:rsidR="00CE62EF" w:rsidRPr="00CE62EF" w:rsidRDefault="00CE62EF" w:rsidP="00CE62EF">
            <w:r w:rsidRPr="00CE62EF">
              <w:t xml:space="preserve">Django-Channels / </w:t>
            </w:r>
            <w:proofErr w:type="spellStart"/>
            <w:r w:rsidRPr="00CE62EF"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441CF" w14:textId="77777777" w:rsidR="00CE62EF" w:rsidRPr="00CE62EF" w:rsidRDefault="00CE62EF" w:rsidP="00CE62EF">
            <w:r w:rsidRPr="00CE62EF">
              <w:t>Live room-plan updates</w:t>
            </w:r>
          </w:p>
        </w:tc>
      </w:tr>
      <w:tr w:rsidR="00CE62EF" w:rsidRPr="00CE62EF" w14:paraId="0DE805CE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36E9" w14:textId="77777777" w:rsidR="00CE62EF" w:rsidRPr="00CE62EF" w:rsidRDefault="00CE62EF" w:rsidP="00CE62EF">
            <w:r w:rsidRPr="00CE62EF">
              <w:t>Payments</w:t>
            </w:r>
          </w:p>
        </w:tc>
        <w:tc>
          <w:tcPr>
            <w:tcW w:w="0" w:type="auto"/>
            <w:vAlign w:val="center"/>
            <w:hideMark/>
          </w:tcPr>
          <w:p w14:paraId="114E6C61" w14:textId="77777777" w:rsidR="00CE62EF" w:rsidRPr="00CE62EF" w:rsidRDefault="00CE62EF" w:rsidP="00CE62EF">
            <w:proofErr w:type="spellStart"/>
            <w:r w:rsidRPr="00CE62EF">
              <w:t>Hubtel</w:t>
            </w:r>
            <w:proofErr w:type="spellEnd"/>
            <w:r w:rsidRPr="00CE62EF">
              <w:t xml:space="preserve">, </w:t>
            </w:r>
            <w:proofErr w:type="spellStart"/>
            <w:r w:rsidRPr="00CE62EF">
              <w:t>Paystack</w:t>
            </w:r>
            <w:proofErr w:type="spellEnd"/>
            <w:r w:rsidRPr="00CE62EF">
              <w:t xml:space="preserve"> (card), direct MTN </w:t>
            </w:r>
            <w:proofErr w:type="spellStart"/>
            <w:r w:rsidRPr="00CE62EF">
              <w:t>MoMo</w:t>
            </w:r>
            <w:proofErr w:type="spellEnd"/>
            <w:r w:rsidRPr="00CE62EF">
              <w:t xml:space="preserve"> APIs</w:t>
            </w:r>
          </w:p>
        </w:tc>
        <w:tc>
          <w:tcPr>
            <w:tcW w:w="0" w:type="auto"/>
            <w:vAlign w:val="center"/>
            <w:hideMark/>
          </w:tcPr>
          <w:p w14:paraId="08A06FA7" w14:textId="77777777" w:rsidR="00CE62EF" w:rsidRPr="00CE62EF" w:rsidRDefault="00CE62EF" w:rsidP="00CE62EF"/>
        </w:tc>
      </w:tr>
      <w:tr w:rsidR="00CE62EF" w:rsidRPr="00CE62EF" w14:paraId="7D9E7ABD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362CA" w14:textId="77777777" w:rsidR="00CE62EF" w:rsidRPr="00CE62EF" w:rsidRDefault="00CE62EF" w:rsidP="00CE62EF">
            <w:r w:rsidRPr="00CE62EF">
              <w:t>DevOps</w:t>
            </w:r>
          </w:p>
        </w:tc>
        <w:tc>
          <w:tcPr>
            <w:tcW w:w="0" w:type="auto"/>
            <w:vAlign w:val="center"/>
            <w:hideMark/>
          </w:tcPr>
          <w:p w14:paraId="6361A6A3" w14:textId="77777777" w:rsidR="00CE62EF" w:rsidRPr="00CE62EF" w:rsidRDefault="00CE62EF" w:rsidP="00CE62EF">
            <w:r w:rsidRPr="00CE62EF">
              <w:t>Docker, GitHub Actions, Kubernetes on AWS EKS</w:t>
            </w:r>
          </w:p>
        </w:tc>
        <w:tc>
          <w:tcPr>
            <w:tcW w:w="0" w:type="auto"/>
            <w:vAlign w:val="center"/>
            <w:hideMark/>
          </w:tcPr>
          <w:p w14:paraId="3442B174" w14:textId="77777777" w:rsidR="00CE62EF" w:rsidRPr="00CE62EF" w:rsidRDefault="00CE62EF" w:rsidP="00CE62EF">
            <w:r w:rsidRPr="00CE62EF">
              <w:t>Blue-green deployments, secrets in AWS SM</w:t>
            </w:r>
          </w:p>
        </w:tc>
      </w:tr>
    </w:tbl>
    <w:p w14:paraId="43D7AF6D" w14:textId="77777777" w:rsidR="00CE62EF" w:rsidRPr="00CE62EF" w:rsidRDefault="00CE62EF" w:rsidP="00CE62EF">
      <w:r w:rsidRPr="00CE62EF">
        <w:pict w14:anchorId="7AA0396E">
          <v:rect id="_x0000_i1095" style="width:0;height:1.5pt" o:hralign="center" o:hrstd="t" o:hr="t" fillcolor="#a0a0a0" stroked="f"/>
        </w:pict>
      </w:r>
    </w:p>
    <w:p w14:paraId="4471D1B9" w14:textId="77777777" w:rsidR="00CE62EF" w:rsidRPr="00CE62EF" w:rsidRDefault="00CE62EF" w:rsidP="00CE62EF">
      <w:pPr>
        <w:rPr>
          <w:b/>
          <w:bCs/>
        </w:rPr>
      </w:pPr>
      <w:r w:rsidRPr="00CE62EF">
        <w:rPr>
          <w:b/>
          <w:bCs/>
        </w:rPr>
        <w:t>5. Implementation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008"/>
        <w:gridCol w:w="5035"/>
      </w:tblGrid>
      <w:tr w:rsidR="00CE62EF" w:rsidRPr="00CE62EF" w14:paraId="149ABB6A" w14:textId="77777777" w:rsidTr="00C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779FA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15F4882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F6D7127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Milestones</w:t>
            </w:r>
          </w:p>
        </w:tc>
      </w:tr>
      <w:tr w:rsidR="00CE62EF" w:rsidRPr="00CE62EF" w14:paraId="089BAB9F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879C" w14:textId="77777777" w:rsidR="00CE62EF" w:rsidRPr="00CE62EF" w:rsidRDefault="00CE62EF" w:rsidP="00CE62EF">
            <w:r w:rsidRPr="00CE62EF">
              <w:rPr>
                <w:b/>
                <w:bCs/>
              </w:rPr>
              <w:t>0: Discovery</w:t>
            </w:r>
          </w:p>
        </w:tc>
        <w:tc>
          <w:tcPr>
            <w:tcW w:w="0" w:type="auto"/>
            <w:vAlign w:val="center"/>
            <w:hideMark/>
          </w:tcPr>
          <w:p w14:paraId="21A324B2" w14:textId="77777777" w:rsidR="00CE62EF" w:rsidRPr="00CE62EF" w:rsidRDefault="00CE62EF" w:rsidP="00CE62EF">
            <w:r w:rsidRPr="00CE62EF">
              <w:t xml:space="preserve">2 </w:t>
            </w:r>
            <w:proofErr w:type="spellStart"/>
            <w:r w:rsidRPr="00CE62EF"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37CE9" w14:textId="77777777" w:rsidR="00CE62EF" w:rsidRPr="00CE62EF" w:rsidRDefault="00CE62EF" w:rsidP="00CE62EF">
            <w:r w:rsidRPr="00CE62EF">
              <w:t xml:space="preserve">BRD, UI wireframes, </w:t>
            </w:r>
            <w:proofErr w:type="spellStart"/>
            <w:r w:rsidRPr="00CE62EF">
              <w:t>MoSCoW</w:t>
            </w:r>
            <w:proofErr w:type="spellEnd"/>
            <w:r w:rsidRPr="00CE62EF">
              <w:t xml:space="preserve"> backlog</w:t>
            </w:r>
          </w:p>
        </w:tc>
      </w:tr>
      <w:tr w:rsidR="00CE62EF" w:rsidRPr="00CE62EF" w14:paraId="08CD7E64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3B659" w14:textId="77777777" w:rsidR="00CE62EF" w:rsidRPr="00CE62EF" w:rsidRDefault="00CE62EF" w:rsidP="00CE62EF">
            <w:r w:rsidRPr="00CE62EF">
              <w:rPr>
                <w:b/>
                <w:bCs/>
              </w:rPr>
              <w:t>1: Core Setup</w:t>
            </w:r>
          </w:p>
        </w:tc>
        <w:tc>
          <w:tcPr>
            <w:tcW w:w="0" w:type="auto"/>
            <w:vAlign w:val="center"/>
            <w:hideMark/>
          </w:tcPr>
          <w:p w14:paraId="2A474807" w14:textId="77777777" w:rsidR="00CE62EF" w:rsidRPr="00CE62EF" w:rsidRDefault="00CE62EF" w:rsidP="00CE62EF">
            <w:r w:rsidRPr="00CE62EF">
              <w:t xml:space="preserve">4 </w:t>
            </w:r>
            <w:proofErr w:type="spellStart"/>
            <w:r w:rsidRPr="00CE62EF"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30A44" w14:textId="77777777" w:rsidR="00CE62EF" w:rsidRPr="00CE62EF" w:rsidRDefault="00CE62EF" w:rsidP="00CE62EF">
            <w:r w:rsidRPr="00CE62EF">
              <w:t>Multi-tenant auth, branch CRUD, facility models</w:t>
            </w:r>
          </w:p>
        </w:tc>
      </w:tr>
      <w:tr w:rsidR="00CE62EF" w:rsidRPr="00CE62EF" w14:paraId="7C83DDE0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671D5" w14:textId="77777777" w:rsidR="00CE62EF" w:rsidRPr="00CE62EF" w:rsidRDefault="00CE62EF" w:rsidP="00CE62EF">
            <w:r w:rsidRPr="00CE62EF">
              <w:rPr>
                <w:b/>
                <w:bCs/>
              </w:rPr>
              <w:t>2: Rooming Module</w:t>
            </w:r>
          </w:p>
        </w:tc>
        <w:tc>
          <w:tcPr>
            <w:tcW w:w="0" w:type="auto"/>
            <w:vAlign w:val="center"/>
            <w:hideMark/>
          </w:tcPr>
          <w:p w14:paraId="30F9D85D" w14:textId="77777777" w:rsidR="00CE62EF" w:rsidRPr="00CE62EF" w:rsidRDefault="00CE62EF" w:rsidP="00CE62EF">
            <w:r w:rsidRPr="00CE62EF">
              <w:t xml:space="preserve">5 </w:t>
            </w:r>
            <w:proofErr w:type="spellStart"/>
            <w:r w:rsidRPr="00CE62EF"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E3568" w14:textId="77777777" w:rsidR="00CE62EF" w:rsidRPr="00CE62EF" w:rsidRDefault="00CE62EF" w:rsidP="00CE62EF">
            <w:r w:rsidRPr="00CE62EF">
              <w:t>Room calendar, tariff engine, check-in/out</w:t>
            </w:r>
          </w:p>
        </w:tc>
      </w:tr>
      <w:tr w:rsidR="00CE62EF" w:rsidRPr="00CE62EF" w14:paraId="2456567A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3C765" w14:textId="77777777" w:rsidR="00CE62EF" w:rsidRPr="00CE62EF" w:rsidRDefault="00CE62EF" w:rsidP="00CE62EF">
            <w:r w:rsidRPr="00CE62EF">
              <w:rPr>
                <w:b/>
                <w:bCs/>
              </w:rPr>
              <w:t>3: POS &amp; Inventory</w:t>
            </w:r>
          </w:p>
        </w:tc>
        <w:tc>
          <w:tcPr>
            <w:tcW w:w="0" w:type="auto"/>
            <w:vAlign w:val="center"/>
            <w:hideMark/>
          </w:tcPr>
          <w:p w14:paraId="6265529E" w14:textId="77777777" w:rsidR="00CE62EF" w:rsidRPr="00CE62EF" w:rsidRDefault="00CE62EF" w:rsidP="00CE62EF">
            <w:r w:rsidRPr="00CE62EF">
              <w:t xml:space="preserve">6 </w:t>
            </w:r>
            <w:proofErr w:type="spellStart"/>
            <w:r w:rsidRPr="00CE62EF"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F6AF0" w14:textId="77777777" w:rsidR="00CE62EF" w:rsidRPr="00CE62EF" w:rsidRDefault="00CE62EF" w:rsidP="00CE62EF">
            <w:r w:rsidRPr="00CE62EF">
              <w:t>Menu builder, sales screen, stock ledger</w:t>
            </w:r>
          </w:p>
        </w:tc>
      </w:tr>
      <w:tr w:rsidR="00CE62EF" w:rsidRPr="00CE62EF" w14:paraId="437C9B89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3F45" w14:textId="77777777" w:rsidR="00CE62EF" w:rsidRPr="00CE62EF" w:rsidRDefault="00CE62EF" w:rsidP="00CE62EF">
            <w:r w:rsidRPr="00CE62EF">
              <w:rPr>
                <w:b/>
                <w:bCs/>
              </w:rPr>
              <w:lastRenderedPageBreak/>
              <w:t>4: Payments &amp; Reports</w:t>
            </w:r>
          </w:p>
        </w:tc>
        <w:tc>
          <w:tcPr>
            <w:tcW w:w="0" w:type="auto"/>
            <w:vAlign w:val="center"/>
            <w:hideMark/>
          </w:tcPr>
          <w:p w14:paraId="7EC7EF56" w14:textId="77777777" w:rsidR="00CE62EF" w:rsidRPr="00CE62EF" w:rsidRDefault="00CE62EF" w:rsidP="00CE62EF">
            <w:r w:rsidRPr="00CE62EF">
              <w:t xml:space="preserve">4 </w:t>
            </w:r>
            <w:proofErr w:type="spellStart"/>
            <w:r w:rsidRPr="00CE62EF"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5BC10" w14:textId="77777777" w:rsidR="00CE62EF" w:rsidRPr="00CE62EF" w:rsidRDefault="00CE62EF" w:rsidP="00CE62EF">
            <w:proofErr w:type="spellStart"/>
            <w:r w:rsidRPr="00CE62EF">
              <w:t>MoMo</w:t>
            </w:r>
            <w:proofErr w:type="spellEnd"/>
            <w:r w:rsidRPr="00CE62EF">
              <w:t>/Card gateway, night-audit, BI dashboards</w:t>
            </w:r>
          </w:p>
        </w:tc>
      </w:tr>
      <w:tr w:rsidR="00CE62EF" w:rsidRPr="00CE62EF" w14:paraId="42C4DD44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BBED" w14:textId="77777777" w:rsidR="00CE62EF" w:rsidRPr="00CE62EF" w:rsidRDefault="00CE62EF" w:rsidP="00CE62EF">
            <w:r w:rsidRPr="00CE62EF">
              <w:rPr>
                <w:b/>
                <w:bCs/>
              </w:rPr>
              <w:t>5: Compliance &amp; Pen-Test</w:t>
            </w:r>
          </w:p>
        </w:tc>
        <w:tc>
          <w:tcPr>
            <w:tcW w:w="0" w:type="auto"/>
            <w:vAlign w:val="center"/>
            <w:hideMark/>
          </w:tcPr>
          <w:p w14:paraId="0CA12ED2" w14:textId="77777777" w:rsidR="00CE62EF" w:rsidRPr="00CE62EF" w:rsidRDefault="00CE62EF" w:rsidP="00CE62EF">
            <w:r w:rsidRPr="00CE62EF">
              <w:t xml:space="preserve">2 </w:t>
            </w:r>
            <w:proofErr w:type="spellStart"/>
            <w:r w:rsidRPr="00CE62EF"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DD8DA" w14:textId="77777777" w:rsidR="00CE62EF" w:rsidRPr="00CE62EF" w:rsidRDefault="00CE62EF" w:rsidP="00CE62EF">
            <w:r w:rsidRPr="00CE62EF">
              <w:t>Data Protection impact assessment, VAPT</w:t>
            </w:r>
          </w:p>
        </w:tc>
      </w:tr>
      <w:tr w:rsidR="00CE62EF" w:rsidRPr="00CE62EF" w14:paraId="6830CD97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4AC7" w14:textId="77777777" w:rsidR="00CE62EF" w:rsidRPr="00CE62EF" w:rsidRDefault="00CE62EF" w:rsidP="00CE62EF">
            <w:r w:rsidRPr="00CE62EF">
              <w:rPr>
                <w:b/>
                <w:bCs/>
              </w:rPr>
              <w:t>6: Pilot &amp; Roll-out</w:t>
            </w:r>
          </w:p>
        </w:tc>
        <w:tc>
          <w:tcPr>
            <w:tcW w:w="0" w:type="auto"/>
            <w:vAlign w:val="center"/>
            <w:hideMark/>
          </w:tcPr>
          <w:p w14:paraId="03667C4E" w14:textId="77777777" w:rsidR="00CE62EF" w:rsidRPr="00CE62EF" w:rsidRDefault="00CE62EF" w:rsidP="00CE62EF">
            <w:r w:rsidRPr="00CE62EF">
              <w:t xml:space="preserve">4 </w:t>
            </w:r>
            <w:proofErr w:type="spellStart"/>
            <w:r w:rsidRPr="00CE62EF"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B5ECE" w14:textId="77777777" w:rsidR="00CE62EF" w:rsidRPr="00CE62EF" w:rsidRDefault="00CE62EF" w:rsidP="00CE62EF">
            <w:r w:rsidRPr="00CE62EF">
              <w:t>Train 2 resorts (Eastern &amp; Central regions)</w:t>
            </w:r>
          </w:p>
        </w:tc>
      </w:tr>
      <w:tr w:rsidR="00CE62EF" w:rsidRPr="00CE62EF" w14:paraId="56B1E4CE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C0202" w14:textId="77777777" w:rsidR="00CE62EF" w:rsidRPr="00CE62EF" w:rsidRDefault="00CE62EF" w:rsidP="00CE62EF">
            <w:r w:rsidRPr="00CE62EF">
              <w:rPr>
                <w:b/>
                <w:bCs/>
              </w:rPr>
              <w:t>7: Support &amp; Iteration</w:t>
            </w:r>
          </w:p>
        </w:tc>
        <w:tc>
          <w:tcPr>
            <w:tcW w:w="0" w:type="auto"/>
            <w:vAlign w:val="center"/>
            <w:hideMark/>
          </w:tcPr>
          <w:p w14:paraId="05F5CCA3" w14:textId="77777777" w:rsidR="00CE62EF" w:rsidRPr="00CE62EF" w:rsidRDefault="00CE62EF" w:rsidP="00CE62EF">
            <w:r w:rsidRPr="00CE62EF">
              <w:t>Ongoing</w:t>
            </w:r>
          </w:p>
        </w:tc>
        <w:tc>
          <w:tcPr>
            <w:tcW w:w="0" w:type="auto"/>
            <w:vAlign w:val="center"/>
            <w:hideMark/>
          </w:tcPr>
          <w:p w14:paraId="41B84EC0" w14:textId="77777777" w:rsidR="00CE62EF" w:rsidRPr="00CE62EF" w:rsidRDefault="00CE62EF" w:rsidP="00CE62EF">
            <w:r w:rsidRPr="00CE62EF">
              <w:t>SLA – 8 h response, monthly upgrades</w:t>
            </w:r>
          </w:p>
        </w:tc>
      </w:tr>
    </w:tbl>
    <w:p w14:paraId="01A39080" w14:textId="77777777" w:rsidR="00CE62EF" w:rsidRPr="00CE62EF" w:rsidRDefault="00CE62EF" w:rsidP="00CE62EF">
      <w:r w:rsidRPr="00CE62EF">
        <w:rPr>
          <w:i/>
          <w:iCs/>
        </w:rPr>
        <w:t xml:space="preserve">Total initial build: </w:t>
      </w:r>
      <w:r w:rsidRPr="00CE62EF">
        <w:rPr>
          <w:b/>
          <w:bCs/>
          <w:i/>
          <w:iCs/>
        </w:rPr>
        <w:t>~23 developer-weeks</w:t>
      </w:r>
      <w:r w:rsidRPr="00CE62EF">
        <w:rPr>
          <w:i/>
          <w:iCs/>
        </w:rPr>
        <w:t xml:space="preserve"> (≈ 5 months calendar).</w:t>
      </w:r>
    </w:p>
    <w:p w14:paraId="7AEB33EC" w14:textId="77777777" w:rsidR="00CE62EF" w:rsidRPr="00CE62EF" w:rsidRDefault="00CE62EF" w:rsidP="00CE62EF">
      <w:r w:rsidRPr="00CE62EF">
        <w:pict w14:anchorId="6FC8397A">
          <v:rect id="_x0000_i1096" style="width:0;height:1.5pt" o:hralign="center" o:hrstd="t" o:hr="t" fillcolor="#a0a0a0" stroked="f"/>
        </w:pict>
      </w:r>
    </w:p>
    <w:p w14:paraId="2C33D222" w14:textId="77777777" w:rsidR="00CE62EF" w:rsidRPr="00CE62EF" w:rsidRDefault="00CE62EF" w:rsidP="00CE62EF">
      <w:pPr>
        <w:rPr>
          <w:b/>
          <w:bCs/>
        </w:rPr>
      </w:pPr>
      <w:r w:rsidRPr="00CE62EF">
        <w:rPr>
          <w:b/>
          <w:bCs/>
        </w:rPr>
        <w:t>6. Risk Management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1244"/>
        <w:gridCol w:w="833"/>
        <w:gridCol w:w="4293"/>
      </w:tblGrid>
      <w:tr w:rsidR="00CE62EF" w:rsidRPr="00CE62EF" w14:paraId="71251C80" w14:textId="77777777" w:rsidTr="00C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128DC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C5956D7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4A65448E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A03DC3F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Mitigation</w:t>
            </w:r>
          </w:p>
        </w:tc>
      </w:tr>
      <w:tr w:rsidR="00CE62EF" w:rsidRPr="00CE62EF" w14:paraId="619CBE05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33C82" w14:textId="77777777" w:rsidR="00CE62EF" w:rsidRPr="00CE62EF" w:rsidRDefault="00CE62EF" w:rsidP="00CE62EF">
            <w:r w:rsidRPr="00CE62EF">
              <w:t>Unreliable internet in rural areas</w:t>
            </w:r>
          </w:p>
        </w:tc>
        <w:tc>
          <w:tcPr>
            <w:tcW w:w="0" w:type="auto"/>
            <w:vAlign w:val="center"/>
            <w:hideMark/>
          </w:tcPr>
          <w:p w14:paraId="57F5112E" w14:textId="77777777" w:rsidR="00CE62EF" w:rsidRPr="00CE62EF" w:rsidRDefault="00CE62EF" w:rsidP="00CE62EF">
            <w:r w:rsidRPr="00CE62EF">
              <w:t>Med</w:t>
            </w:r>
          </w:p>
        </w:tc>
        <w:tc>
          <w:tcPr>
            <w:tcW w:w="0" w:type="auto"/>
            <w:vAlign w:val="center"/>
            <w:hideMark/>
          </w:tcPr>
          <w:p w14:paraId="6FA0F643" w14:textId="77777777" w:rsidR="00CE62EF" w:rsidRPr="00CE62EF" w:rsidRDefault="00CE62EF" w:rsidP="00CE62EF">
            <w:r w:rsidRPr="00CE62EF">
              <w:t>High</w:t>
            </w:r>
          </w:p>
        </w:tc>
        <w:tc>
          <w:tcPr>
            <w:tcW w:w="0" w:type="auto"/>
            <w:vAlign w:val="center"/>
            <w:hideMark/>
          </w:tcPr>
          <w:p w14:paraId="0D145F68" w14:textId="77777777" w:rsidR="00CE62EF" w:rsidRPr="00CE62EF" w:rsidRDefault="00CE62EF" w:rsidP="00CE62EF">
            <w:r w:rsidRPr="00CE62EF">
              <w:t xml:space="preserve">PWA </w:t>
            </w:r>
            <w:proofErr w:type="gramStart"/>
            <w:r w:rsidRPr="00CE62EF">
              <w:t>caching</w:t>
            </w:r>
            <w:proofErr w:type="gramEnd"/>
            <w:r w:rsidRPr="00CE62EF">
              <w:t xml:space="preserve"> &amp; POS offline queue</w:t>
            </w:r>
          </w:p>
        </w:tc>
      </w:tr>
      <w:tr w:rsidR="00CE62EF" w:rsidRPr="00CE62EF" w14:paraId="3C7BDDE2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2AA38" w14:textId="77777777" w:rsidR="00CE62EF" w:rsidRPr="00CE62EF" w:rsidRDefault="00CE62EF" w:rsidP="00CE62EF">
            <w:proofErr w:type="spellStart"/>
            <w:r w:rsidRPr="00CE62EF">
              <w:t>MoMo</w:t>
            </w:r>
            <w:proofErr w:type="spellEnd"/>
            <w:r w:rsidRPr="00CE62EF">
              <w:t xml:space="preserve"> API downtime</w:t>
            </w:r>
          </w:p>
        </w:tc>
        <w:tc>
          <w:tcPr>
            <w:tcW w:w="0" w:type="auto"/>
            <w:vAlign w:val="center"/>
            <w:hideMark/>
          </w:tcPr>
          <w:p w14:paraId="13B90F79" w14:textId="77777777" w:rsidR="00CE62EF" w:rsidRPr="00CE62EF" w:rsidRDefault="00CE62EF" w:rsidP="00CE62EF">
            <w:r w:rsidRPr="00CE62EF">
              <w:t>Low</w:t>
            </w:r>
          </w:p>
        </w:tc>
        <w:tc>
          <w:tcPr>
            <w:tcW w:w="0" w:type="auto"/>
            <w:vAlign w:val="center"/>
            <w:hideMark/>
          </w:tcPr>
          <w:p w14:paraId="3D93425D" w14:textId="77777777" w:rsidR="00CE62EF" w:rsidRPr="00CE62EF" w:rsidRDefault="00CE62EF" w:rsidP="00CE62EF">
            <w:r w:rsidRPr="00CE62EF">
              <w:t>High</w:t>
            </w:r>
          </w:p>
        </w:tc>
        <w:tc>
          <w:tcPr>
            <w:tcW w:w="0" w:type="auto"/>
            <w:vAlign w:val="center"/>
            <w:hideMark/>
          </w:tcPr>
          <w:p w14:paraId="5565C678" w14:textId="77777777" w:rsidR="00CE62EF" w:rsidRPr="00CE62EF" w:rsidRDefault="00CE62EF" w:rsidP="00CE62EF">
            <w:r w:rsidRPr="00CE62EF">
              <w:t xml:space="preserve">Fallback to local “Pending </w:t>
            </w:r>
            <w:proofErr w:type="spellStart"/>
            <w:r w:rsidRPr="00CE62EF">
              <w:t>MoMo</w:t>
            </w:r>
            <w:proofErr w:type="spellEnd"/>
            <w:r w:rsidRPr="00CE62EF">
              <w:t>” ledger</w:t>
            </w:r>
          </w:p>
        </w:tc>
      </w:tr>
      <w:tr w:rsidR="00CE62EF" w:rsidRPr="00CE62EF" w14:paraId="75767C85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BFD57" w14:textId="77777777" w:rsidR="00CE62EF" w:rsidRPr="00CE62EF" w:rsidRDefault="00CE62EF" w:rsidP="00CE62EF">
            <w:r w:rsidRPr="00CE62EF">
              <w:t>Compliance changes (GRA e-VAT)</w:t>
            </w:r>
          </w:p>
        </w:tc>
        <w:tc>
          <w:tcPr>
            <w:tcW w:w="0" w:type="auto"/>
            <w:vAlign w:val="center"/>
            <w:hideMark/>
          </w:tcPr>
          <w:p w14:paraId="3C32F56E" w14:textId="77777777" w:rsidR="00CE62EF" w:rsidRPr="00CE62EF" w:rsidRDefault="00CE62EF" w:rsidP="00CE62EF">
            <w:r w:rsidRPr="00CE62EF">
              <w:t>Med</w:t>
            </w:r>
          </w:p>
        </w:tc>
        <w:tc>
          <w:tcPr>
            <w:tcW w:w="0" w:type="auto"/>
            <w:vAlign w:val="center"/>
            <w:hideMark/>
          </w:tcPr>
          <w:p w14:paraId="09FE5C80" w14:textId="77777777" w:rsidR="00CE62EF" w:rsidRPr="00CE62EF" w:rsidRDefault="00CE62EF" w:rsidP="00CE62EF">
            <w:r w:rsidRPr="00CE62EF">
              <w:t>Med</w:t>
            </w:r>
          </w:p>
        </w:tc>
        <w:tc>
          <w:tcPr>
            <w:tcW w:w="0" w:type="auto"/>
            <w:vAlign w:val="center"/>
            <w:hideMark/>
          </w:tcPr>
          <w:p w14:paraId="7E2F3E50" w14:textId="77777777" w:rsidR="00CE62EF" w:rsidRPr="00CE62EF" w:rsidRDefault="00CE62EF" w:rsidP="00CE62EF">
            <w:r w:rsidRPr="00CE62EF">
              <w:t>Config-driven tax rules, quarterly legal review</w:t>
            </w:r>
          </w:p>
        </w:tc>
      </w:tr>
      <w:tr w:rsidR="00CE62EF" w:rsidRPr="00CE62EF" w14:paraId="36AB0CF3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E516" w14:textId="77777777" w:rsidR="00CE62EF" w:rsidRPr="00CE62EF" w:rsidRDefault="00CE62EF" w:rsidP="00CE62EF">
            <w:r w:rsidRPr="00CE62EF">
              <w:t>Data loss</w:t>
            </w:r>
          </w:p>
        </w:tc>
        <w:tc>
          <w:tcPr>
            <w:tcW w:w="0" w:type="auto"/>
            <w:vAlign w:val="center"/>
            <w:hideMark/>
          </w:tcPr>
          <w:p w14:paraId="0DC8770E" w14:textId="77777777" w:rsidR="00CE62EF" w:rsidRPr="00CE62EF" w:rsidRDefault="00CE62EF" w:rsidP="00CE62EF">
            <w:r w:rsidRPr="00CE62EF">
              <w:t>Low</w:t>
            </w:r>
          </w:p>
        </w:tc>
        <w:tc>
          <w:tcPr>
            <w:tcW w:w="0" w:type="auto"/>
            <w:vAlign w:val="center"/>
            <w:hideMark/>
          </w:tcPr>
          <w:p w14:paraId="5E8C0370" w14:textId="77777777" w:rsidR="00CE62EF" w:rsidRPr="00CE62EF" w:rsidRDefault="00CE62EF" w:rsidP="00CE62EF">
            <w:r w:rsidRPr="00CE62EF">
              <w:t>High</w:t>
            </w:r>
          </w:p>
        </w:tc>
        <w:tc>
          <w:tcPr>
            <w:tcW w:w="0" w:type="auto"/>
            <w:vAlign w:val="center"/>
            <w:hideMark/>
          </w:tcPr>
          <w:p w14:paraId="3C6CD819" w14:textId="77777777" w:rsidR="00CE62EF" w:rsidRPr="00CE62EF" w:rsidRDefault="00CE62EF" w:rsidP="00CE62EF">
            <w:r w:rsidRPr="00CE62EF">
              <w:t xml:space="preserve">Point-in-time </w:t>
            </w:r>
            <w:proofErr w:type="spellStart"/>
            <w:r w:rsidRPr="00CE62EF">
              <w:t>pgBackRest</w:t>
            </w:r>
            <w:proofErr w:type="spellEnd"/>
            <w:r w:rsidRPr="00CE62EF">
              <w:t xml:space="preserve"> + S3 cross-region replica</w:t>
            </w:r>
          </w:p>
        </w:tc>
      </w:tr>
    </w:tbl>
    <w:p w14:paraId="5B1CA642" w14:textId="77777777" w:rsidR="00CE62EF" w:rsidRPr="00CE62EF" w:rsidRDefault="00CE62EF" w:rsidP="00CE62EF">
      <w:r w:rsidRPr="00CE62EF">
        <w:pict w14:anchorId="6F51FBB9">
          <v:rect id="_x0000_i1097" style="width:0;height:1.5pt" o:hralign="center" o:hrstd="t" o:hr="t" fillcolor="#a0a0a0" stroked="f"/>
        </w:pict>
      </w:r>
    </w:p>
    <w:p w14:paraId="752325F6" w14:textId="77777777" w:rsidR="00CE62EF" w:rsidRPr="00CE62EF" w:rsidRDefault="00CE62EF" w:rsidP="00CE62EF">
      <w:pPr>
        <w:rPr>
          <w:b/>
          <w:bCs/>
        </w:rPr>
      </w:pPr>
      <w:r w:rsidRPr="00CE62EF">
        <w:rPr>
          <w:b/>
          <w:bCs/>
        </w:rPr>
        <w:t>7. Budget Snapshot (Indicative, USD)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0"/>
        <w:gridCol w:w="442"/>
        <w:gridCol w:w="1266"/>
        <w:gridCol w:w="1103"/>
      </w:tblGrid>
      <w:tr w:rsidR="00CE62EF" w:rsidRPr="00CE62EF" w14:paraId="5B3EE80B" w14:textId="77777777" w:rsidTr="00C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45576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9FF7CE3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0966F552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4DDE10FF" w14:textId="77777777" w:rsidR="00CE62EF" w:rsidRPr="00CE62EF" w:rsidRDefault="00CE62EF" w:rsidP="00CE62EF">
            <w:pPr>
              <w:rPr>
                <w:b/>
                <w:bCs/>
              </w:rPr>
            </w:pPr>
            <w:r w:rsidRPr="00CE62EF">
              <w:rPr>
                <w:b/>
                <w:bCs/>
              </w:rPr>
              <w:t>Sub-Total</w:t>
            </w:r>
          </w:p>
        </w:tc>
      </w:tr>
      <w:tr w:rsidR="00CE62EF" w:rsidRPr="00CE62EF" w14:paraId="20AFC381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CCEF" w14:textId="77777777" w:rsidR="00CE62EF" w:rsidRPr="00CE62EF" w:rsidRDefault="00CE62EF" w:rsidP="00CE62EF">
            <w:r w:rsidRPr="00CE62EF">
              <w:t xml:space="preserve">Development (5 months, 2 senior </w:t>
            </w:r>
            <w:proofErr w:type="spellStart"/>
            <w:r w:rsidRPr="00CE62EF">
              <w:t>devs</w:t>
            </w:r>
            <w:proofErr w:type="spellEnd"/>
            <w:r w:rsidRPr="00CE62EF">
              <w:t>)</w:t>
            </w:r>
          </w:p>
        </w:tc>
        <w:tc>
          <w:tcPr>
            <w:tcW w:w="0" w:type="auto"/>
            <w:vAlign w:val="center"/>
            <w:hideMark/>
          </w:tcPr>
          <w:p w14:paraId="44BAA59F" w14:textId="77777777" w:rsidR="00CE62EF" w:rsidRPr="00CE62EF" w:rsidRDefault="00CE62EF" w:rsidP="00CE62EF">
            <w:r w:rsidRPr="00CE62EF">
              <w:t>2</w:t>
            </w:r>
          </w:p>
        </w:tc>
        <w:tc>
          <w:tcPr>
            <w:tcW w:w="0" w:type="auto"/>
            <w:vAlign w:val="center"/>
            <w:hideMark/>
          </w:tcPr>
          <w:p w14:paraId="47709276" w14:textId="77777777" w:rsidR="00CE62EF" w:rsidRPr="00CE62EF" w:rsidRDefault="00CE62EF" w:rsidP="00CE62EF">
            <w:r w:rsidRPr="00CE62EF">
              <w:t xml:space="preserve">$4 500 / </w:t>
            </w:r>
            <w:proofErr w:type="spellStart"/>
            <w:r w:rsidRPr="00CE62EF"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FA091" w14:textId="77777777" w:rsidR="00CE62EF" w:rsidRPr="00CE62EF" w:rsidRDefault="00CE62EF" w:rsidP="00CE62EF">
            <w:r w:rsidRPr="00CE62EF">
              <w:t>$45 000</w:t>
            </w:r>
          </w:p>
        </w:tc>
      </w:tr>
      <w:tr w:rsidR="00CE62EF" w:rsidRPr="00CE62EF" w14:paraId="6E33487E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BE3C3" w14:textId="77777777" w:rsidR="00CE62EF" w:rsidRPr="00CE62EF" w:rsidRDefault="00CE62EF" w:rsidP="00CE62EF">
            <w:r w:rsidRPr="00CE62EF"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218D76A6" w14:textId="77777777" w:rsidR="00CE62EF" w:rsidRPr="00CE62EF" w:rsidRDefault="00CE62EF" w:rsidP="00CE62EF">
            <w:r w:rsidRPr="00CE62EF">
              <w:t>1</w:t>
            </w:r>
          </w:p>
        </w:tc>
        <w:tc>
          <w:tcPr>
            <w:tcW w:w="0" w:type="auto"/>
            <w:vAlign w:val="center"/>
            <w:hideMark/>
          </w:tcPr>
          <w:p w14:paraId="4B0D8ABB" w14:textId="77777777" w:rsidR="00CE62EF" w:rsidRPr="00CE62EF" w:rsidRDefault="00CE62EF" w:rsidP="00CE62EF">
            <w:r w:rsidRPr="00CE62EF">
              <w:t>$3 000</w:t>
            </w:r>
          </w:p>
        </w:tc>
        <w:tc>
          <w:tcPr>
            <w:tcW w:w="0" w:type="auto"/>
            <w:vAlign w:val="center"/>
            <w:hideMark/>
          </w:tcPr>
          <w:p w14:paraId="61900C43" w14:textId="77777777" w:rsidR="00CE62EF" w:rsidRPr="00CE62EF" w:rsidRDefault="00CE62EF" w:rsidP="00CE62EF">
            <w:r w:rsidRPr="00CE62EF">
              <w:t>$3 000</w:t>
            </w:r>
          </w:p>
        </w:tc>
      </w:tr>
      <w:tr w:rsidR="00CE62EF" w:rsidRPr="00CE62EF" w14:paraId="3AD77A69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0807" w14:textId="77777777" w:rsidR="00CE62EF" w:rsidRPr="00CE62EF" w:rsidRDefault="00CE62EF" w:rsidP="00CE62EF">
            <w:r w:rsidRPr="00CE62EF">
              <w:t>AWS Hosting (Year 1)</w:t>
            </w:r>
          </w:p>
        </w:tc>
        <w:tc>
          <w:tcPr>
            <w:tcW w:w="0" w:type="auto"/>
            <w:vAlign w:val="center"/>
            <w:hideMark/>
          </w:tcPr>
          <w:p w14:paraId="4B4DD0EE" w14:textId="77777777" w:rsidR="00CE62EF" w:rsidRPr="00CE62EF" w:rsidRDefault="00CE62EF" w:rsidP="00CE62EF">
            <w:r w:rsidRPr="00CE62EF">
              <w:t>1</w:t>
            </w:r>
          </w:p>
        </w:tc>
        <w:tc>
          <w:tcPr>
            <w:tcW w:w="0" w:type="auto"/>
            <w:vAlign w:val="center"/>
            <w:hideMark/>
          </w:tcPr>
          <w:p w14:paraId="035512E1" w14:textId="77777777" w:rsidR="00CE62EF" w:rsidRPr="00CE62EF" w:rsidRDefault="00CE62EF" w:rsidP="00CE62EF">
            <w:r w:rsidRPr="00CE62EF">
              <w:t>$2 400</w:t>
            </w:r>
          </w:p>
        </w:tc>
        <w:tc>
          <w:tcPr>
            <w:tcW w:w="0" w:type="auto"/>
            <w:vAlign w:val="center"/>
            <w:hideMark/>
          </w:tcPr>
          <w:p w14:paraId="71C20219" w14:textId="77777777" w:rsidR="00CE62EF" w:rsidRPr="00CE62EF" w:rsidRDefault="00CE62EF" w:rsidP="00CE62EF">
            <w:r w:rsidRPr="00CE62EF">
              <w:t>$2 400</w:t>
            </w:r>
          </w:p>
        </w:tc>
      </w:tr>
      <w:tr w:rsidR="00CE62EF" w:rsidRPr="00CE62EF" w14:paraId="4407EE56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EC54" w14:textId="77777777" w:rsidR="00CE62EF" w:rsidRPr="00CE62EF" w:rsidRDefault="00CE62EF" w:rsidP="00CE62EF">
            <w:r w:rsidRPr="00CE62EF">
              <w:t>Penetration Test</w:t>
            </w:r>
          </w:p>
        </w:tc>
        <w:tc>
          <w:tcPr>
            <w:tcW w:w="0" w:type="auto"/>
            <w:vAlign w:val="center"/>
            <w:hideMark/>
          </w:tcPr>
          <w:p w14:paraId="019A38B9" w14:textId="77777777" w:rsidR="00CE62EF" w:rsidRPr="00CE62EF" w:rsidRDefault="00CE62EF" w:rsidP="00CE62EF">
            <w:r w:rsidRPr="00CE62EF">
              <w:t>1</w:t>
            </w:r>
          </w:p>
        </w:tc>
        <w:tc>
          <w:tcPr>
            <w:tcW w:w="0" w:type="auto"/>
            <w:vAlign w:val="center"/>
            <w:hideMark/>
          </w:tcPr>
          <w:p w14:paraId="147EBB65" w14:textId="77777777" w:rsidR="00CE62EF" w:rsidRPr="00CE62EF" w:rsidRDefault="00CE62EF" w:rsidP="00CE62EF">
            <w:r w:rsidRPr="00CE62EF">
              <w:t>$2 000</w:t>
            </w:r>
          </w:p>
        </w:tc>
        <w:tc>
          <w:tcPr>
            <w:tcW w:w="0" w:type="auto"/>
            <w:vAlign w:val="center"/>
            <w:hideMark/>
          </w:tcPr>
          <w:p w14:paraId="5CE7CF48" w14:textId="77777777" w:rsidR="00CE62EF" w:rsidRPr="00CE62EF" w:rsidRDefault="00CE62EF" w:rsidP="00CE62EF">
            <w:r w:rsidRPr="00CE62EF">
              <w:t>$2 000</w:t>
            </w:r>
          </w:p>
        </w:tc>
      </w:tr>
      <w:tr w:rsidR="00CE62EF" w:rsidRPr="00CE62EF" w14:paraId="04D8822A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2E0F" w14:textId="77777777" w:rsidR="00CE62EF" w:rsidRPr="00CE62EF" w:rsidRDefault="00CE62EF" w:rsidP="00CE62EF">
            <w:r w:rsidRPr="00CE62EF">
              <w:t>Contingency 10 %</w:t>
            </w:r>
          </w:p>
        </w:tc>
        <w:tc>
          <w:tcPr>
            <w:tcW w:w="0" w:type="auto"/>
            <w:vAlign w:val="center"/>
            <w:hideMark/>
          </w:tcPr>
          <w:p w14:paraId="1BA6E6F8" w14:textId="77777777" w:rsidR="00CE62EF" w:rsidRPr="00CE62EF" w:rsidRDefault="00CE62EF" w:rsidP="00CE62EF">
            <w:r w:rsidRPr="00CE62EF">
              <w:t>–</w:t>
            </w:r>
          </w:p>
        </w:tc>
        <w:tc>
          <w:tcPr>
            <w:tcW w:w="0" w:type="auto"/>
            <w:vAlign w:val="center"/>
            <w:hideMark/>
          </w:tcPr>
          <w:p w14:paraId="6CF772C3" w14:textId="77777777" w:rsidR="00CE62EF" w:rsidRPr="00CE62EF" w:rsidRDefault="00CE62EF" w:rsidP="00CE62EF">
            <w:r w:rsidRPr="00CE62EF">
              <w:t>–</w:t>
            </w:r>
          </w:p>
        </w:tc>
        <w:tc>
          <w:tcPr>
            <w:tcW w:w="0" w:type="auto"/>
            <w:vAlign w:val="center"/>
            <w:hideMark/>
          </w:tcPr>
          <w:p w14:paraId="6BFA854B" w14:textId="77777777" w:rsidR="00CE62EF" w:rsidRPr="00CE62EF" w:rsidRDefault="00CE62EF" w:rsidP="00CE62EF">
            <w:r w:rsidRPr="00CE62EF">
              <w:t>$5 240</w:t>
            </w:r>
          </w:p>
        </w:tc>
      </w:tr>
      <w:tr w:rsidR="00CE62EF" w:rsidRPr="00CE62EF" w14:paraId="0E741066" w14:textId="77777777" w:rsidTr="00C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38BD" w14:textId="77777777" w:rsidR="00CE62EF" w:rsidRPr="00CE62EF" w:rsidRDefault="00CE62EF" w:rsidP="00CE62EF">
            <w:r w:rsidRPr="00CE62EF">
              <w:rPr>
                <w:b/>
                <w:bCs/>
              </w:rP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14:paraId="66BB55F7" w14:textId="77777777" w:rsidR="00CE62EF" w:rsidRPr="00CE62EF" w:rsidRDefault="00CE62EF" w:rsidP="00CE62EF"/>
        </w:tc>
        <w:tc>
          <w:tcPr>
            <w:tcW w:w="0" w:type="auto"/>
            <w:vAlign w:val="center"/>
            <w:hideMark/>
          </w:tcPr>
          <w:p w14:paraId="3BDDE47C" w14:textId="77777777" w:rsidR="00CE62EF" w:rsidRPr="00CE62EF" w:rsidRDefault="00CE62EF" w:rsidP="00CE62EF"/>
        </w:tc>
        <w:tc>
          <w:tcPr>
            <w:tcW w:w="0" w:type="auto"/>
            <w:vAlign w:val="center"/>
            <w:hideMark/>
          </w:tcPr>
          <w:p w14:paraId="4A9342BC" w14:textId="77777777" w:rsidR="00CE62EF" w:rsidRPr="00CE62EF" w:rsidRDefault="00CE62EF" w:rsidP="00CE62EF">
            <w:r w:rsidRPr="00CE62EF">
              <w:rPr>
                <w:b/>
                <w:bCs/>
              </w:rPr>
              <w:t>≈ $57 640</w:t>
            </w:r>
          </w:p>
        </w:tc>
      </w:tr>
    </w:tbl>
    <w:p w14:paraId="15A5D453" w14:textId="77777777" w:rsidR="00CE62EF" w:rsidRPr="00CE62EF" w:rsidRDefault="00CE62EF" w:rsidP="00CE62EF">
      <w:r w:rsidRPr="00CE62EF">
        <w:rPr>
          <w:i/>
          <w:iCs/>
        </w:rPr>
        <w:t xml:space="preserve">(Costs assume local Ghanaian talent; FX rate ≈ GH₵ </w:t>
      </w:r>
      <w:proofErr w:type="gramStart"/>
      <w:r w:rsidRPr="00CE62EF">
        <w:rPr>
          <w:i/>
          <w:iCs/>
        </w:rPr>
        <w:t>13 :</w:t>
      </w:r>
      <w:proofErr w:type="gramEnd"/>
      <w:r w:rsidRPr="00CE62EF">
        <w:rPr>
          <w:i/>
          <w:iCs/>
        </w:rPr>
        <w:t xml:space="preserve"> $1.)</w:t>
      </w:r>
    </w:p>
    <w:p w14:paraId="15CF41A2" w14:textId="77777777" w:rsidR="00CE62EF" w:rsidRPr="00CE62EF" w:rsidRDefault="00CE62EF" w:rsidP="00CE62EF">
      <w:r w:rsidRPr="00CE62EF">
        <w:pict w14:anchorId="3732D288">
          <v:rect id="_x0000_i1098" style="width:0;height:1.5pt" o:hralign="center" o:hrstd="t" o:hr="t" fillcolor="#a0a0a0" stroked="f"/>
        </w:pict>
      </w:r>
    </w:p>
    <w:p w14:paraId="4B159049" w14:textId="77777777" w:rsidR="00CE62EF" w:rsidRPr="00CE62EF" w:rsidRDefault="00CE62EF" w:rsidP="00CE62EF">
      <w:pPr>
        <w:rPr>
          <w:b/>
          <w:bCs/>
        </w:rPr>
      </w:pPr>
      <w:r w:rsidRPr="00CE62EF">
        <w:rPr>
          <w:b/>
          <w:bCs/>
        </w:rPr>
        <w:t>8. Key Benefits to Ghanaian Resorts</w:t>
      </w:r>
    </w:p>
    <w:p w14:paraId="154D0F59" w14:textId="77777777" w:rsidR="00CE62EF" w:rsidRPr="00CE62EF" w:rsidRDefault="00CE62EF" w:rsidP="00CE62EF">
      <w:pPr>
        <w:numPr>
          <w:ilvl w:val="0"/>
          <w:numId w:val="2"/>
        </w:numPr>
      </w:pPr>
      <w:r w:rsidRPr="00CE62EF">
        <w:rPr>
          <w:b/>
          <w:bCs/>
        </w:rPr>
        <w:t>Single Source of Truth</w:t>
      </w:r>
      <w:r w:rsidRPr="00CE62EF">
        <w:t xml:space="preserve"> – head office sees live sales from every branch.</w:t>
      </w:r>
    </w:p>
    <w:p w14:paraId="4852801B" w14:textId="77777777" w:rsidR="00CE62EF" w:rsidRPr="00CE62EF" w:rsidRDefault="00CE62EF" w:rsidP="00CE62EF">
      <w:pPr>
        <w:numPr>
          <w:ilvl w:val="0"/>
          <w:numId w:val="2"/>
        </w:numPr>
      </w:pPr>
      <w:r w:rsidRPr="00CE62EF">
        <w:rPr>
          <w:b/>
          <w:bCs/>
        </w:rPr>
        <w:t>Regulatory Peace of Mind</w:t>
      </w:r>
      <w:r w:rsidRPr="00CE62EF">
        <w:t xml:space="preserve"> – data residency + compliance ready.</w:t>
      </w:r>
    </w:p>
    <w:p w14:paraId="20095D2F" w14:textId="77777777" w:rsidR="00CE62EF" w:rsidRPr="00CE62EF" w:rsidRDefault="00CE62EF" w:rsidP="00CE62EF">
      <w:pPr>
        <w:numPr>
          <w:ilvl w:val="0"/>
          <w:numId w:val="2"/>
        </w:numPr>
      </w:pPr>
      <w:r w:rsidRPr="00CE62EF">
        <w:rPr>
          <w:b/>
          <w:bCs/>
        </w:rPr>
        <w:t>Revenue Uplift</w:t>
      </w:r>
      <w:r w:rsidRPr="00CE62EF">
        <w:t xml:space="preserve"> – reduce stock shrinkage; dynamic pricing upsells.</w:t>
      </w:r>
    </w:p>
    <w:p w14:paraId="22489198" w14:textId="77777777" w:rsidR="00CE62EF" w:rsidRPr="00CE62EF" w:rsidRDefault="00CE62EF" w:rsidP="00CE62EF">
      <w:pPr>
        <w:numPr>
          <w:ilvl w:val="0"/>
          <w:numId w:val="2"/>
        </w:numPr>
      </w:pPr>
      <w:r w:rsidRPr="00CE62EF">
        <w:rPr>
          <w:b/>
          <w:bCs/>
        </w:rPr>
        <w:t>Guest Experience</w:t>
      </w:r>
      <w:r w:rsidRPr="00CE62EF">
        <w:t xml:space="preserve"> – digital invoices, </w:t>
      </w:r>
      <w:proofErr w:type="spellStart"/>
      <w:r w:rsidRPr="00CE62EF">
        <w:t>MoMo</w:t>
      </w:r>
      <w:proofErr w:type="spellEnd"/>
      <w:r w:rsidRPr="00CE62EF">
        <w:t xml:space="preserve"> checkout, WhatsApp booking links.</w:t>
      </w:r>
    </w:p>
    <w:p w14:paraId="55062C90" w14:textId="77777777" w:rsidR="00CE62EF" w:rsidRPr="00CE62EF" w:rsidRDefault="00CE62EF" w:rsidP="00CE62EF">
      <w:r w:rsidRPr="00CE62EF">
        <w:pict w14:anchorId="33C37BA8">
          <v:rect id="_x0000_i1099" style="width:0;height:1.5pt" o:hralign="center" o:hrstd="t" o:hr="t" fillcolor="#a0a0a0" stroked="f"/>
        </w:pict>
      </w:r>
    </w:p>
    <w:p w14:paraId="68E880ED" w14:textId="77777777" w:rsidR="00CE62EF" w:rsidRPr="00CE62EF" w:rsidRDefault="00CE62EF" w:rsidP="00CE62EF">
      <w:pPr>
        <w:rPr>
          <w:b/>
          <w:bCs/>
        </w:rPr>
      </w:pPr>
      <w:r w:rsidRPr="00CE62EF">
        <w:rPr>
          <w:b/>
          <w:bCs/>
        </w:rPr>
        <w:t>9. Conclusion / Next Steps</w:t>
      </w:r>
    </w:p>
    <w:p w14:paraId="3AA70487" w14:textId="77777777" w:rsidR="00CE62EF" w:rsidRPr="00CE62EF" w:rsidRDefault="00CE62EF" w:rsidP="00CE62EF">
      <w:proofErr w:type="spellStart"/>
      <w:r w:rsidRPr="00CE62EF">
        <w:t>eResort</w:t>
      </w:r>
      <w:proofErr w:type="spellEnd"/>
      <w:r w:rsidRPr="00CE62EF">
        <w:t xml:space="preserve"> GH provides an end-to-end, locally compliant platform that turns manual resort operations into measurable digital workflows. With modular rollout and a strong Django foundation, the solution is both </w:t>
      </w:r>
      <w:r w:rsidRPr="00CE62EF">
        <w:rPr>
          <w:b/>
          <w:bCs/>
        </w:rPr>
        <w:t>implementable today</w:t>
      </w:r>
      <w:r w:rsidRPr="00CE62EF">
        <w:t xml:space="preserve"> and </w:t>
      </w:r>
      <w:r w:rsidRPr="00CE62EF">
        <w:rPr>
          <w:b/>
          <w:bCs/>
        </w:rPr>
        <w:t>extensible tomorrow</w:t>
      </w:r>
      <w:r w:rsidRPr="00CE62EF">
        <w:t xml:space="preserve"> (e.g., channel manager, spa appointments, loyalty points).</w:t>
      </w:r>
    </w:p>
    <w:p w14:paraId="34656F42" w14:textId="77777777" w:rsidR="00CE62EF" w:rsidRPr="00CE62EF" w:rsidRDefault="00CE62EF" w:rsidP="00CE62EF">
      <w:r w:rsidRPr="00CE62EF">
        <w:rPr>
          <w:b/>
          <w:bCs/>
        </w:rPr>
        <w:t>Action:</w:t>
      </w:r>
      <w:r w:rsidRPr="00CE62EF">
        <w:t xml:space="preserve"> Approve Phase 0 (Discovery) to </w:t>
      </w:r>
      <w:proofErr w:type="spellStart"/>
      <w:r w:rsidRPr="00CE62EF">
        <w:t>finalise</w:t>
      </w:r>
      <w:proofErr w:type="spellEnd"/>
      <w:r w:rsidRPr="00CE62EF">
        <w:t xml:space="preserve"> detailed requirements, UI mock-ups and a signed Statement of Work.</w:t>
      </w:r>
    </w:p>
    <w:p w14:paraId="326A0401" w14:textId="77777777" w:rsidR="00CE62EF" w:rsidRPr="00CE62EF" w:rsidRDefault="00CE62EF" w:rsidP="00CE62EF">
      <w:r w:rsidRPr="00CE62EF">
        <w:pict w14:anchorId="6D6BA41C">
          <v:rect id="_x0000_i1100" style="width:0;height:1.5pt" o:hralign="center" o:hrstd="t" o:hr="t" fillcolor="#a0a0a0" stroked="f"/>
        </w:pict>
      </w:r>
    </w:p>
    <w:p w14:paraId="282869B7" w14:textId="77777777" w:rsidR="00CE62EF" w:rsidRPr="00CE62EF" w:rsidRDefault="00CE62EF" w:rsidP="00CE62EF">
      <w:pPr>
        <w:rPr>
          <w:b/>
          <w:bCs/>
        </w:rPr>
      </w:pPr>
      <w:r w:rsidRPr="00CE62EF">
        <w:rPr>
          <w:b/>
          <w:bCs/>
        </w:rPr>
        <w:t>10. References</w:t>
      </w:r>
    </w:p>
    <w:p w14:paraId="316C52AB" w14:textId="77777777" w:rsidR="00CE62EF" w:rsidRPr="00CE62EF" w:rsidRDefault="00CE62EF" w:rsidP="00CE62EF">
      <w:pPr>
        <w:numPr>
          <w:ilvl w:val="0"/>
          <w:numId w:val="3"/>
        </w:numPr>
      </w:pPr>
      <w:r w:rsidRPr="00CE62EF">
        <w:t>Data Protection Act, 2012 (Act 843). citeturn0search0</w:t>
      </w:r>
    </w:p>
    <w:p w14:paraId="23AC4503" w14:textId="77777777" w:rsidR="00CE62EF" w:rsidRPr="00CE62EF" w:rsidRDefault="00CE62EF" w:rsidP="00CE62EF">
      <w:pPr>
        <w:numPr>
          <w:ilvl w:val="0"/>
          <w:numId w:val="3"/>
        </w:numPr>
      </w:pPr>
      <w:r w:rsidRPr="00CE62EF">
        <w:t>Cybersecurity Act, 2020 (Act 1038). citeturn0search1</w:t>
      </w:r>
    </w:p>
    <w:p w14:paraId="22E0443B" w14:textId="77777777" w:rsidR="00CE62EF" w:rsidRPr="00CE62EF" w:rsidRDefault="00CE62EF" w:rsidP="00CE62EF">
      <w:pPr>
        <w:numPr>
          <w:ilvl w:val="0"/>
          <w:numId w:val="3"/>
        </w:numPr>
      </w:pPr>
      <w:r w:rsidRPr="00CE62EF">
        <w:t>Payment Systems &amp; Services Act, 2019 (Act 987). citeturn0search5</w:t>
      </w:r>
    </w:p>
    <w:p w14:paraId="10A6517F" w14:textId="77777777" w:rsidR="00CE62EF" w:rsidRPr="00CE62EF" w:rsidRDefault="00CE62EF" w:rsidP="00CE62EF">
      <w:r w:rsidRPr="00CE62EF">
        <w:pict w14:anchorId="5583BC55">
          <v:rect id="_x0000_i1101" style="width:0;height:1.5pt" o:hralign="center" o:hrstd="t" o:hr="t" fillcolor="#a0a0a0" stroked="f"/>
        </w:pict>
      </w:r>
    </w:p>
    <w:p w14:paraId="75DB8BB2" w14:textId="74469BAC" w:rsidR="00CE62EF" w:rsidRPr="00CE62EF" w:rsidRDefault="00CE62EF" w:rsidP="00CE62EF">
      <w:r w:rsidRPr="00CE62EF">
        <w:rPr>
          <w:b/>
          <w:bCs/>
        </w:rPr>
        <w:t>Prepared by:</w:t>
      </w:r>
      <w:r w:rsidRPr="00CE62EF">
        <w:t xml:space="preserve"> </w:t>
      </w:r>
      <w:r w:rsidRPr="00CE62EF">
        <w:rPr>
          <w:i/>
          <w:iCs/>
        </w:rPr>
        <w:t>[Your Name]</w:t>
      </w:r>
      <w:r w:rsidRPr="00CE62EF">
        <w:br/>
      </w:r>
      <w:r w:rsidRPr="00CE62EF">
        <w:rPr>
          <w:b/>
          <w:bCs/>
        </w:rPr>
        <w:t>Date:</w:t>
      </w:r>
      <w:r w:rsidRPr="00CE62EF">
        <w:t xml:space="preserve"> 23 April 2025</w:t>
      </w:r>
    </w:p>
    <w:p w14:paraId="1214DC0B" w14:textId="77777777" w:rsidR="00E1030E" w:rsidRDefault="00E1030E"/>
    <w:sectPr w:rsidR="00E1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3CFD"/>
    <w:multiLevelType w:val="multilevel"/>
    <w:tmpl w:val="CDD0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E5CB6"/>
    <w:multiLevelType w:val="multilevel"/>
    <w:tmpl w:val="05EE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83B"/>
    <w:multiLevelType w:val="multilevel"/>
    <w:tmpl w:val="D548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572824">
    <w:abstractNumId w:val="2"/>
  </w:num>
  <w:num w:numId="2" w16cid:durableId="1017347802">
    <w:abstractNumId w:val="1"/>
  </w:num>
  <w:num w:numId="3" w16cid:durableId="12563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EF"/>
    <w:rsid w:val="000D4F2C"/>
    <w:rsid w:val="000F777F"/>
    <w:rsid w:val="00836123"/>
    <w:rsid w:val="00A5482C"/>
    <w:rsid w:val="00C125C6"/>
    <w:rsid w:val="00CE62EF"/>
    <w:rsid w:val="00D32ADD"/>
    <w:rsid w:val="00D408F3"/>
    <w:rsid w:val="00E1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17C9"/>
  <w15:chartTrackingRefBased/>
  <w15:docId w15:val="{A602B8A0-5036-46B1-9AB9-5D9A4539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9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5388137F6094DBA3A850AB06CD198" ma:contentTypeVersion="7" ma:contentTypeDescription="Create a new document." ma:contentTypeScope="" ma:versionID="b9f038b1db45ddb717955e9f73a1a7c2">
  <xsd:schema xmlns:xsd="http://www.w3.org/2001/XMLSchema" xmlns:xs="http://www.w3.org/2001/XMLSchema" xmlns:p="http://schemas.microsoft.com/office/2006/metadata/properties" xmlns:ns3="56493836-39de-4e3f-b520-a71a4c0f798d" targetNamespace="http://schemas.microsoft.com/office/2006/metadata/properties" ma:root="true" ma:fieldsID="ec30c988a5ed13bf498a22b37ad6458c" ns3:_="">
    <xsd:import namespace="56493836-39de-4e3f-b520-a71a4c0f79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93836-39de-4e3f-b520-a71a4c0f7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3872B4-D78F-4F06-B546-5C2D98170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93836-39de-4e3f-b520-a71a4c0f7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8A15AD-3810-45A3-BDE5-7E57AE17B1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EFE4B-886E-4B59-875D-2DE2BCEC90B1}">
  <ds:schemaRefs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56493836-39de-4e3f-b520-a71a4c0f798d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Gyamfi</dc:creator>
  <cp:keywords/>
  <dc:description/>
  <cp:lastModifiedBy>Michael  Gyamfi</cp:lastModifiedBy>
  <cp:revision>2</cp:revision>
  <dcterms:created xsi:type="dcterms:W3CDTF">2025-04-25T10:52:00Z</dcterms:created>
  <dcterms:modified xsi:type="dcterms:W3CDTF">2025-04-25T10:52:00Z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0x0101006345388137F6094DBA3A850AB06CD198</vt:lpwstr>
  </property>
</Properties>
</file>