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Work4it – Juridisk To-Do Liste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Formål: </w:t>
      </w:r>
      <w:r w:rsidDel="00000000" w:rsidR="00000000" w:rsidRPr="00000000">
        <w:rPr>
          <w:rtl w:val="0"/>
        </w:rPr>
        <w:t xml:space="preserve">Sikre at Work4it er klar til GDPR, Google Play, abonnementer og juridisk lancering.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Opgaver til Munch ApS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GDPR-gennemgang af hele Work4it.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Privatlivspolitik (Privacy Policy).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Handelsbetingelser.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Abonnementsvilkår.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Disclaimer / ansvarsfraskrivelse.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Vurdering af Cookiepolitik og eventuelt cookiebanner.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Gennemgang af Firebase, Firestore, Firebase Auth og Gemini AI.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Gennemgang af Stripe når betalinger implementeres.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Play Data Safety dokumentation.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Apple App Store Privacy Labels (til senere iOS-version).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 til datasletning og dataeksport.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Kontrol af open source licenser i projektet.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 Opgaver til Mike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Købe og konfigurere domænet Work4it.dk.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Opsætte Firebase Hosting på domænet.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Indsætte de juridiske dokumenter som HTML-sider.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Tilføje menuen "Juridisk" i appen.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Tilføje links til dokumenterne fra appen.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Implementere "Slet konto".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Implementere "Eksporter mine data".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Sikre at privatlivspolitikken er offentlig tilgængelig uden login.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 Anbefalet hjemmeside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Hjemmesiden kan være meget simpel og bestå af følgende sider:</w:t>
        <w:br w:type="textWrapping"/>
        <w:t xml:space="preserve">- Forside</w:t>
        <w:br w:type="textWrapping"/>
        <w:t xml:space="preserve">- Privatlivspolitik</w:t>
        <w:br w:type="textWrapping"/>
        <w:t xml:space="preserve">- Handelsbetingelser</w:t>
        <w:br w:type="textWrapping"/>
        <w:t xml:space="preserve">- Abonnementsvilkår</w:t>
        <w:br w:type="textWrapping"/>
        <w:t xml:space="preserve">- AI Disclaimer</w:t>
        <w:br w:type="textWrapping"/>
        <w:t xml:space="preserve">- Kontakt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4. Struktur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work4it.dk</w:t>
        <w:br w:type="textWrapping"/>
        <w:t xml:space="preserve">work4it.dk/privacy</w:t>
        <w:br w:type="textWrapping"/>
        <w:t xml:space="preserve">work4it.dk/terms</w:t>
        <w:br w:type="textWrapping"/>
        <w:t xml:space="preserve">work4it.dk/subscription</w:t>
        <w:br w:type="textWrapping"/>
        <w:t xml:space="preserve">work4it.dk/ai-disclaimer</w:t>
        <w:br w:type="textWrapping"/>
        <w:t xml:space="preserve">work4it.dk/contact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5. Når Stripe implementeres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Få Munch ApS til at gennemgå abonnementer, betalinger, refunderinger og handelsbetingelser.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6. Klar til lancering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Juridiske dokumenter modtaget.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HTML-sider oprettet.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indsat i appen.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Play Data Safety udfyldt.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Konto-sletning fungerer.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Dataeksport fungerer.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source licenser gennemgået.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GDPR godkendt.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