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 INGENIERÍA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229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“TÍTULO DE LA TESIS”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OBTENER EL GRADO ACADÉMICO DE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MAESTRO/DOCTOR EN CIENCIAS CON MENCIÓN EN:</w:t>
        <w:br/>
        <w:t>(COLOCAR EL NOMBRE DE LA MENCIÓN)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ELABORADO POR: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Bs. [NOMBRE Y APELLIDOS COMPLETOS]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Dr. Ing. [NOMBRES Y APELLIDOS COMPLETOS]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LIMA – PERÚ</w:t>
        <w:br/>
        <w:t>2026</w:t>
      </w:r>
    </w:p>
    <w:p>
      <w:r>
        <w:br w:type="page"/>
      </w:r>
    </w:p>
    <w:p>
      <w:r>
        <w:br w:type="page"/>
      </w:r>
    </w:p>
    <w:p>
      <w:pPr>
        <w:sectPr>
          <w:footerReference w:type="default" r:id="rId11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Dedicatoria</w:t>
      </w:r>
    </w:p>
    <w:p>
      <w:r>
        <w:t>(Mención breve y afectiva a personas a quienes se ofrenda el esfuerzo del trabajo).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Agradecimientos</w:t>
      </w:r>
    </w:p>
    <w:p>
      <w:r>
        <w:t>(Reconocimiento a instituciones o personas que contribuyeron académica o financieramente a la tesis).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Resumen – Abstract</w:t>
      </w:r>
    </w:p>
    <w:p>
      <w:r>
        <w:t>(Síntesis del trabajo (objetivo, método, resultados y conclusión) en español e inglés, generalmente no mayor a 250 palabras).</w:t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Contenidos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Lista de Tablas, Ilustraciones y Cuadros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r>
        <w:t>(Visión general que contextualiza el tema, justifica su importancia y describe la estructura del documento).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CAPÍTULO I. PROTOCOLO DE LA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establece el protocolo completo de la investigación: problema, objetivos, hipótesis y metodología. Deben formularse de manera clara y concisa.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1.1. Identificación y Descripción del Problema de estudio</w:t>
      </w:r>
    </w:p>
    <w:p>
      <w:r>
        <w:t>1.1.1. Formulación del Problema General</w:t>
      </w:r>
    </w:p>
    <w:p>
      <w:r>
        <w:t>1.1.2. Formulación de los Problemas Específicos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Esquema del protocolo de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1.2. Objetivos</w:t>
      </w:r>
    </w:p>
    <w:p>
      <w:r>
        <w:t>1.2.1. Formulación del Objetivo General</w:t>
      </w:r>
    </w:p>
    <w:p>
      <w:r>
        <w:t>1.2.2. Formulación de los Objetivos Específicos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1.3. Hipótesis y variables</w:t>
      </w:r>
    </w:p>
    <w:p>
      <w:r>
        <w:t>1.3.1. Formulación de la Hipótesis General</w:t>
      </w:r>
    </w:p>
    <w:p>
      <w:r>
        <w:t>1.3.2. Formulación de las Hipótesis Específicas</w:t>
      </w:r>
    </w:p>
    <w:p>
      <w:r>
        <w:t>1.3.3. Variables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1.4. Metodología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CAPÍTULO II. MARCO TEÓRICO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establece el protocolo completo de la investigación: problema, objetivos, hipótesis y metodología. Deben formularse de manera clara y concisa.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2.1. Antecedentes de la investigación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Marco conceptual de la investigación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 basada en la revisión de literatura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2.2. Bases Teóricas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2.3. Definición de Términos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CAPÍTULO III. DESARROLLO DEL TRABAJO DE INVESTIGACIÓN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establece el protocolo completo de la investigación: problema, objetivos, hipótesis y metodología. Deben formularse de manera clara y concisa.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3.1. Análisis de los Datos y Resultados</w:t>
      </w:r>
    </w:p>
    <w:p>
      <w:pPr>
        <w:spacing w:after="80"/>
        <w:jc w:val="center"/>
      </w:pPr>
      <w:r>
        <w:rPr>
          <w:i/>
          <w:sz w:val="20"/>
        </w:rPr>
        <w:t xml:space="preserve">Figura </w:t>
      </w:r>
      <w:r>
        <w:fldChar w:fldCharType="begin"/>
        <w:instrText xml:space="preserve"> SEQ Figura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i/>
          <w:sz w:val="20"/>
        </w:rPr>
        <w:t>. Diagrama del proceso de desarrollo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ejemp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Fuente: Elaboración propia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3.2. Discusión e interpretación de los Resultados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3.3. Contrastación de la Hipótesis (Si Aplica)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Resultados Descriptivos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Indicador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Media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Desv. Estándar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Mín.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Máx.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Indicador 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[valor]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CAPÍTULO IV. CONCLUSIONES Y RECOMENDACIONES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establece el protocolo completo de la investigación: problema, objetivos, hipótesis y metodología. Deben formularse de manera clara y concisa.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000000"/>
          <w:sz w:val="24"/>
        </w:rPr>
        <w:t>4.1. Conclusiones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4.2. Recomendaciones</w:t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REFERENCIAS</w:t>
      </w:r>
    </w:p>
    <w:p>
      <w:r>
        <w:br w:type="page"/>
      </w:r>
    </w:p>
    <w:p>
      <w:pPr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