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20"/>
        <w:jc w:val="right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{{letter_date}}</w:t>
      </w:r>
    </w:p>
    <w:p>
      <w:pPr>
        <w:spacing w:after="20" w:line="30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{{leaseholder_name}}</w:t>
      </w:r>
    </w:p>
    <w:p>
      <w:pPr>
        <w:spacing w:after="20" w:line="30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{{addr_line_1}}</w:t>
      </w:r>
    </w:p>
    <w:p>
      <w:pPr>
        <w:spacing w:after="300" w:line="30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{{addr_line_2}}</w:t>
      </w:r>
    </w:p>
    <w:p>
      <w:pPr>
        <w:spacing w:after="2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Dear {{greeting_name}},</w:t>
      </w:r>
    </w:p>
    <w:p>
      <w:pPr>
        <w:spacing w:after="260" w:line="320"/>
        <w:jc w:val="both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{%p for para in paragraphs %}</w:t>
      </w:r>
    </w:p>
    <w:p>
      <w:pPr>
        <w:spacing w:after="260" w:line="320"/>
        <w:jc w:val="both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{{para}}</w:t>
      </w:r>
    </w:p>
    <w:p>
      <w:pPr>
        <w:spacing w:after="260" w:line="320"/>
        <w:jc w:val="both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{%p endfor %}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{{sign_off}}</w:t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Brian Bennett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Director, Example Court RTM Company Limited</w:t>
      </w:r>
    </w:p>
    <w:sectPr>
      <w:headerReference w:type="default" r:id="rId7"/>
      <w:footerReference w:type="default" r:id="rId8"/>
      <w:pgSz w:w="11906" w:h="16838" w:orient="portrait"/>
      <w:pgMar w:top="1340" w:right="1000" w:bottom="7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center"/>
    </w:pPr>
    <w:r>
      <w:rPr>
        <w:rFonts w:ascii="Georgia" w:cs="Georgia" w:eastAsia="Georgia" w:hAnsi="Georgia"/>
        <w:b/>
        <w:bCs/>
        <w:i/>
        <w:iCs/>
        <w:color w:val="D9A05B"/>
        <w:sz w:val="18"/>
        <w:szCs w:val="18"/>
      </w:rPr>
      <w:t xml:space="preserve">“A resident-led company for Example Court.”</w:t>
    </w:r>
  </w:p>
  <w:p>
    <w:pPr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Example Court RTM Company Limited  ·  Registered in England no. 01234567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100"/>
      <w:gridCol w:w="8260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60960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2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20"/>
          </w:tcMar>
        </w:tcPr>
        <w:p>
          <w:pPr>
            <w:spacing w:after="0"/>
            <w:jc w:val="right"/>
          </w:pPr>
          <w:r>
            <w:rPr>
              <w:rFonts w:ascii="Times New Roman" w:cs="Times New Roman" w:eastAsia="Times New Roman" w:hAnsi="Times New Roman"/>
              <w:b/>
              <w:bCs/>
              <w:color w:val="1A1A1A"/>
              <w:sz w:val="22"/>
              <w:szCs w:val="22"/>
            </w:rPr>
            <w:t xml:space="preserve">Example Court RTM Company Limited</w:t>
          </w:r>
        </w:p>
        <w:p>
          <w:pPr>
            <w:spacing w:after="0"/>
            <w:jc w:val="right"/>
          </w:pPr>
          <w:r>
            <w:rPr>
              <w:rFonts w:ascii="Times New Roman" w:cs="Times New Roman" w:eastAsia="Times New Roman" w:hAnsi="Times New Roman"/>
              <w:color w:val="555555"/>
              <w:sz w:val="18"/>
              <w:szCs w:val="18"/>
            </w:rPr>
            <w:t xml:space="preserve">Flat 1, 1 Example Court, Anytown EX1 1AB</w:t>
          </w:r>
        </w:p>
        <w:p>
          <w:pPr>
            <w:spacing w:after="0"/>
            <w:jc w:val="right"/>
          </w:pPr>
          <w:r>
            <w:rPr>
              <w:rFonts w:ascii="Times New Roman" w:cs="Times New Roman" w:eastAsia="Times New Roman" w:hAnsi="Times New Roman"/>
              <w:b/>
              <w:bCs/>
              <w:color w:val="000000"/>
              <w:sz w:val="18"/>
              <w:szCs w:val="18"/>
            </w:rPr>
            <w:t xml:space="preserve">Tel </w:t>
          </w:r>
          <w:r>
            <w:rPr>
              <w:rFonts w:ascii="Times New Roman" w:cs="Times New Roman" w:eastAsia="Times New Roman" w:hAnsi="Times New Roman"/>
              <w:color w:val="555555"/>
              <w:sz w:val="18"/>
              <w:szCs w:val="18"/>
            </w:rPr>
            <w:t xml:space="preserve">020 7946 0000  ·  info@example-court.org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5c90cd288ccf6e8d02dfd03483fb037237d3b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2026-07-08T22:50:02.016Z</dcterms:created>
  <dcterms:modified xsi:type="dcterms:W3CDTF">2026-07-08T22:50:02.016Z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