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274C8C" wp14:paraId="6FD27A5C" wp14:textId="248E8E1F">
      <w:pPr>
        <w:pStyle w:val="Heading1"/>
        <w:spacing w:before="281" w:beforeAutospacing="off" w:after="281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Michael Hatton</w:t>
      </w:r>
    </w:p>
    <w:p xmlns:wp14="http://schemas.microsoft.com/office/word/2010/wordml" w:rsidP="21274C8C" wp14:paraId="42579627" wp14:textId="46424B44">
      <w:pPr>
        <w:spacing w:before="210" w:beforeAutospacing="off" w:after="210" w:afterAutospacing="off" w:line="300" w:lineRule="auto"/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Norwich, UK</w:t>
      </w:r>
      <w:r>
        <w:br/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r:id="R74254edc258a425f">
        <w:r w:rsidRPr="21274C8C" w:rsidR="5CD6ECB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michaelhatton_54@hotmail.co.uk</w:t>
        </w:r>
      </w:hyperlink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| 07483 815 756</w:t>
      </w:r>
      <w:r>
        <w:br/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</w:t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itHub: </w:t>
      </w:r>
      <w:hyperlink r:id="Re6861fb1fff046fb">
        <w:r w:rsidRPr="21274C8C" w:rsidR="5CD6ECB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https://github.com/mikehwebdev</w:t>
        </w:r>
      </w:hyperlink>
      <w:r>
        <w:br/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</w:t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ortfolio: </w:t>
      </w:r>
      <w:hyperlink r:id="R7415f48523544a9a">
        <w:r w:rsidRPr="21274C8C" w:rsidR="5CD6ECB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https://www.mikehatton.net/</w:t>
        </w:r>
      </w:hyperlink>
    </w:p>
    <w:p xmlns:wp14="http://schemas.microsoft.com/office/word/2010/wordml" w:rsidP="21274C8C" wp14:paraId="365936B5" wp14:textId="7D024B0D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21274C8C" w:rsidR="16EA3C6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Aspiring </w:t>
      </w: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Junior Front‑End Developer</w:t>
      </w:r>
    </w:p>
    <w:p xmlns:wp14="http://schemas.microsoft.com/office/word/2010/wordml" w:rsidP="21274C8C" wp14:paraId="5F207CA0" wp14:textId="5E22C0A8">
      <w:pPr>
        <w:spacing w:before="0" w:beforeAutospacing="off" w:after="0" w:afterAutospacing="off" w:line="300" w:lineRule="auto"/>
      </w:pPr>
      <w:r w:rsidRPr="21274C8C" w:rsidR="2479100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Junior front‑end developer</w:t>
      </w:r>
      <w:r w:rsidRPr="21274C8C" w:rsidR="247910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</w:t>
      </w:r>
      <w:r w:rsidRPr="21274C8C" w:rsidR="247910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strong foundation</w:t>
      </w:r>
      <w:r w:rsidRPr="21274C8C" w:rsidR="247910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HTML, CSS, JavaScript, and React, focused on building responsive, accessible, user‑</w:t>
      </w:r>
      <w:r w:rsidRPr="21274C8C" w:rsidR="247910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centered</w:t>
      </w:r>
      <w:r w:rsidRPr="21274C8C" w:rsidR="247910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interfaces. Brings </w:t>
      </w:r>
      <w:r w:rsidRPr="21274C8C" w:rsidR="247910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strong communication</w:t>
      </w:r>
      <w:r w:rsidRPr="21274C8C" w:rsidR="247910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skills from customer‑facing and stakeholder‑focused roles, supporting effective collaboration across technical and non‑technical teams. Proven problem‑solver with experience translating real‑world requirements</w:t>
      </w:r>
      <w:r w:rsidRPr="21274C8C" w:rsidR="247910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into clear, maintainable front‑end solutions, now seeking an opportunity to grow within a collaborative development team.</w:t>
      </w:r>
      <w:r w:rsidRPr="21274C8C" w:rsidR="2479100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</w:t>
      </w:r>
    </w:p>
    <w:p xmlns:wp14="http://schemas.microsoft.com/office/word/2010/wordml" w:rsidP="21274C8C" wp14:paraId="795BE9DF" wp14:textId="7CDF4E7E">
      <w:pPr>
        <w:pStyle w:val="Heading2"/>
        <w:spacing w:before="261" w:beforeAutospacing="off" w:after="261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Technical Skills</w:t>
      </w:r>
    </w:p>
    <w:p xmlns:wp14="http://schemas.microsoft.com/office/word/2010/wordml" w:rsidP="21274C8C" wp14:paraId="52422CA4" wp14:textId="7610C37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Languages &amp; Frameworks:</w:t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HTML5, CSS, JavaScript (ES6+), React</w:t>
      </w:r>
    </w:p>
    <w:p xmlns:wp14="http://schemas.microsoft.com/office/word/2010/wordml" w:rsidP="21274C8C" wp14:paraId="479CD676" wp14:textId="25E59BE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Tools &amp; Workflow:</w:t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Git, GitHub, VS Code</w:t>
      </w:r>
    </w:p>
    <w:p xmlns:wp14="http://schemas.microsoft.com/office/word/2010/wordml" w:rsidP="21274C8C" wp14:paraId="7B42E251" wp14:textId="090505F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Front‑End Practices:</w:t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Responsive design, accessibility‑focused development, semantic HTML</w:t>
      </w:r>
    </w:p>
    <w:p xmlns:wp14="http://schemas.microsoft.com/office/word/2010/wordml" w:rsidP="21274C8C" wp14:paraId="29A7F81B" wp14:textId="301E3F1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Other:</w:t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Debugging, cross‑browser testing, clean and maintainable code</w:t>
      </w:r>
    </w:p>
    <w:p xmlns:wp14="http://schemas.microsoft.com/office/word/2010/wordml" w:rsidP="21274C8C" wp14:paraId="028994AE" wp14:textId="0CFE22D0">
      <w:pPr>
        <w:pStyle w:val="Heading2"/>
        <w:spacing w:before="261" w:beforeAutospacing="off" w:after="261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Front‑End Projects</w:t>
      </w:r>
    </w:p>
    <w:p xmlns:wp14="http://schemas.microsoft.com/office/word/2010/wordml" w:rsidP="21274C8C" wp14:paraId="39C11840" wp14:textId="3F3BEEC1">
      <w:pPr>
        <w:spacing w:before="210" w:beforeAutospacing="off" w:after="210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Personal Portfolio Website</w:t>
      </w:r>
    </w:p>
    <w:p xmlns:wp14="http://schemas.microsoft.com/office/word/2010/wordml" w:rsidP="21274C8C" wp14:paraId="4F1E21F6" wp14:textId="68E645A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Designed and built a fully responsive portfolio using HTML, CSS, and JavaScript</w:t>
      </w:r>
    </w:p>
    <w:p xmlns:wp14="http://schemas.microsoft.com/office/word/2010/wordml" w:rsidP="21274C8C" wp14:paraId="0ACFAF41" wp14:textId="33DDA1A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27EECBA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Built frontend features with accessibility in mind, using semantic HTML and keyboard navigation to improve usability</w:t>
      </w:r>
    </w:p>
    <w:p xmlns:wp14="http://schemas.microsoft.com/office/word/2010/wordml" w:rsidP="21274C8C" wp14:paraId="79CDFFD6" wp14:textId="71C0CAA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Deployed projects showcasing front‑end fundamentals and React components</w:t>
      </w:r>
    </w:p>
    <w:p xmlns:wp14="http://schemas.microsoft.com/office/word/2010/wordml" w:rsidP="21274C8C" wp14:paraId="7DD9ED24" wp14:textId="6616D7C6">
      <w:pPr>
        <w:spacing w:before="210" w:beforeAutospacing="off" w:after="210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JavaScript &amp; React Projects</w:t>
      </w:r>
    </w:p>
    <w:p xmlns:wp14="http://schemas.microsoft.com/office/word/2010/wordml" w:rsidP="21274C8C" wp14:paraId="6FB3BEE6" wp14:textId="4075447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Built interactive UI components using modern JavaScript and React</w:t>
      </w:r>
    </w:p>
    <w:p xmlns:wp14="http://schemas.microsoft.com/office/word/2010/wordml" w:rsidP="21274C8C" wp14:paraId="50095CF8" wp14:textId="5AE0FBE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Managed </w:t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</w:t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state and reusable UI patterns</w:t>
      </w:r>
    </w:p>
    <w:p xmlns:wp14="http://schemas.microsoft.com/office/word/2010/wordml" w:rsidP="21274C8C" wp14:paraId="60DC79C3" wp14:textId="55F2AF6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6F77F1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Integrated third‑party libraries and APIs into frontend projects, following external documentation</w:t>
      </w:r>
    </w:p>
    <w:p xmlns:wp14="http://schemas.microsoft.com/office/word/2010/wordml" w:rsidP="21274C8C" wp14:paraId="4F447D0C" wp14:textId="09BA0B2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6F77F1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Debugged JavaScript and layout issues using browser developer tools and console logging</w:t>
      </w:r>
    </w:p>
    <w:p xmlns:wp14="http://schemas.microsoft.com/office/word/2010/wordml" w:rsidP="21274C8C" wp14:paraId="5ED114AE" wp14:textId="10BB19B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Version‑controlled all work using Git and GitHub</w:t>
      </w:r>
    </w:p>
    <w:p xmlns:wp14="http://schemas.microsoft.com/office/word/2010/wordml" w:rsidP="21274C8C" wp14:paraId="4EC7BF3D" wp14:textId="0802C710">
      <w:pPr>
        <w:pStyle w:val="Heading2"/>
        <w:spacing w:before="261" w:beforeAutospacing="off" w:after="261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Professional Experience</w:t>
      </w:r>
    </w:p>
    <w:p xmlns:wp14="http://schemas.microsoft.com/office/word/2010/wordml" w:rsidP="21274C8C" wp14:paraId="4EE99FE3" wp14:textId="12EBC959">
      <w:pPr>
        <w:pStyle w:val="Heading3"/>
        <w:spacing w:before="246" w:beforeAutospacing="off" w:after="246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Customer Experience Advisor</w:t>
      </w:r>
    </w:p>
    <w:p xmlns:wp14="http://schemas.microsoft.com/office/word/2010/wordml" w:rsidP="21274C8C" wp14:paraId="650ACCCF" wp14:textId="12FA9C02">
      <w:pPr>
        <w:spacing w:before="210" w:beforeAutospacing="off" w:after="210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Evander – Norwich</w:t>
      </w:r>
      <w:r>
        <w:br/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1274C8C" w:rsidR="5CD6ECB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February 2023 – Present</w:t>
      </w:r>
    </w:p>
    <w:p xmlns:wp14="http://schemas.microsoft.com/office/word/2010/wordml" w:rsidP="21274C8C" wp14:paraId="4851502E" wp14:textId="15D0BAB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Handled complex customer enquiries via phone and email, consistently delivering clear and empathetic communication</w:t>
      </w:r>
    </w:p>
    <w:p xmlns:wp14="http://schemas.microsoft.com/office/word/2010/wordml" w:rsidP="21274C8C" wp14:paraId="22B6CA21" wp14:textId="634F443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Liaised with technical teams to resolve issues efficiently and meet service standards</w:t>
      </w:r>
    </w:p>
    <w:p xmlns:wp14="http://schemas.microsoft.com/office/word/2010/wordml" w:rsidP="21274C8C" wp14:paraId="2A7BF9F5" wp14:textId="5CD60B3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Managed sensitive cases involving property damage and crime with professionalism and accuracy</w:t>
      </w:r>
    </w:p>
    <w:p xmlns:wp14="http://schemas.microsoft.com/office/word/2010/wordml" w:rsidP="21274C8C" wp14:paraId="4F3B47F0" wp14:textId="6872910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Processed payments and resolved complaints in line with regulatory and company guidelines</w:t>
      </w:r>
    </w:p>
    <w:p xmlns:wp14="http://schemas.microsoft.com/office/word/2010/wordml" w:rsidP="21274C8C" wp14:paraId="7C3B42B2" wp14:textId="2715A66A">
      <w:pPr>
        <w:pStyle w:val="Heading3"/>
        <w:spacing w:before="246" w:beforeAutospacing="off" w:after="246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Loader</w:t>
      </w:r>
    </w:p>
    <w:p xmlns:wp14="http://schemas.microsoft.com/office/word/2010/wordml" w:rsidP="21274C8C" wp14:paraId="3F0DC984" wp14:textId="1C7CD145">
      <w:pPr>
        <w:spacing w:before="210" w:beforeAutospacing="off" w:after="210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Polyframe – Lenwade</w:t>
      </w:r>
      <w:r>
        <w:br/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1274C8C" w:rsidR="5CD6ECB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October 2020 – February 2023</w:t>
      </w:r>
    </w:p>
    <w:p xmlns:wp14="http://schemas.microsoft.com/office/word/2010/wordml" w:rsidP="21274C8C" wp14:paraId="678A74D5" wp14:textId="6796500E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Coordinated logistics and documentation to ensure accurate, on‑time deliveries</w:t>
      </w:r>
    </w:p>
    <w:p xmlns:wp14="http://schemas.microsoft.com/office/word/2010/wordml" w:rsidP="21274C8C" wp14:paraId="21FF6F9C" wp14:textId="5D032EC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 closely with drivers and supervisors to manage schedules and resolve issues</w:t>
      </w:r>
    </w:p>
    <w:p xmlns:wp14="http://schemas.microsoft.com/office/word/2010/wordml" w:rsidP="21274C8C" wp14:paraId="6091FA2F" wp14:textId="7E8ECE9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Maintained focus and accuracy in a fast‑paced, deadline‑driven environment</w:t>
      </w:r>
    </w:p>
    <w:p xmlns:wp14="http://schemas.microsoft.com/office/word/2010/wordml" w:rsidP="21274C8C" wp14:paraId="15252CBA" wp14:textId="5C804B8E">
      <w:pPr>
        <w:pStyle w:val="Heading3"/>
        <w:spacing w:before="246" w:beforeAutospacing="off" w:after="246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Night Porter</w:t>
      </w:r>
    </w:p>
    <w:p xmlns:wp14="http://schemas.microsoft.com/office/word/2010/wordml" w:rsidP="21274C8C" wp14:paraId="02014221" wp14:textId="03E7E88F">
      <w:pPr>
        <w:spacing w:before="210" w:beforeAutospacing="off" w:after="210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 Maids Head Hotel – Norwich</w:t>
      </w:r>
      <w:r>
        <w:br/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1274C8C" w:rsidR="5CD6ECB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January 2020 – October 2020</w:t>
      </w:r>
    </w:p>
    <w:p xmlns:wp14="http://schemas.microsoft.com/office/word/2010/wordml" w:rsidP="21274C8C" wp14:paraId="304C7056" wp14:textId="49B03396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Managed reception and guest services independently during overnight shifts</w:t>
      </w:r>
    </w:p>
    <w:p xmlns:wp14="http://schemas.microsoft.com/office/word/2010/wordml" w:rsidP="21274C8C" wp14:paraId="5030C668" wp14:textId="1199650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Ensured building security, safety checks, and smooth overnight operations</w:t>
      </w:r>
    </w:p>
    <w:p xmlns:wp14="http://schemas.microsoft.com/office/word/2010/wordml" w:rsidP="21274C8C" wp14:paraId="4D2B1BAC" wp14:textId="77B9B640">
      <w:pPr>
        <w:pStyle w:val="Heading3"/>
        <w:spacing w:before="246" w:beforeAutospacing="off" w:after="246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Corporate Fundraiser</w:t>
      </w:r>
    </w:p>
    <w:p xmlns:wp14="http://schemas.microsoft.com/office/word/2010/wordml" w:rsidP="21274C8C" wp14:paraId="7CD60DFB" wp14:textId="75419A4E">
      <w:pPr>
        <w:spacing w:before="210" w:beforeAutospacing="off" w:after="210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East Anglia’s Children’s Hospices – Norwich</w:t>
      </w:r>
      <w:r>
        <w:br/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1274C8C" w:rsidR="5CD6ECB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November 2018 – September 2019</w:t>
      </w:r>
    </w:p>
    <w:p xmlns:wp14="http://schemas.microsoft.com/office/word/2010/wordml" w:rsidP="21274C8C" wp14:paraId="22F9F9A6" wp14:textId="3AF8D1A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Delivered £75,000 per year in fundraising income through corporate partnerships</w:t>
      </w:r>
    </w:p>
    <w:p xmlns:wp14="http://schemas.microsoft.com/office/word/2010/wordml" w:rsidP="21274C8C" wp14:paraId="6CF940AA" wp14:textId="242BF39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Presented to external stakeholders and organised fundraising events</w:t>
      </w:r>
    </w:p>
    <w:p xmlns:wp14="http://schemas.microsoft.com/office/word/2010/wordml" w:rsidP="21274C8C" wp14:paraId="13DC187A" wp14:textId="22BBC1B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Supported organisations with digital and online fundraising tools</w:t>
      </w:r>
    </w:p>
    <w:p xmlns:wp14="http://schemas.microsoft.com/office/word/2010/wordml" w:rsidP="21274C8C" wp14:paraId="3B728867" wp14:textId="290B43C7">
      <w:pPr>
        <w:pStyle w:val="Heading3"/>
        <w:spacing w:before="246" w:beforeAutospacing="off" w:after="246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Customer Service Manager (Secondment)</w:t>
      </w:r>
    </w:p>
    <w:p xmlns:wp14="http://schemas.microsoft.com/office/word/2010/wordml" w:rsidP="21274C8C" wp14:paraId="2F326AA7" wp14:textId="18C3B5B4">
      <w:pPr>
        <w:spacing w:before="210" w:beforeAutospacing="off" w:after="210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Virgin Money Giving</w:t>
      </w:r>
      <w:r>
        <w:br/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1274C8C" w:rsidR="5CD6ECB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March 2018 – November 2018</w:t>
      </w:r>
    </w:p>
    <w:p xmlns:wp14="http://schemas.microsoft.com/office/word/2010/wordml" w:rsidP="21274C8C" wp14:paraId="50769AF2" wp14:textId="03C8F2A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Managed and coached a team of 7 advisors</w:t>
      </w:r>
    </w:p>
    <w:p xmlns:wp14="http://schemas.microsoft.com/office/word/2010/wordml" w:rsidP="21274C8C" wp14:paraId="71A3952A" wp14:textId="59CEF7F6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Delivered service targets and presented performance updates to senior management</w:t>
      </w:r>
    </w:p>
    <w:p xmlns:wp14="http://schemas.microsoft.com/office/word/2010/wordml" w:rsidP="21274C8C" wp14:paraId="194837BA" wp14:textId="3930C5A5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Ensured GDPR compliance and managed risk and fraud controls</w:t>
      </w:r>
    </w:p>
    <w:p xmlns:wp14="http://schemas.microsoft.com/office/word/2010/wordml" w:rsidP="21274C8C" wp14:paraId="1665ADE4" wp14:textId="464F750D">
      <w:pPr>
        <w:pStyle w:val="Heading3"/>
        <w:spacing w:before="246" w:beforeAutospacing="off" w:after="246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Charity Account Manager</w:t>
      </w:r>
    </w:p>
    <w:p xmlns:wp14="http://schemas.microsoft.com/office/word/2010/wordml" w:rsidP="21274C8C" wp14:paraId="012080F8" wp14:textId="0260F0CB">
      <w:pPr>
        <w:spacing w:before="210" w:beforeAutospacing="off" w:after="210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Virgin Money Giving</w:t>
      </w:r>
      <w:r>
        <w:br/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1274C8C" w:rsidR="5CD6ECB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November 2012 – March 2018</w:t>
      </w:r>
    </w:p>
    <w:p xmlns:wp14="http://schemas.microsoft.com/office/word/2010/wordml" w:rsidP="21274C8C" wp14:paraId="37B19725" wp14:textId="22554B6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Managed charity and corporate accounts worth over £15m combined</w:t>
      </w:r>
    </w:p>
    <w:p xmlns:wp14="http://schemas.microsoft.com/office/word/2010/wordml" w:rsidP="21274C8C" wp14:paraId="4E523F05" wp14:textId="780F96AD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Delivered training sessions and technical guidance to non‑technical stakeholders</w:t>
      </w:r>
    </w:p>
    <w:p xmlns:wp14="http://schemas.microsoft.com/office/word/2010/wordml" w:rsidP="21274C8C" wp14:paraId="553D34D0" wp14:textId="22376A48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Provided analysis and reporting to senior management</w:t>
      </w:r>
    </w:p>
    <w:p xmlns:wp14="http://schemas.microsoft.com/office/word/2010/wordml" w:rsidP="21274C8C" wp14:paraId="58104536" wp14:textId="636CC06E">
      <w:pPr>
        <w:pStyle w:val="Heading3"/>
        <w:spacing w:before="246" w:beforeAutospacing="off" w:after="246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Charity Helpdesk Advisor</w:t>
      </w:r>
    </w:p>
    <w:p xmlns:wp14="http://schemas.microsoft.com/office/word/2010/wordml" w:rsidP="21274C8C" wp14:paraId="5344ED8D" wp14:textId="648918D2">
      <w:pPr>
        <w:spacing w:before="210" w:beforeAutospacing="off" w:after="210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Virgin Money Giving</w:t>
      </w:r>
      <w:r>
        <w:br/>
      </w: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1274C8C" w:rsidR="5CD6ECB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February 2010 – November 2012</w:t>
      </w:r>
    </w:p>
    <w:p xmlns:wp14="http://schemas.microsoft.com/office/word/2010/wordml" w:rsidP="21274C8C" wp14:paraId="4A7C96EE" wp14:textId="0B435A0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Supported charities via phone and email within SLA targets</w:t>
      </w:r>
    </w:p>
    <w:p xmlns:wp14="http://schemas.microsoft.com/office/word/2010/wordml" w:rsidP="21274C8C" wp14:paraId="55836090" wp14:textId="3C67F2B9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Performed KYC checks and fraud analysis</w:t>
      </w:r>
    </w:p>
    <w:p xmlns:wp14="http://schemas.microsoft.com/office/word/2010/wordml" w:rsidP="21274C8C" wp14:paraId="29CC8849" wp14:textId="45E6D0A0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Liaised with IT teams to resolve platform issues</w:t>
      </w:r>
    </w:p>
    <w:p xmlns:wp14="http://schemas.microsoft.com/office/word/2010/wordml" w:rsidP="21274C8C" wp14:paraId="073D2988" wp14:textId="0F3183DD">
      <w:pPr>
        <w:pStyle w:val="Heading2"/>
        <w:spacing w:before="261" w:beforeAutospacing="off" w:after="261" w:afterAutospacing="off" w:line="300" w:lineRule="auto"/>
      </w:pPr>
      <w:r w:rsidRPr="21274C8C" w:rsidR="5CD6EC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Additional Strengths</w:t>
      </w:r>
    </w:p>
    <w:p xmlns:wp14="http://schemas.microsoft.com/office/word/2010/wordml" w:rsidP="21274C8C" wp14:paraId="3CDFDE18" wp14:textId="43AF2DF8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Excellent verbal and written communication</w:t>
      </w:r>
    </w:p>
    <w:p xmlns:wp14="http://schemas.microsoft.com/office/word/2010/wordml" w:rsidP="21274C8C" wp14:paraId="1480C03D" wp14:textId="0DF0185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Calm under pressure and highly organised</w:t>
      </w:r>
    </w:p>
    <w:p xmlns:wp14="http://schemas.microsoft.com/office/word/2010/wordml" w:rsidP="21274C8C" wp14:paraId="398A75BB" wp14:textId="7E002F9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Strong time management and motivation to learn</w:t>
      </w:r>
    </w:p>
    <w:p xmlns:wp14="http://schemas.microsoft.com/office/word/2010/wordml" w:rsidP="21274C8C" wp14:paraId="30F356FE" wp14:textId="43F460E8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74C8C" w:rsidR="5CD6EC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Full UK driving licence</w:t>
      </w:r>
    </w:p>
    <w:p xmlns:wp14="http://schemas.microsoft.com/office/word/2010/wordml" wp14:paraId="2C078E63" wp14:textId="63A2714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031c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aef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f6d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ea0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bd5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13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f61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a29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cb6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bcd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3eb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338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bebc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E25BA3"/>
    <w:rsid w:val="16EA3C69"/>
    <w:rsid w:val="1C204F95"/>
    <w:rsid w:val="21274C8C"/>
    <w:rsid w:val="24791006"/>
    <w:rsid w:val="27EECBA7"/>
    <w:rsid w:val="2D9EABFD"/>
    <w:rsid w:val="2EF87AA7"/>
    <w:rsid w:val="3066DEF4"/>
    <w:rsid w:val="4DE25BA3"/>
    <w:rsid w:val="5B0913A7"/>
    <w:rsid w:val="5CD6ECB7"/>
    <w:rsid w:val="6F77F131"/>
    <w:rsid w:val="7A12E95F"/>
    <w:rsid w:val="7FB8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25BA3"/>
  <w15:chartTrackingRefBased/>
  <w15:docId w15:val="{DF6386F6-F2A7-4054-9A7E-B91786513C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1274C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1274C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1274C8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1274C8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1274C8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michaelhatton_54@hotmail.co.uk" TargetMode="External" Id="R74254edc258a425f" /><Relationship Type="http://schemas.openxmlformats.org/officeDocument/2006/relationships/hyperlink" Target="https://github.com/mikehwebdev" TargetMode="External" Id="Re6861fb1fff046fb" /><Relationship Type="http://schemas.openxmlformats.org/officeDocument/2006/relationships/hyperlink" Target="https://www.mikehatton.net/" TargetMode="External" Id="R7415f48523544a9a" /><Relationship Type="http://schemas.openxmlformats.org/officeDocument/2006/relationships/numbering" Target="numbering.xml" Id="R3f6eabba7e0d45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2026-03-01T18:28:10.2286169Z</dcterms:created>
  <dcterms:modified xsi:type="dcterms:W3CDTF">2026-03-01T18:47:29.6006192Z</dcterms:modified>
  <dc:creator>Michael Hatton</dc:creator>
  <lastModifiedBy>Michael Hatton</lastModifiedBy>
</coreProperties>
</file>