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jc w:val="center"/>
        <w:rPr>
          <w:b w:val="1"/>
          <w:bCs w:val="1"/>
          <w:sz w:val="28"/>
          <w:szCs w:val="28"/>
        </w:rPr>
      </w:pPr>
      <w:r w:rsidDel="00000000" w:rsidR="00000000" w:rsidRPr="00000000">
        <w:rPr>
          <w:b w:val="1"/>
          <w:bCs w:val="1"/>
          <w:sz w:val="28"/>
          <w:szCs w:val="28"/>
          <w:rtl w:val="0"/>
        </w:rPr>
        <w:t xml:space="preserve">House Rune’s</w:t>
      </w:r>
    </w:p>
    <w:p w:rsidR="00000000" w:rsidDel="00000000" w:rsidP="00000000" w:rsidRDefault="00000000" w:rsidRPr="00000000" w14:paraId="00000002">
      <w:pPr>
        <w:pageBreakBefore w:val="0"/>
        <w:jc w:val="center"/>
        <w:rPr>
          <w:b w:val="1"/>
          <w:bCs w:val="1"/>
          <w:sz w:val="28"/>
          <w:szCs w:val="28"/>
        </w:rPr>
      </w:pPr>
      <w:r w:rsidDel="00000000" w:rsidR="00000000" w:rsidRPr="00000000">
        <w:rPr>
          <w:b w:val="1"/>
          <w:bCs w:val="1"/>
          <w:sz w:val="28"/>
          <w:szCs w:val="28"/>
          <w:rtl w:val="0"/>
        </w:rPr>
        <w:t xml:space="preserve">Life Assurance Initiative</w:t>
      </w:r>
    </w:p>
    <w:p w:rsidR="00000000" w:rsidDel="00000000" w:rsidP="00000000" w:rsidRDefault="00000000" w:rsidRPr="00000000" w14:paraId="00000003">
      <w:pPr>
        <w:pageBreakBefore w:val="0"/>
        <w:jc w:val="left"/>
        <w:rPr>
          <w:b w:val="1"/>
          <w:bCs w:val="1"/>
        </w:rPr>
      </w:pPr>
      <w:r w:rsidDel="00000000" w:rsidR="00000000" w:rsidRPr="00000000">
        <w:rPr>
          <w:rtl w:val="0"/>
        </w:rPr>
      </w:r>
    </w:p>
    <w:p w:rsidR="00000000" w:rsidDel="00000000" w:rsidP="00000000" w:rsidRDefault="00000000" w:rsidRPr="00000000" w14:paraId="00000004">
      <w:pPr>
        <w:pageBreakBefore w:val="0"/>
        <w:jc w:val="left"/>
        <w:rPr>
          <w:b w:val="1"/>
          <w:bCs w:val="1"/>
        </w:rPr>
      </w:pPr>
      <w:r w:rsidDel="00000000" w:rsidR="00000000" w:rsidRPr="00000000">
        <w:rPr>
          <w:rtl w:val="0"/>
        </w:rPr>
      </w:r>
    </w:p>
    <w:p w:rsidR="00000000" w:rsidDel="00000000" w:rsidP="00000000" w:rsidRDefault="00000000" w:rsidRPr="00000000" w14:paraId="00000005">
      <w:pPr>
        <w:pageBreakBefore w:val="0"/>
        <w:jc w:val="center"/>
        <w:rPr>
          <w:b w:val="1"/>
          <w:bCs w:val="1"/>
        </w:rPr>
      </w:pPr>
      <w:r w:rsidDel="00000000" w:rsidR="00000000" w:rsidRPr="00000000">
        <w:rPr>
          <w:b w:val="1"/>
          <w:bCs w:val="1"/>
          <w:rtl w:val="0"/>
        </w:rPr>
        <w:t xml:space="preserve">Explaining Tax Rates</w:t>
      </w:r>
    </w:p>
    <w:p w:rsidR="00000000" w:rsidDel="00000000" w:rsidP="00000000" w:rsidRDefault="00000000" w:rsidRPr="00000000" w14:paraId="00000006">
      <w:pPr>
        <w:pageBreakBefore w:val="0"/>
        <w:jc w:val="left"/>
        <w:rPr>
          <w:b w:val="1"/>
          <w:bCs w:val="1"/>
        </w:rPr>
      </w:pPr>
      <w:r w:rsidDel="00000000" w:rsidR="00000000" w:rsidRPr="00000000">
        <w:rPr>
          <w:rtl w:val="0"/>
        </w:rPr>
      </w:r>
    </w:p>
    <w:p w:rsidR="00000000" w:rsidDel="00000000" w:rsidP="00000000" w:rsidRDefault="00000000" w:rsidRPr="00000000" w14:paraId="00000007">
      <w:pPr>
        <w:pageBreakBefore w:val="0"/>
        <w:jc w:val="left"/>
        <w:rPr/>
      </w:pPr>
      <w:r w:rsidDel="00000000" w:rsidR="00000000" w:rsidRPr="00000000">
        <w:rPr>
          <w:rtl w:val="0"/>
        </w:rPr>
        <w:t xml:space="preserve">First: Increase Taxes to 4GP per person a year</w:t>
      </w:r>
    </w:p>
    <w:p w:rsidR="00000000" w:rsidDel="00000000" w:rsidP="00000000" w:rsidRDefault="00000000" w:rsidRPr="00000000" w14:paraId="00000008">
      <w:pPr>
        <w:pageBreakBefore w:val="0"/>
        <w:jc w:val="left"/>
        <w:rPr/>
      </w:pPr>
      <w:r w:rsidDel="00000000" w:rsidR="00000000" w:rsidRPr="00000000">
        <w:rPr>
          <w:rtl w:val="0"/>
        </w:rPr>
      </w:r>
    </w:p>
    <w:p w:rsidR="00000000" w:rsidDel="00000000" w:rsidP="00000000" w:rsidRDefault="00000000" w:rsidRPr="00000000" w14:paraId="00000009">
      <w:pPr>
        <w:pageBreakBefore w:val="0"/>
        <w:rPr/>
      </w:pPr>
      <w:r w:rsidDel="00000000" w:rsidR="00000000" w:rsidRPr="00000000">
        <w:rPr>
          <w:rtl w:val="0"/>
        </w:rPr>
        <w:t xml:space="preserve">This should be sustainable as even a poor person is considered to spend 72GP per year. We could use a little bit of trickle-down welfare or basically handwave the squalid and below. Remember our people are all getting an education if they want it. So, their earning potential should be slightly higher than a normal nation’s. I would argue the majority of our nation’s people are at modest level lifestyles which spends 360GP a year. The average of these two lower-tier lifestyles is 216GP a year.</w:t>
      </w:r>
    </w:p>
    <w:p w:rsidR="00000000" w:rsidDel="00000000" w:rsidP="00000000" w:rsidRDefault="00000000" w:rsidRPr="00000000" w14:paraId="0000000A">
      <w:pPr>
        <w:pageBreakBefore w:val="0"/>
        <w:rPr/>
      </w:pPr>
      <w:r w:rsidDel="00000000" w:rsidR="00000000" w:rsidRPr="00000000">
        <w:rPr>
          <w:rtl w:val="0"/>
        </w:rPr>
      </w:r>
    </w:p>
    <w:p w:rsidR="00000000" w:rsidDel="00000000" w:rsidP="00000000" w:rsidRDefault="00000000" w:rsidRPr="00000000" w14:paraId="0000000B">
      <w:pPr>
        <w:pageBreakBefore w:val="0"/>
        <w:rPr/>
      </w:pPr>
      <w:r w:rsidDel="00000000" w:rsidR="00000000" w:rsidRPr="00000000">
        <w:rPr>
          <w:rtl w:val="0"/>
        </w:rPr>
        <w:t xml:space="preserve">That is 4 GP per person per year at a tax rate of 1.85%. This is more than a reasonable percentage to be a </w:t>
      </w:r>
      <w:r w:rsidDel="00000000" w:rsidR="00000000" w:rsidRPr="00000000">
        <w:rPr>
          <w:rtl w:val="0"/>
        </w:rPr>
        <w:t xml:space="preserve">part of obviously the greatest house ever. (I mean shit U.S. has way higher tax rate)</w:t>
      </w:r>
    </w:p>
    <w:p w:rsidR="00000000" w:rsidDel="00000000" w:rsidP="00000000" w:rsidRDefault="00000000" w:rsidRPr="00000000" w14:paraId="0000000C">
      <w:pPr>
        <w:pageBreakBefore w:val="0"/>
        <w:rPr/>
      </w:pPr>
      <w:r w:rsidDel="00000000" w:rsidR="00000000" w:rsidRPr="00000000">
        <w:rPr>
          <w:rtl w:val="0"/>
        </w:rPr>
      </w:r>
    </w:p>
    <w:p w:rsidR="00000000" w:rsidDel="00000000" w:rsidP="00000000" w:rsidRDefault="00000000" w:rsidRPr="00000000" w14:paraId="0000000D">
      <w:pPr>
        <w:pageBreakBefore w:val="0"/>
        <w:rPr>
          <w:color w:val="404040"/>
          <w:highlight w:val="white"/>
        </w:rPr>
      </w:pPr>
      <w:r w:rsidDel="00000000" w:rsidR="00000000" w:rsidRPr="00000000">
        <w:rPr>
          <w:rtl w:val="0"/>
        </w:rPr>
        <w:t xml:space="preserve">Population: </w:t>
      </w:r>
      <w:r w:rsidDel="00000000" w:rsidR="00000000" w:rsidRPr="00000000">
        <w:rPr>
          <w:color w:val="404040"/>
          <w:highlight w:val="white"/>
          <w:rtl w:val="0"/>
        </w:rPr>
        <w:t xml:space="preserve">140,850 X 4GP =</w:t>
      </w:r>
    </w:p>
    <w:p w:rsidR="00000000" w:rsidDel="00000000" w:rsidP="00000000" w:rsidRDefault="00000000" w:rsidRPr="00000000" w14:paraId="0000000E">
      <w:pPr>
        <w:pageBreakBefore w:val="0"/>
        <w:rPr>
          <w:color w:val="404040"/>
          <w:highlight w:val="white"/>
        </w:rPr>
      </w:pPr>
      <w:r w:rsidDel="00000000" w:rsidR="00000000" w:rsidRPr="00000000">
        <w:rPr>
          <w:color w:val="404040"/>
          <w:highlight w:val="white"/>
          <w:rtl w:val="0"/>
        </w:rPr>
        <w:t xml:space="preserve">563,400 GP a year</w:t>
      </w:r>
    </w:p>
    <w:p w:rsidR="00000000" w:rsidDel="00000000" w:rsidP="00000000" w:rsidRDefault="00000000" w:rsidRPr="00000000" w14:paraId="0000000F">
      <w:pPr>
        <w:pageBreakBefore w:val="0"/>
        <w:rPr>
          <w:b w:val="1"/>
          <w:bCs w:val="1"/>
        </w:rPr>
      </w:pPr>
      <w:r w:rsidDel="00000000" w:rsidR="00000000" w:rsidRPr="00000000">
        <w:rPr>
          <w:rtl w:val="0"/>
        </w:rPr>
      </w:r>
    </w:p>
    <w:p w:rsidR="00000000" w:rsidDel="00000000" w:rsidP="00000000" w:rsidRDefault="00000000" w:rsidRPr="00000000" w14:paraId="00000010">
      <w:pPr>
        <w:pageBreakBefore w:val="0"/>
        <w:jc w:val="center"/>
        <w:rPr>
          <w:b w:val="1"/>
          <w:bCs w:val="1"/>
        </w:rPr>
      </w:pPr>
      <w:r w:rsidDel="00000000" w:rsidR="00000000" w:rsidRPr="00000000">
        <w:rPr>
          <w:b w:val="1"/>
          <w:bCs w:val="1"/>
          <w:rtl w:val="0"/>
        </w:rPr>
        <w:t xml:space="preserve">Removing Death from "Death and Taxes"</w:t>
      </w:r>
    </w:p>
    <w:p w:rsidR="00000000" w:rsidDel="00000000" w:rsidP="00000000" w:rsidRDefault="00000000" w:rsidRPr="00000000" w14:paraId="00000011">
      <w:pPr>
        <w:pageBreakBefore w:val="0"/>
        <w:rPr>
          <w:b w:val="1"/>
          <w:bCs w:val="1"/>
        </w:rPr>
      </w:pPr>
      <w:r w:rsidDel="00000000" w:rsidR="00000000" w:rsidRPr="00000000">
        <w:rPr>
          <w:rtl w:val="0"/>
        </w:rPr>
      </w:r>
    </w:p>
    <w:p w:rsidR="00000000" w:rsidDel="00000000" w:rsidP="00000000" w:rsidRDefault="00000000" w:rsidRPr="00000000" w14:paraId="00000012">
      <w:pPr>
        <w:pageBreakBefore w:val="0"/>
        <w:rPr/>
      </w:pPr>
      <w:r w:rsidDel="00000000" w:rsidR="00000000" w:rsidRPr="00000000">
        <w:rPr>
          <w:rtl w:val="0"/>
        </w:rPr>
        <w:t xml:space="preserve">Resources for Raise the Dead = 500gp</w:t>
      </w:r>
    </w:p>
    <w:p w:rsidR="00000000" w:rsidDel="00000000" w:rsidP="00000000" w:rsidRDefault="00000000" w:rsidRPr="00000000" w14:paraId="00000013">
      <w:pPr>
        <w:pageBreakBefore w:val="0"/>
        <w:jc w:val="left"/>
        <w:rPr>
          <w:b w:val="1"/>
          <w:bCs w:val="1"/>
        </w:rPr>
      </w:pPr>
      <w:r w:rsidDel="00000000" w:rsidR="00000000" w:rsidRPr="00000000">
        <w:rPr>
          <w:rtl w:val="0"/>
        </w:rPr>
      </w:r>
    </w:p>
    <w:p w:rsidR="00000000" w:rsidDel="00000000" w:rsidP="00000000" w:rsidRDefault="00000000" w:rsidRPr="00000000" w14:paraId="00000014">
      <w:pPr>
        <w:pageBreakBefore w:val="0"/>
        <w:jc w:val="left"/>
        <w:rPr/>
      </w:pPr>
      <w:r w:rsidDel="00000000" w:rsidR="00000000" w:rsidRPr="00000000">
        <w:rPr>
          <w:rtl w:val="0"/>
        </w:rPr>
        <w:t xml:space="preserve">In a typical population, we can assume a death rate of about 10/1000 meaning every year a population of 1000 will have 10 deaths. The average death rate for the earth is around 8/1000 and the US is a little lower at about 7 and some change. </w:t>
      </w:r>
    </w:p>
    <w:p w:rsidR="00000000" w:rsidDel="00000000" w:rsidP="00000000" w:rsidRDefault="00000000" w:rsidRPr="00000000" w14:paraId="00000015">
      <w:pPr>
        <w:pageBreakBefore w:val="0"/>
        <w:jc w:val="left"/>
        <w:rPr/>
      </w:pPr>
      <w:r w:rsidDel="00000000" w:rsidR="00000000" w:rsidRPr="00000000">
        <w:rPr>
          <w:rtl w:val="0"/>
        </w:rPr>
      </w:r>
    </w:p>
    <w:p w:rsidR="00000000" w:rsidDel="00000000" w:rsidP="00000000" w:rsidRDefault="00000000" w:rsidRPr="00000000" w14:paraId="00000016">
      <w:pPr>
        <w:pageBreakBefore w:val="0"/>
        <w:jc w:val="left"/>
        <w:rPr/>
      </w:pPr>
      <w:r w:rsidDel="00000000" w:rsidR="00000000" w:rsidRPr="00000000">
        <w:rPr>
          <w:rtl w:val="0"/>
        </w:rPr>
        <w:t xml:space="preserve">Now, if everyone had access to free MAGICAL healthcare that almost instantly removes non-magical diseases, sickness, and wounds then I believe that number would be much smaller. But for the sake of concrete math lets go with the death rate of Earth’s U.S. </w:t>
      </w:r>
    </w:p>
    <w:p w:rsidR="00000000" w:rsidDel="00000000" w:rsidP="00000000" w:rsidRDefault="00000000" w:rsidRPr="00000000" w14:paraId="00000017">
      <w:pPr>
        <w:pageBreakBefore w:val="0"/>
        <w:jc w:val="left"/>
        <w:rPr/>
      </w:pPr>
      <w:r w:rsidDel="00000000" w:rsidR="00000000" w:rsidRPr="00000000">
        <w:rPr>
          <w:rtl w:val="0"/>
        </w:rPr>
      </w:r>
    </w:p>
    <w:p w:rsidR="00000000" w:rsidDel="00000000" w:rsidP="00000000" w:rsidRDefault="00000000" w:rsidRPr="00000000" w14:paraId="00000018">
      <w:pPr>
        <w:pageBreakBefore w:val="0"/>
        <w:jc w:val="left"/>
        <w:rPr/>
      </w:pPr>
      <w:r w:rsidDel="00000000" w:rsidR="00000000" w:rsidRPr="00000000">
        <w:rPr>
          <w:rtl w:val="0"/>
        </w:rPr>
        <w:t xml:space="preserve">Our current population of house rune would then expect to have 985.95 deaths per year. Let’s go ahead and be pessimistic and round that number up to a clean 1000 deaths a year for our population.</w:t>
      </w:r>
    </w:p>
    <w:p w:rsidR="00000000" w:rsidDel="00000000" w:rsidP="00000000" w:rsidRDefault="00000000" w:rsidRPr="00000000" w14:paraId="00000019">
      <w:pPr>
        <w:pageBreakBefore w:val="0"/>
        <w:jc w:val="left"/>
        <w:rPr/>
      </w:pPr>
      <w:r w:rsidDel="00000000" w:rsidR="00000000" w:rsidRPr="00000000">
        <w:rPr>
          <w:rtl w:val="0"/>
        </w:rPr>
      </w:r>
    </w:p>
    <w:p w:rsidR="00000000" w:rsidDel="00000000" w:rsidP="00000000" w:rsidRDefault="00000000" w:rsidRPr="00000000" w14:paraId="0000001A">
      <w:pPr>
        <w:pageBreakBefore w:val="0"/>
        <w:jc w:val="left"/>
        <w:rPr/>
      </w:pPr>
      <w:r w:rsidDel="00000000" w:rsidR="00000000" w:rsidRPr="00000000">
        <w:rPr>
          <w:rtl w:val="0"/>
        </w:rPr>
        <w:t xml:space="preserve">1000 Deaths X 500GP (Cost of resources for Raise Dead) =</w:t>
      </w:r>
    </w:p>
    <w:p w:rsidR="00000000" w:rsidDel="00000000" w:rsidP="00000000" w:rsidRDefault="00000000" w:rsidRPr="00000000" w14:paraId="0000001B">
      <w:pPr>
        <w:pageBreakBefore w:val="0"/>
        <w:jc w:val="left"/>
        <w:rPr/>
      </w:pPr>
      <w:r w:rsidDel="00000000" w:rsidR="00000000" w:rsidRPr="00000000">
        <w:rPr>
          <w:rtl w:val="0"/>
        </w:rPr>
        <w:t xml:space="preserve">500,000GP per year in death prevention costs</w:t>
      </w:r>
    </w:p>
    <w:p w:rsidR="00000000" w:rsidDel="00000000" w:rsidP="00000000" w:rsidRDefault="00000000" w:rsidRPr="00000000" w14:paraId="0000001C">
      <w:pPr>
        <w:pageBreakBefore w:val="0"/>
        <w:jc w:val="left"/>
        <w:rPr/>
      </w:pPr>
      <w:r w:rsidDel="00000000" w:rsidR="00000000" w:rsidRPr="00000000">
        <w:rPr>
          <w:rtl w:val="0"/>
        </w:rPr>
      </w:r>
    </w:p>
    <w:p w:rsidR="00000000" w:rsidDel="00000000" w:rsidP="00000000" w:rsidRDefault="00000000" w:rsidRPr="00000000" w14:paraId="0000001D">
      <w:pPr>
        <w:pageBreakBefore w:val="0"/>
        <w:jc w:val="left"/>
        <w:rPr/>
      </w:pPr>
      <w:r w:rsidDel="00000000" w:rsidR="00000000" w:rsidRPr="00000000">
        <w:rPr>
          <w:rtl w:val="0"/>
        </w:rPr>
        <w:t xml:space="preserve">Taxes: 563,400GP - 500,000 =</w:t>
      </w:r>
    </w:p>
    <w:p w:rsidR="00000000" w:rsidDel="00000000" w:rsidP="00000000" w:rsidRDefault="00000000" w:rsidRPr="00000000" w14:paraId="0000001E">
      <w:pPr>
        <w:pageBreakBefore w:val="0"/>
        <w:jc w:val="left"/>
        <w:rPr/>
      </w:pPr>
      <w:r w:rsidDel="00000000" w:rsidR="00000000" w:rsidRPr="00000000">
        <w:rPr>
          <w:rtl w:val="0"/>
        </w:rPr>
        <w:t xml:space="preserve">63,400 GP leftover after resurrecting the dead</w:t>
      </w:r>
      <w:r w:rsidDel="00000000" w:rsidR="00000000" w:rsidRPr="00000000">
        <w:rPr>
          <w:rtl w:val="0"/>
        </w:rPr>
      </w:r>
    </w:p>
    <w:p w:rsidR="00000000" w:rsidDel="00000000" w:rsidP="00000000" w:rsidRDefault="00000000" w:rsidRPr="00000000" w14:paraId="0000001F">
      <w:pPr>
        <w:pageBreakBefore w:val="0"/>
        <w:jc w:val="left"/>
        <w:rPr/>
      </w:pPr>
      <w:r w:rsidDel="00000000" w:rsidR="00000000" w:rsidRPr="00000000">
        <w:rPr>
          <w:rtl w:val="0"/>
        </w:rPr>
      </w:r>
    </w:p>
    <w:p w:rsidR="00000000" w:rsidDel="00000000" w:rsidP="00000000" w:rsidRDefault="00000000" w:rsidRPr="00000000" w14:paraId="00000020">
      <w:pPr>
        <w:pageBreakBefore w:val="0"/>
        <w:jc w:val="left"/>
        <w:rPr/>
      </w:pPr>
      <w:r w:rsidDel="00000000" w:rsidR="00000000" w:rsidRPr="00000000">
        <w:rPr>
          <w:rtl w:val="0"/>
        </w:rPr>
      </w:r>
    </w:p>
    <w:p w:rsidR="00000000" w:rsidDel="00000000" w:rsidP="00000000" w:rsidRDefault="00000000" w:rsidRPr="00000000" w14:paraId="00000021">
      <w:pPr>
        <w:pageBreakBefore w:val="0"/>
        <w:jc w:val="left"/>
        <w:rPr/>
      </w:pPr>
      <w:r w:rsidDel="00000000" w:rsidR="00000000" w:rsidRPr="00000000">
        <w:rPr>
          <w:rtl w:val="0"/>
        </w:rPr>
      </w:r>
    </w:p>
    <w:p w:rsidR="00000000" w:rsidDel="00000000" w:rsidP="00000000" w:rsidRDefault="00000000" w:rsidRPr="00000000" w14:paraId="00000022">
      <w:pPr>
        <w:pageBreakBefore w:val="0"/>
        <w:jc w:val="center"/>
        <w:rPr>
          <w:b w:val="1"/>
          <w:bCs w:val="1"/>
        </w:rPr>
      </w:pPr>
      <w:r w:rsidDel="00000000" w:rsidR="00000000" w:rsidRPr="00000000">
        <w:rPr>
          <w:b w:val="1"/>
          <w:bCs w:val="1"/>
          <w:rtl w:val="0"/>
        </w:rPr>
        <w:t xml:space="preserve">Paying the Clerics</w:t>
      </w:r>
    </w:p>
    <w:p w:rsidR="00000000" w:rsidDel="00000000" w:rsidP="00000000" w:rsidRDefault="00000000" w:rsidRPr="00000000" w14:paraId="00000023">
      <w:pPr>
        <w:pageBreakBefore w:val="0"/>
        <w:jc w:val="left"/>
        <w:rPr/>
      </w:pPr>
      <w:r w:rsidDel="00000000" w:rsidR="00000000" w:rsidRPr="00000000">
        <w:rPr>
          <w:rtl w:val="0"/>
        </w:rPr>
        <w:t xml:space="preserve">Taking the largest suggested number of family health practitioners (found in the real world sources section below.) we get roughly 30 doctors for every 100,000 people. Which translates to about 1 doctor for 3,333.33 people.</w:t>
      </w:r>
    </w:p>
    <w:p w:rsidR="00000000" w:rsidDel="00000000" w:rsidP="00000000" w:rsidRDefault="00000000" w:rsidRPr="00000000" w14:paraId="00000024">
      <w:pPr>
        <w:pageBreakBefore w:val="0"/>
        <w:jc w:val="left"/>
        <w:rPr/>
      </w:pPr>
      <w:r w:rsidDel="00000000" w:rsidR="00000000" w:rsidRPr="00000000">
        <w:rPr>
          <w:rtl w:val="0"/>
        </w:rPr>
      </w:r>
    </w:p>
    <w:p w:rsidR="00000000" w:rsidDel="00000000" w:rsidP="00000000" w:rsidRDefault="00000000" w:rsidRPr="00000000" w14:paraId="00000025">
      <w:pPr>
        <w:pageBreakBefore w:val="0"/>
        <w:jc w:val="left"/>
        <w:rPr/>
      </w:pPr>
      <w:r w:rsidDel="00000000" w:rsidR="00000000" w:rsidRPr="00000000">
        <w:rPr>
          <w:rtl w:val="0"/>
        </w:rPr>
        <w:t xml:space="preserve">42.25 Clerics are needed for House Rune. Five of these clerics would need to have Raise Undead (9 Level Cleric) These special clerics will be referred to as Life Agents or LAs from now on</w:t>
      </w:r>
    </w:p>
    <w:p w:rsidR="00000000" w:rsidDel="00000000" w:rsidP="00000000" w:rsidRDefault="00000000" w:rsidRPr="00000000" w14:paraId="00000026">
      <w:pPr>
        <w:pageBreakBefore w:val="0"/>
        <w:jc w:val="left"/>
        <w:rPr/>
      </w:pPr>
      <w:r w:rsidDel="00000000" w:rsidR="00000000" w:rsidRPr="00000000">
        <w:rPr>
          <w:rtl w:val="0"/>
        </w:rPr>
      </w:r>
    </w:p>
    <w:p w:rsidR="00000000" w:rsidDel="00000000" w:rsidP="00000000" w:rsidRDefault="00000000" w:rsidRPr="00000000" w14:paraId="00000027">
      <w:pPr>
        <w:pageBreakBefore w:val="0"/>
        <w:rPr/>
      </w:pPr>
      <w:r w:rsidDel="00000000" w:rsidR="00000000" w:rsidRPr="00000000">
        <w:rPr>
          <w:rtl w:val="0"/>
        </w:rPr>
        <w:t xml:space="preserve">At a rate of about 360 GP a year for our Healthcare Clerics (Modest Life Style)</w:t>
      </w:r>
    </w:p>
    <w:p w:rsidR="00000000" w:rsidDel="00000000" w:rsidP="00000000" w:rsidRDefault="00000000" w:rsidRPr="00000000" w14:paraId="00000028">
      <w:pPr>
        <w:pageBreakBefore w:val="0"/>
        <w:rPr/>
      </w:pPr>
      <w:r w:rsidDel="00000000" w:rsidR="00000000" w:rsidRPr="00000000">
        <w:rPr>
          <w:rtl w:val="0"/>
        </w:rPr>
        <w:t xml:space="preserve">And 720 GP a year for out LA Clerics (Comfortable Life Style)</w:t>
      </w:r>
    </w:p>
    <w:p w:rsidR="00000000" w:rsidDel="00000000" w:rsidP="00000000" w:rsidRDefault="00000000" w:rsidRPr="00000000" w14:paraId="00000029">
      <w:pPr>
        <w:pageBreakBefore w:val="0"/>
        <w:jc w:val="left"/>
        <w:rPr/>
      </w:pPr>
      <w:r w:rsidDel="00000000" w:rsidR="00000000" w:rsidRPr="00000000">
        <w:rPr>
          <w:rtl w:val="0"/>
        </w:rPr>
      </w:r>
    </w:p>
    <w:p w:rsidR="00000000" w:rsidDel="00000000" w:rsidP="00000000" w:rsidRDefault="00000000" w:rsidRPr="00000000" w14:paraId="0000002A">
      <w:pPr>
        <w:pageBreakBefore w:val="0"/>
        <w:jc w:val="left"/>
        <w:rPr/>
      </w:pPr>
      <w:r w:rsidDel="00000000" w:rsidR="00000000" w:rsidRPr="00000000">
        <w:rPr>
          <w:rtl w:val="0"/>
        </w:rPr>
        <w:t xml:space="preserve">LAs(720 X 5) + Normal Clerics(38 X 360) =  13,680 + 3,600</w:t>
      </w:r>
    </w:p>
    <w:p w:rsidR="00000000" w:rsidDel="00000000" w:rsidP="00000000" w:rsidRDefault="00000000" w:rsidRPr="00000000" w14:paraId="0000002B">
      <w:pPr>
        <w:pageBreakBefore w:val="0"/>
        <w:jc w:val="left"/>
        <w:rPr/>
      </w:pPr>
      <w:r w:rsidDel="00000000" w:rsidR="00000000" w:rsidRPr="00000000">
        <w:rPr>
          <w:rtl w:val="0"/>
        </w:rPr>
        <w:t xml:space="preserve">17,280 to pay our heatlh care professionals</w:t>
      </w:r>
    </w:p>
    <w:p w:rsidR="00000000" w:rsidDel="00000000" w:rsidP="00000000" w:rsidRDefault="00000000" w:rsidRPr="00000000" w14:paraId="0000002C">
      <w:pPr>
        <w:pageBreakBefore w:val="0"/>
        <w:jc w:val="left"/>
        <w:rPr/>
      </w:pPr>
      <w:r w:rsidDel="00000000" w:rsidR="00000000" w:rsidRPr="00000000">
        <w:rPr>
          <w:rtl w:val="0"/>
        </w:rPr>
      </w:r>
    </w:p>
    <w:p w:rsidR="00000000" w:rsidDel="00000000" w:rsidP="00000000" w:rsidRDefault="00000000" w:rsidRPr="00000000" w14:paraId="0000002D">
      <w:pPr>
        <w:pageBreakBefore w:val="0"/>
        <w:jc w:val="left"/>
        <w:rPr/>
      </w:pPr>
      <w:r w:rsidDel="00000000" w:rsidR="00000000" w:rsidRPr="00000000">
        <w:rPr>
          <w:rtl w:val="0"/>
        </w:rPr>
        <w:t xml:space="preserve">This leaves us with 46,120 GP a year in taxes</w:t>
      </w:r>
    </w:p>
    <w:p w:rsidR="00000000" w:rsidDel="00000000" w:rsidP="00000000" w:rsidRDefault="00000000" w:rsidRPr="00000000" w14:paraId="0000002E">
      <w:pPr>
        <w:pageBreakBefore w:val="0"/>
        <w:jc w:val="left"/>
        <w:rPr/>
      </w:pPr>
      <w:r w:rsidDel="00000000" w:rsidR="00000000" w:rsidRPr="00000000">
        <w:rPr>
          <w:rtl w:val="0"/>
        </w:rPr>
      </w:r>
    </w:p>
    <w:p w:rsidR="00000000" w:rsidDel="00000000" w:rsidP="00000000" w:rsidRDefault="00000000" w:rsidRPr="00000000" w14:paraId="0000002F">
      <w:pPr>
        <w:pageBreakBefore w:val="0"/>
        <w:jc w:val="left"/>
        <w:rPr/>
      </w:pPr>
      <w:r w:rsidDel="00000000" w:rsidR="00000000" w:rsidRPr="00000000">
        <w:rPr>
          <w:rtl w:val="0"/>
        </w:rPr>
        <w:t xml:space="preserve">46,120/7 = 6,588.57 gold a year per party member and party bank</w:t>
      </w:r>
    </w:p>
    <w:p w:rsidR="00000000" w:rsidDel="00000000" w:rsidP="00000000" w:rsidRDefault="00000000" w:rsidRPr="00000000" w14:paraId="00000030">
      <w:pPr>
        <w:pageBreakBefore w:val="0"/>
        <w:jc w:val="left"/>
        <w:rPr/>
      </w:pPr>
      <w:r w:rsidDel="00000000" w:rsidR="00000000" w:rsidRPr="00000000">
        <w:rPr>
          <w:rtl w:val="0"/>
        </w:rPr>
      </w:r>
    </w:p>
    <w:p w:rsidR="00000000" w:rsidDel="00000000" w:rsidP="00000000" w:rsidRDefault="00000000" w:rsidRPr="00000000" w14:paraId="00000031">
      <w:pPr>
        <w:pageBreakBefore w:val="0"/>
        <w:jc w:val="left"/>
        <w:rPr/>
      </w:pPr>
      <w:r w:rsidDel="00000000" w:rsidR="00000000" w:rsidRPr="00000000">
        <w:rPr>
          <w:rtl w:val="0"/>
        </w:rPr>
        <w:t xml:space="preserve">Our side profits from the school and other endeavors = 4,320GP a year</w:t>
      </w:r>
    </w:p>
    <w:p w:rsidR="00000000" w:rsidDel="00000000" w:rsidP="00000000" w:rsidRDefault="00000000" w:rsidRPr="00000000" w14:paraId="00000032">
      <w:pPr>
        <w:pageBreakBefore w:val="0"/>
        <w:jc w:val="left"/>
        <w:rPr/>
      </w:pPr>
      <w:r w:rsidDel="00000000" w:rsidR="00000000" w:rsidRPr="00000000">
        <w:rPr>
          <w:rtl w:val="0"/>
        </w:rPr>
        <w:t xml:space="preserve">If we divide that 7 ways then we all get an additional 617.14 GP a year</w:t>
      </w:r>
    </w:p>
    <w:p w:rsidR="00000000" w:rsidDel="00000000" w:rsidP="00000000" w:rsidRDefault="00000000" w:rsidRPr="00000000" w14:paraId="00000033">
      <w:pPr>
        <w:pageBreakBefore w:val="0"/>
        <w:jc w:val="left"/>
        <w:rPr/>
      </w:pPr>
      <w:r w:rsidDel="00000000" w:rsidR="00000000" w:rsidRPr="00000000">
        <w:rPr>
          <w:rtl w:val="0"/>
        </w:rPr>
      </w:r>
    </w:p>
    <w:p w:rsidR="00000000" w:rsidDel="00000000" w:rsidP="00000000" w:rsidRDefault="00000000" w:rsidRPr="00000000" w14:paraId="00000034">
      <w:pPr>
        <w:pageBreakBefore w:val="0"/>
        <w:jc w:val="left"/>
        <w:rPr/>
      </w:pPr>
      <w:r w:rsidDel="00000000" w:rsidR="00000000" w:rsidRPr="00000000">
        <w:rPr>
          <w:rtl w:val="0"/>
        </w:rPr>
        <w:t xml:space="preserve">Perhaps the party overall will want more gold, but COME ON. 7,205 Gold a year? That is off the charts! With the previous plan, our numbers for taxing and economy were both unrealistic and we as players made more gold a year with the previous plan: 12,684 each. Just too much gold to not start breaking D&amp;D.</w:t>
      </w:r>
    </w:p>
    <w:p w:rsidR="00000000" w:rsidDel="00000000" w:rsidP="00000000" w:rsidRDefault="00000000" w:rsidRPr="00000000" w14:paraId="00000035">
      <w:pPr>
        <w:pageBreakBefore w:val="0"/>
        <w:jc w:val="left"/>
        <w:rPr/>
      </w:pPr>
      <w:r w:rsidDel="00000000" w:rsidR="00000000" w:rsidRPr="00000000">
        <w:rPr>
          <w:rtl w:val="0"/>
        </w:rPr>
      </w:r>
    </w:p>
    <w:p w:rsidR="00000000" w:rsidDel="00000000" w:rsidP="00000000" w:rsidRDefault="00000000" w:rsidRPr="00000000" w14:paraId="00000036">
      <w:pPr>
        <w:pageBreakBefore w:val="0"/>
        <w:jc w:val="left"/>
        <w:rPr/>
      </w:pPr>
      <w:r w:rsidDel="00000000" w:rsidR="00000000" w:rsidRPr="00000000">
        <w:rPr>
          <w:rtl w:val="0"/>
        </w:rPr>
        <w:t xml:space="preserve">With this new plan, it gives free healthcare to all our citizens, Resurrects them no matter their social standing, is more realistic with the numbers, and still fills player and government coffers with a much more modest 7,205GP each a year.</w:t>
      </w:r>
    </w:p>
    <w:p w:rsidR="00000000" w:rsidDel="00000000" w:rsidP="00000000" w:rsidRDefault="00000000" w:rsidRPr="00000000" w14:paraId="00000037">
      <w:pPr>
        <w:pageBreakBefore w:val="0"/>
        <w:jc w:val="left"/>
        <w:rPr/>
      </w:pPr>
      <w:r w:rsidDel="00000000" w:rsidR="00000000" w:rsidRPr="00000000">
        <w:rPr>
          <w:rtl w:val="0"/>
        </w:rPr>
      </w:r>
    </w:p>
    <w:p w:rsidR="00000000" w:rsidDel="00000000" w:rsidP="00000000" w:rsidRDefault="00000000" w:rsidRPr="00000000" w14:paraId="00000038">
      <w:pPr>
        <w:pageBreakBefore w:val="0"/>
        <w:jc w:val="left"/>
        <w:rPr/>
      </w:pPr>
      <w:r w:rsidDel="00000000" w:rsidR="00000000" w:rsidRPr="00000000">
        <w:rPr>
          <w:rtl w:val="0"/>
        </w:rPr>
        <w:t xml:space="preserve">THAT IS STILL 600GP a month per player!</w:t>
      </w:r>
    </w:p>
    <w:p w:rsidR="00000000" w:rsidDel="00000000" w:rsidP="00000000" w:rsidRDefault="00000000" w:rsidRPr="00000000" w14:paraId="00000039">
      <w:pPr>
        <w:pageBreakBefore w:val="0"/>
        <w:jc w:val="left"/>
        <w:rPr/>
      </w:pPr>
      <w:r w:rsidDel="00000000" w:rsidR="00000000" w:rsidRPr="00000000">
        <w:rPr>
          <w:rtl w:val="0"/>
        </w:rPr>
        <w:t xml:space="preserve">An aristocrat, which is the highest tier lifestyle starts at 10GP a month……</w:t>
      </w:r>
    </w:p>
    <w:p w:rsidR="00000000" w:rsidDel="00000000" w:rsidP="00000000" w:rsidRDefault="00000000" w:rsidRPr="00000000" w14:paraId="0000003A">
      <w:pPr>
        <w:pageBreakBefore w:val="0"/>
        <w:jc w:val="left"/>
        <w:rPr/>
      </w:pPr>
      <w:r w:rsidDel="00000000" w:rsidR="00000000" w:rsidRPr="00000000">
        <w:rPr>
          <w:rtl w:val="0"/>
        </w:rPr>
      </w:r>
    </w:p>
    <w:p w:rsidR="00000000" w:rsidDel="00000000" w:rsidP="00000000" w:rsidRDefault="00000000" w:rsidRPr="00000000" w14:paraId="0000003B">
      <w:pPr>
        <w:pageBreakBefore w:val="0"/>
        <w:jc w:val="left"/>
        <w:rPr/>
      </w:pPr>
      <w:r w:rsidDel="00000000" w:rsidR="00000000" w:rsidRPr="00000000">
        <w:rPr>
          <w:rtl w:val="0"/>
        </w:rPr>
      </w:r>
    </w:p>
    <w:p w:rsidR="00000000" w:rsidDel="00000000" w:rsidP="00000000" w:rsidRDefault="00000000" w:rsidRPr="00000000" w14:paraId="0000003C">
      <w:pPr>
        <w:pageBreakBefore w:val="0"/>
        <w:jc w:val="left"/>
        <w:rPr/>
      </w:pPr>
      <w:r w:rsidDel="00000000" w:rsidR="00000000" w:rsidRPr="00000000">
        <w:rPr>
          <w:rtl w:val="0"/>
        </w:rPr>
      </w:r>
    </w:p>
    <w:p w:rsidR="00000000" w:rsidDel="00000000" w:rsidP="00000000" w:rsidRDefault="00000000" w:rsidRPr="00000000" w14:paraId="0000003D">
      <w:pPr>
        <w:pageBreakBefore w:val="0"/>
        <w:jc w:val="left"/>
        <w:rPr/>
      </w:pPr>
      <w:r w:rsidDel="00000000" w:rsidR="00000000" w:rsidRPr="00000000">
        <w:rPr>
          <w:rtl w:val="0"/>
        </w:rPr>
      </w:r>
    </w:p>
    <w:p w:rsidR="00000000" w:rsidDel="00000000" w:rsidP="00000000" w:rsidRDefault="00000000" w:rsidRPr="00000000" w14:paraId="0000003E">
      <w:pPr>
        <w:pageBreakBefore w:val="0"/>
        <w:jc w:val="left"/>
        <w:rPr/>
      </w:pPr>
      <w:r w:rsidDel="00000000" w:rsidR="00000000" w:rsidRPr="00000000">
        <w:rPr>
          <w:rtl w:val="0"/>
        </w:rPr>
      </w:r>
    </w:p>
    <w:p w:rsidR="00000000" w:rsidDel="00000000" w:rsidP="00000000" w:rsidRDefault="00000000" w:rsidRPr="00000000" w14:paraId="0000003F">
      <w:pPr>
        <w:pageBreakBefore w:val="0"/>
        <w:jc w:val="left"/>
        <w:rPr/>
      </w:pPr>
      <w:r w:rsidDel="00000000" w:rsidR="00000000" w:rsidRPr="00000000">
        <w:rPr>
          <w:rtl w:val="0"/>
        </w:rPr>
      </w:r>
    </w:p>
    <w:p w:rsidR="00000000" w:rsidDel="00000000" w:rsidP="00000000" w:rsidRDefault="00000000" w:rsidRPr="00000000" w14:paraId="00000040">
      <w:pPr>
        <w:pageBreakBefore w:val="0"/>
        <w:jc w:val="left"/>
        <w:rPr/>
      </w:pPr>
      <w:r w:rsidDel="00000000" w:rsidR="00000000" w:rsidRPr="00000000">
        <w:rPr>
          <w:rtl w:val="0"/>
        </w:rPr>
      </w:r>
    </w:p>
    <w:p w:rsidR="00000000" w:rsidDel="00000000" w:rsidP="00000000" w:rsidRDefault="00000000" w:rsidRPr="00000000" w14:paraId="00000041">
      <w:pPr>
        <w:pageBreakBefore w:val="0"/>
        <w:jc w:val="center"/>
        <w:rPr>
          <w:b w:val="1"/>
          <w:bCs w:val="1"/>
        </w:rPr>
      </w:pPr>
      <w:r w:rsidDel="00000000" w:rsidR="00000000" w:rsidRPr="00000000">
        <w:rPr>
          <w:b w:val="1"/>
          <w:bCs w:val="1"/>
          <w:rtl w:val="0"/>
        </w:rPr>
        <w:t xml:space="preserve">Additional rules for the LAI</w:t>
      </w:r>
    </w:p>
    <w:p w:rsidR="00000000" w:rsidDel="00000000" w:rsidP="00000000" w:rsidRDefault="00000000" w:rsidRPr="00000000" w14:paraId="00000042">
      <w:pPr>
        <w:pageBreakBefore w:val="0"/>
        <w:jc w:val="left"/>
        <w:rPr/>
      </w:pPr>
      <w:r w:rsidDel="00000000" w:rsidR="00000000" w:rsidRPr="00000000">
        <w:rPr>
          <w:rtl w:val="0"/>
        </w:rPr>
        <w:t xml:space="preserve">-To qualify for LAI a citizen must be seen by a cleric health professional twice a year. This is to ensure preventive healthcare and reduce the number of deaths per year. It is also a great quality of life increase for our cherished people.</w:t>
      </w:r>
    </w:p>
    <w:p w:rsidR="00000000" w:rsidDel="00000000" w:rsidP="00000000" w:rsidRDefault="00000000" w:rsidRPr="00000000" w14:paraId="00000043">
      <w:pPr>
        <w:pageBreakBefore w:val="0"/>
        <w:jc w:val="left"/>
        <w:rPr>
          <w:b w:val="1"/>
          <w:bCs w:val="1"/>
        </w:rPr>
      </w:pPr>
      <w:r w:rsidDel="00000000" w:rsidR="00000000" w:rsidRPr="00000000">
        <w:rPr>
          <w:rtl w:val="0"/>
        </w:rPr>
      </w:r>
    </w:p>
    <w:p w:rsidR="00000000" w:rsidDel="00000000" w:rsidP="00000000" w:rsidRDefault="00000000" w:rsidRPr="00000000" w14:paraId="00000044">
      <w:pPr>
        <w:pageBreakBefore w:val="0"/>
        <w:jc w:val="left"/>
        <w:rPr/>
      </w:pPr>
      <w:r w:rsidDel="00000000" w:rsidR="00000000" w:rsidRPr="00000000">
        <w:rPr>
          <w:rtl w:val="0"/>
        </w:rPr>
        <w:t xml:space="preserve">-</w:t>
      </w:r>
      <w:r w:rsidDel="00000000" w:rsidR="00000000" w:rsidRPr="00000000">
        <w:rPr>
          <w:rtl w:val="0"/>
        </w:rPr>
        <w:t xml:space="preserve">A citizen can choose to not be resurrected. If so, a stipend will instead be given to his or her family = to 500GP. This basically gives a huge chunk of money to their family. (Redistributes wealth to our citizens) Realistically, it would cost the government the same amount to resurrect the person and in the long run, would save money as that person would be removed completely from the system and would no longer cost additional funds to resurrect. The one additional caveat to this lump sum payment is that the person would also be required to donate their body to House Rune for scientific and national defense purposes. :)</w:t>
      </w:r>
    </w:p>
    <w:p w:rsidR="00000000" w:rsidDel="00000000" w:rsidP="00000000" w:rsidRDefault="00000000" w:rsidRPr="00000000" w14:paraId="00000045">
      <w:pPr>
        <w:pageBreakBefore w:val="0"/>
        <w:jc w:val="left"/>
        <w:rPr/>
      </w:pPr>
      <w:r w:rsidDel="00000000" w:rsidR="00000000" w:rsidRPr="00000000">
        <w:rPr>
          <w:rtl w:val="0"/>
        </w:rPr>
      </w:r>
    </w:p>
    <w:p w:rsidR="00000000" w:rsidDel="00000000" w:rsidP="00000000" w:rsidRDefault="00000000" w:rsidRPr="00000000" w14:paraId="00000046">
      <w:pPr>
        <w:pageBreakBefore w:val="0"/>
        <w:jc w:val="left"/>
        <w:rPr/>
      </w:pPr>
      <w:r w:rsidDel="00000000" w:rsidR="00000000" w:rsidRPr="00000000">
        <w:rPr>
          <w:rtl w:val="0"/>
        </w:rPr>
        <w:t xml:space="preserve">-During times of war or national emergencies, House Rune reserves the right to suspend LAI rights.</w:t>
      </w:r>
    </w:p>
    <w:p w:rsidR="00000000" w:rsidDel="00000000" w:rsidP="00000000" w:rsidRDefault="00000000" w:rsidRPr="00000000" w14:paraId="00000047">
      <w:pPr>
        <w:pageBreakBefore w:val="0"/>
        <w:jc w:val="left"/>
        <w:rPr/>
      </w:pPr>
      <w:r w:rsidDel="00000000" w:rsidR="00000000" w:rsidRPr="00000000">
        <w:rPr>
          <w:rtl w:val="0"/>
        </w:rPr>
      </w:r>
    </w:p>
    <w:p w:rsidR="00000000" w:rsidDel="00000000" w:rsidP="00000000" w:rsidRDefault="00000000" w:rsidRPr="00000000" w14:paraId="00000048">
      <w:pPr>
        <w:pageBreakBefore w:val="0"/>
        <w:jc w:val="left"/>
        <w:rPr/>
      </w:pPr>
      <w:r w:rsidDel="00000000" w:rsidR="00000000" w:rsidRPr="00000000">
        <w:rPr>
          <w:rtl w:val="0"/>
        </w:rPr>
      </w:r>
    </w:p>
    <w:p w:rsidR="00000000" w:rsidDel="00000000" w:rsidP="00000000" w:rsidRDefault="00000000" w:rsidRPr="00000000" w14:paraId="00000049">
      <w:pPr>
        <w:pageBreakBefore w:val="0"/>
        <w:jc w:val="left"/>
        <w:rPr/>
      </w:pPr>
      <w:r w:rsidDel="00000000" w:rsidR="00000000" w:rsidRPr="00000000">
        <w:rPr>
          <w:b w:val="1"/>
          <w:bCs w:val="1"/>
          <w:rtl w:val="0"/>
        </w:rPr>
        <w:t xml:space="preserve">Real World Sources</w:t>
      </w:r>
      <w:r w:rsidDel="00000000" w:rsidR="00000000" w:rsidRPr="00000000">
        <w:rPr>
          <w:rtl w:val="0"/>
        </w:rPr>
      </w:r>
    </w:p>
    <w:p w:rsidR="00000000" w:rsidDel="00000000" w:rsidP="00000000" w:rsidRDefault="00000000" w:rsidRPr="00000000" w14:paraId="0000004A">
      <w:pPr>
        <w:pageBreakBefore w:val="0"/>
        <w:rPr/>
      </w:pPr>
      <w:r w:rsidDel="00000000" w:rsidR="00000000" w:rsidRPr="00000000">
        <w:rPr>
          <w:rtl w:val="0"/>
        </w:rPr>
        <w:t xml:space="preserve">Medical Providers to Population: </w:t>
      </w:r>
      <w:hyperlink r:id="rId6">
        <w:r w:rsidDel="00000000" w:rsidR="00000000" w:rsidRPr="00000000">
          <w:rPr>
            <w:color w:val="1155cc"/>
            <w:u w:val="single"/>
            <w:rtl w:val="0"/>
          </w:rPr>
          <w:t xml:space="preserve">https://www.merritthawkins.com/news-and-insights/blog/healthcare-news-trends/ideal-physician-to-population-ratio/</w:t>
        </w:r>
      </w:hyperlink>
      <w:r w:rsidDel="00000000" w:rsidR="00000000" w:rsidRPr="00000000">
        <w:rPr>
          <w:rtl w:val="0"/>
        </w:rPr>
      </w:r>
    </w:p>
    <w:p w:rsidR="00000000" w:rsidDel="00000000" w:rsidP="00000000" w:rsidRDefault="00000000" w:rsidRPr="00000000" w14:paraId="0000004B">
      <w:pPr>
        <w:pageBreakBefore w:val="0"/>
        <w:rPr/>
      </w:pPr>
      <w:r w:rsidDel="00000000" w:rsidR="00000000" w:rsidRPr="00000000">
        <w:rPr>
          <w:rtl w:val="0"/>
        </w:rPr>
      </w:r>
    </w:p>
    <w:p w:rsidR="00000000" w:rsidDel="00000000" w:rsidP="00000000" w:rsidRDefault="00000000" w:rsidRPr="00000000" w14:paraId="0000004C">
      <w:pPr>
        <w:pageBreakBefore w:val="0"/>
        <w:rPr/>
      </w:pPr>
      <w:r w:rsidDel="00000000" w:rsidR="00000000" w:rsidRPr="00000000">
        <w:rPr>
          <w:rtl w:val="0"/>
        </w:rPr>
        <w:t xml:space="preserve">Real World Death Rates: </w:t>
      </w:r>
      <w:hyperlink r:id="rId7">
        <w:r w:rsidDel="00000000" w:rsidR="00000000" w:rsidRPr="00000000">
          <w:rPr>
            <w:color w:val="1155cc"/>
            <w:u w:val="single"/>
            <w:rtl w:val="0"/>
          </w:rPr>
          <w:t xml:space="preserve">https://en.wikipedia.org/wiki/Mortality_rate</w:t>
        </w:r>
      </w:hyperlink>
      <w:r w:rsidDel="00000000" w:rsidR="00000000" w:rsidRPr="00000000">
        <w:rPr>
          <w:rtl w:val="0"/>
        </w:rPr>
      </w:r>
    </w:p>
    <w:p w:rsidR="00000000" w:rsidDel="00000000" w:rsidP="00000000" w:rsidRDefault="00000000" w:rsidRPr="00000000" w14:paraId="0000004D">
      <w:pPr>
        <w:pageBreakBefore w:val="0"/>
        <w:rPr/>
      </w:pPr>
      <w:r w:rsidDel="00000000" w:rsidR="00000000" w:rsidRPr="00000000">
        <w:rPr>
          <w:rtl w:val="0"/>
        </w:rPr>
      </w:r>
    </w:p>
    <w:p w:rsidR="00000000" w:rsidDel="00000000" w:rsidP="00000000" w:rsidRDefault="00000000" w:rsidRPr="00000000" w14:paraId="0000004E">
      <w:pPr>
        <w:pageBreakBefore w:val="0"/>
        <w:rPr/>
      </w:pPr>
      <w:r w:rsidDel="00000000" w:rsidR="00000000" w:rsidRPr="00000000">
        <w:rPr>
          <w:rtl w:val="0"/>
        </w:rPr>
        <w:t xml:space="preserve">D&amp;D Lifestyle Expenses: </w:t>
      </w:r>
      <w:hyperlink r:id="rId8">
        <w:r w:rsidDel="00000000" w:rsidR="00000000" w:rsidRPr="00000000">
          <w:rPr>
            <w:color w:val="1155cc"/>
            <w:u w:val="single"/>
            <w:rtl w:val="0"/>
          </w:rPr>
          <w:t xml:space="preserve">https://roll20.net/compendium/dnd5e/Expenses#content</w:t>
        </w:r>
      </w:hyperlink>
      <w:r w:rsidDel="00000000" w:rsidR="00000000" w:rsidRPr="00000000">
        <w:rPr>
          <w:rtl w:val="0"/>
        </w:rPr>
      </w:r>
    </w:p>
    <w:p w:rsidR="00000000" w:rsidDel="00000000" w:rsidP="00000000" w:rsidRDefault="00000000" w:rsidRPr="00000000" w14:paraId="0000004F">
      <w:pPr>
        <w:pageBreakBefore w:val="0"/>
        <w:rPr/>
      </w:pPr>
      <w:r w:rsidDel="00000000" w:rsidR="00000000" w:rsidRPr="00000000">
        <w:rPr>
          <w:rtl w:val="0"/>
        </w:rPr>
      </w:r>
    </w:p>
    <w:p w:rsidR="00000000" w:rsidDel="00000000" w:rsidP="00000000" w:rsidRDefault="00000000" w:rsidRPr="00000000" w14:paraId="00000050">
      <w:pPr>
        <w:pageBreakBefore w:val="0"/>
        <w:rPr/>
      </w:pPr>
      <w:r w:rsidDel="00000000" w:rsidR="00000000" w:rsidRPr="00000000">
        <w:rPr>
          <w:rtl w:val="0"/>
        </w:rPr>
        <w:t xml:space="preserve">Tax Percentage: </w:t>
      </w:r>
      <w:hyperlink r:id="rId9">
        <w:r w:rsidDel="00000000" w:rsidR="00000000" w:rsidRPr="00000000">
          <w:rPr>
            <w:color w:val="1155cc"/>
            <w:u w:val="single"/>
            <w:rtl w:val="0"/>
          </w:rPr>
          <w:t xml:space="preserve">https://www.fidelity.com/tax-information/tax-brackets</w:t>
        </w:r>
      </w:hyperlink>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fidelity.com/tax-information/tax-brackets" TargetMode="External"/><Relationship Id="rId5" Type="http://schemas.openxmlformats.org/officeDocument/2006/relationships/styles" Target="styles.xml"/><Relationship Id="rId6" Type="http://schemas.openxmlformats.org/officeDocument/2006/relationships/hyperlink" Target="https://www.merritthawkins.com/news-and-insights/blog/healthcare-news-trends/ideal-physician-to-population-ratio/" TargetMode="External"/><Relationship Id="rId7" Type="http://schemas.openxmlformats.org/officeDocument/2006/relationships/hyperlink" Target="https://en.wikipedia.org/wiki/Mortality_rate" TargetMode="External"/><Relationship Id="rId8" Type="http://schemas.openxmlformats.org/officeDocument/2006/relationships/hyperlink" Target="https://roll20.net/compendium/dnd5e/Expenses#cont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