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b w:val="1"/>
          <w:bCs w:val="1"/>
          <w:color w:val="ff00ff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國八  閩南語 第6課 風聲水影日月潭  學習單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8"/>
          <w:szCs w:val="38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14"/>
          <w:szCs w:val="14"/>
          <w:rtl w:val="0"/>
        </w:rPr>
        <w:t xml:space="preserve">班級:    座號:     姓名: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8"/>
          <w:szCs w:val="38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ff00ff"/>
          <w:sz w:val="28"/>
          <w:szCs w:val="28"/>
          <w:rtl w:val="0"/>
        </w:rPr>
        <w:t xml:space="preserve">座位  </w: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b w:val="1"/>
          <w:bCs w:val="1"/>
          <w:sz w:val="32"/>
          <w:szCs w:val="32"/>
        </w:rPr>
        <w:sectPr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風聲水影日月潭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山明水秀   日月潭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中央山脈       將伊__________</w:t>
      </w:r>
      <w:r w:rsidDel="00000000" w:rsidR="00000000" w:rsidRPr="00000000">
        <w:rPr>
          <w:u w:val="single"/>
          <w:rtl w:val="0"/>
        </w:rPr>
        <w:t xml:space="preserve">                            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拍開臺灣       美麗的__________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予世界看著   咱的___________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_____ 輕輕   情上重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_____ 四邊   毋願放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拍開心內      _____ 的門窗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清風吹來      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啊 行出____________         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啊 度過___________    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啊 處處充滿________________    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歡迎來到迷人的______________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迷人的一切 毋是_____________ 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雙手_______ 心愛的人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遊山玩水   ___________               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歡迎來到迷人的 _____________      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四季變化   _____________________                    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聽風的聲 看   ___  的影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唱出土地_______  的歌聲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</w:rPr>
      </w:pPr>
      <w:bookmarkStart w:colFirst="0" w:colLast="0" w:name="_95bjj0nev9dw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color w:val="0f0f0f"/>
          <w:sz w:val="46"/>
          <w:szCs w:val="46"/>
          <w:rtl w:val="0"/>
        </w:rPr>
        <w:t xml:space="preserve">嘉慶君遊臺灣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7bw1oppls5cj" w:id="1"/>
      <w:bookmarkEnd w:id="1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亞蘭：咱寶島古早是叫做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大員</w:t>
      </w: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地名咧號有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真濟款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jl78sfc6piet" w:id="2"/>
      <w:bookmarkEnd w:id="2"/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　　　風⼟民情緊報你知　南北⼆路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攏有流傳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ipn3rwfcimc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5iw93sszbh7l" w:id="4"/>
      <w:bookmarkEnd w:id="4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雅雯：東港佇屏東出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海產</w:t>
      </w: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　⻄港台南有</w:t>
      </w:r>
      <w:r w:rsidDel="00000000" w:rsidR="00000000" w:rsidRPr="00000000">
        <w:rPr>
          <w:rFonts w:ascii="Roboto" w:cs="Roboto" w:eastAsia="Roboto" w:hAnsi="Roboto"/>
          <w:color w:val="f3f3f3"/>
          <w:sz w:val="21"/>
          <w:szCs w:val="21"/>
          <w:rtl w:val="0"/>
        </w:rPr>
        <w:t xml:space="preserve">炊⾁圓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7ihoegl1jcxy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　　　南港其實是佇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台北</w:t>
      </w: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　北港媽祖佇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雲林縣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5auqz9x3ff5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j5htggmpqnkf" w:id="7"/>
      <w:bookmarkEnd w:id="7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亞蘭：嘉義新港有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奉天宮</w:t>
      </w: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　彌陀舊港有三千宮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hg1vd8mw5zqa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　　　中港免講嘛佇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台中</w:t>
      </w: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　大港小港攏佇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高雄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fc6rsgyj56g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7je8t7hjmgnc" w:id="10"/>
      <w:bookmarkEnd w:id="10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雅雯：美麗的寶島是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台灣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　⼈講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上媠</w:t>
      </w: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的風景就是</w:t>
      </w:r>
      <w:r w:rsidDel="00000000" w:rsidR="00000000" w:rsidRPr="00000000">
        <w:rPr>
          <w:rFonts w:ascii="Roboto" w:cs="Roboto" w:eastAsia="Roboto" w:hAnsi="Roboto"/>
          <w:color w:val="f3f3f3"/>
          <w:sz w:val="21"/>
          <w:szCs w:val="21"/>
          <w:rtl w:val="0"/>
        </w:rPr>
        <w:t xml:space="preserve">⼈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mnhd2mhtio8w" w:id="11"/>
      <w:bookmarkEnd w:id="11"/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　　　各地的腔⼝愛聽分明　南腔北調攏嘛無相仝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nfcove9i8wm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epm18x5gbxtc" w:id="13"/>
      <w:bookmarkEnd w:id="13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雅雯：你是誰(siáng)</w:t>
      </w: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　 　　 　　 　</w:t>
      </w: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亞蘭：彼是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台北</w:t>
      </w: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人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9bax0yqfkvpk" w:id="14"/>
      <w:bookmarkEnd w:id="14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雅雯：你是誰(siâng) 　　　 　　 　亞蘭：彼个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雲林</w:t>
      </w: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人 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rlcyd6bgsk3j" w:id="15"/>
      <w:bookmarkEnd w:id="15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雅雯：你是誰(tsiâ)　　　　 　　 　亞蘭：伊是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彰化</w:t>
      </w: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人 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cda2t0yflyi8" w:id="16"/>
      <w:bookmarkEnd w:id="16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雅雯：啊你是誰(suî)　 　　 　　 　亞蘭：在下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古早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⼈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35m6376zx3fl" w:id="17"/>
      <w:bookmarkEnd w:id="17"/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雅雯：食飯(puínn)配滷卵(nuī)　  　亞蘭：是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宜蘭</w:t>
      </w: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人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a7a9clkqatta" w:id="18"/>
      <w:bookmarkEnd w:id="18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雅雯：查埔(pio)查某(bió) 　 　　 　亞蘭：彼是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金門</w:t>
      </w: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人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c08aydfl9pqg" w:id="19"/>
      <w:bookmarkEnd w:id="19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雅雯：啊你咧乜(bín)代　　 　　 　亞蘭：是阮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澎湖</w:t>
      </w: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人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wqqdtgdy53xc" w:id="20"/>
      <w:bookmarkEnd w:id="20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合唱：講話</w:t>
      </w:r>
      <w:r w:rsidDel="00000000" w:rsidR="00000000" w:rsidRPr="00000000">
        <w:rPr>
          <w:rFonts w:ascii="Roboto" w:cs="Roboto" w:eastAsia="Roboto" w:hAnsi="Roboto"/>
          <w:color w:val="f3f3f3"/>
          <w:sz w:val="21"/>
          <w:szCs w:val="21"/>
          <w:rtl w:val="0"/>
        </w:rPr>
        <w:t xml:space="preserve">無相𫝛</w:t>
      </w: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(sann sâng)是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鹿港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⼈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adyeso5k5ns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ygx0h9fd1v8x" w:id="22"/>
      <w:bookmarkEnd w:id="22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合唱：現代的寶島是台灣　山珍海味是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蓋齊全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1ggmxvjbh3o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　　　你若有閒緊隨我來　各地名產我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攏有攢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ld2bfym3to7y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a3sfcuocuks5" w:id="25"/>
      <w:bookmarkEnd w:id="25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雅雯：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綴</w:t>
      </w: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我來夜市你就知　各種的口味是</w:t>
      </w:r>
      <w:r w:rsidDel="00000000" w:rsidR="00000000" w:rsidRPr="00000000">
        <w:rPr>
          <w:rFonts w:ascii="Roboto" w:cs="Roboto" w:eastAsia="Roboto" w:hAnsi="Roboto"/>
          <w:color w:val="f3f3f3"/>
          <w:sz w:val="21"/>
          <w:szCs w:val="21"/>
          <w:rtl w:val="0"/>
        </w:rPr>
        <w:t xml:space="preserve">⾜厲害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waslnlcq6mzy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　　　世界有名是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珍奶</w:t>
      </w: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　　鄉民上愛請人食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雞排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jim0z6tv6b1f" w:id="27"/>
      <w:bookmarkEnd w:id="27"/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亞蘭：佮我來廟⼝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踅老街</w:t>
      </w: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　正港的滋味是有夠濟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byrenqp5k3eu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　　　芋粿甜粿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菜頭粿</w:t>
      </w: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　　內行的來食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桶仔雞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8ccwp15ij767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vwsby43dmb90" w:id="30"/>
      <w:bookmarkEnd w:id="30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雅雯：當歸鴨、擔仔麵、蚵仔麵線摻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芫荽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fnuxqf5r54rl" w:id="31"/>
      <w:bookmarkEnd w:id="31"/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亞蘭：潤餅𩛩、虎咬豬、麻油雞是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古早味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351d61a3ouhb" w:id="32"/>
      <w:bookmarkEnd w:id="32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雅雯：烘番薯、煠番麥、鹽酥雞配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冬瓜茶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o2mdqqdpmzct" w:id="33"/>
      <w:bookmarkEnd w:id="33"/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亞蘭：豬⾎粿、燒酒螺、臭豆腐配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冰豆花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h2dujv940ukb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m26r4tiof9mz" w:id="35"/>
      <w:bookmarkEnd w:id="35"/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雅雯：紅燒鰻、⽩菜滷、燒酒蝦佮</w:t>
      </w:r>
      <w:r w:rsidDel="00000000" w:rsidR="00000000" w:rsidRPr="00000000">
        <w:rPr>
          <w:rFonts w:ascii="Roboto" w:cs="Roboto" w:eastAsia="Roboto" w:hAnsi="Roboto"/>
          <w:color w:val="f3f3f3"/>
          <w:sz w:val="21"/>
          <w:szCs w:val="21"/>
          <w:rtl w:val="0"/>
        </w:rPr>
        <w:t xml:space="preserve">⽺肉爐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noxib99jk4dq" w:id="36"/>
      <w:bookmarkEnd w:id="36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亞蘭：蚵仔煎、鼎邊趖、米粉炒佮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筒仔米糕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m5fovftxf2ja" w:id="37"/>
      <w:bookmarkEnd w:id="37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雅雯：來夜市氣氛有夠好、有食有掠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算會和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gb6e5ysvi0ek" w:id="38"/>
      <w:bookmarkEnd w:id="38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亞蘭：咱廟口四界攏是寶，有保庇閣</w:t>
      </w:r>
      <w:r w:rsidDel="00000000" w:rsidR="00000000" w:rsidRPr="00000000">
        <w:rPr>
          <w:rFonts w:ascii="Roboto" w:cs="Roboto" w:eastAsia="Roboto" w:hAnsi="Roboto"/>
          <w:color w:val="f3f3f3"/>
          <w:sz w:val="21"/>
          <w:szCs w:val="21"/>
          <w:rtl w:val="0"/>
        </w:rPr>
        <w:t xml:space="preserve">好𨑨迌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xqx5344ag6vb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vrpg40hoc21e" w:id="40"/>
      <w:bookmarkEnd w:id="40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雅雯：人講拍拼就趁青春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1"/>
          <w:szCs w:val="21"/>
        </w:rPr>
      </w:pPr>
      <w:bookmarkStart w:colFirst="0" w:colLast="0" w:name="_1pde554dvdtl" w:id="41"/>
      <w:bookmarkEnd w:id="41"/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亞蘭：抑若想欲𨑨迌就趁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這陣 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1"/>
          <w:szCs w:val="21"/>
        </w:rPr>
      </w:pPr>
      <w:bookmarkStart w:colFirst="0" w:colLast="0" w:name="_nvcmb4g2pzs5" w:id="42"/>
      <w:bookmarkEnd w:id="42"/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合唱：逐家鬥陣來遊台灣　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720" w:footer="720"/>
          <w:cols w:equalWidth="0" w:num="2">
            <w:col w:space="720" w:w="5025.82"/>
            <w:col w:space="0" w:w="5025.82"/>
          </w:cols>
        </w:sectPr>
      </w:pPr>
      <w:bookmarkStart w:colFirst="0" w:colLast="0" w:name="_16kg8z6g4m7y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　　　袂輸若皇帝咧</w:t>
      </w:r>
      <w:r w:rsidDel="00000000" w:rsidR="00000000" w:rsidRPr="00000000">
        <w:rPr>
          <w:rFonts w:ascii="SimSun" w:cs="SimSun" w:eastAsia="SimSun" w:hAnsi="SimSun"/>
          <w:color w:val="f3f3f3"/>
          <w:sz w:val="21"/>
          <w:szCs w:val="21"/>
          <w:rtl w:val="0"/>
        </w:rPr>
        <w:t xml:space="preserve">出巡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"/>
        <w:gridCol w:w="5387"/>
        <w:tblGridChange w:id="0">
          <w:tblGrid>
            <w:gridCol w:w="5387"/>
            <w:gridCol w:w="53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6.9291338582677" w:top="566.9291338582677" w:left="566.9291338582677" w:right="566.929133858267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