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Arimo" w:cs="Arimo" w:eastAsia="Arimo" w:hAnsi="Arimo"/>
          <w:sz w:val="28"/>
          <w:szCs w:val="28"/>
        </w:rPr>
      </w:pPr>
      <w:sdt>
        <w:sdtPr>
          <w:id w:val="14984324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114-1  &lt;食在有意思&gt;  學習單4  </w:t>
          </w:r>
        </w:sdtContent>
      </w:sdt>
      <w:sdt>
        <w:sdtPr>
          <w:id w:val="-21162624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主題：</w:t>
          </w:r>
        </w:sdtContent>
      </w:sdt>
      <w:sdt>
        <w:sdtPr>
          <w:id w:val="81984959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高顏值開放式三明治 - 視覺、營養與創意搭配</w:t>
          </w:r>
        </w:sdtContent>
      </w:sdt>
    </w:p>
    <w:p w:rsidR="00000000" w:rsidDel="00000000" w:rsidP="00000000" w:rsidRDefault="00000000" w:rsidRPr="00000000" w14:paraId="00000002">
      <w:pPr>
        <w:jc w:val="center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High-value open sandwiches - visual, nutritional and creative combinations</w:t>
      </w:r>
    </w:p>
    <w:p w:rsidR="00000000" w:rsidDel="00000000" w:rsidP="00000000" w:rsidRDefault="00000000" w:rsidRPr="00000000" w14:paraId="00000003">
      <w:pPr>
        <w:jc w:val="center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                                                            </w:t>
      </w:r>
      <w:sdt>
        <w:sdtPr>
          <w:id w:val="37309106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班級：       座號：       姓名：</w:t>
          </w:r>
        </w:sdtContent>
      </w:sdt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color w:val="000000"/>
          <w:sz w:val="26"/>
          <w:szCs w:val="26"/>
        </w:rPr>
      </w:pPr>
      <w:bookmarkStart w:colFirst="0" w:colLast="0" w:name="_heading=h.wazz5f7iswk" w:id="0"/>
      <w:bookmarkEnd w:id="0"/>
      <w:sdt>
        <w:sdtPr>
          <w:id w:val="138514253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第一部分：Sandwich design principle三明治設計原理 (課前/課中筆記)</w:t>
          </w:r>
        </w:sdtContent>
      </w:sdt>
    </w:p>
    <w:p w:rsidR="00000000" w:rsidDel="00000000" w:rsidP="00000000" w:rsidRDefault="00000000" w:rsidRPr="00000000" w14:paraId="00000005">
      <w:pPr>
        <w:rPr>
          <w:rFonts w:ascii="Arimo" w:cs="Arimo" w:eastAsia="Arimo" w:hAnsi="Arimo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3195"/>
        <w:gridCol w:w="5295"/>
        <w:tblGridChange w:id="0">
          <w:tblGrid>
            <w:gridCol w:w="2085"/>
            <w:gridCol w:w="3195"/>
            <w:gridCol w:w="529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-103127032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設計元素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-211901848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定義與功能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-118065623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你的搭配選擇 (請填寫你選用的食材)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-33558034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A. 基底 (Base)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-154604087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提供結構與 carbohydrates碳水化合物，建議選用whole grain bread全穀雜糧麵包。</w:t>
                </w:r>
              </w:sdtContent>
            </w:sdt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before="200" w:line="240" w:lineRule="auto"/>
              <w:rPr>
                <w:color w:val="1b1c1d"/>
                <w:sz w:val="24"/>
                <w:szCs w:val="24"/>
              </w:rPr>
            </w:pPr>
            <w:sdt>
              <w:sdtPr>
                <w:id w:val="-156838883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我選用的麵包種類：＿＿＿＿＿＿＿＿。</w:t>
                </w:r>
              </w:sdtContent>
            </w:sdt>
          </w:p>
        </w:tc>
      </w:tr>
      <w:tr>
        <w:trPr>
          <w:cantSplit w:val="0"/>
          <w:trHeight w:val="842.949218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149096523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B. 隔離層 (Barrier)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96061838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塗抹在基底上，避免餡料水分浸濕麵包，並增加風味。</w:t>
                </w:r>
              </w:sdtContent>
            </w:sdt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before="200" w:line="240" w:lineRule="auto"/>
              <w:rPr>
                <w:color w:val="1b1c1d"/>
                <w:sz w:val="24"/>
                <w:szCs w:val="24"/>
              </w:rPr>
            </w:pPr>
            <w:sdt>
              <w:sdtPr>
                <w:id w:val="-27543855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我選用的隔離層（抹醬）：＿＿＿＿＿＿＿＿。</w:t>
                </w:r>
              </w:sdtContent>
            </w:sdt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-191404438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C. 主視覺 (Centerpiece)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94314951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提供protein蛋白質或主要healthy fats 健康脂肪，決定三明治的visual focus視覺焦點。</w:t>
                </w:r>
              </w:sdtContent>
            </w:sdt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before="200" w:line="240" w:lineRule="auto"/>
              <w:rPr>
                <w:color w:val="1b1c1d"/>
                <w:sz w:val="24"/>
                <w:szCs w:val="24"/>
              </w:rPr>
            </w:pPr>
            <w:sdt>
              <w:sdtPr>
                <w:id w:val="178302368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我選用的主視覺食材：＿＿＿＿＿＿＿＿。</w:t>
                </w:r>
              </w:sdtContent>
            </w:sdt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-134211196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D. 點綴 (Garnish)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104365462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提供color色彩、 flavor layer風味層次（如香草、堅果），是 IG 拍照的關鍵。</w:t>
                </w:r>
              </w:sdtContent>
            </w:sdt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before="200" w:line="240" w:lineRule="auto"/>
              <w:rPr>
                <w:color w:val="1b1c1d"/>
                <w:sz w:val="24"/>
                <w:szCs w:val="24"/>
              </w:rPr>
            </w:pPr>
            <w:sdt>
              <w:sdtPr>
                <w:id w:val="31404830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我選用的點綴食材：＿＿＿＿＿＿＿＿。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rPr>
          <w:rFonts w:ascii="Arimo" w:cs="Arimo" w:eastAsia="Arimo" w:hAnsi="Arim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36"/>
          <w:szCs w:val="36"/>
        </w:rPr>
      </w:pPr>
      <w:bookmarkStart w:colFirst="0" w:colLast="0" w:name="_heading=h.y1v55yg6qkra" w:id="1"/>
      <w:bookmarkEnd w:id="1"/>
      <w:sdt>
        <w:sdtPr>
          <w:id w:val="115866989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1b1c1d"/>
              <w:sz w:val="26"/>
              <w:szCs w:val="26"/>
              <w:rtl w:val="0"/>
            </w:rPr>
            <w:t xml:space="preserve">第二部分：實作步驟與時間紀錄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855"/>
        <w:gridCol w:w="4980"/>
        <w:gridCol w:w="2850"/>
        <w:tblGridChange w:id="0">
          <w:tblGrid>
            <w:gridCol w:w="1785"/>
            <w:gridCol w:w="855"/>
            <w:gridCol w:w="4980"/>
            <w:gridCol w:w="2850"/>
          </w:tblGrid>
        </w:tblGridChange>
      </w:tblGrid>
      <w:tr>
        <w:trPr>
          <w:cantSplit w:val="0"/>
          <w:trHeight w:val="604.746093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48354327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步驟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color w:val="1b1c1d"/>
                <w:sz w:val="20"/>
                <w:szCs w:val="20"/>
              </w:rPr>
            </w:pPr>
            <w:sdt>
              <w:sdtPr>
                <w:id w:val="-659307253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0"/>
                    <w:szCs w:val="20"/>
                    <w:rtl w:val="0"/>
                  </w:rPr>
                  <w:t xml:space="preserve">預計時間</w:t>
                </w:r>
              </w:sdtContent>
            </w:sdt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158279708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實作重點與技巧提醒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-192858919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我的實際完成時間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-100642944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一、抹醬調製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72304020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5 分鐘</w:t>
                </w:r>
              </w:sdtContent>
            </w:sdt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-149473892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技巧：</w:t>
                </w:r>
              </w:sdtContent>
            </w:sdt>
            <w:sdt>
              <w:sdtPr>
                <w:id w:val="-1923482180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 將基底抹醬（如奶油乳酪/優格）與選定的調味粉或香草快速攪拌至滑順。</w:t>
                </w:r>
              </w:sdtContent>
            </w:sdt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9.49218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1143744943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二、麵包打底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229445641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5 分鐘</w:t>
                </w:r>
              </w:sdtContent>
            </w:sdt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-87970084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重點：</w:t>
                </w:r>
              </w:sdtContent>
            </w:sdt>
            <w:sdt>
              <w:sdtPr>
                <w:id w:val="432515120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 將麵包烤至酥脆（若課前未烤）。均勻塗抹隔離層（如融化奶油或自製抹醬），避免麵包受潮。</w:t>
                  <w:br w:type="textWrapping"/>
                  <w:t xml:space="preserve">亦可不烤</w:t>
                </w:r>
              </w:sdtContent>
            </w:sdt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63320942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三、創意堆疊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67508185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10 分鐘</w:t>
                </w:r>
              </w:sdtContent>
            </w:sdt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-40600467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技巧：</w:t>
                </w:r>
              </w:sdtContent>
            </w:sdt>
            <w:sdt>
              <w:sdtPr>
                <w:id w:val="-1198710048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 先鋪上泥狀餡料（如酪梨泥），再以「立體感」的方式擺放主視覺食材和水果。</w:t>
                </w:r>
              </w:sdtContent>
            </w:sdt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-23988784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四、擺盤與善後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-142785161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10分鐘</w:t>
                </w:r>
              </w:sdtContent>
            </w:sdt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sdt>
              <w:sdtPr>
                <w:id w:val="371725063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擺盤：</w:t>
                </w:r>
              </w:sdtContent>
            </w:sdt>
            <w:sdt>
              <w:sdtPr>
                <w:id w:val="35696127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 撒上堅果碎、淋上少量蜂蜜或油醋。</w:t>
                </w:r>
              </w:sdtContent>
            </w:sdt>
            <w:sdt>
              <w:sdtPr>
                <w:id w:val="496512004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1b1c1d"/>
                    <w:sz w:val="24"/>
                    <w:szCs w:val="24"/>
                    <w:rtl w:val="0"/>
                  </w:rPr>
                  <w:t xml:space="preserve">善後：</w:t>
                </w:r>
              </w:sdtContent>
            </w:sdt>
            <w:sdt>
              <w:sdtPr>
                <w:id w:val="-953527438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4"/>
                    <w:szCs w:val="24"/>
                    <w:rtl w:val="0"/>
                  </w:rPr>
                  <w:t xml:space="preserve"> 立即清理攪拌碗和切菜板。</w:t>
                </w:r>
              </w:sdtContent>
            </w:sdt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color w:val="1b1c1d"/>
          <w:sz w:val="26"/>
          <w:szCs w:val="26"/>
        </w:rPr>
      </w:pPr>
      <w:bookmarkStart w:colFirst="0" w:colLast="0" w:name="_heading=h.226v2vy05ej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color w:val="1b1c1d"/>
          <w:sz w:val="26"/>
          <w:szCs w:val="26"/>
        </w:rPr>
      </w:pPr>
      <w:bookmarkStart w:colFirst="0" w:colLast="0" w:name="_heading=h.3ygni5pxtrzc" w:id="3"/>
      <w:bookmarkEnd w:id="3"/>
      <w:sdt>
        <w:sdtPr>
          <w:id w:val="137654138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1b1c1d"/>
              <w:sz w:val="26"/>
              <w:szCs w:val="26"/>
              <w:rtl w:val="0"/>
            </w:rPr>
            <w:t xml:space="preserve">第三部分：營養與美學反思</w:t>
          </w:r>
        </w:sdtContent>
      </w:sdt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32"/>
          <w:szCs w:val="32"/>
        </w:rPr>
      </w:pPr>
      <w:sdt>
        <w:sdtPr>
          <w:id w:val="1498429121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1b1c1d"/>
              <w:sz w:val="32"/>
              <w:szCs w:val="32"/>
              <w:rtl w:val="0"/>
            </w:rPr>
            <w:t xml:space="preserve">營養分析：</w:t>
          </w:r>
        </w:sdtContent>
      </w:sdt>
      <w:sdt>
        <w:sdtPr>
          <w:id w:val="-973445168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 請寫下你設計的三明治中，主要的</w:t>
          </w:r>
        </w:sdtContent>
      </w:sdt>
      <w:sdt>
        <w:sdtPr>
          <w:id w:val="42023528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1b1c1d"/>
              <w:sz w:val="32"/>
              <w:szCs w:val="32"/>
              <w:rtl w:val="0"/>
            </w:rPr>
            <w:t xml:space="preserve">三種營養素</w:t>
          </w:r>
        </w:sdtContent>
      </w:sdt>
      <w:sdt>
        <w:sdtPr>
          <w:id w:val="-1536061177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來源：</w:t>
          </w:r>
        </w:sdtContent>
      </w:sdt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32"/>
          <w:szCs w:val="32"/>
        </w:rPr>
      </w:pPr>
      <w:sdt>
        <w:sdtPr>
          <w:id w:val="1805772568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1b1c1d"/>
              <w:sz w:val="32"/>
              <w:szCs w:val="32"/>
              <w:rtl w:val="0"/>
            </w:rPr>
            <w:t xml:space="preserve">蛋白質 (Protein)：</w:t>
          </w:r>
        </w:sdtContent>
      </w:sdt>
      <w:sdt>
        <w:sdtPr>
          <w:id w:val="2040983597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 來自：＿＿＿＿＿＿＿＿ (例如：雞蛋、起司)</w:t>
          </w:r>
        </w:sdtContent>
      </w:sdt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32"/>
          <w:szCs w:val="32"/>
        </w:rPr>
      </w:pPr>
      <w:sdt>
        <w:sdtPr>
          <w:id w:val="-1158638890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1b1c1d"/>
              <w:sz w:val="32"/>
              <w:szCs w:val="32"/>
              <w:rtl w:val="0"/>
            </w:rPr>
            <w:t xml:space="preserve">健康脂肪 (Healthy Fat)：</w:t>
          </w:r>
        </w:sdtContent>
      </w:sdt>
      <w:sdt>
        <w:sdtPr>
          <w:id w:val="2015406408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 來自：＿＿＿＿＿＿＿＿ (例如：酪梨、堅果)</w:t>
          </w:r>
        </w:sdtContent>
      </w:sdt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32"/>
          <w:szCs w:val="32"/>
        </w:rPr>
      </w:pPr>
      <w:sdt>
        <w:sdtPr>
          <w:id w:val="1471928916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1b1c1d"/>
              <w:sz w:val="32"/>
              <w:szCs w:val="32"/>
              <w:rtl w:val="0"/>
            </w:rPr>
            <w:t xml:space="preserve">膳食纖維 (Fiber)：</w:t>
          </w:r>
        </w:sdtContent>
      </w:sdt>
      <w:sdt>
        <w:sdtPr>
          <w:id w:val="-199202174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 來自：＿＿＿＿＿＿＿＿ (例如：全麥麵包、水果)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32"/>
          <w:szCs w:val="32"/>
        </w:rPr>
      </w:pPr>
      <w:sdt>
        <w:sdtPr>
          <w:id w:val="1922916307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1b1c1d"/>
              <w:sz w:val="32"/>
              <w:szCs w:val="32"/>
              <w:rtl w:val="0"/>
            </w:rPr>
            <w:t xml:space="preserve">美學挑戰：</w:t>
          </w:r>
        </w:sdtContent>
      </w:sdt>
      <w:sdt>
        <w:sdtPr>
          <w:id w:val="-801198204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 你的三明治作品想要表達的主題或風格是？</w:t>
          </w:r>
        </w:sdtContent>
      </w:sdt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32"/>
          <w:szCs w:val="32"/>
        </w:rPr>
      </w:pPr>
      <w:sdt>
        <w:sdtPr>
          <w:id w:val="-1033444370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( ) 簡約北歐風 (單一色系，如白色乳酪搭配綠色香草)</w:t>
          </w:r>
        </w:sdtContent>
      </w:sdt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32"/>
          <w:szCs w:val="32"/>
        </w:rPr>
      </w:pPr>
      <w:sdt>
        <w:sdtPr>
          <w:id w:val="1747539784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( ) 繽紛彩虹風 (使用多種鮮豔水果)</w:t>
          </w:r>
        </w:sdtContent>
      </w:sdt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32"/>
          <w:szCs w:val="32"/>
        </w:rPr>
      </w:pPr>
      <w:sdt>
        <w:sdtPr>
          <w:id w:val="1084591000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( ) 療癒甜點風 (使用巧克力醬或甜水果)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32"/>
          <w:szCs w:val="32"/>
        </w:rPr>
      </w:pPr>
      <w:sdt>
        <w:sdtPr>
          <w:id w:val="-1172379495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1b1c1d"/>
              <w:sz w:val="32"/>
              <w:szCs w:val="32"/>
              <w:rtl w:val="0"/>
            </w:rPr>
            <w:t xml:space="preserve">效率反思：</w:t>
          </w:r>
        </w:sdtContent>
      </w:sdt>
      <w:sdt>
        <w:sdtPr>
          <w:id w:val="-1571367451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 如果要在 5 分鐘內快速做一個三明治，你會省略哪個步驟？為什麼？</w:t>
          </w:r>
        </w:sdtContent>
      </w:sdt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32"/>
          <w:szCs w:val="32"/>
        </w:rPr>
      </w:pPr>
      <w:sdt>
        <w:sdtPr>
          <w:id w:val="-1400173105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我會省略：＿＿＿＿＿＿＿＿。</w:t>
          </w:r>
        </w:sdtContent>
      </w:sdt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32"/>
          <w:szCs w:val="32"/>
        </w:rPr>
      </w:pPr>
      <w:sdt>
        <w:sdtPr>
          <w:id w:val="-1628244791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理由：＿＿＿＿＿＿＿＿＿＿＿＿＿＿＿＿＿＿＿＿＿＿＿＿。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32"/>
          <w:szCs w:val="32"/>
        </w:rPr>
      </w:pPr>
      <w:sdt>
        <w:sdtPr>
          <w:id w:val="23051524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1b1c1d"/>
              <w:sz w:val="32"/>
              <w:szCs w:val="32"/>
              <w:rtl w:val="0"/>
            </w:rPr>
            <w:t xml:space="preserve">創意總結：</w:t>
          </w:r>
        </w:sdtContent>
      </w:sdt>
      <w:sdt>
        <w:sdtPr>
          <w:id w:val="1777826999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 請為你今天的開放式三明治作品取一個高顏值的名字！</w:t>
          </w:r>
        </w:sdtContent>
      </w:sdt>
    </w:p>
    <w:p w:rsidR="00000000" w:rsidDel="00000000" w:rsidP="00000000" w:rsidRDefault="00000000" w:rsidRPr="00000000" w14:paraId="0000003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32"/>
          <w:szCs w:val="32"/>
        </w:rPr>
      </w:pPr>
      <w:sdt>
        <w:sdtPr>
          <w:id w:val="643230816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作品名稱：</w:t>
          </w:r>
        </w:sdtContent>
      </w:sdt>
      <w:sdt>
        <w:sdtPr>
          <w:id w:val="-43039956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1b1c1d"/>
              <w:sz w:val="32"/>
              <w:szCs w:val="32"/>
              <w:rtl w:val="0"/>
            </w:rPr>
            <w:t xml:space="preserve">《 ＿＿＿＿＿＿＿＿＿＿＿＿＿＿＿＿ 》</w:t>
          </w:r>
        </w:sdtContent>
      </w:sdt>
    </w:p>
    <w:p w:rsidR="00000000" w:rsidDel="00000000" w:rsidP="00000000" w:rsidRDefault="00000000" w:rsidRPr="00000000" w14:paraId="0000003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  <w:rPr>
          <w:b w:val="1"/>
          <w:color w:val="1b1c1d"/>
          <w:sz w:val="32"/>
          <w:szCs w:val="32"/>
          <w:u w:val="none"/>
        </w:rPr>
      </w:pPr>
      <w:sdt>
        <w:sdtPr>
          <w:id w:val="2117328896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1b1c1d"/>
              <w:sz w:val="32"/>
              <w:szCs w:val="32"/>
              <w:rtl w:val="0"/>
            </w:rPr>
            <w:t xml:space="preserve">照片區</w:t>
          </w:r>
        </w:sdtContent>
      </w:sdt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6838" w:w="11906" w:orient="portrait"/>
      <w:pgMar w:bottom="566" w:top="209" w:left="566" w:right="566" w:header="20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 w:val="1"/>
    <w:rsid w:val="00DF0C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 w:customStyle="1">
    <w:name w:val="頁首 字元"/>
    <w:basedOn w:val="a0"/>
    <w:link w:val="a6"/>
    <w:uiPriority w:val="99"/>
    <w:rsid w:val="00DF0C97"/>
    <w:rPr>
      <w:sz w:val="20"/>
      <w:szCs w:val="20"/>
    </w:rPr>
  </w:style>
  <w:style w:type="paragraph" w:styleId="a8">
    <w:name w:val="footer"/>
    <w:basedOn w:val="a"/>
    <w:link w:val="a9"/>
    <w:uiPriority w:val="99"/>
    <w:unhideWhenUsed w:val="1"/>
    <w:rsid w:val="00DF0C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 w:customStyle="1">
    <w:name w:val="頁尾 字元"/>
    <w:basedOn w:val="a0"/>
    <w:link w:val="a8"/>
    <w:uiPriority w:val="99"/>
    <w:rsid w:val="00DF0C97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Qpwt0RC8y+4ETJ4imlL+rdYvg==">CgMxLjAaJAoBMBIfCh0IB0IZCgVBcmltbxIQQXJpYWwgVW5pY29kZSBNUxokCgExEh8KHQgHQhkKBUFyaW1vEhBBcmlhbCBVbmljb2RlIE1TGiQKATISHwodCAdCGQoFQXJpbW8SEEFyaWFsIFVuaWNvZGUgTVMaJAoBMxIfCh0IB0IZCgVBcmltbxIQQXJpYWwgVW5pY29kZSBNUxokCgE0Eh8KHQgHQhkKBUFyaW1v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zINaC53YXp6NWY3aXN3azIOaC55MXY1NXlnNnFrcmEyDmguMjI2djJ2eTA1ZWpiMg5oLjN5Z25pNXB4dHJ6YzgAciExbjNCcjI0NVJNMElmLWgzTUtRMFFnR2dCZVVPaFMyO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2025-10-06T14:49:00Z</dcterms:created>
</cp:coreProperties>
</file>