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F0BE3" w14:textId="77777777" w:rsidR="006F549A" w:rsidRPr="003B0C13" w:rsidRDefault="006E0A10" w:rsidP="00283919">
      <w:pPr>
        <w:pStyle w:val="LithanHeader"/>
      </w:pPr>
      <w:r>
        <w:rPr>
          <w:lang w:val="en-SG"/>
        </w:rPr>
        <mc:AlternateContent>
          <mc:Choice Requires="wps">
            <w:drawing>
              <wp:anchor distT="45720" distB="45720" distL="114300" distR="114300" simplePos="0" relativeHeight="251659264" behindDoc="0" locked="0" layoutInCell="1" allowOverlap="1" wp14:anchorId="3DB82F9B" wp14:editId="5E071397">
                <wp:simplePos x="0" y="0"/>
                <wp:positionH relativeFrom="margin">
                  <wp:posOffset>4812665</wp:posOffset>
                </wp:positionH>
                <wp:positionV relativeFrom="paragraph">
                  <wp:posOffset>0</wp:posOffset>
                </wp:positionV>
                <wp:extent cx="1562100" cy="6724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672465"/>
                        </a:xfrm>
                        <a:prstGeom prst="rect">
                          <a:avLst/>
                        </a:prstGeom>
                        <a:solidFill>
                          <a:srgbClr val="FFFFFF"/>
                        </a:solidFill>
                        <a:ln w="9525">
                          <a:noFill/>
                          <a:miter lim="800000"/>
                          <a:headEnd/>
                          <a:tailEnd/>
                        </a:ln>
                      </wps:spPr>
                      <wps:txbx>
                        <w:txbxContent>
                          <w:p w14:paraId="06533366" w14:textId="77777777" w:rsidR="00F00DD6" w:rsidRDefault="00F00DD6"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B82F9B" id="_x0000_t202" coordsize="21600,21600" o:spt="202" path="m,l,21600r21600,l21600,xe">
                <v:stroke joinstyle="miter"/>
                <v:path gradientshapeok="t" o:connecttype="rect"/>
              </v:shapetype>
              <v:shape id="Text Box 2" o:spid="_x0000_s1026" type="#_x0000_t202" style="position:absolute;left:0;text-align:left;margin-left:378.95pt;margin-top:0;width:123pt;height:52.9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" stroked="f">
                <v:textbox style="mso-fit-shape-to-text:t">
                  <w:txbxContent>
                    <w:p w14:paraId="06533366" w14:textId="77777777" w:rsidR="00F00DD6" w:rsidRDefault="00F00DD6"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14:paraId="63D3728E" w14:textId="77777777" w:rsidTr="00BC24E3">
        <w:trPr>
          <w:trHeight w:val="419"/>
        </w:trPr>
        <w:tc>
          <w:tcPr>
            <w:tcW w:w="2972" w:type="dxa"/>
            <w:shd w:val="clear" w:color="auto" w:fill="D9D9D9" w:themeFill="background1" w:themeFillShade="D9"/>
            <w:vAlign w:val="center"/>
          </w:tcPr>
          <w:p w14:paraId="19A8E511"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14:paraId="7F686ABB"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AC774E">
              <w:rPr>
                <w:rFonts w:ascii="Cambria" w:eastAsia="Times New Roman" w:hAnsi="Cambria" w:cs="Times New Roman"/>
                <w:b/>
                <w:color w:val="000000"/>
                <w:sz w:val="20"/>
                <w:szCs w:val="20"/>
                <w:lang w:eastAsia="en-SG"/>
              </w:rPr>
              <w:t xml:space="preserve">NICF </w:t>
            </w:r>
            <w:r>
              <w:rPr>
                <w:rFonts w:ascii="Cambria" w:eastAsia="Times New Roman" w:hAnsi="Cambria" w:cs="Times New Roman"/>
                <w:b/>
                <w:color w:val="000000"/>
                <w:sz w:val="20"/>
                <w:szCs w:val="20"/>
                <w:lang w:eastAsia="en-SG"/>
              </w:rPr>
              <w:t>Diploma</w:t>
            </w:r>
            <w:r w:rsidRPr="00AC774E">
              <w:rPr>
                <w:rFonts w:ascii="Cambria" w:eastAsia="Times New Roman" w:hAnsi="Cambria" w:cs="Times New Roman"/>
                <w:b/>
                <w:color w:val="000000"/>
                <w:sz w:val="20"/>
                <w:szCs w:val="20"/>
                <w:lang w:eastAsia="en-SG"/>
              </w:rPr>
              <w:t xml:space="preserve"> in </w:t>
            </w:r>
            <w:r>
              <w:rPr>
                <w:rFonts w:ascii="Cambria" w:eastAsia="Times New Roman" w:hAnsi="Cambria" w:cs="Times New Roman"/>
                <w:b/>
                <w:color w:val="000000"/>
                <w:sz w:val="20"/>
                <w:szCs w:val="20"/>
                <w:lang w:eastAsia="en-SG"/>
              </w:rPr>
              <w:t>Business Analytics</w:t>
            </w:r>
          </w:p>
        </w:tc>
      </w:tr>
      <w:tr w:rsidR="0066093D" w:rsidRPr="000A7CB9" w14:paraId="1CEF6BC8" w14:textId="77777777" w:rsidTr="00BC24E3">
        <w:trPr>
          <w:trHeight w:val="419"/>
        </w:trPr>
        <w:tc>
          <w:tcPr>
            <w:tcW w:w="2972" w:type="dxa"/>
            <w:shd w:val="clear" w:color="auto" w:fill="D9D9D9" w:themeFill="background1" w:themeFillShade="D9"/>
            <w:vAlign w:val="center"/>
            <w:hideMark/>
          </w:tcPr>
          <w:p w14:paraId="41DE9DB5" w14:textId="77777777"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14:paraId="145506B8" w14:textId="77777777" w:rsidR="0066093D" w:rsidRPr="00C349DE" w:rsidRDefault="0066093D" w:rsidP="0066093D">
            <w:pPr>
              <w:spacing w:after="0" w:line="240" w:lineRule="auto"/>
              <w:rPr>
                <w:rFonts w:ascii="Cambria" w:eastAsia="Times New Roman" w:hAnsi="Cambria" w:cs="Times New Roman"/>
                <w:color w:val="000000"/>
                <w:sz w:val="20"/>
                <w:szCs w:val="20"/>
                <w:lang w:eastAsia="en-SG"/>
              </w:rPr>
            </w:pPr>
            <w:r w:rsidRPr="00123FEC">
              <w:rPr>
                <w:rFonts w:ascii="Cambria" w:eastAsia="Times New Roman" w:hAnsi="Cambria" w:cs="Times New Roman"/>
                <w:color w:val="000000"/>
                <w:sz w:val="20"/>
                <w:szCs w:val="20"/>
                <w:lang w:eastAsia="en-SG"/>
              </w:rPr>
              <w:t xml:space="preserve">Professional Diploma in </w:t>
            </w:r>
            <w:r w:rsidR="00AC0F4A">
              <w:rPr>
                <w:rFonts w:ascii="Cambria" w:eastAsia="Times New Roman" w:hAnsi="Cambria" w:cs="Times New Roman"/>
                <w:color w:val="000000"/>
                <w:sz w:val="20"/>
                <w:szCs w:val="20"/>
                <w:lang w:eastAsia="en-SG"/>
              </w:rPr>
              <w:t>Data Science</w:t>
            </w:r>
          </w:p>
        </w:tc>
      </w:tr>
      <w:tr w:rsidR="0066093D" w:rsidRPr="000A7CB9" w14:paraId="3954DA16" w14:textId="77777777" w:rsidTr="00BC24E3">
        <w:trPr>
          <w:trHeight w:val="419"/>
        </w:trPr>
        <w:tc>
          <w:tcPr>
            <w:tcW w:w="2972" w:type="dxa"/>
            <w:shd w:val="clear" w:color="auto" w:fill="D9D9D9" w:themeFill="background1" w:themeFillShade="D9"/>
            <w:vAlign w:val="center"/>
            <w:hideMark/>
          </w:tcPr>
          <w:p w14:paraId="28068E35" w14:textId="77777777"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14:paraId="1E8A43B9" w14:textId="77777777" w:rsidR="0066093D" w:rsidRPr="001C39E0" w:rsidRDefault="0066093D" w:rsidP="0066093D">
            <w:pPr>
              <w:spacing w:after="0" w:line="240" w:lineRule="auto"/>
              <w:rPr>
                <w:rFonts w:ascii="Cambria" w:hAnsi="Cambria"/>
                <w:b/>
                <w:color w:val="000000"/>
                <w:sz w:val="20"/>
                <w:szCs w:val="20"/>
              </w:rPr>
            </w:pPr>
            <w:r w:rsidRPr="00AC774E">
              <w:rPr>
                <w:rFonts w:ascii="Cambria" w:eastAsia="Times New Roman" w:hAnsi="Cambria" w:cs="Times New Roman"/>
                <w:b/>
                <w:color w:val="000000"/>
                <w:sz w:val="20"/>
                <w:szCs w:val="20"/>
                <w:lang w:eastAsia="en-SG"/>
              </w:rPr>
              <w:t xml:space="preserve">NICF </w:t>
            </w:r>
            <w:r w:rsidRPr="00273E13">
              <w:rPr>
                <w:rFonts w:ascii="Cambria" w:eastAsia="Times New Roman" w:hAnsi="Cambria" w:cs="Times New Roman"/>
                <w:b/>
                <w:color w:val="000000"/>
                <w:sz w:val="20"/>
                <w:szCs w:val="20"/>
                <w:lang w:eastAsia="en-SG"/>
              </w:rPr>
              <w:t>Basic R Programming</w:t>
            </w:r>
          </w:p>
        </w:tc>
      </w:tr>
      <w:tr w:rsidR="0066093D" w:rsidRPr="000A7CB9" w14:paraId="051472A6" w14:textId="77777777" w:rsidTr="00BC24E3">
        <w:trPr>
          <w:trHeight w:val="419"/>
        </w:trPr>
        <w:tc>
          <w:tcPr>
            <w:tcW w:w="2972" w:type="dxa"/>
            <w:shd w:val="clear" w:color="auto" w:fill="D9D9D9" w:themeFill="background1" w:themeFillShade="D9"/>
            <w:vAlign w:val="center"/>
          </w:tcPr>
          <w:p w14:paraId="073F5B95" w14:textId="77777777" w:rsidR="0066093D" w:rsidRDefault="0066093D" w:rsidP="0066093D">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14:paraId="24A91196" w14:textId="77777777" w:rsidR="0066093D" w:rsidRPr="00C349DE" w:rsidRDefault="0066093D" w:rsidP="0066093D">
            <w:pPr>
              <w:spacing w:after="0" w:line="240" w:lineRule="auto"/>
              <w:rPr>
                <w:rFonts w:ascii="Cambria" w:eastAsia="Times New Roman" w:hAnsi="Cambria" w:cs="Times New Roman"/>
                <w:color w:val="000000"/>
                <w:sz w:val="20"/>
                <w:szCs w:val="20"/>
                <w:lang w:eastAsia="en-SG"/>
              </w:rPr>
            </w:pPr>
            <w:r w:rsidRPr="00273E13">
              <w:rPr>
                <w:rFonts w:ascii="Cambria" w:eastAsia="Times New Roman" w:hAnsi="Cambria" w:cs="Times New Roman"/>
                <w:color w:val="000000"/>
                <w:sz w:val="20"/>
                <w:szCs w:val="20"/>
                <w:lang w:eastAsia="en-SG"/>
              </w:rPr>
              <w:t>Basic R Programming</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77777777" w:rsidR="002F00B5" w:rsidRDefault="002F00B5" w:rsidP="00256196">
      <w:pPr>
        <w:pStyle w:val="LithanBodyTextNormal"/>
        <w:rPr>
          <w:lang w:val="en-SG"/>
        </w:rPr>
      </w:pPr>
    </w:p>
    <w:p w14:paraId="401913A4" w14:textId="77777777" w:rsidR="002F00B5" w:rsidRPr="002F00B5" w:rsidRDefault="002F00B5" w:rsidP="00256196">
      <w:pPr>
        <w:pStyle w:val="LithanBodyTextNormal"/>
        <w:rPr>
          <w:lang w:val="en-SG"/>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721AEF1D"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6250B4" w:rsidRDefault="00EA2D8C" w:rsidP="00477B6B">
            <w:pPr>
              <w:pStyle w:val="LithanTableContentBold"/>
            </w:pPr>
            <w:r w:rsidRPr="006250B4">
              <w:t>Assessor name</w:t>
            </w:r>
          </w:p>
        </w:tc>
      </w:tr>
      <w:tr w:rsidR="00EA2D8C" w:rsidRPr="006250B4" w14:paraId="30ECB393"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77777777" w:rsidR="00EA2D8C" w:rsidRPr="006250B4" w:rsidRDefault="00EA2D8C" w:rsidP="00EA2D8C">
            <w:pPr>
              <w:pStyle w:val="LithanBodyTextNormal"/>
              <w:rPr>
                <w:rFonts w:cs="Arial"/>
              </w:rPr>
            </w:pP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77777777" w:rsidR="00EA2D8C" w:rsidRPr="006250B4" w:rsidRDefault="00EA2D8C" w:rsidP="00EA2D8C">
            <w:pPr>
              <w:pStyle w:val="LithanBodyTextNormal"/>
              <w:rPr>
                <w:rFonts w:cs="Arial"/>
              </w:rPr>
            </w:pPr>
          </w:p>
        </w:tc>
      </w:tr>
      <w:tr w:rsidR="00EA2D8C" w:rsidRPr="006250B4" w14:paraId="1C790C39"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6250B4" w:rsidRDefault="00EA2D8C" w:rsidP="00477B6B">
            <w:pPr>
              <w:pStyle w:val="LithanTableContentBold"/>
            </w:pPr>
            <w:r w:rsidRPr="006250B4">
              <w:t>Submitted on</w:t>
            </w:r>
          </w:p>
        </w:tc>
      </w:tr>
      <w:tr w:rsidR="00EA2D8C" w:rsidRPr="006250B4" w14:paraId="23478A06"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77777777" w:rsidR="00EA2D8C" w:rsidRPr="006250B4"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77777777" w:rsidR="00EA2D8C" w:rsidRPr="006250B4" w:rsidRDefault="00EA2D8C" w:rsidP="00EA2D8C">
            <w:pPr>
              <w:pStyle w:val="LithanBodyTextNormal"/>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77777777" w:rsidR="00EA2D8C" w:rsidRPr="006250B4" w:rsidRDefault="00EA2D8C" w:rsidP="00EA2D8C">
            <w:pPr>
              <w:pStyle w:val="LithanBodyTextNormal"/>
              <w:rPr>
                <w:color w:val="FF0000"/>
              </w:rPr>
            </w:pPr>
          </w:p>
        </w:tc>
      </w:tr>
      <w:tr w:rsidR="00EA2D8C" w:rsidRPr="006250B4" w14:paraId="250FEE12"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89F4481" w14:textId="3A436F8F" w:rsidR="00EA2D8C" w:rsidRPr="006250B4" w:rsidRDefault="009355CF" w:rsidP="00BC24E3">
            <w:pPr>
              <w:pStyle w:val="LithanTableContentBold"/>
            </w:pPr>
            <w:r>
              <w:t xml:space="preserve">Design and deploy Forecasting Model </w:t>
            </w:r>
          </w:p>
        </w:tc>
      </w:tr>
    </w:tbl>
    <w:p w14:paraId="702F849E"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0A4CE342"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77777777" w:rsidR="00EA2D8C" w:rsidRPr="006250B4" w:rsidRDefault="00EA2D8C" w:rsidP="003A0B97">
            <w:pPr>
              <w:pStyle w:val="LithanTableContentBold"/>
            </w:pPr>
            <w:r w:rsidRPr="006250B4">
              <w:t>Learner declaration</w:t>
            </w:r>
          </w:p>
        </w:tc>
      </w:tr>
      <w:tr w:rsidR="00EA2D8C" w:rsidRPr="006250B4" w14:paraId="343C5A82"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B71592"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04C35D88" w14:textId="77777777" w:rsidR="00EA2D8C" w:rsidRPr="006250B4" w:rsidRDefault="00EA2D8C" w:rsidP="003A0B97">
            <w:pPr>
              <w:pStyle w:val="LithanBodyTextNormal"/>
            </w:pPr>
          </w:p>
          <w:p w14:paraId="55E7D590" w14:textId="77777777" w:rsidR="00EA2D8C" w:rsidRPr="006250B4" w:rsidRDefault="00EA2D8C" w:rsidP="003A0B97">
            <w:pPr>
              <w:pStyle w:val="LithanBodyTextNormal"/>
            </w:pPr>
          </w:p>
          <w:p w14:paraId="39F8E721" w14:textId="77777777" w:rsidR="00EA2D8C" w:rsidRPr="006250B4" w:rsidRDefault="00EA2D8C" w:rsidP="003A0B97">
            <w:pPr>
              <w:pStyle w:val="LithanBodyTextNormal"/>
            </w:pPr>
          </w:p>
          <w:p w14:paraId="1CC7B375" w14:textId="77777777" w:rsidR="00EA2D8C" w:rsidRPr="006250B4" w:rsidRDefault="00EA2D8C" w:rsidP="003A0B97">
            <w:pPr>
              <w:pStyle w:val="LithanBodyTextNormal"/>
            </w:pPr>
            <w:r w:rsidRPr="006250B4">
              <w:t xml:space="preserve">Student signature: </w:t>
            </w:r>
            <w:r w:rsidRPr="006250B4">
              <w:tab/>
              <w:t xml:space="preserve">Date: </w:t>
            </w:r>
          </w:p>
        </w:tc>
      </w:tr>
    </w:tbl>
    <w:p w14:paraId="0A690040" w14:textId="77777777" w:rsidR="00EA2D8C" w:rsidRPr="006250B4" w:rsidRDefault="00EA2D8C" w:rsidP="00EA2D8C">
      <w:pPr>
        <w:rPr>
          <w:rFonts w:ascii="Verdana" w:hAnsi="Verdana"/>
          <w:sz w:val="20"/>
          <w:szCs w:val="20"/>
        </w:rPr>
      </w:pPr>
    </w:p>
    <w:p w14:paraId="793B549D" w14:textId="77777777" w:rsidR="00EA2D8C" w:rsidRPr="006250B4" w:rsidRDefault="00EA2D8C" w:rsidP="00EA2D8C">
      <w:pPr>
        <w:rPr>
          <w:rFonts w:ascii="Verdana" w:hAnsi="Verdana"/>
          <w:sz w:val="20"/>
          <w:szCs w:val="20"/>
        </w:rPr>
      </w:pPr>
    </w:p>
    <w:p w14:paraId="742A022B" w14:textId="77777777" w:rsidR="00EA2D8C" w:rsidRPr="006250B4" w:rsidRDefault="00EA2D8C" w:rsidP="00EA2D8C">
      <w:pPr>
        <w:jc w:val="cente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09641BD1"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608BE6E8" w14:textId="77777777" w:rsidR="00637CCA" w:rsidRPr="00637CCA" w:rsidRDefault="00C42117" w:rsidP="00AE43C0">
      <w:pPr>
        <w:pStyle w:val="LithanIndex"/>
        <w:ind w:left="714" w:hanging="357"/>
        <w:rPr>
          <w:rStyle w:val="Hyperlink"/>
          <w:color w:val="auto"/>
          <w:u w:val="none"/>
        </w:rPr>
      </w:pPr>
      <w:r>
        <w:rPr>
          <w:rStyle w:val="Hyperlink"/>
          <w:color w:val="auto"/>
          <w:u w:val="none"/>
        </w:rPr>
        <w:t>Project Overview</w:t>
      </w:r>
      <w:r w:rsidR="00637CCA" w:rsidRPr="00637CCA">
        <w:rPr>
          <w:rStyle w:val="Hyperlink"/>
          <w:color w:val="auto"/>
          <w:u w:val="none"/>
        </w:rPr>
        <w:tab/>
      </w:r>
      <w:r w:rsidR="00AE43C0">
        <w:rPr>
          <w:rStyle w:val="Hyperlink"/>
          <w:color w:val="auto"/>
          <w:u w:val="none"/>
        </w:rPr>
        <w:t xml:space="preserve">                 </w:t>
      </w:r>
      <w:r w:rsidR="00637CCA" w:rsidRPr="00637CCA">
        <w:rPr>
          <w:rStyle w:val="Hyperlink"/>
          <w:color w:val="auto"/>
          <w:u w:val="none"/>
        </w:rPr>
        <w:t>1</w:t>
      </w:r>
    </w:p>
    <w:p w14:paraId="72264525" w14:textId="77777777" w:rsidR="00637CCA" w:rsidRPr="00637CCA" w:rsidRDefault="00ED2678" w:rsidP="00AE43C0">
      <w:pPr>
        <w:pStyle w:val="LithanIndex"/>
        <w:ind w:left="714" w:hanging="357"/>
        <w:rPr>
          <w:rStyle w:val="Hyperlink"/>
          <w:color w:val="auto"/>
          <w:u w:val="none"/>
        </w:rPr>
      </w:pPr>
      <w:r>
        <w:rPr>
          <w:rStyle w:val="Hyperlink"/>
          <w:color w:val="auto"/>
          <w:u w:val="none"/>
        </w:rPr>
        <w:t xml:space="preserve">Project </w:t>
      </w:r>
      <w:r w:rsidR="00C42117" w:rsidRPr="00AE43C0">
        <w:rPr>
          <w:rStyle w:val="Hyperlink"/>
          <w:color w:val="auto"/>
          <w:u w:val="none"/>
        </w:rPr>
        <w:t>Technical Environment</w:t>
      </w:r>
      <w:r w:rsidR="00637CCA" w:rsidRPr="00637CCA">
        <w:rPr>
          <w:rStyle w:val="Hyperlink"/>
          <w:color w:val="auto"/>
          <w:u w:val="none"/>
        </w:rPr>
        <w:tab/>
      </w:r>
      <w:r w:rsidR="00AE43C0">
        <w:rPr>
          <w:rStyle w:val="Hyperlink"/>
          <w:color w:val="auto"/>
          <w:u w:val="none"/>
        </w:rPr>
        <w:t xml:space="preserve">                 </w:t>
      </w:r>
      <w:r w:rsidR="00637CCA" w:rsidRPr="00637CCA">
        <w:rPr>
          <w:rStyle w:val="Hyperlink"/>
          <w:color w:val="auto"/>
          <w:u w:val="none"/>
        </w:rPr>
        <w:t>2</w:t>
      </w:r>
    </w:p>
    <w:p w14:paraId="413787BD" w14:textId="77777777" w:rsidR="00637CCA" w:rsidRPr="00637CCA" w:rsidRDefault="00C42117" w:rsidP="00AE43C0">
      <w:pPr>
        <w:pStyle w:val="LithanIndex"/>
        <w:ind w:left="714" w:hanging="357"/>
        <w:rPr>
          <w:rStyle w:val="Hyperlink"/>
          <w:color w:val="auto"/>
          <w:u w:val="none"/>
        </w:rPr>
      </w:pPr>
      <w:r w:rsidRPr="00AE43C0">
        <w:rPr>
          <w:rStyle w:val="Hyperlink"/>
          <w:color w:val="auto"/>
          <w:u w:val="none"/>
        </w:rPr>
        <w:t>Forecasting Model</w:t>
      </w:r>
      <w:r w:rsidR="00637CCA" w:rsidRPr="00637CCA">
        <w:rPr>
          <w:rStyle w:val="Hyperlink"/>
          <w:color w:val="auto"/>
          <w:u w:val="none"/>
        </w:rPr>
        <w:tab/>
      </w:r>
      <w:r w:rsidR="00AE43C0">
        <w:rPr>
          <w:rStyle w:val="Hyperlink"/>
          <w:color w:val="auto"/>
          <w:u w:val="none"/>
        </w:rPr>
        <w:t xml:space="preserve">                 </w:t>
      </w:r>
      <w:r w:rsidR="00637CCA" w:rsidRPr="00637CCA">
        <w:rPr>
          <w:rStyle w:val="Hyperlink"/>
          <w:color w:val="auto"/>
          <w:u w:val="none"/>
        </w:rPr>
        <w:t>3</w:t>
      </w:r>
    </w:p>
    <w:p w14:paraId="0A5F3BB3" w14:textId="77777777" w:rsidR="00637CCA" w:rsidRPr="00637CCA" w:rsidRDefault="00C42117" w:rsidP="00AE43C0">
      <w:pPr>
        <w:pStyle w:val="LithanIndex"/>
        <w:ind w:left="714" w:hanging="357"/>
        <w:rPr>
          <w:rStyle w:val="Hyperlink"/>
          <w:color w:val="auto"/>
          <w:u w:val="none"/>
        </w:rPr>
      </w:pPr>
      <w:r w:rsidRPr="00AE43C0">
        <w:rPr>
          <w:rStyle w:val="Hyperlink"/>
          <w:color w:val="auto"/>
          <w:u w:val="none"/>
        </w:rPr>
        <w:t>Setting up the Forecasting Model</w:t>
      </w:r>
      <w:r w:rsidR="00637CCA" w:rsidRPr="00637CCA">
        <w:rPr>
          <w:rStyle w:val="Hyperlink"/>
          <w:color w:val="auto"/>
          <w:u w:val="none"/>
        </w:rPr>
        <w:tab/>
      </w:r>
      <w:r w:rsidR="00AE43C0">
        <w:rPr>
          <w:rStyle w:val="Hyperlink"/>
          <w:color w:val="auto"/>
          <w:u w:val="none"/>
        </w:rPr>
        <w:t xml:space="preserve">                  </w:t>
      </w:r>
      <w:r w:rsidR="00637CCA" w:rsidRPr="00637CCA">
        <w:rPr>
          <w:rStyle w:val="Hyperlink"/>
          <w:color w:val="auto"/>
          <w:u w:val="none"/>
        </w:rPr>
        <w:t>4</w:t>
      </w:r>
    </w:p>
    <w:p w14:paraId="0281F3EF" w14:textId="77777777" w:rsidR="00637CCA" w:rsidRPr="00637CCA" w:rsidRDefault="00C42117" w:rsidP="00AE43C0">
      <w:pPr>
        <w:pStyle w:val="LithanIndex"/>
        <w:ind w:left="714" w:hanging="357"/>
        <w:rPr>
          <w:rStyle w:val="Hyperlink"/>
          <w:color w:val="auto"/>
          <w:u w:val="none"/>
        </w:rPr>
      </w:pPr>
      <w:r w:rsidRPr="00AE43C0">
        <w:rPr>
          <w:rStyle w:val="Hyperlink"/>
          <w:color w:val="auto"/>
          <w:u w:val="none"/>
        </w:rPr>
        <w:t xml:space="preserve">R Code for Data Filtering and Transformation  </w:t>
      </w:r>
      <w:r w:rsidR="00637CCA" w:rsidRPr="00637CCA">
        <w:rPr>
          <w:rStyle w:val="Hyperlink"/>
          <w:color w:val="auto"/>
          <w:u w:val="none"/>
        </w:rPr>
        <w:tab/>
        <w:t>5</w:t>
      </w:r>
    </w:p>
    <w:p w14:paraId="4E77CA40" w14:textId="77777777" w:rsidR="00637CCA" w:rsidRPr="00637CCA" w:rsidRDefault="00AE43C0" w:rsidP="00AE43C0">
      <w:pPr>
        <w:pStyle w:val="LithanIndex"/>
        <w:ind w:left="714" w:hanging="357"/>
        <w:rPr>
          <w:rStyle w:val="Hyperlink"/>
          <w:color w:val="auto"/>
          <w:u w:val="none"/>
        </w:rPr>
      </w:pPr>
      <w:r w:rsidRPr="00AE43C0">
        <w:rPr>
          <w:rStyle w:val="Hyperlink"/>
          <w:color w:val="auto"/>
          <w:u w:val="none"/>
        </w:rPr>
        <w:t>Transformed Data</w:t>
      </w:r>
      <w:r w:rsidR="00637CCA" w:rsidRPr="00637CCA">
        <w:rPr>
          <w:rStyle w:val="Hyperlink"/>
          <w:color w:val="auto"/>
          <w:u w:val="none"/>
        </w:rPr>
        <w:tab/>
      </w:r>
      <w:r>
        <w:rPr>
          <w:rStyle w:val="Hyperlink"/>
          <w:color w:val="auto"/>
          <w:u w:val="none"/>
        </w:rPr>
        <w:t xml:space="preserve">                  </w:t>
      </w:r>
      <w:r w:rsidR="00637CCA" w:rsidRPr="00637CCA">
        <w:rPr>
          <w:rStyle w:val="Hyperlink"/>
          <w:color w:val="auto"/>
          <w:u w:val="none"/>
        </w:rPr>
        <w:t>6</w:t>
      </w:r>
    </w:p>
    <w:p w14:paraId="6496DC75" w14:textId="77777777" w:rsidR="00637CCA" w:rsidRPr="00637CCA" w:rsidRDefault="00AE43C0" w:rsidP="00AE43C0">
      <w:pPr>
        <w:pStyle w:val="LithanIndex"/>
        <w:ind w:left="714" w:hanging="357"/>
        <w:rPr>
          <w:rStyle w:val="Hyperlink"/>
          <w:color w:val="auto"/>
          <w:u w:val="none"/>
        </w:rPr>
      </w:pPr>
      <w:r w:rsidRPr="00AE43C0">
        <w:rPr>
          <w:rStyle w:val="Hyperlink"/>
          <w:color w:val="auto"/>
          <w:u w:val="none"/>
        </w:rPr>
        <w:t>Correlation Analysis Process and Output</w:t>
      </w:r>
      <w:r>
        <w:rPr>
          <w:rStyle w:val="Hyperlink"/>
          <w:color w:val="auto"/>
          <w:u w:val="none"/>
        </w:rPr>
        <w:t xml:space="preserve">                </w:t>
      </w:r>
      <w:r w:rsidR="00637CCA" w:rsidRPr="00637CCA">
        <w:rPr>
          <w:rStyle w:val="Hyperlink"/>
          <w:color w:val="auto"/>
          <w:u w:val="none"/>
        </w:rPr>
        <w:tab/>
        <w:t>7</w:t>
      </w:r>
    </w:p>
    <w:p w14:paraId="0A9451DE" w14:textId="77777777" w:rsidR="00637CCA" w:rsidRPr="00637CCA" w:rsidRDefault="00AE43C0" w:rsidP="00AE43C0">
      <w:pPr>
        <w:pStyle w:val="LithanIndex"/>
        <w:ind w:left="714" w:hanging="357"/>
        <w:rPr>
          <w:rStyle w:val="Hyperlink"/>
          <w:color w:val="auto"/>
          <w:u w:val="none"/>
        </w:rPr>
      </w:pPr>
      <w:r w:rsidRPr="00AE43C0">
        <w:rPr>
          <w:rStyle w:val="Hyperlink"/>
          <w:color w:val="auto"/>
          <w:u w:val="none"/>
        </w:rPr>
        <w:t>Implementing Seasonal Forecasting Model</w:t>
      </w:r>
      <w:r w:rsidR="00637CCA" w:rsidRPr="00637CCA">
        <w:rPr>
          <w:rStyle w:val="Hyperlink"/>
          <w:color w:val="auto"/>
          <w:u w:val="none"/>
        </w:rPr>
        <w:tab/>
        <w:t>8</w:t>
      </w:r>
    </w:p>
    <w:p w14:paraId="7715718F" w14:textId="77777777" w:rsidR="00637CCA" w:rsidRPr="00637CCA" w:rsidRDefault="00AE43C0" w:rsidP="00AE43C0">
      <w:pPr>
        <w:pStyle w:val="LithanIndex"/>
        <w:ind w:left="714" w:hanging="357"/>
        <w:rPr>
          <w:rStyle w:val="Hyperlink"/>
          <w:color w:val="auto"/>
          <w:u w:val="none"/>
        </w:rPr>
      </w:pPr>
      <w:r w:rsidRPr="00AE43C0">
        <w:rPr>
          <w:rStyle w:val="Hyperlink"/>
          <w:color w:val="auto"/>
          <w:u w:val="none"/>
        </w:rPr>
        <w:t>Refine Model</w:t>
      </w:r>
      <w:r w:rsidR="00637CCA" w:rsidRPr="00637CCA">
        <w:rPr>
          <w:rStyle w:val="Hyperlink"/>
          <w:color w:val="auto"/>
          <w:u w:val="none"/>
        </w:rPr>
        <w:tab/>
      </w:r>
      <w:r>
        <w:rPr>
          <w:rStyle w:val="Hyperlink"/>
          <w:color w:val="auto"/>
          <w:u w:val="none"/>
        </w:rPr>
        <w:t xml:space="preserve">                  </w:t>
      </w:r>
      <w:r w:rsidR="00637CCA" w:rsidRPr="00637CCA">
        <w:rPr>
          <w:rStyle w:val="Hyperlink"/>
          <w:color w:val="auto"/>
          <w:u w:val="none"/>
        </w:rPr>
        <w:t>9</w:t>
      </w:r>
    </w:p>
    <w:p w14:paraId="0CB278D5" w14:textId="77777777" w:rsidR="00637CCA" w:rsidRPr="00637CCA" w:rsidRDefault="00AE43C0" w:rsidP="00AE43C0">
      <w:pPr>
        <w:pStyle w:val="LithanIndex"/>
        <w:ind w:left="714" w:hanging="357"/>
        <w:rPr>
          <w:rStyle w:val="Hyperlink"/>
          <w:color w:val="auto"/>
          <w:u w:val="none"/>
        </w:rPr>
      </w:pPr>
      <w:r w:rsidRPr="00AE43C0">
        <w:rPr>
          <w:rStyle w:val="Hyperlink"/>
          <w:color w:val="auto"/>
          <w:u w:val="none"/>
        </w:rPr>
        <w:t>Forecast Output after Model Adjustment:</w:t>
      </w:r>
      <w:r w:rsidR="00637CCA" w:rsidRPr="00637CCA">
        <w:rPr>
          <w:rStyle w:val="Hyperlink"/>
          <w:color w:val="auto"/>
          <w:u w:val="none"/>
        </w:rPr>
        <w:tab/>
      </w:r>
      <w:r>
        <w:rPr>
          <w:rStyle w:val="Hyperlink"/>
          <w:color w:val="auto"/>
          <w:u w:val="none"/>
        </w:rPr>
        <w:t xml:space="preserve">             </w:t>
      </w:r>
      <w:r w:rsidR="00637CCA" w:rsidRPr="00637CCA">
        <w:rPr>
          <w:rStyle w:val="Hyperlink"/>
          <w:color w:val="auto"/>
          <w:u w:val="none"/>
        </w:rPr>
        <w:t>10</w:t>
      </w:r>
    </w:p>
    <w:p w14:paraId="35D23CDA" w14:textId="77777777" w:rsidR="00EA2D8C" w:rsidRPr="006250B4" w:rsidRDefault="00EA2D8C" w:rsidP="00EA2D8C">
      <w:pPr>
        <w:rPr>
          <w:rFonts w:ascii="Verdana" w:hAnsi="Verdana"/>
          <w:b/>
          <w:sz w:val="20"/>
          <w:szCs w:val="20"/>
        </w:rPr>
      </w:pPr>
    </w:p>
    <w:p w14:paraId="5D7536E2" w14:textId="77777777" w:rsidR="00EA2D8C" w:rsidRPr="006250B4" w:rsidRDefault="00EA2D8C" w:rsidP="00EA2D8C">
      <w:pPr>
        <w:rPr>
          <w:rFonts w:ascii="Verdana" w:hAnsi="Verdana"/>
          <w:b/>
          <w:sz w:val="20"/>
          <w:szCs w:val="20"/>
        </w:rPr>
      </w:pPr>
    </w:p>
    <w:p w14:paraId="74C76513" w14:textId="77777777" w:rsidR="00EA2D8C" w:rsidRPr="006250B4" w:rsidRDefault="00EA2D8C" w:rsidP="00EA2D8C">
      <w:pPr>
        <w:rPr>
          <w:rFonts w:ascii="Verdana" w:hAnsi="Verdana"/>
          <w:b/>
          <w:sz w:val="20"/>
          <w:szCs w:val="20"/>
        </w:rPr>
      </w:pPr>
    </w:p>
    <w:p w14:paraId="207D761A" w14:textId="77777777" w:rsidR="00EA2D8C" w:rsidRPr="006250B4" w:rsidRDefault="00EA2D8C" w:rsidP="00EA2D8C">
      <w:pPr>
        <w:rPr>
          <w:rFonts w:ascii="Verdana" w:hAnsi="Verdana"/>
          <w:b/>
          <w:sz w:val="20"/>
          <w:szCs w:val="20"/>
        </w:rPr>
      </w:pPr>
    </w:p>
    <w:p w14:paraId="08288204" w14:textId="77777777" w:rsidR="00EA2D8C" w:rsidRPr="006250B4" w:rsidRDefault="00EA2D8C" w:rsidP="00EA2D8C">
      <w:pPr>
        <w:rPr>
          <w:rFonts w:ascii="Verdana" w:hAnsi="Verdana"/>
          <w:b/>
          <w:sz w:val="20"/>
          <w:szCs w:val="20"/>
        </w:rPr>
      </w:pPr>
    </w:p>
    <w:p w14:paraId="15107A45" w14:textId="77777777" w:rsidR="00EA2D8C" w:rsidRPr="006250B4" w:rsidRDefault="00EA2D8C" w:rsidP="00EA2D8C">
      <w:pPr>
        <w:rPr>
          <w:rFonts w:ascii="Verdana" w:hAnsi="Verdana"/>
          <w:b/>
          <w:sz w:val="20"/>
          <w:szCs w:val="20"/>
        </w:rPr>
      </w:pPr>
    </w:p>
    <w:p w14:paraId="342F5FFD"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304125AC" w14:textId="3E2733B2" w:rsidR="009355CF" w:rsidRPr="0075255E" w:rsidRDefault="00AE43C0" w:rsidP="0075255E">
      <w:pPr>
        <w:pStyle w:val="ListParagraph"/>
        <w:rPr>
          <w:rFonts w:ascii="Times New Roman" w:hAnsi="Times New Roman"/>
          <w:color w:val="3AA0CC"/>
          <w:lang w:val="en-IN"/>
        </w:rPr>
      </w:pPr>
      <w:r w:rsidRPr="0075255E">
        <w:lastRenderedPageBreak/>
        <w:t>Project Overview: Describe the Project along with Project Outcomes</w:t>
      </w:r>
      <w:r w:rsidR="00FB6198" w:rsidRPr="0075255E">
        <w:t xml:space="preserve"> (Explain the Project in your own words in 15 – 20 lines)</w:t>
      </w:r>
      <w:r w:rsidR="006E0A10" w:rsidRPr="0075255E">
        <w:rPr>
          <w:b/>
        </w:rPr>
        <w:t xml:space="preserve"> final </w:t>
      </w:r>
      <w:r w:rsidR="001108EB" w:rsidRPr="0075255E">
        <w:rPr>
          <w:b/>
        </w:rPr>
        <w:t>outcome</w:t>
      </w:r>
      <w:r w:rsidR="006E0A10" w:rsidRPr="0075255E">
        <w:rPr>
          <w:b/>
        </w:rPr>
        <w:t xml:space="preserve"> should be the outcome of script 3 </w:t>
      </w:r>
      <w:r w:rsidR="009355CF" w:rsidRPr="0075255E">
        <w:rPr>
          <w:rFonts w:ascii="Times New Roman" w:hAnsi="Times New Roman"/>
          <w:color w:val="3AA0CC"/>
          <w:lang w:val="en-IN"/>
        </w:rPr>
        <w:t>columns </w:t>
      </w:r>
    </w:p>
    <w:p w14:paraId="7FB17CDA" w14:textId="2B9EB7FA" w:rsidR="00D45599" w:rsidRDefault="00D45599" w:rsidP="009355CF">
      <w:pPr>
        <w:rPr>
          <w:rFonts w:ascii="Times New Roman" w:eastAsia="Times New Roman" w:hAnsi="Times New Roman" w:cs="Times New Roman"/>
          <w:sz w:val="21"/>
          <w:szCs w:val="21"/>
          <w:lang w:val="en-IN"/>
        </w:rPr>
      </w:pPr>
    </w:p>
    <w:p w14:paraId="0304B483" w14:textId="74D8962F" w:rsidR="00D45599" w:rsidRDefault="00D45599" w:rsidP="009355CF">
      <w:pPr>
        <w:rPr>
          <w:rFonts w:eastAsia="Times New Roman" w:cstheme="minorHAnsi"/>
          <w:sz w:val="26"/>
          <w:szCs w:val="26"/>
          <w:lang w:val="en-IN"/>
        </w:rPr>
      </w:pPr>
      <w:r w:rsidRPr="00D45599">
        <w:rPr>
          <w:rFonts w:eastAsia="Times New Roman" w:cstheme="minorHAnsi"/>
          <w:sz w:val="26"/>
          <w:szCs w:val="26"/>
          <w:lang w:val="en-IN"/>
        </w:rPr>
        <w:t xml:space="preserve">This project uses our knowledge of basic </w:t>
      </w:r>
      <w:r>
        <w:rPr>
          <w:rFonts w:eastAsia="Times New Roman" w:cstheme="minorHAnsi"/>
          <w:sz w:val="26"/>
          <w:szCs w:val="26"/>
          <w:lang w:val="en-IN"/>
        </w:rPr>
        <w:t>R</w:t>
      </w:r>
      <w:r w:rsidRPr="00D45599">
        <w:rPr>
          <w:rFonts w:eastAsia="Times New Roman" w:cstheme="minorHAnsi"/>
          <w:sz w:val="26"/>
          <w:szCs w:val="26"/>
          <w:lang w:val="en-IN"/>
        </w:rPr>
        <w:t xml:space="preserve"> </w:t>
      </w:r>
      <w:r>
        <w:rPr>
          <w:rFonts w:eastAsia="Times New Roman" w:cstheme="minorHAnsi"/>
          <w:sz w:val="26"/>
          <w:szCs w:val="26"/>
          <w:lang w:val="en-IN"/>
        </w:rPr>
        <w:t>P</w:t>
      </w:r>
      <w:r w:rsidRPr="00D45599">
        <w:rPr>
          <w:rFonts w:eastAsia="Times New Roman" w:cstheme="minorHAnsi"/>
          <w:sz w:val="26"/>
          <w:szCs w:val="26"/>
          <w:lang w:val="en-IN"/>
        </w:rPr>
        <w:t>rogramming, including vectors, lists, factors and dataframes</w:t>
      </w:r>
      <w:r>
        <w:rPr>
          <w:rFonts w:eastAsia="Times New Roman" w:cstheme="minorHAnsi"/>
          <w:sz w:val="26"/>
          <w:szCs w:val="26"/>
          <w:lang w:val="en-IN"/>
        </w:rPr>
        <w:t>;</w:t>
      </w:r>
      <w:r w:rsidRPr="00D45599">
        <w:rPr>
          <w:rFonts w:eastAsia="Times New Roman" w:cstheme="minorHAnsi"/>
          <w:sz w:val="26"/>
          <w:szCs w:val="26"/>
          <w:lang w:val="en-IN"/>
        </w:rPr>
        <w:t xml:space="preserve"> and combines it with </w:t>
      </w:r>
      <w:r>
        <w:rPr>
          <w:rFonts w:eastAsia="Times New Roman" w:cstheme="minorHAnsi"/>
          <w:sz w:val="26"/>
          <w:szCs w:val="26"/>
          <w:lang w:val="en-IN"/>
        </w:rPr>
        <w:t xml:space="preserve">basic understanding of Azure Machine Learning to produce simple correlation analysis and 2 time series models which use the same datapoints but use a trend line or seasonal line to </w:t>
      </w:r>
      <w:r w:rsidR="007C03D5">
        <w:rPr>
          <w:rFonts w:eastAsia="Times New Roman" w:cstheme="minorHAnsi"/>
          <w:sz w:val="26"/>
          <w:szCs w:val="26"/>
          <w:lang w:val="en-IN"/>
        </w:rPr>
        <w:t>a clearer picture and from there analyse which forecasts are more accurate</w:t>
      </w:r>
      <w:r>
        <w:rPr>
          <w:rFonts w:eastAsia="Times New Roman" w:cstheme="minorHAnsi"/>
          <w:sz w:val="26"/>
          <w:szCs w:val="26"/>
          <w:lang w:val="en-IN"/>
        </w:rPr>
        <w:t xml:space="preserve">. </w:t>
      </w:r>
    </w:p>
    <w:p w14:paraId="47DB3CB1" w14:textId="34068DD9" w:rsidR="007C03D5" w:rsidRDefault="007C03D5" w:rsidP="009355CF">
      <w:pPr>
        <w:rPr>
          <w:rFonts w:eastAsia="Times New Roman" w:cstheme="minorHAnsi"/>
          <w:sz w:val="26"/>
          <w:szCs w:val="26"/>
          <w:lang w:val="en-IN"/>
        </w:rPr>
      </w:pPr>
      <w:r>
        <w:rPr>
          <w:rFonts w:eastAsia="Times New Roman" w:cstheme="minorHAnsi"/>
          <w:sz w:val="26"/>
          <w:szCs w:val="26"/>
          <w:lang w:val="en-IN"/>
        </w:rPr>
        <w:t>We have also learnt many new R functions along the way</w:t>
      </w:r>
      <w:r w:rsidR="002F0730">
        <w:rPr>
          <w:rFonts w:eastAsia="Times New Roman" w:cstheme="minorHAnsi"/>
          <w:sz w:val="26"/>
          <w:szCs w:val="26"/>
          <w:lang w:val="en-IN"/>
        </w:rPr>
        <w:t>,</w:t>
      </w:r>
      <w:r>
        <w:rPr>
          <w:rFonts w:eastAsia="Times New Roman" w:cstheme="minorHAnsi"/>
          <w:sz w:val="26"/>
          <w:szCs w:val="26"/>
          <w:lang w:val="en-IN"/>
        </w:rPr>
        <w:t xml:space="preserve"> which help in cleaning </w:t>
      </w:r>
      <w:r w:rsidR="002F0730">
        <w:rPr>
          <w:rFonts w:eastAsia="Times New Roman" w:cstheme="minorHAnsi"/>
          <w:sz w:val="26"/>
          <w:szCs w:val="26"/>
          <w:lang w:val="en-IN"/>
        </w:rPr>
        <w:t>and transforming the data; and defining new functions that carry out statistical formulae.</w:t>
      </w:r>
    </w:p>
    <w:p w14:paraId="7A7C9293" w14:textId="0DA4D2B9" w:rsidR="002F0730" w:rsidRDefault="002F0730" w:rsidP="009355CF">
      <w:pPr>
        <w:rPr>
          <w:rFonts w:eastAsia="Times New Roman" w:cstheme="minorHAnsi"/>
          <w:sz w:val="26"/>
          <w:szCs w:val="26"/>
          <w:lang w:val="en-IN"/>
        </w:rPr>
      </w:pPr>
      <w:r>
        <w:rPr>
          <w:rFonts w:eastAsia="Times New Roman" w:cstheme="minorHAnsi"/>
          <w:sz w:val="26"/>
          <w:szCs w:val="26"/>
          <w:lang w:val="en-IN"/>
        </w:rPr>
        <w:t xml:space="preserve">Put together, </w:t>
      </w:r>
      <w:r w:rsidR="002D103B">
        <w:rPr>
          <w:rFonts w:eastAsia="Times New Roman" w:cstheme="minorHAnsi"/>
          <w:sz w:val="26"/>
          <w:szCs w:val="26"/>
          <w:lang w:val="en-IN"/>
        </w:rPr>
        <w:t xml:space="preserve">we use 3 “Execute R Script”. 1 to cleanse and transform, another to perform correlation analysis and another to perform trend and forecasting analysis. </w:t>
      </w:r>
    </w:p>
    <w:p w14:paraId="0734ACA5" w14:textId="0C25F681" w:rsidR="002D103B" w:rsidRDefault="002D103B" w:rsidP="009355CF">
      <w:pPr>
        <w:rPr>
          <w:rFonts w:eastAsia="Times New Roman" w:cstheme="minorHAnsi"/>
          <w:sz w:val="26"/>
          <w:szCs w:val="26"/>
          <w:lang w:val="en-IN"/>
        </w:rPr>
      </w:pPr>
      <w:r>
        <w:rPr>
          <w:rFonts w:eastAsia="Times New Roman" w:cstheme="minorHAnsi"/>
          <w:sz w:val="26"/>
          <w:szCs w:val="26"/>
          <w:lang w:val="en-IN"/>
        </w:rPr>
        <w:t>The 2</w:t>
      </w:r>
      <w:r w:rsidRPr="002D103B">
        <w:rPr>
          <w:rFonts w:eastAsia="Times New Roman" w:cstheme="minorHAnsi"/>
          <w:sz w:val="26"/>
          <w:szCs w:val="26"/>
          <w:vertAlign w:val="superscript"/>
          <w:lang w:val="en-IN"/>
        </w:rPr>
        <w:t>nd</w:t>
      </w:r>
      <w:r>
        <w:rPr>
          <w:rFonts w:eastAsia="Times New Roman" w:cstheme="minorHAnsi"/>
          <w:sz w:val="26"/>
          <w:szCs w:val="26"/>
          <w:lang w:val="en-IN"/>
        </w:rPr>
        <w:t xml:space="preserve"> script found there to be no significant correlations between the production of cheese, </w:t>
      </w:r>
      <w:r w:rsidR="001108EB">
        <w:rPr>
          <w:rFonts w:eastAsia="Times New Roman" w:cstheme="minorHAnsi"/>
          <w:sz w:val="26"/>
          <w:szCs w:val="26"/>
          <w:lang w:val="en-IN"/>
        </w:rPr>
        <w:t>ice-cream</w:t>
      </w:r>
      <w:r>
        <w:rPr>
          <w:rFonts w:eastAsia="Times New Roman" w:cstheme="minorHAnsi"/>
          <w:sz w:val="26"/>
          <w:szCs w:val="26"/>
          <w:lang w:val="en-IN"/>
        </w:rPr>
        <w:t>, milk, and the price of milkfat(commodity).</w:t>
      </w:r>
    </w:p>
    <w:p w14:paraId="14922794" w14:textId="0E240F33" w:rsidR="002D103B" w:rsidRDefault="00506B1F" w:rsidP="009355CF">
      <w:pPr>
        <w:rPr>
          <w:rFonts w:eastAsia="Times New Roman" w:cstheme="minorHAnsi"/>
          <w:sz w:val="26"/>
          <w:szCs w:val="26"/>
          <w:lang w:val="en-IN"/>
        </w:rPr>
      </w:pPr>
      <w:r>
        <w:rPr>
          <w:rFonts w:eastAsia="Times New Roman" w:cstheme="minorHAnsi"/>
          <w:sz w:val="26"/>
          <w:szCs w:val="26"/>
          <w:lang w:val="en-IN"/>
        </w:rPr>
        <w:t>The 3</w:t>
      </w:r>
      <w:r w:rsidRPr="00506B1F">
        <w:rPr>
          <w:rFonts w:eastAsia="Times New Roman" w:cstheme="minorHAnsi"/>
          <w:sz w:val="26"/>
          <w:szCs w:val="26"/>
          <w:vertAlign w:val="superscript"/>
          <w:lang w:val="en-IN"/>
        </w:rPr>
        <w:t>rd</w:t>
      </w:r>
      <w:r>
        <w:rPr>
          <w:rFonts w:eastAsia="Times New Roman" w:cstheme="minorHAnsi"/>
          <w:sz w:val="26"/>
          <w:szCs w:val="26"/>
          <w:lang w:val="en-IN"/>
        </w:rPr>
        <w:t xml:space="preserve"> script </w:t>
      </w:r>
      <w:r w:rsidR="00A723B0">
        <w:rPr>
          <w:rFonts w:eastAsia="Times New Roman" w:cstheme="minorHAnsi"/>
          <w:sz w:val="26"/>
          <w:szCs w:val="26"/>
          <w:lang w:val="en-IN"/>
        </w:rPr>
        <w:t xml:space="preserve">gives us a trend model and a seasonal model, we have used data from </w:t>
      </w:r>
      <w:r w:rsidR="00D51E41">
        <w:rPr>
          <w:rFonts w:eastAsia="Times New Roman" w:cstheme="minorHAnsi"/>
          <w:sz w:val="26"/>
          <w:szCs w:val="26"/>
          <w:lang w:val="en-IN"/>
        </w:rPr>
        <w:t>1995- 2012 to train our model and the data from the whole 12 months of 2013 for the forecast. We score the model based on the numbers shown below (final outcome of script 3)</w:t>
      </w:r>
      <w:r w:rsidR="00950A36">
        <w:rPr>
          <w:rFonts w:eastAsia="Times New Roman" w:cstheme="minorHAnsi"/>
          <w:sz w:val="26"/>
          <w:szCs w:val="26"/>
          <w:lang w:val="en-IN"/>
        </w:rPr>
        <w:t>.</w:t>
      </w:r>
    </w:p>
    <w:p w14:paraId="1867CE74" w14:textId="1C1EEB8B" w:rsidR="00950A36" w:rsidRDefault="00950A36" w:rsidP="009355CF">
      <w:pPr>
        <w:rPr>
          <w:rFonts w:eastAsia="Times New Roman" w:cstheme="minorHAnsi"/>
          <w:sz w:val="26"/>
          <w:szCs w:val="26"/>
          <w:lang w:val="en-IN"/>
        </w:rPr>
      </w:pPr>
      <w:r>
        <w:rPr>
          <w:rFonts w:eastAsia="Times New Roman" w:cstheme="minorHAnsi"/>
          <w:sz w:val="26"/>
          <w:szCs w:val="26"/>
          <w:lang w:val="en-IN"/>
        </w:rPr>
        <w:t xml:space="preserve">From the result we can see that the forecast model and the training model are not too far apart in terms of RMS error and that the seasonal model is far more accurate than the trend model. </w:t>
      </w:r>
    </w:p>
    <w:p w14:paraId="693EEE63" w14:textId="77777777" w:rsidR="00950A36" w:rsidRDefault="00950A36" w:rsidP="009355CF">
      <w:pPr>
        <w:rPr>
          <w:rFonts w:eastAsia="Times New Roman" w:cstheme="minorHAnsi"/>
          <w:sz w:val="26"/>
          <w:szCs w:val="26"/>
          <w:lang w:val="en-IN"/>
        </w:rPr>
      </w:pPr>
    </w:p>
    <w:p w14:paraId="594FBBBA" w14:textId="62E1B9CA" w:rsidR="007C03D5" w:rsidRDefault="007C03D5" w:rsidP="009355CF">
      <w:pPr>
        <w:rPr>
          <w:rFonts w:eastAsia="Times New Roman" w:cstheme="minorHAnsi"/>
          <w:sz w:val="26"/>
          <w:szCs w:val="26"/>
          <w:lang w:val="en-IN"/>
        </w:rPr>
      </w:pPr>
    </w:p>
    <w:p w14:paraId="08A177D1" w14:textId="77777777" w:rsidR="007C03D5" w:rsidRPr="00D45599" w:rsidRDefault="007C03D5" w:rsidP="009355CF">
      <w:pPr>
        <w:rPr>
          <w:rFonts w:eastAsia="Times New Roman" w:cstheme="minorHAnsi"/>
          <w:sz w:val="26"/>
          <w:szCs w:val="26"/>
          <w:lang w:val="en-IN"/>
        </w:rPr>
      </w:pPr>
    </w:p>
    <w:p w14:paraId="4E4EF513" w14:textId="77777777" w:rsidR="009355CF" w:rsidRPr="009355CF" w:rsidRDefault="009355CF" w:rsidP="009355CF">
      <w:pPr>
        <w:spacing w:after="0" w:line="240" w:lineRule="auto"/>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3</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664"/>
        <w:gridCol w:w="1814"/>
        <w:gridCol w:w="1440"/>
        <w:gridCol w:w="1440"/>
      </w:tblGrid>
      <w:tr w:rsidR="009355CF" w:rsidRPr="009355CF" w14:paraId="28196B45" w14:textId="77777777" w:rsidTr="009355CF">
        <w:trPr>
          <w:trHeight w:val="90"/>
        </w:trPr>
        <w:tc>
          <w:tcPr>
            <w:tcW w:w="0" w:type="auto"/>
            <w:tcBorders>
              <w:top w:val="nil"/>
              <w:left w:val="nil"/>
              <w:bottom w:val="nil"/>
              <w:right w:val="nil"/>
            </w:tcBorders>
            <w:shd w:val="clear" w:color="auto" w:fill="auto"/>
            <w:tcMar>
              <w:top w:w="30" w:type="dxa"/>
              <w:left w:w="150" w:type="dxa"/>
              <w:bottom w:w="120" w:type="dxa"/>
              <w:right w:w="150" w:type="dxa"/>
            </w:tcMar>
            <w:vAlign w:val="center"/>
            <w:hideMark/>
          </w:tcPr>
          <w:p w14:paraId="461CBF94" w14:textId="77777777" w:rsidR="009355CF" w:rsidRPr="009355CF" w:rsidRDefault="009355CF" w:rsidP="009355CF">
            <w:pPr>
              <w:spacing w:after="0" w:line="240" w:lineRule="auto"/>
              <w:rPr>
                <w:rFonts w:ascii="Times New Roman" w:eastAsia="Times New Roman" w:hAnsi="Times New Roman" w:cs="Times New Roman"/>
                <w:sz w:val="24"/>
                <w:szCs w:val="24"/>
                <w:lang w:val="en-IN"/>
              </w:rPr>
            </w:pPr>
          </w:p>
        </w:tc>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57EE7D43" w14:textId="77777777" w:rsidR="009355CF" w:rsidRPr="009355CF" w:rsidRDefault="009355CF" w:rsidP="009355CF">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rownames</w:t>
            </w:r>
          </w:p>
        </w:tc>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73484DC7" w14:textId="77777777" w:rsidR="009355CF" w:rsidRPr="009355CF" w:rsidRDefault="009355CF" w:rsidP="009355CF">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Training</w:t>
            </w:r>
          </w:p>
        </w:tc>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37DCAE59" w14:textId="77777777" w:rsidR="009355CF" w:rsidRPr="009355CF" w:rsidRDefault="009355CF" w:rsidP="009355CF">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forecast</w:t>
            </w:r>
          </w:p>
        </w:tc>
      </w:tr>
      <w:tr w:rsidR="009355CF" w:rsidRPr="009355CF" w14:paraId="01438725" w14:textId="77777777" w:rsidTr="009355CF">
        <w:trPr>
          <w:trHeight w:val="390"/>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234EEDC" w14:textId="77777777" w:rsidR="009355CF" w:rsidRPr="009355CF" w:rsidRDefault="009355CF" w:rsidP="009355CF">
            <w:pPr>
              <w:spacing w:after="150" w:line="300" w:lineRule="atLeast"/>
              <w:rPr>
                <w:rFonts w:ascii="Times New Roman" w:eastAsia="Times New Roman" w:hAnsi="Times New Roman" w:cs="Times New Roman"/>
                <w:color w:val="252525"/>
                <w:sz w:val="20"/>
                <w:szCs w:val="20"/>
                <w:lang w:val="en-IN"/>
              </w:rPr>
            </w:pPr>
            <w:r w:rsidRPr="009355CF">
              <w:rPr>
                <w:rFonts w:ascii="Times New Roman" w:eastAsia="Times New Roman" w:hAnsi="Times New Roman" w:cs="Times New Roman"/>
                <w:color w:val="252525"/>
                <w:sz w:val="20"/>
                <w:szCs w:val="20"/>
                <w:lang w:val="en-IN"/>
              </w:rPr>
              <w:t>view as </w:t>
            </w:r>
          </w:p>
          <w:p w14:paraId="73BC61FC" w14:textId="77777777" w:rsidR="009355CF" w:rsidRPr="009355CF" w:rsidRDefault="009355CF" w:rsidP="009355CF">
            <w:pPr>
              <w:spacing w:after="150" w:line="300" w:lineRule="atLeast"/>
              <w:jc w:val="center"/>
              <w:rPr>
                <w:rFonts w:ascii="Times New Roman" w:eastAsia="Times New Roman" w:hAnsi="Times New Roman" w:cs="Times New Roman"/>
                <w:color w:val="252525"/>
                <w:sz w:val="20"/>
                <w:szCs w:val="20"/>
                <w:lang w:val="en-IN"/>
              </w:rPr>
            </w:pPr>
            <w:r w:rsidRPr="009355CF">
              <w:rPr>
                <w:rFonts w:ascii="Times New Roman" w:eastAsia="Times New Roman" w:hAnsi="Times New Roman" w:cs="Times New Roman"/>
                <w:color w:val="252525"/>
                <w:sz w:val="20"/>
                <w:szCs w:val="20"/>
                <w:lang w:val="en-IN"/>
              </w:rPr>
              <w:t xml:space="preserve">  </w:t>
            </w:r>
          </w:p>
        </w:tc>
        <w:tc>
          <w:tcPr>
            <w:tcW w:w="0" w:type="auto"/>
            <w:tcBorders>
              <w:left w:val="single" w:sz="6" w:space="0" w:color="auto"/>
            </w:tcBorders>
            <w:shd w:val="clear" w:color="auto" w:fill="auto"/>
            <w:tcMar>
              <w:top w:w="300" w:type="dxa"/>
              <w:left w:w="150" w:type="dxa"/>
              <w:bottom w:w="90" w:type="dxa"/>
              <w:right w:w="240" w:type="dxa"/>
            </w:tcMar>
            <w:vAlign w:val="center"/>
            <w:hideMark/>
          </w:tcPr>
          <w:p w14:paraId="1D07E853" w14:textId="77777777" w:rsidR="009355CF" w:rsidRPr="009355CF" w:rsidRDefault="009355CF" w:rsidP="009355CF">
            <w:pPr>
              <w:spacing w:after="150" w:line="300" w:lineRule="atLeast"/>
              <w:jc w:val="center"/>
              <w:rPr>
                <w:rFonts w:ascii="Times New Roman" w:eastAsia="Times New Roman" w:hAnsi="Times New Roman" w:cs="Times New Roman"/>
                <w:color w:val="252525"/>
                <w:sz w:val="20"/>
                <w:szCs w:val="20"/>
                <w:lang w:val="en-IN"/>
              </w:rPr>
            </w:pPr>
          </w:p>
        </w:tc>
        <w:tc>
          <w:tcPr>
            <w:tcW w:w="0" w:type="auto"/>
            <w:tcBorders>
              <w:left w:val="single" w:sz="6" w:space="0" w:color="auto"/>
            </w:tcBorders>
            <w:shd w:val="clear" w:color="auto" w:fill="auto"/>
            <w:tcMar>
              <w:top w:w="300" w:type="dxa"/>
              <w:left w:w="150" w:type="dxa"/>
              <w:bottom w:w="90" w:type="dxa"/>
              <w:right w:w="240" w:type="dxa"/>
            </w:tcMar>
            <w:vAlign w:val="center"/>
            <w:hideMark/>
          </w:tcPr>
          <w:p w14:paraId="536881A8" w14:textId="77777777" w:rsidR="009355CF" w:rsidRPr="009355CF" w:rsidRDefault="009355CF" w:rsidP="009355CF">
            <w:pPr>
              <w:spacing w:after="150" w:line="300" w:lineRule="atLeast"/>
              <w:rPr>
                <w:rFonts w:ascii="Times New Roman" w:eastAsia="Times New Roman" w:hAnsi="Times New Roman" w:cs="Times New Roman"/>
                <w:sz w:val="20"/>
                <w:szCs w:val="20"/>
                <w:lang w:val="en-IN"/>
              </w:rPr>
            </w:pPr>
          </w:p>
        </w:tc>
        <w:tc>
          <w:tcPr>
            <w:tcW w:w="0" w:type="auto"/>
            <w:tcBorders>
              <w:left w:val="single" w:sz="6" w:space="0" w:color="auto"/>
            </w:tcBorders>
            <w:shd w:val="clear" w:color="auto" w:fill="auto"/>
            <w:tcMar>
              <w:top w:w="300" w:type="dxa"/>
              <w:left w:w="150" w:type="dxa"/>
              <w:bottom w:w="90" w:type="dxa"/>
              <w:right w:w="240" w:type="dxa"/>
            </w:tcMar>
            <w:vAlign w:val="center"/>
            <w:hideMark/>
          </w:tcPr>
          <w:p w14:paraId="6B42EB23" w14:textId="77777777" w:rsidR="009355CF" w:rsidRPr="009355CF" w:rsidRDefault="009355CF" w:rsidP="009355CF">
            <w:pPr>
              <w:spacing w:after="150" w:line="300" w:lineRule="atLeast"/>
              <w:rPr>
                <w:rFonts w:ascii="Times New Roman" w:eastAsia="Times New Roman" w:hAnsi="Times New Roman" w:cs="Times New Roman"/>
                <w:sz w:val="20"/>
                <w:szCs w:val="20"/>
                <w:lang w:val="en-IN"/>
              </w:rPr>
            </w:pPr>
          </w:p>
        </w:tc>
      </w:tr>
      <w:tr w:rsidR="009355CF" w:rsidRPr="009355CF" w14:paraId="5E119D8D" w14:textId="77777777" w:rsidTr="009355CF">
        <w:trPr>
          <w:trHeight w:val="390"/>
        </w:trPr>
        <w:tc>
          <w:tcPr>
            <w:tcW w:w="0" w:type="auto"/>
            <w:tcBorders>
              <w:top w:val="nil"/>
              <w:left w:val="nil"/>
              <w:bottom w:val="nil"/>
              <w:right w:val="nil"/>
            </w:tcBorders>
            <w:shd w:val="clear" w:color="auto" w:fill="auto"/>
            <w:tcMar>
              <w:top w:w="30" w:type="dxa"/>
              <w:left w:w="150" w:type="dxa"/>
              <w:bottom w:w="30" w:type="dxa"/>
              <w:right w:w="150" w:type="dxa"/>
            </w:tcMar>
            <w:vAlign w:val="center"/>
            <w:hideMark/>
          </w:tcPr>
          <w:p w14:paraId="16A43970" w14:textId="77777777" w:rsidR="009355CF" w:rsidRPr="009355CF" w:rsidRDefault="009355CF" w:rsidP="009355CF">
            <w:pPr>
              <w:spacing w:after="150" w:line="300" w:lineRule="atLeast"/>
              <w:rPr>
                <w:rFonts w:ascii="Times New Roman" w:eastAsia="Times New Roman" w:hAnsi="Times New Roman" w:cs="Times New Roman"/>
                <w:sz w:val="20"/>
                <w:szCs w:val="20"/>
                <w:lang w:val="en-IN"/>
              </w:rPr>
            </w:pP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353C2A7F" w14:textId="2BAB6B55"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Trend M</w:t>
            </w:r>
            <w:r w:rsidR="00C91EA3">
              <w:rPr>
                <w:rFonts w:ascii="Times New Roman" w:eastAsia="Times New Roman" w:hAnsi="Times New Roman" w:cs="Times New Roman"/>
                <w:sz w:val="24"/>
                <w:szCs w:val="24"/>
                <w:lang w:val="en-IN"/>
              </w:rPr>
              <w:t>o</w:t>
            </w:r>
            <w:r w:rsidRPr="009355CF">
              <w:rPr>
                <w:rFonts w:ascii="Times New Roman" w:eastAsia="Times New Roman" w:hAnsi="Times New Roman" w:cs="Times New Roman"/>
                <w:sz w:val="24"/>
                <w:szCs w:val="24"/>
                <w:lang w:val="en-IN"/>
              </w:rPr>
              <w:t>del</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603720F1"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122.238008</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3DF794BB"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174.088492</w:t>
            </w:r>
          </w:p>
        </w:tc>
      </w:tr>
      <w:tr w:rsidR="009355CF" w:rsidRPr="009355CF" w14:paraId="05624A14" w14:textId="77777777" w:rsidTr="009355CF">
        <w:trPr>
          <w:trHeight w:val="390"/>
        </w:trPr>
        <w:tc>
          <w:tcPr>
            <w:tcW w:w="0" w:type="auto"/>
            <w:tcBorders>
              <w:top w:val="nil"/>
              <w:left w:val="nil"/>
              <w:bottom w:val="nil"/>
              <w:right w:val="nil"/>
            </w:tcBorders>
            <w:shd w:val="clear" w:color="auto" w:fill="auto"/>
            <w:tcMar>
              <w:top w:w="30" w:type="dxa"/>
              <w:left w:w="150" w:type="dxa"/>
              <w:bottom w:w="30" w:type="dxa"/>
              <w:right w:w="150" w:type="dxa"/>
            </w:tcMar>
            <w:vAlign w:val="center"/>
            <w:hideMark/>
          </w:tcPr>
          <w:p w14:paraId="64D61F55"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057CFC6A"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Seasonal model</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26EC1DA4"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75.115958</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4B39D9B8" w14:textId="77777777" w:rsidR="009355CF" w:rsidRPr="009355CF" w:rsidRDefault="009355CF" w:rsidP="009355CF">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94.725325</w:t>
            </w:r>
          </w:p>
        </w:tc>
      </w:tr>
    </w:tbl>
    <w:p w14:paraId="46CF8AB5" w14:textId="230915AD" w:rsidR="00C860D1" w:rsidRDefault="00C860D1" w:rsidP="00C860D1">
      <w:pPr>
        <w:pStyle w:val="LithanSectionHeaderPageBreak"/>
        <w:pageBreakBefore w:val="0"/>
        <w:numPr>
          <w:ilvl w:val="0"/>
          <w:numId w:val="0"/>
        </w:numPr>
        <w:ind w:left="714"/>
        <w:jc w:val="left"/>
        <w:rPr>
          <w:b w:val="0"/>
          <w:sz w:val="22"/>
        </w:rPr>
      </w:pPr>
    </w:p>
    <w:p w14:paraId="2E915FBF" w14:textId="1A12EA52" w:rsidR="00C860D1" w:rsidRDefault="00C860D1" w:rsidP="00C860D1">
      <w:pPr>
        <w:pStyle w:val="LithanSectionHeaderPageBreak"/>
        <w:pageBreakBefore w:val="0"/>
        <w:numPr>
          <w:ilvl w:val="0"/>
          <w:numId w:val="0"/>
        </w:numPr>
        <w:ind w:left="714"/>
        <w:jc w:val="left"/>
        <w:rPr>
          <w:b w:val="0"/>
          <w:sz w:val="22"/>
        </w:rPr>
      </w:pPr>
    </w:p>
    <w:p w14:paraId="35289846" w14:textId="77777777" w:rsidR="00C860D1" w:rsidRPr="00C860D1" w:rsidRDefault="00C860D1" w:rsidP="00C860D1">
      <w:pPr>
        <w:pStyle w:val="LithanSectionHeaderPageBreak"/>
        <w:pageBreakBefore w:val="0"/>
        <w:numPr>
          <w:ilvl w:val="0"/>
          <w:numId w:val="0"/>
        </w:numPr>
        <w:ind w:left="714"/>
        <w:jc w:val="left"/>
        <w:rPr>
          <w:b w:val="0"/>
          <w:sz w:val="22"/>
        </w:rPr>
      </w:pPr>
    </w:p>
    <w:p w14:paraId="041D9811" w14:textId="7DABFB5D" w:rsidR="00C860D1" w:rsidRDefault="00FB6198" w:rsidP="00C860D1">
      <w:pPr>
        <w:pStyle w:val="LithanSectionHeaderPageBreak"/>
        <w:pageBreakBefore w:val="0"/>
        <w:numPr>
          <w:ilvl w:val="0"/>
          <w:numId w:val="7"/>
        </w:numPr>
        <w:ind w:left="714" w:hanging="357"/>
        <w:jc w:val="left"/>
        <w:rPr>
          <w:b w:val="0"/>
          <w:sz w:val="22"/>
        </w:rPr>
      </w:pPr>
      <w:r w:rsidRPr="00FB6198">
        <w:lastRenderedPageBreak/>
        <w:t>Project Technical Environment:</w:t>
      </w:r>
      <w:r>
        <w:t xml:space="preserve"> </w:t>
      </w:r>
      <w:r w:rsidRPr="006E0A10">
        <w:rPr>
          <w:b w:val="0"/>
          <w:sz w:val="22"/>
        </w:rPr>
        <w:t>(Describe the MS AML Architecture with Tools used)</w:t>
      </w:r>
      <w:r w:rsidR="009355CF">
        <w:rPr>
          <w:b w:val="0"/>
          <w:sz w:val="22"/>
        </w:rPr>
        <w:t xml:space="preserve"> import data, preprocessing, </w:t>
      </w:r>
      <w:r w:rsidR="001108EB">
        <w:rPr>
          <w:b w:val="0"/>
          <w:sz w:val="22"/>
        </w:rPr>
        <w:t>Split data,</w:t>
      </w:r>
      <w:r w:rsidR="009355CF">
        <w:rPr>
          <w:b w:val="0"/>
          <w:sz w:val="22"/>
        </w:rPr>
        <w:t xml:space="preserve"> </w:t>
      </w:r>
      <w:r w:rsidR="001108EB">
        <w:rPr>
          <w:b w:val="0"/>
          <w:sz w:val="22"/>
        </w:rPr>
        <w:t>train model</w:t>
      </w:r>
      <w:r w:rsidR="009355CF">
        <w:rPr>
          <w:b w:val="0"/>
          <w:sz w:val="22"/>
        </w:rPr>
        <w:t xml:space="preserve"> ,</w:t>
      </w:r>
      <w:r w:rsidR="001108EB">
        <w:rPr>
          <w:b w:val="0"/>
          <w:sz w:val="22"/>
        </w:rPr>
        <w:t>score model</w:t>
      </w:r>
      <w:r w:rsidR="009355CF">
        <w:rPr>
          <w:b w:val="0"/>
          <w:sz w:val="22"/>
        </w:rPr>
        <w:t>, algorithms , screen sh</w:t>
      </w:r>
      <w:r w:rsidR="00224809">
        <w:rPr>
          <w:b w:val="0"/>
          <w:sz w:val="22"/>
        </w:rPr>
        <w:t>o</w:t>
      </w:r>
      <w:r w:rsidR="009355CF">
        <w:rPr>
          <w:b w:val="0"/>
          <w:sz w:val="22"/>
        </w:rPr>
        <w:t>t of the AML ( cadarirydata, script1,2,3</w:t>
      </w:r>
      <w:r w:rsidR="00A90C4D">
        <w:rPr>
          <w:b w:val="0"/>
          <w:sz w:val="22"/>
        </w:rPr>
        <w:t>)</w:t>
      </w:r>
    </w:p>
    <w:p w14:paraId="2DF9A052" w14:textId="25E95447" w:rsidR="00B905CC" w:rsidRDefault="00B729BC" w:rsidP="00C860D1">
      <w:pPr>
        <w:pStyle w:val="LithanSectionHeaderPageBreak"/>
        <w:pageBreakBefore w:val="0"/>
        <w:numPr>
          <w:ilvl w:val="0"/>
          <w:numId w:val="0"/>
        </w:numPr>
        <w:ind w:left="714"/>
        <w:jc w:val="left"/>
        <w:rPr>
          <w:b w:val="0"/>
          <w:sz w:val="22"/>
        </w:rPr>
      </w:pPr>
      <w:r>
        <w:rPr>
          <w:b w:val="0"/>
          <w:sz w:val="22"/>
        </w:rPr>
        <w:t>Microsoft Azure Machine Learning allows us to import data or use sample datasets, from which we can preform analysis using all sorts of algorithms</w:t>
      </w:r>
      <w:r w:rsidR="00355426">
        <w:rPr>
          <w:b w:val="0"/>
          <w:sz w:val="22"/>
        </w:rPr>
        <w:t xml:space="preserve"> like</w:t>
      </w:r>
      <w:r>
        <w:rPr>
          <w:b w:val="0"/>
          <w:sz w:val="22"/>
        </w:rPr>
        <w:t xml:space="preserve"> regression, </w:t>
      </w:r>
      <w:r w:rsidR="00355426">
        <w:rPr>
          <w:b w:val="0"/>
          <w:sz w:val="22"/>
        </w:rPr>
        <w:t>classification, anomaly detection, text recognition and statistical functions. The usual process is to import data, clean and transform the data to prepare it for analysis, split the data (for training and scoring), and use built in algorithms to train the model then to score the model. From there we can click publish to gallery to make an API that clients or employers can use to view the analysis</w:t>
      </w:r>
      <w:r w:rsidR="00B905CC">
        <w:rPr>
          <w:b w:val="0"/>
          <w:sz w:val="22"/>
        </w:rPr>
        <w:t xml:space="preserve">. </w:t>
      </w:r>
    </w:p>
    <w:p w14:paraId="0352EB02" w14:textId="29A4FD28" w:rsidR="00B905CC" w:rsidRDefault="00B905CC" w:rsidP="00C860D1">
      <w:pPr>
        <w:pStyle w:val="LithanSectionHeaderPageBreak"/>
        <w:pageBreakBefore w:val="0"/>
        <w:numPr>
          <w:ilvl w:val="0"/>
          <w:numId w:val="0"/>
        </w:numPr>
        <w:ind w:left="714"/>
        <w:jc w:val="left"/>
        <w:rPr>
          <w:b w:val="0"/>
          <w:sz w:val="22"/>
        </w:rPr>
      </w:pPr>
      <w:r>
        <w:rPr>
          <w:b w:val="0"/>
          <w:sz w:val="22"/>
        </w:rPr>
        <w:t xml:space="preserve">In our project, rather than using AML built in algorithms, we use Execute R Script modules to customize our own transformations and to perform correlation and </w:t>
      </w:r>
      <w:r w:rsidR="001108EB">
        <w:rPr>
          <w:b w:val="0"/>
          <w:sz w:val="22"/>
        </w:rPr>
        <w:t>forecasting</w:t>
      </w:r>
      <w:r>
        <w:rPr>
          <w:b w:val="0"/>
          <w:sz w:val="22"/>
        </w:rPr>
        <w:t xml:space="preserve">. </w:t>
      </w:r>
    </w:p>
    <w:p w14:paraId="065F7759" w14:textId="24853906" w:rsidR="00A90C4D" w:rsidRDefault="00B905CC" w:rsidP="00B905CC">
      <w:pPr>
        <w:pStyle w:val="LithanSectionHeaderPageBreak"/>
        <w:pageBreakBefore w:val="0"/>
        <w:numPr>
          <w:ilvl w:val="0"/>
          <w:numId w:val="0"/>
        </w:numPr>
        <w:ind w:left="714"/>
        <w:jc w:val="left"/>
        <w:rPr>
          <w:b w:val="0"/>
          <w:sz w:val="22"/>
        </w:rPr>
      </w:pPr>
      <w:r>
        <w:rPr>
          <w:noProof/>
        </w:rPr>
        <w:drawing>
          <wp:inline distT="0" distB="0" distL="0" distR="0" wp14:anchorId="2D7433F6" wp14:editId="7B4EAC3B">
            <wp:extent cx="581977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61" t="9142" r="5536" b="5262"/>
                    <a:stretch/>
                  </pic:blipFill>
                  <pic:spPr bwMode="auto">
                    <a:xfrm>
                      <a:off x="0" y="0"/>
                      <a:ext cx="5819775"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04FE428" w14:textId="1772578B" w:rsidR="00A90C4D" w:rsidRDefault="00A90C4D" w:rsidP="00A90C4D">
      <w:pPr>
        <w:pStyle w:val="LithanSectionHeaderPageBreak"/>
        <w:numPr>
          <w:ilvl w:val="0"/>
          <w:numId w:val="0"/>
        </w:numPr>
        <w:ind w:left="502" w:hanging="360"/>
        <w:jc w:val="left"/>
        <w:rPr>
          <w:b w:val="0"/>
          <w:sz w:val="22"/>
        </w:rPr>
        <w:sectPr w:rsidR="00A90C4D" w:rsidSect="00AE43C0">
          <w:footerReference w:type="default" r:id="rId9"/>
          <w:footerReference w:type="first" r:id="rId10"/>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3DAE0BA5" w14:textId="781B7086" w:rsidR="00FB6198" w:rsidRPr="00F81D55" w:rsidRDefault="00EA2D8C" w:rsidP="00224809">
      <w:pPr>
        <w:pStyle w:val="LithanSectionHeader1"/>
        <w:numPr>
          <w:ilvl w:val="0"/>
          <w:numId w:val="7"/>
        </w:numPr>
        <w:ind w:left="540" w:hanging="540"/>
      </w:pPr>
      <w:r>
        <w:rPr>
          <w:rFonts w:ascii="Verdana" w:hAnsi="Verdana"/>
          <w:szCs w:val="24"/>
        </w:rPr>
        <w:br w:type="page"/>
      </w:r>
      <w:r w:rsidR="00FB6198" w:rsidRPr="00FB6198">
        <w:lastRenderedPageBreak/>
        <w:t>Forecasting Model:</w:t>
      </w:r>
      <w:r w:rsidR="00FB6198">
        <w:t xml:space="preserve"> </w:t>
      </w:r>
      <w:r w:rsidR="00FB6198" w:rsidRPr="00FB6198">
        <w:rPr>
          <w:b w:val="0"/>
          <w:sz w:val="22"/>
        </w:rPr>
        <w:t>(Explain the Forecasting model which you are designing and</w:t>
      </w:r>
      <w:r w:rsidR="00FB6198">
        <w:rPr>
          <w:b w:val="0"/>
          <w:sz w:val="22"/>
        </w:rPr>
        <w:t xml:space="preserve"> deploying on Azure AML)</w:t>
      </w:r>
      <w:r w:rsidR="00F81D55">
        <w:rPr>
          <w:b w:val="0"/>
          <w:sz w:val="22"/>
        </w:rPr>
        <w:t xml:space="preserve">( steps of forecasting model) </w:t>
      </w:r>
    </w:p>
    <w:p w14:paraId="4FB8B599" w14:textId="530CD38A" w:rsidR="00F81D55" w:rsidRDefault="00B40D8B" w:rsidP="00B40D8B">
      <w:pPr>
        <w:pStyle w:val="LithanSectionHeader1"/>
        <w:numPr>
          <w:ilvl w:val="0"/>
          <w:numId w:val="0"/>
        </w:numPr>
        <w:ind w:left="927"/>
      </w:pPr>
      <w:r>
        <w:t xml:space="preserve">Step 1 : </w:t>
      </w:r>
      <w:r w:rsidR="00F81D55">
        <w:t xml:space="preserve">Load dataset </w:t>
      </w:r>
    </w:p>
    <w:p w14:paraId="02263DE2" w14:textId="71FDA14D" w:rsidR="00B905CC" w:rsidRDefault="009614EA" w:rsidP="00B905CC">
      <w:pPr>
        <w:pStyle w:val="LithanSectionHeader1"/>
        <w:numPr>
          <w:ilvl w:val="0"/>
          <w:numId w:val="0"/>
        </w:numPr>
        <w:ind w:left="900"/>
      </w:pPr>
      <w:r>
        <w:rPr>
          <w:noProof/>
        </w:rPr>
        <w:drawing>
          <wp:inline distT="0" distB="0" distL="0" distR="0" wp14:anchorId="31582242" wp14:editId="2D8E25AD">
            <wp:extent cx="5901667" cy="342201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 t="10740" r="18924" b="5127"/>
                    <a:stretch/>
                  </pic:blipFill>
                  <pic:spPr bwMode="auto">
                    <a:xfrm>
                      <a:off x="0" y="0"/>
                      <a:ext cx="5901667" cy="3422015"/>
                    </a:xfrm>
                    <a:prstGeom prst="rect">
                      <a:avLst/>
                    </a:prstGeom>
                    <a:noFill/>
                    <a:ln>
                      <a:noFill/>
                    </a:ln>
                    <a:extLst>
                      <a:ext uri="{53640926-AAD7-44D8-BBD7-CCE9431645EC}">
                        <a14:shadowObscured xmlns:a14="http://schemas.microsoft.com/office/drawing/2010/main"/>
                      </a:ext>
                    </a:extLst>
                  </pic:spPr>
                </pic:pic>
              </a:graphicData>
            </a:graphic>
          </wp:inline>
        </w:drawing>
      </w:r>
    </w:p>
    <w:p w14:paraId="2A220933" w14:textId="6BAE67EE" w:rsidR="009614EA" w:rsidRDefault="009614EA" w:rsidP="00B905CC">
      <w:pPr>
        <w:pStyle w:val="LithanSectionHeader1"/>
        <w:numPr>
          <w:ilvl w:val="0"/>
          <w:numId w:val="0"/>
        </w:numPr>
        <w:ind w:left="900"/>
        <w:rPr>
          <w:b w:val="0"/>
        </w:rPr>
      </w:pPr>
      <w:r>
        <w:rPr>
          <w:b w:val="0"/>
        </w:rPr>
        <w:t xml:space="preserve">Click ‘New’ -&gt; ‘Dataset’ -&gt; ‘From Local File’ </w:t>
      </w:r>
    </w:p>
    <w:p w14:paraId="1CD5FA18" w14:textId="2E7D95C7" w:rsidR="009614EA" w:rsidRDefault="009614EA" w:rsidP="00B905CC">
      <w:pPr>
        <w:pStyle w:val="LithanSectionHeader1"/>
        <w:numPr>
          <w:ilvl w:val="0"/>
          <w:numId w:val="0"/>
        </w:numPr>
        <w:ind w:left="900"/>
        <w:rPr>
          <w:b w:val="0"/>
        </w:rPr>
      </w:pPr>
      <w:r>
        <w:rPr>
          <w:b w:val="0"/>
        </w:rPr>
        <w:t>Upload cadairydata.xls.</w:t>
      </w:r>
    </w:p>
    <w:p w14:paraId="348253B4" w14:textId="4A88DD1F" w:rsidR="009614EA" w:rsidRDefault="009614EA" w:rsidP="00B905CC">
      <w:pPr>
        <w:pStyle w:val="LithanSectionHeader1"/>
        <w:numPr>
          <w:ilvl w:val="0"/>
          <w:numId w:val="0"/>
        </w:numPr>
        <w:ind w:left="900"/>
        <w:rPr>
          <w:b w:val="0"/>
        </w:rPr>
      </w:pPr>
      <w:r>
        <w:rPr>
          <w:b w:val="0"/>
        </w:rPr>
        <w:t>Drag and drop into blank experiment.</w:t>
      </w:r>
    </w:p>
    <w:p w14:paraId="3AC7CB02" w14:textId="42D1E4E9" w:rsidR="009614EA" w:rsidRDefault="009614EA" w:rsidP="00B905CC">
      <w:pPr>
        <w:pStyle w:val="LithanSectionHeader1"/>
        <w:numPr>
          <w:ilvl w:val="0"/>
          <w:numId w:val="0"/>
        </w:numPr>
        <w:ind w:left="900"/>
        <w:rPr>
          <w:b w:val="0"/>
        </w:rPr>
      </w:pPr>
      <w:r>
        <w:rPr>
          <w:noProof/>
        </w:rPr>
        <w:drawing>
          <wp:inline distT="0" distB="0" distL="0" distR="0" wp14:anchorId="4C477DCF" wp14:editId="581CCD58">
            <wp:extent cx="5719155" cy="31388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 t="8438" r="14180" b="8202"/>
                    <a:stretch/>
                  </pic:blipFill>
                  <pic:spPr bwMode="auto">
                    <a:xfrm>
                      <a:off x="0" y="0"/>
                      <a:ext cx="5724994" cy="3142059"/>
                    </a:xfrm>
                    <a:prstGeom prst="rect">
                      <a:avLst/>
                    </a:prstGeom>
                    <a:noFill/>
                    <a:ln>
                      <a:noFill/>
                    </a:ln>
                    <a:extLst>
                      <a:ext uri="{53640926-AAD7-44D8-BBD7-CCE9431645EC}">
                        <a14:shadowObscured xmlns:a14="http://schemas.microsoft.com/office/drawing/2010/main"/>
                      </a:ext>
                    </a:extLst>
                  </pic:spPr>
                </pic:pic>
              </a:graphicData>
            </a:graphic>
          </wp:inline>
        </w:drawing>
      </w:r>
    </w:p>
    <w:p w14:paraId="09478B60" w14:textId="10D3FDD1" w:rsidR="009614EA" w:rsidRPr="009614EA" w:rsidRDefault="00ED3F92" w:rsidP="00B905CC">
      <w:pPr>
        <w:pStyle w:val="LithanSectionHeader1"/>
        <w:numPr>
          <w:ilvl w:val="0"/>
          <w:numId w:val="0"/>
        </w:numPr>
        <w:ind w:left="900"/>
        <w:rPr>
          <w:b w:val="0"/>
        </w:rPr>
      </w:pPr>
      <w:r>
        <w:rPr>
          <w:b w:val="0"/>
        </w:rPr>
        <w:t xml:space="preserve">After loading we can click the output port to visualize the data. </w:t>
      </w:r>
    </w:p>
    <w:p w14:paraId="1ED564D1" w14:textId="74DB6AE0" w:rsidR="00F81D55" w:rsidRDefault="00B40D8B" w:rsidP="00B40D8B">
      <w:pPr>
        <w:pStyle w:val="LithanSectionHeader1"/>
        <w:numPr>
          <w:ilvl w:val="0"/>
          <w:numId w:val="0"/>
        </w:numPr>
        <w:ind w:left="567"/>
      </w:pPr>
      <w:r>
        <w:lastRenderedPageBreak/>
        <w:t xml:space="preserve">Step 2: </w:t>
      </w:r>
      <w:r w:rsidR="00F81D55">
        <w:t xml:space="preserve">Data preprocessing </w:t>
      </w:r>
    </w:p>
    <w:p w14:paraId="061180BA" w14:textId="0CB6CF11" w:rsidR="00690B07" w:rsidRDefault="002340A6" w:rsidP="00690B07">
      <w:pPr>
        <w:pStyle w:val="LithanSectionHeader1"/>
        <w:numPr>
          <w:ilvl w:val="0"/>
          <w:numId w:val="0"/>
        </w:numPr>
        <w:ind w:left="900"/>
        <w:rPr>
          <w:b w:val="0"/>
        </w:rPr>
      </w:pPr>
      <w:r>
        <w:rPr>
          <w:b w:val="0"/>
        </w:rPr>
        <w:t>Transformation:</w:t>
      </w:r>
    </w:p>
    <w:p w14:paraId="5C32835C" w14:textId="29ACCB9F" w:rsidR="002340A6" w:rsidRDefault="001108EB" w:rsidP="002340A6">
      <w:pPr>
        <w:pStyle w:val="LithanSectionHeader1"/>
        <w:numPr>
          <w:ilvl w:val="0"/>
          <w:numId w:val="10"/>
        </w:numPr>
        <w:rPr>
          <w:b w:val="0"/>
        </w:rPr>
      </w:pPr>
      <w:r>
        <w:rPr>
          <w:b w:val="0"/>
        </w:rPr>
        <w:t>First,</w:t>
      </w:r>
      <w:r w:rsidR="002340A6">
        <w:rPr>
          <w:b w:val="0"/>
        </w:rPr>
        <w:t xml:space="preserve"> we remove 2 </w:t>
      </w:r>
      <w:r w:rsidR="0098500A">
        <w:rPr>
          <w:b w:val="0"/>
        </w:rPr>
        <w:t>unneeded</w:t>
      </w:r>
      <w:r w:rsidR="002340A6">
        <w:rPr>
          <w:b w:val="0"/>
        </w:rPr>
        <w:t xml:space="preserve"> columns, 1 with the row numbers and another called $Year.Month which holds the same information found in $Year.</w:t>
      </w:r>
    </w:p>
    <w:p w14:paraId="3964AFFE" w14:textId="467E0BB2" w:rsidR="002340A6" w:rsidRDefault="001108EB" w:rsidP="002340A6">
      <w:pPr>
        <w:pStyle w:val="LithanSectionHeader1"/>
        <w:numPr>
          <w:ilvl w:val="0"/>
          <w:numId w:val="10"/>
        </w:numPr>
        <w:rPr>
          <w:b w:val="0"/>
        </w:rPr>
      </w:pPr>
      <w:r>
        <w:rPr>
          <w:b w:val="0"/>
        </w:rPr>
        <w:t>Next,</w:t>
      </w:r>
      <w:r w:rsidR="002340A6">
        <w:rPr>
          <w:b w:val="0"/>
        </w:rPr>
        <w:t xml:space="preserve"> we categorize months as factors rather than characters. </w:t>
      </w:r>
    </w:p>
    <w:p w14:paraId="1FF74E5A" w14:textId="56D9D7C1" w:rsidR="002340A6" w:rsidRDefault="002340A6" w:rsidP="002340A6">
      <w:pPr>
        <w:pStyle w:val="LithanSectionHeader1"/>
        <w:numPr>
          <w:ilvl w:val="0"/>
          <w:numId w:val="10"/>
        </w:numPr>
        <w:rPr>
          <w:b w:val="0"/>
        </w:rPr>
      </w:pPr>
      <w:r>
        <w:rPr>
          <w:b w:val="0"/>
        </w:rPr>
        <w:t xml:space="preserve">Then we create a new column that is going to be used for our </w:t>
      </w:r>
      <w:r w:rsidR="0098500A">
        <w:rPr>
          <w:b w:val="0"/>
        </w:rPr>
        <w:tab/>
        <w:t xml:space="preserve">timeseries models later on called month count. This counts months since the beginning of  the timeseries. </w:t>
      </w:r>
    </w:p>
    <w:p w14:paraId="0B948EE2" w14:textId="2D9E43EC" w:rsidR="00D910A5" w:rsidRPr="00D910A5" w:rsidRDefault="0098500A" w:rsidP="00D910A5">
      <w:pPr>
        <w:pStyle w:val="LithanSectionHeader1"/>
        <w:numPr>
          <w:ilvl w:val="0"/>
          <w:numId w:val="10"/>
        </w:numPr>
        <w:rPr>
          <w:b w:val="0"/>
        </w:rPr>
      </w:pPr>
      <w:r>
        <w:rPr>
          <w:b w:val="0"/>
        </w:rPr>
        <w:t>We then transform our different KPI to the same unit of measurement</w:t>
      </w:r>
      <w:r w:rsidR="00995F18">
        <w:rPr>
          <w:b w:val="0"/>
        </w:rPr>
        <w:t xml:space="preserve"> by using a list containing the conversion values</w:t>
      </w:r>
      <w:r w:rsidR="00D910A5">
        <w:rPr>
          <w:b w:val="0"/>
        </w:rPr>
        <w:t>.</w:t>
      </w:r>
    </w:p>
    <w:p w14:paraId="494F5679" w14:textId="2E1C2E60" w:rsidR="00D910A5" w:rsidRDefault="00D910A5" w:rsidP="002340A6">
      <w:pPr>
        <w:pStyle w:val="LithanSectionHeader1"/>
        <w:numPr>
          <w:ilvl w:val="0"/>
          <w:numId w:val="10"/>
        </w:numPr>
        <w:rPr>
          <w:b w:val="0"/>
        </w:rPr>
      </w:pPr>
      <w:r>
        <w:rPr>
          <w:b w:val="0"/>
        </w:rPr>
        <w:t xml:space="preserve">Lastly using the na.omit() function we omit any missing data. </w:t>
      </w:r>
    </w:p>
    <w:p w14:paraId="0A2BD92B" w14:textId="3C5AFB8C" w:rsidR="00B40D8B" w:rsidRPr="00690B07" w:rsidRDefault="00B40D8B" w:rsidP="002340A6">
      <w:pPr>
        <w:pStyle w:val="LithanSectionHeader1"/>
        <w:numPr>
          <w:ilvl w:val="0"/>
          <w:numId w:val="10"/>
        </w:numPr>
        <w:rPr>
          <w:b w:val="0"/>
        </w:rPr>
      </w:pPr>
      <w:r>
        <w:rPr>
          <w:b w:val="0"/>
        </w:rPr>
        <w:t xml:space="preserve">Data is now ready for correlation and trend analysis. </w:t>
      </w:r>
    </w:p>
    <w:p w14:paraId="6089ACEC" w14:textId="5AE8BBAC" w:rsidR="00B40D8B" w:rsidRDefault="00B40D8B" w:rsidP="00B40D8B">
      <w:pPr>
        <w:pStyle w:val="LithanSectionHeader1"/>
        <w:numPr>
          <w:ilvl w:val="0"/>
          <w:numId w:val="0"/>
        </w:numPr>
        <w:ind w:left="567"/>
      </w:pPr>
      <w:r>
        <w:t xml:space="preserve">Step 3: </w:t>
      </w:r>
      <w:r w:rsidR="00F81D55">
        <w:t>Define</w:t>
      </w:r>
      <w:r>
        <w:t xml:space="preserve"> </w:t>
      </w:r>
      <w:r w:rsidR="00F81D55">
        <w:t xml:space="preserve">time series , correlation analysis ( full script2) </w:t>
      </w:r>
    </w:p>
    <w:p w14:paraId="2D749E89" w14:textId="4BBBB16C" w:rsidR="00B40D8B" w:rsidRPr="00F6211C" w:rsidRDefault="00F6211C" w:rsidP="00F6211C">
      <w:pPr>
        <w:pStyle w:val="LithanSectionHeader1"/>
        <w:numPr>
          <w:ilvl w:val="0"/>
          <w:numId w:val="13"/>
        </w:numPr>
      </w:pPr>
      <w:r>
        <w:rPr>
          <w:b w:val="0"/>
        </w:rPr>
        <w:t>Create the time series using POSIXct and strptime</w:t>
      </w:r>
    </w:p>
    <w:p w14:paraId="7A924D01" w14:textId="4812619A" w:rsidR="00F6211C" w:rsidRPr="00F6211C" w:rsidRDefault="00F6211C" w:rsidP="00F6211C">
      <w:pPr>
        <w:pStyle w:val="LithanSectionHeader1"/>
        <w:numPr>
          <w:ilvl w:val="0"/>
          <w:numId w:val="13"/>
        </w:numPr>
      </w:pPr>
      <w:r>
        <w:rPr>
          <w:b w:val="0"/>
        </w:rPr>
        <w:t>Create scatterplots</w:t>
      </w:r>
    </w:p>
    <w:p w14:paraId="043726F8" w14:textId="33C3458D" w:rsidR="00F6211C" w:rsidRDefault="00F6211C" w:rsidP="00F6211C">
      <w:pPr>
        <w:pStyle w:val="LithanSectionHeader1"/>
        <w:numPr>
          <w:ilvl w:val="0"/>
          <w:numId w:val="13"/>
        </w:numPr>
      </w:pPr>
      <w:r>
        <w:t>Detrend and standardize the variables</w:t>
      </w:r>
    </w:p>
    <w:p w14:paraId="654FFBBA" w14:textId="436E6A36" w:rsidR="00F6211C" w:rsidRDefault="00F6211C" w:rsidP="00F6211C">
      <w:pPr>
        <w:pStyle w:val="LithanSectionHeader1"/>
        <w:numPr>
          <w:ilvl w:val="0"/>
          <w:numId w:val="13"/>
        </w:numPr>
      </w:pPr>
      <w:r>
        <w:t>Use the detrended variables to recreate scatterplots</w:t>
      </w:r>
    </w:p>
    <w:p w14:paraId="7DED624B" w14:textId="08E0B690" w:rsidR="00F6211C" w:rsidRDefault="00F6211C" w:rsidP="00F6211C">
      <w:pPr>
        <w:pStyle w:val="LithanSectionHeader1"/>
        <w:numPr>
          <w:ilvl w:val="0"/>
          <w:numId w:val="13"/>
        </w:numPr>
      </w:pPr>
      <w:r>
        <w:t xml:space="preserve">Use pairwise correlation analysis to check if there is any significant correlation. Lags are used to ensure that the variables are detrended. </w:t>
      </w:r>
    </w:p>
    <w:p w14:paraId="3AF10FBD" w14:textId="09597155" w:rsidR="00F81D55" w:rsidRDefault="00B40D8B" w:rsidP="00B40D8B">
      <w:pPr>
        <w:pStyle w:val="LithanSectionHeader1"/>
        <w:numPr>
          <w:ilvl w:val="0"/>
          <w:numId w:val="0"/>
        </w:numPr>
        <w:ind w:left="567"/>
      </w:pPr>
      <w:r>
        <w:t xml:space="preserve">Step 4: </w:t>
      </w:r>
      <w:r w:rsidR="00F81D55">
        <w:t>Train mode</w:t>
      </w:r>
    </w:p>
    <w:p w14:paraId="7F1BF9E2" w14:textId="77777777" w:rsidR="00C91EA3" w:rsidRDefault="00C91EA3" w:rsidP="00C91EA3">
      <w:pPr>
        <w:pStyle w:val="lf-text-block"/>
        <w:shd w:val="clear" w:color="auto" w:fill="FFFFFF"/>
        <w:spacing w:beforeAutospacing="0" w:after="0" w:afterAutospacing="0"/>
        <w:ind w:left="1440"/>
        <w:jc w:val="both"/>
        <w:rPr>
          <w:rFonts w:asciiTheme="minorHAnsi" w:hAnsiTheme="minorHAnsi" w:cstheme="minorHAnsi"/>
          <w:sz w:val="22"/>
          <w:szCs w:val="22"/>
        </w:rPr>
      </w:pPr>
      <w:r>
        <w:rPr>
          <w:rFonts w:asciiTheme="minorHAnsi" w:hAnsiTheme="minorHAnsi" w:cstheme="minorHAnsi"/>
          <w:sz w:val="22"/>
          <w:szCs w:val="22"/>
        </w:rPr>
        <w:t>A time series forecasting model will be created to forecast California milk production for the 12 months of 2013.</w:t>
      </w:r>
    </w:p>
    <w:p w14:paraId="6F4E5EC4" w14:textId="77777777" w:rsidR="00C91EA3" w:rsidRDefault="00C91EA3" w:rsidP="00C91EA3">
      <w:pPr>
        <w:pStyle w:val="lf-text-block"/>
        <w:shd w:val="clear" w:color="auto" w:fill="FFFFFF"/>
        <w:spacing w:beforeAutospacing="0" w:after="0" w:afterAutospacing="0"/>
        <w:ind w:left="1440"/>
        <w:jc w:val="both"/>
        <w:rPr>
          <w:rFonts w:asciiTheme="minorHAnsi" w:hAnsiTheme="minorHAnsi" w:cstheme="minorHAnsi"/>
          <w:sz w:val="22"/>
          <w:szCs w:val="22"/>
        </w:rPr>
      </w:pPr>
      <w:r>
        <w:rPr>
          <w:rFonts w:asciiTheme="minorHAnsi" w:hAnsiTheme="minorHAnsi" w:cstheme="minorHAnsi"/>
          <w:sz w:val="22"/>
          <w:szCs w:val="22"/>
        </w:rPr>
        <w:t>The forecasting model has the following characteristics:</w:t>
      </w:r>
    </w:p>
    <w:p w14:paraId="2C967539" w14:textId="77777777" w:rsidR="00C91EA3" w:rsidRDefault="00C91EA3" w:rsidP="00C91EA3">
      <w:pPr>
        <w:pStyle w:val="lf-text-block"/>
        <w:numPr>
          <w:ilvl w:val="0"/>
          <w:numId w:val="14"/>
        </w:numPr>
        <w:shd w:val="clear" w:color="auto" w:fill="FFFFFF"/>
        <w:spacing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It has both the trend component and the seasonal component.</w:t>
      </w:r>
    </w:p>
    <w:p w14:paraId="7DB29B04" w14:textId="77777777" w:rsidR="00C91EA3" w:rsidRDefault="00C91EA3" w:rsidP="00C91EA3">
      <w:pPr>
        <w:pStyle w:val="lf-text-block"/>
        <w:shd w:val="clear" w:color="auto" w:fill="FFFFFF"/>
        <w:spacing w:beforeAutospacing="0" w:after="0" w:afterAutospacing="0"/>
        <w:ind w:left="1440"/>
        <w:jc w:val="both"/>
        <w:rPr>
          <w:rFonts w:asciiTheme="minorHAnsi" w:hAnsiTheme="minorHAnsi" w:cstheme="minorHAnsi"/>
          <w:sz w:val="22"/>
          <w:szCs w:val="22"/>
        </w:rPr>
      </w:pPr>
      <w:r>
        <w:rPr>
          <w:rFonts w:asciiTheme="minorHAnsi" w:hAnsiTheme="minorHAnsi" w:cstheme="minorHAnsi"/>
          <w:sz w:val="22"/>
          <w:szCs w:val="22"/>
        </w:rPr>
        <w:t>A training dataset is created with all of the observations except the last 12, of the year 2013, which is our test dataset, using this R expression.</w:t>
      </w:r>
    </w:p>
    <w:p w14:paraId="47F1D4B9" w14:textId="77777777" w:rsidR="00C91EA3" w:rsidRDefault="00C91EA3" w:rsidP="00C91EA3">
      <w:pPr>
        <w:pStyle w:val="lf-text-block"/>
        <w:shd w:val="clear" w:color="auto" w:fill="FFFFFF"/>
        <w:spacing w:beforeAutospacing="0" w:after="0" w:afterAutospacing="0"/>
        <w:ind w:left="1440"/>
        <w:jc w:val="center"/>
        <w:rPr>
          <w:rFonts w:asciiTheme="minorHAnsi" w:hAnsiTheme="minorHAnsi" w:cstheme="minorHAnsi"/>
          <w:color w:val="385623" w:themeColor="accent6" w:themeShade="80"/>
          <w:sz w:val="20"/>
          <w:szCs w:val="20"/>
        </w:rPr>
      </w:pPr>
      <w:r>
        <w:rPr>
          <w:rFonts w:asciiTheme="minorHAnsi" w:hAnsiTheme="minorHAnsi" w:cstheme="minorHAnsi"/>
          <w:color w:val="385623" w:themeColor="accent6" w:themeShade="80"/>
          <w:sz w:val="20"/>
          <w:szCs w:val="20"/>
        </w:rPr>
        <w:t>cadairytrain &lt;- cadairydata[1:216, ]</w:t>
      </w:r>
    </w:p>
    <w:p w14:paraId="237AA92E" w14:textId="459C2F3F" w:rsidR="00C91EA3" w:rsidRDefault="00C91EA3" w:rsidP="00C91EA3">
      <w:pPr>
        <w:pStyle w:val="lf-text-block"/>
        <w:shd w:val="clear" w:color="auto" w:fill="FFFFFF"/>
        <w:spacing w:beforeAutospacing="0" w:after="0" w:afterAutospacing="0"/>
        <w:ind w:left="1440"/>
        <w:jc w:val="both"/>
        <w:rPr>
          <w:rFonts w:asciiTheme="minorHAnsi" w:hAnsiTheme="minorHAnsi" w:cstheme="minorHAnsi"/>
          <w:sz w:val="22"/>
          <w:szCs w:val="22"/>
        </w:rPr>
      </w:pPr>
    </w:p>
    <w:p w14:paraId="33B919BC" w14:textId="13CD4EBE" w:rsidR="00C91EA3" w:rsidRDefault="00C91EA3" w:rsidP="00C91EA3">
      <w:pPr>
        <w:pStyle w:val="lf-text-block"/>
        <w:shd w:val="clear" w:color="auto" w:fill="FFFFFF"/>
        <w:spacing w:beforeAutospacing="0" w:after="0" w:afterAutospacing="0"/>
        <w:ind w:left="1440"/>
        <w:jc w:val="both"/>
        <w:rPr>
          <w:rFonts w:asciiTheme="minorHAnsi" w:hAnsiTheme="minorHAnsi" w:cstheme="minorHAnsi"/>
          <w:sz w:val="22"/>
          <w:szCs w:val="22"/>
        </w:rPr>
      </w:pPr>
      <w:r>
        <w:rPr>
          <w:rFonts w:asciiTheme="minorHAnsi" w:hAnsiTheme="minorHAnsi" w:cstheme="minorHAnsi"/>
          <w:sz w:val="22"/>
          <w:szCs w:val="22"/>
        </w:rPr>
        <w:t>This training dataset is subsequently used for creating the trend and seasonal component for the time series forecasting model.</w:t>
      </w:r>
    </w:p>
    <w:p w14:paraId="139C09D8" w14:textId="77777777" w:rsidR="00B40D8B" w:rsidRDefault="00B40D8B" w:rsidP="00C91EA3">
      <w:pPr>
        <w:pStyle w:val="LithanSectionHeader1"/>
        <w:numPr>
          <w:ilvl w:val="0"/>
          <w:numId w:val="0"/>
        </w:numPr>
        <w:ind w:left="1620"/>
      </w:pPr>
    </w:p>
    <w:p w14:paraId="251E54A4" w14:textId="197FF837" w:rsidR="00F81D55" w:rsidRDefault="00B40D8B" w:rsidP="00B40D8B">
      <w:pPr>
        <w:pStyle w:val="LithanSectionHeader1"/>
        <w:numPr>
          <w:ilvl w:val="0"/>
          <w:numId w:val="0"/>
        </w:numPr>
        <w:ind w:left="540"/>
      </w:pPr>
      <w:r>
        <w:t xml:space="preserve">Step 5: </w:t>
      </w:r>
      <w:r w:rsidR="00F81D55">
        <w:t>Score model</w:t>
      </w:r>
    </w:p>
    <w:p w14:paraId="38743085" w14:textId="7D05BF98" w:rsidR="00C91EA3" w:rsidRDefault="00C91EA3" w:rsidP="00C91EA3">
      <w:pPr>
        <w:pStyle w:val="lf-text-block"/>
        <w:numPr>
          <w:ilvl w:val="0"/>
          <w:numId w:val="11"/>
        </w:numPr>
        <w:shd w:val="clear" w:color="auto" w:fill="FFFFFF"/>
        <w:spacing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In order to evaluate whether using a  trend or seasonal component for the time series forecasting model is better, we use root mean square (RMS) error  to measure the predicted dataset against the actual data that is not part of our training dataset. The smaller the RMS error, the better the forecast for the trend or seasonal forecasting model.</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1814"/>
        <w:gridCol w:w="1440"/>
        <w:gridCol w:w="1440"/>
      </w:tblGrid>
      <w:tr w:rsidR="00C91EA3" w:rsidRPr="009355CF" w14:paraId="2ACAC2B0" w14:textId="77777777" w:rsidTr="00F00DD6">
        <w:trPr>
          <w:trHeight w:val="90"/>
        </w:trPr>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280F5E24" w14:textId="77777777" w:rsidR="00C91EA3" w:rsidRPr="009355CF" w:rsidRDefault="00C91EA3" w:rsidP="00F00DD6">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rownames</w:t>
            </w:r>
          </w:p>
        </w:tc>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709B570E" w14:textId="77777777" w:rsidR="00C91EA3" w:rsidRPr="009355CF" w:rsidRDefault="00C91EA3" w:rsidP="00F00DD6">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Training</w:t>
            </w:r>
          </w:p>
        </w:tc>
        <w:tc>
          <w:tcPr>
            <w:tcW w:w="0" w:type="auto"/>
            <w:tcBorders>
              <w:left w:val="single" w:sz="6" w:space="0" w:color="auto"/>
              <w:bottom w:val="single" w:sz="6" w:space="0" w:color="71B1D1"/>
            </w:tcBorders>
            <w:shd w:val="clear" w:color="auto" w:fill="auto"/>
            <w:tcMar>
              <w:top w:w="90" w:type="dxa"/>
              <w:left w:w="150" w:type="dxa"/>
              <w:bottom w:w="120" w:type="dxa"/>
              <w:right w:w="150" w:type="dxa"/>
            </w:tcMar>
            <w:vAlign w:val="center"/>
            <w:hideMark/>
          </w:tcPr>
          <w:p w14:paraId="126794F9" w14:textId="77777777" w:rsidR="00C91EA3" w:rsidRPr="009355CF" w:rsidRDefault="00C91EA3" w:rsidP="00F00DD6">
            <w:pPr>
              <w:spacing w:after="150" w:line="270" w:lineRule="atLeast"/>
              <w:rPr>
                <w:rFonts w:ascii="Times New Roman" w:eastAsia="Times New Roman" w:hAnsi="Times New Roman" w:cs="Times New Roman"/>
                <w:color w:val="555555"/>
                <w:sz w:val="21"/>
                <w:szCs w:val="21"/>
                <w:lang w:val="en-IN"/>
              </w:rPr>
            </w:pPr>
            <w:r w:rsidRPr="009355CF">
              <w:rPr>
                <w:rFonts w:ascii="Times New Roman" w:eastAsia="Times New Roman" w:hAnsi="Times New Roman" w:cs="Times New Roman"/>
                <w:color w:val="555555"/>
                <w:sz w:val="21"/>
                <w:szCs w:val="21"/>
                <w:lang w:val="en-IN"/>
              </w:rPr>
              <w:t>forecast</w:t>
            </w:r>
          </w:p>
        </w:tc>
      </w:tr>
      <w:tr w:rsidR="00C91EA3" w:rsidRPr="009355CF" w14:paraId="33B7CDFE" w14:textId="77777777" w:rsidTr="00F00DD6">
        <w:trPr>
          <w:trHeight w:val="390"/>
        </w:trPr>
        <w:tc>
          <w:tcPr>
            <w:tcW w:w="0" w:type="auto"/>
            <w:tcBorders>
              <w:left w:val="single" w:sz="6" w:space="0" w:color="auto"/>
            </w:tcBorders>
            <w:shd w:val="clear" w:color="auto" w:fill="auto"/>
            <w:tcMar>
              <w:top w:w="300" w:type="dxa"/>
              <w:left w:w="150" w:type="dxa"/>
              <w:bottom w:w="90" w:type="dxa"/>
              <w:right w:w="240" w:type="dxa"/>
            </w:tcMar>
            <w:vAlign w:val="center"/>
            <w:hideMark/>
          </w:tcPr>
          <w:p w14:paraId="3F9BB68D" w14:textId="77777777" w:rsidR="00C91EA3" w:rsidRPr="009355CF" w:rsidRDefault="00C91EA3" w:rsidP="00F00DD6">
            <w:pPr>
              <w:spacing w:after="150" w:line="300" w:lineRule="atLeast"/>
              <w:jc w:val="center"/>
              <w:rPr>
                <w:rFonts w:ascii="Times New Roman" w:eastAsia="Times New Roman" w:hAnsi="Times New Roman" w:cs="Times New Roman"/>
                <w:color w:val="252525"/>
                <w:sz w:val="20"/>
                <w:szCs w:val="20"/>
                <w:lang w:val="en-IN"/>
              </w:rPr>
            </w:pPr>
          </w:p>
        </w:tc>
        <w:tc>
          <w:tcPr>
            <w:tcW w:w="0" w:type="auto"/>
            <w:tcBorders>
              <w:left w:val="single" w:sz="6" w:space="0" w:color="auto"/>
            </w:tcBorders>
            <w:shd w:val="clear" w:color="auto" w:fill="auto"/>
            <w:tcMar>
              <w:top w:w="300" w:type="dxa"/>
              <w:left w:w="150" w:type="dxa"/>
              <w:bottom w:w="90" w:type="dxa"/>
              <w:right w:w="240" w:type="dxa"/>
            </w:tcMar>
            <w:vAlign w:val="center"/>
            <w:hideMark/>
          </w:tcPr>
          <w:p w14:paraId="53B7062E" w14:textId="77777777" w:rsidR="00C91EA3" w:rsidRPr="009355CF" w:rsidRDefault="00C91EA3" w:rsidP="00F00DD6">
            <w:pPr>
              <w:spacing w:after="150" w:line="300" w:lineRule="atLeast"/>
              <w:rPr>
                <w:rFonts w:ascii="Times New Roman" w:eastAsia="Times New Roman" w:hAnsi="Times New Roman" w:cs="Times New Roman"/>
                <w:sz w:val="20"/>
                <w:szCs w:val="20"/>
                <w:lang w:val="en-IN"/>
              </w:rPr>
            </w:pPr>
          </w:p>
        </w:tc>
        <w:tc>
          <w:tcPr>
            <w:tcW w:w="0" w:type="auto"/>
            <w:tcBorders>
              <w:left w:val="single" w:sz="6" w:space="0" w:color="auto"/>
            </w:tcBorders>
            <w:shd w:val="clear" w:color="auto" w:fill="auto"/>
            <w:tcMar>
              <w:top w:w="300" w:type="dxa"/>
              <w:left w:w="150" w:type="dxa"/>
              <w:bottom w:w="90" w:type="dxa"/>
              <w:right w:w="240" w:type="dxa"/>
            </w:tcMar>
            <w:vAlign w:val="center"/>
            <w:hideMark/>
          </w:tcPr>
          <w:p w14:paraId="2F74ED13" w14:textId="77777777" w:rsidR="00C91EA3" w:rsidRPr="009355CF" w:rsidRDefault="00C91EA3" w:rsidP="00F00DD6">
            <w:pPr>
              <w:spacing w:after="150" w:line="300" w:lineRule="atLeast"/>
              <w:rPr>
                <w:rFonts w:ascii="Times New Roman" w:eastAsia="Times New Roman" w:hAnsi="Times New Roman" w:cs="Times New Roman"/>
                <w:sz w:val="20"/>
                <w:szCs w:val="20"/>
                <w:lang w:val="en-IN"/>
              </w:rPr>
            </w:pPr>
          </w:p>
        </w:tc>
      </w:tr>
      <w:tr w:rsidR="00C91EA3" w:rsidRPr="009355CF" w14:paraId="39F453E3" w14:textId="77777777" w:rsidTr="00F00DD6">
        <w:trPr>
          <w:trHeight w:val="390"/>
        </w:trPr>
        <w:tc>
          <w:tcPr>
            <w:tcW w:w="0" w:type="auto"/>
            <w:tcBorders>
              <w:left w:val="single" w:sz="6" w:space="0" w:color="auto"/>
            </w:tcBorders>
            <w:shd w:val="clear" w:color="auto" w:fill="auto"/>
            <w:tcMar>
              <w:top w:w="30" w:type="dxa"/>
              <w:left w:w="150" w:type="dxa"/>
              <w:bottom w:w="30" w:type="dxa"/>
              <w:right w:w="150" w:type="dxa"/>
            </w:tcMar>
            <w:vAlign w:val="center"/>
            <w:hideMark/>
          </w:tcPr>
          <w:p w14:paraId="2D6645D1"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Trend M</w:t>
            </w:r>
            <w:r>
              <w:rPr>
                <w:rFonts w:ascii="Times New Roman" w:eastAsia="Times New Roman" w:hAnsi="Times New Roman" w:cs="Times New Roman"/>
                <w:sz w:val="24"/>
                <w:szCs w:val="24"/>
                <w:lang w:val="en-IN"/>
              </w:rPr>
              <w:t>o</w:t>
            </w:r>
            <w:r w:rsidRPr="009355CF">
              <w:rPr>
                <w:rFonts w:ascii="Times New Roman" w:eastAsia="Times New Roman" w:hAnsi="Times New Roman" w:cs="Times New Roman"/>
                <w:sz w:val="24"/>
                <w:szCs w:val="24"/>
                <w:lang w:val="en-IN"/>
              </w:rPr>
              <w:t>del</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479133C6"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122.238008</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287C0C65"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174.088492</w:t>
            </w:r>
          </w:p>
        </w:tc>
      </w:tr>
      <w:tr w:rsidR="00C91EA3" w:rsidRPr="009355CF" w14:paraId="3A7E04B9" w14:textId="77777777" w:rsidTr="00F00DD6">
        <w:trPr>
          <w:trHeight w:val="390"/>
        </w:trPr>
        <w:tc>
          <w:tcPr>
            <w:tcW w:w="0" w:type="auto"/>
            <w:tcBorders>
              <w:left w:val="single" w:sz="6" w:space="0" w:color="auto"/>
            </w:tcBorders>
            <w:shd w:val="clear" w:color="auto" w:fill="auto"/>
            <w:tcMar>
              <w:top w:w="30" w:type="dxa"/>
              <w:left w:w="150" w:type="dxa"/>
              <w:bottom w:w="30" w:type="dxa"/>
              <w:right w:w="150" w:type="dxa"/>
            </w:tcMar>
            <w:vAlign w:val="center"/>
            <w:hideMark/>
          </w:tcPr>
          <w:p w14:paraId="6D42F318"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Seasonal model</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3C74D26F"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75.115958</w:t>
            </w:r>
          </w:p>
        </w:tc>
        <w:tc>
          <w:tcPr>
            <w:tcW w:w="0" w:type="auto"/>
            <w:tcBorders>
              <w:left w:val="single" w:sz="6" w:space="0" w:color="auto"/>
            </w:tcBorders>
            <w:shd w:val="clear" w:color="auto" w:fill="auto"/>
            <w:tcMar>
              <w:top w:w="30" w:type="dxa"/>
              <w:left w:w="150" w:type="dxa"/>
              <w:bottom w:w="30" w:type="dxa"/>
              <w:right w:w="150" w:type="dxa"/>
            </w:tcMar>
            <w:vAlign w:val="center"/>
            <w:hideMark/>
          </w:tcPr>
          <w:p w14:paraId="68B9C9C2" w14:textId="77777777" w:rsidR="00C91EA3" w:rsidRPr="009355CF" w:rsidRDefault="00C91EA3" w:rsidP="00F00DD6">
            <w:pPr>
              <w:spacing w:after="150" w:line="300" w:lineRule="atLeast"/>
              <w:rPr>
                <w:rFonts w:ascii="Times New Roman" w:eastAsia="Times New Roman" w:hAnsi="Times New Roman" w:cs="Times New Roman"/>
                <w:sz w:val="24"/>
                <w:szCs w:val="24"/>
                <w:lang w:val="en-IN"/>
              </w:rPr>
            </w:pPr>
            <w:r w:rsidRPr="009355CF">
              <w:rPr>
                <w:rFonts w:ascii="Times New Roman" w:eastAsia="Times New Roman" w:hAnsi="Times New Roman" w:cs="Times New Roman"/>
                <w:sz w:val="24"/>
                <w:szCs w:val="24"/>
                <w:lang w:val="en-IN"/>
              </w:rPr>
              <w:t>94.725325</w:t>
            </w:r>
          </w:p>
        </w:tc>
      </w:tr>
    </w:tbl>
    <w:p w14:paraId="360B4EC1" w14:textId="3EF61C96" w:rsidR="00B40D8B" w:rsidRPr="00C91EA3" w:rsidRDefault="00C91EA3" w:rsidP="00C91EA3">
      <w:pPr>
        <w:pStyle w:val="LithanSectionHeader1"/>
        <w:numPr>
          <w:ilvl w:val="0"/>
          <w:numId w:val="0"/>
        </w:numPr>
        <w:ind w:left="1620"/>
        <w:rPr>
          <w:b w:val="0"/>
          <w:i/>
        </w:rPr>
      </w:pPr>
      <w:r>
        <w:rPr>
          <w:b w:val="0"/>
          <w:i/>
        </w:rPr>
        <w:t>these are the figures for rms error.</w:t>
      </w:r>
    </w:p>
    <w:p w14:paraId="23EDC0C2" w14:textId="1134AE25" w:rsidR="00F81D55" w:rsidRDefault="00C91EA3" w:rsidP="00C91EA3">
      <w:pPr>
        <w:pStyle w:val="LithanSectionHeader1"/>
        <w:numPr>
          <w:ilvl w:val="0"/>
          <w:numId w:val="0"/>
        </w:numPr>
        <w:ind w:left="927"/>
      </w:pPr>
      <w:r>
        <w:t xml:space="preserve">Step 6: </w:t>
      </w:r>
      <w:r w:rsidR="00F81D55">
        <w:t xml:space="preserve">Forecasting </w:t>
      </w:r>
    </w:p>
    <w:p w14:paraId="7B1872CB" w14:textId="7630AA2E" w:rsidR="00E70A1F" w:rsidRDefault="00E70A1F" w:rsidP="00C91EA3">
      <w:pPr>
        <w:pStyle w:val="LithanSectionHeader1"/>
        <w:numPr>
          <w:ilvl w:val="0"/>
          <w:numId w:val="0"/>
        </w:numPr>
        <w:ind w:left="927"/>
        <w:rPr>
          <w:b w:val="0"/>
          <w:noProof/>
        </w:rPr>
      </w:pPr>
      <w:r>
        <w:rPr>
          <w:b w:val="0"/>
          <w:noProof/>
        </w:rPr>
        <w:t xml:space="preserve">If we import a new dataframe with future values for $Time, and use it to change the portions highlighted in grey, it should be possible to come up with new forecasts for milk production. However this is not covered within the scope of this project. </w:t>
      </w:r>
    </w:p>
    <w:p w14:paraId="43FD8CB0" w14:textId="68E0B667" w:rsidR="00E70A1F" w:rsidRDefault="00F80383" w:rsidP="00C91EA3">
      <w:pPr>
        <w:pStyle w:val="LithanSectionHeader1"/>
        <w:numPr>
          <w:ilvl w:val="0"/>
          <w:numId w:val="0"/>
        </w:numPr>
        <w:ind w:left="927"/>
        <w:rPr>
          <w:b w:val="0"/>
          <w:noProof/>
        </w:rPr>
      </w:pPr>
      <w:r>
        <w:rPr>
          <w:noProof/>
        </w:rPr>
        <w:drawing>
          <wp:inline distT="0" distB="0" distL="0" distR="0" wp14:anchorId="0FC28A40" wp14:editId="435876E9">
            <wp:extent cx="4467225" cy="113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9967" t="42947" r="54990" b="41275"/>
                    <a:stretch/>
                  </pic:blipFill>
                  <pic:spPr bwMode="auto">
                    <a:xfrm>
                      <a:off x="0" y="0"/>
                      <a:ext cx="4468540" cy="1130633"/>
                    </a:xfrm>
                    <a:prstGeom prst="rect">
                      <a:avLst/>
                    </a:prstGeom>
                    <a:noFill/>
                    <a:ln>
                      <a:noFill/>
                    </a:ln>
                    <a:extLst>
                      <a:ext uri="{53640926-AAD7-44D8-BBD7-CCE9431645EC}">
                        <a14:shadowObscured xmlns:a14="http://schemas.microsoft.com/office/drawing/2010/main"/>
                      </a:ext>
                    </a:extLst>
                  </pic:spPr>
                </pic:pic>
              </a:graphicData>
            </a:graphic>
          </wp:inline>
        </w:drawing>
      </w:r>
    </w:p>
    <w:p w14:paraId="2A31552A" w14:textId="3DC3BC4B" w:rsidR="00E70A1F" w:rsidRPr="00E70A1F" w:rsidRDefault="00F80383" w:rsidP="00C91EA3">
      <w:pPr>
        <w:pStyle w:val="LithanSectionHeader1"/>
        <w:numPr>
          <w:ilvl w:val="0"/>
          <w:numId w:val="0"/>
        </w:numPr>
        <w:ind w:left="927"/>
        <w:rPr>
          <w:b w:val="0"/>
          <w:noProof/>
        </w:rPr>
      </w:pPr>
      <w:r>
        <w:rPr>
          <w:b w:val="0"/>
          <w:noProof/>
        </w:rPr>
        <w:t xml:space="preserve">Instead we focus on training and scoring the model and reducing rms error to improve accuracy. </w:t>
      </w:r>
    </w:p>
    <w:p w14:paraId="693A7AF3" w14:textId="77777777" w:rsidR="00855114" w:rsidRPr="00FB6198" w:rsidRDefault="00855114" w:rsidP="00855114">
      <w:pPr>
        <w:pStyle w:val="LithanSectionHeader1"/>
        <w:numPr>
          <w:ilvl w:val="0"/>
          <w:numId w:val="0"/>
        </w:numPr>
        <w:ind w:left="927"/>
      </w:pPr>
    </w:p>
    <w:p w14:paraId="59017C27" w14:textId="77777777" w:rsidR="00FB6198" w:rsidRDefault="00FB6198" w:rsidP="0075255E">
      <w:pPr>
        <w:ind w:left="1440"/>
      </w:pPr>
    </w:p>
    <w:p w14:paraId="2904BB63" w14:textId="77777777" w:rsidR="00FB6198" w:rsidRDefault="00FB6198" w:rsidP="0075255E">
      <w:pPr>
        <w:ind w:left="1440"/>
      </w:pPr>
    </w:p>
    <w:p w14:paraId="359588ED" w14:textId="77777777" w:rsidR="00FB6198" w:rsidRDefault="00FB6198" w:rsidP="0075255E">
      <w:pPr>
        <w:ind w:left="1440"/>
      </w:pPr>
    </w:p>
    <w:p w14:paraId="44B2BC45" w14:textId="77777777" w:rsidR="00FB6198" w:rsidRDefault="00FB6198" w:rsidP="0075255E">
      <w:pPr>
        <w:ind w:left="1440"/>
      </w:pPr>
    </w:p>
    <w:p w14:paraId="17ED8A8C" w14:textId="77777777" w:rsidR="00FB6198" w:rsidRDefault="00FB6198" w:rsidP="0075255E">
      <w:pPr>
        <w:ind w:left="1440"/>
      </w:pPr>
    </w:p>
    <w:p w14:paraId="0EE8CA6B" w14:textId="77777777" w:rsidR="00FB6198" w:rsidRDefault="00FB6198" w:rsidP="0075255E">
      <w:pPr>
        <w:ind w:left="1440"/>
      </w:pPr>
    </w:p>
    <w:p w14:paraId="13AA2F22" w14:textId="77777777" w:rsidR="00FB6198" w:rsidRDefault="00FB6198" w:rsidP="0075255E">
      <w:pPr>
        <w:ind w:left="1440"/>
      </w:pPr>
    </w:p>
    <w:p w14:paraId="02DEF10A" w14:textId="77777777" w:rsidR="00FB6198" w:rsidRDefault="00FB6198" w:rsidP="0075255E">
      <w:pPr>
        <w:ind w:left="1440"/>
      </w:pPr>
    </w:p>
    <w:p w14:paraId="5CBE42A8" w14:textId="77777777" w:rsidR="00FB6198" w:rsidRDefault="00FB6198" w:rsidP="0075255E">
      <w:pPr>
        <w:ind w:left="1440"/>
      </w:pPr>
    </w:p>
    <w:p w14:paraId="0A1000B9" w14:textId="76E42E38" w:rsidR="00FB6198" w:rsidRDefault="00FB6198" w:rsidP="00224809">
      <w:pPr>
        <w:pStyle w:val="LithanSectionHeader1"/>
        <w:numPr>
          <w:ilvl w:val="0"/>
          <w:numId w:val="7"/>
        </w:numPr>
        <w:ind w:left="540" w:hanging="540"/>
        <w:rPr>
          <w:b w:val="0"/>
          <w:sz w:val="22"/>
        </w:rPr>
      </w:pPr>
      <w:r w:rsidRPr="00FB6198">
        <w:lastRenderedPageBreak/>
        <w:t>Setting up the Forecasting Model</w:t>
      </w:r>
      <w:r>
        <w:t xml:space="preserve">: </w:t>
      </w:r>
      <w:r w:rsidRPr="00FB6198">
        <w:rPr>
          <w:b w:val="0"/>
          <w:sz w:val="22"/>
        </w:rPr>
        <w:t>(Explain the Process for setting up Forecasting Model using AML Studio)</w:t>
      </w:r>
      <w:r w:rsidR="00F81D55">
        <w:rPr>
          <w:b w:val="0"/>
          <w:sz w:val="22"/>
        </w:rPr>
        <w:t>( screenshot of AML ) screenshot of all the above steps</w:t>
      </w:r>
    </w:p>
    <w:p w14:paraId="22F87CF2" w14:textId="77777777" w:rsidR="00FB6198" w:rsidRDefault="00FB6198" w:rsidP="00FB6198">
      <w:pPr>
        <w:pStyle w:val="LithanSectionHeader1"/>
        <w:numPr>
          <w:ilvl w:val="0"/>
          <w:numId w:val="0"/>
        </w:numPr>
        <w:ind w:left="1080"/>
        <w:rPr>
          <w:b w:val="0"/>
          <w:sz w:val="22"/>
        </w:rPr>
      </w:pPr>
    </w:p>
    <w:p w14:paraId="31DE0B2F" w14:textId="77777777" w:rsidR="00FB6198" w:rsidRDefault="00FB6198" w:rsidP="00FB6198">
      <w:pPr>
        <w:pStyle w:val="LithanSectionHeader1"/>
        <w:numPr>
          <w:ilvl w:val="0"/>
          <w:numId w:val="0"/>
        </w:numPr>
        <w:ind w:left="1080"/>
        <w:rPr>
          <w:b w:val="0"/>
          <w:sz w:val="22"/>
        </w:rPr>
      </w:pPr>
    </w:p>
    <w:p w14:paraId="2E5FD78D" w14:textId="755C4F09"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7150EFB2" wp14:editId="4908815D">
            <wp:extent cx="5184775" cy="3095625"/>
            <wp:effectExtent l="0" t="0" r="0" b="9525"/>
            <wp:docPr id="15363" name="Picture 3">
              <a:extLst xmlns:a="http://schemas.openxmlformats.org/drawingml/2006/main">
                <a:ext uri="{FF2B5EF4-FFF2-40B4-BE49-F238E27FC236}">
                  <a16:creationId xmlns:a16="http://schemas.microsoft.com/office/drawing/2014/main" id="{42E88337-1A1A-48F3-A798-19FFC94A4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a:extLst>
                        <a:ext uri="{FF2B5EF4-FFF2-40B4-BE49-F238E27FC236}">
                          <a16:creationId xmlns:a16="http://schemas.microsoft.com/office/drawing/2014/main" id="{42E88337-1A1A-48F3-A798-19FFC94A41AF}"/>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l="1962" t="9381" r="41338" b="30391"/>
                    <a:stretch>
                      <a:fillRect/>
                    </a:stretch>
                  </pic:blipFill>
                  <pic:spPr bwMode="auto">
                    <a:xfrm>
                      <a:off x="0" y="0"/>
                      <a:ext cx="5184775"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DDD0F05" w14:textId="77777777" w:rsidR="00FB6198" w:rsidRDefault="00FB6198" w:rsidP="00FB6198">
      <w:pPr>
        <w:pStyle w:val="LithanSectionHeader1"/>
        <w:numPr>
          <w:ilvl w:val="0"/>
          <w:numId w:val="0"/>
        </w:numPr>
        <w:ind w:left="1080"/>
        <w:rPr>
          <w:b w:val="0"/>
          <w:sz w:val="22"/>
        </w:rPr>
      </w:pPr>
    </w:p>
    <w:p w14:paraId="149601A5" w14:textId="708264C1"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55603A65" wp14:editId="67AD1F50">
            <wp:extent cx="4105275" cy="3744913"/>
            <wp:effectExtent l="0" t="0" r="0" b="8255"/>
            <wp:docPr id="15364" name="Picture 7">
              <a:extLst xmlns:a="http://schemas.openxmlformats.org/drawingml/2006/main">
                <a:ext uri="{FF2B5EF4-FFF2-40B4-BE49-F238E27FC236}">
                  <a16:creationId xmlns:a16="http://schemas.microsoft.com/office/drawing/2014/main" id="{6B993B83-9B38-4C12-B35F-BD07910BE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7">
                      <a:extLst>
                        <a:ext uri="{FF2B5EF4-FFF2-40B4-BE49-F238E27FC236}">
                          <a16:creationId xmlns:a16="http://schemas.microsoft.com/office/drawing/2014/main" id="{6B993B83-9B38-4C12-B35F-BD07910BE17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l="26909" t="20766" r="28204" b="6400"/>
                    <a:stretch>
                      <a:fillRect/>
                    </a:stretch>
                  </pic:blipFill>
                  <pic:spPr bwMode="auto">
                    <a:xfrm>
                      <a:off x="0" y="0"/>
                      <a:ext cx="4105275" cy="3744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C9CDB6" w14:textId="77777777" w:rsidR="00FB6198" w:rsidRDefault="00FB6198" w:rsidP="00FB6198">
      <w:pPr>
        <w:pStyle w:val="LithanSectionHeader1"/>
        <w:numPr>
          <w:ilvl w:val="0"/>
          <w:numId w:val="0"/>
        </w:numPr>
        <w:ind w:left="1080"/>
        <w:rPr>
          <w:b w:val="0"/>
          <w:sz w:val="22"/>
        </w:rPr>
      </w:pPr>
    </w:p>
    <w:p w14:paraId="2DE5B6DB" w14:textId="77777777" w:rsidR="00FB6198" w:rsidRDefault="00FB6198" w:rsidP="00FB6198">
      <w:pPr>
        <w:pStyle w:val="LithanSectionHeader1"/>
        <w:numPr>
          <w:ilvl w:val="0"/>
          <w:numId w:val="0"/>
        </w:numPr>
        <w:ind w:left="1080"/>
        <w:rPr>
          <w:b w:val="0"/>
          <w:sz w:val="22"/>
        </w:rPr>
      </w:pPr>
    </w:p>
    <w:p w14:paraId="60A4AD13" w14:textId="74FF67DB"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054036D8" wp14:editId="0B84C0BB">
            <wp:extent cx="5580062" cy="3600450"/>
            <wp:effectExtent l="0" t="0" r="1905" b="0"/>
            <wp:docPr id="16387" name="Picture 5">
              <a:extLst xmlns:a="http://schemas.openxmlformats.org/drawingml/2006/main">
                <a:ext uri="{FF2B5EF4-FFF2-40B4-BE49-F238E27FC236}">
                  <a16:creationId xmlns:a16="http://schemas.microsoft.com/office/drawing/2014/main" id="{5770759E-6510-43FD-98C2-6832B73E5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5">
                      <a:extLst>
                        <a:ext uri="{FF2B5EF4-FFF2-40B4-BE49-F238E27FC236}">
                          <a16:creationId xmlns:a16="http://schemas.microsoft.com/office/drawing/2014/main" id="{5770759E-6510-43FD-98C2-6832B73E52B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l="5113" t="16383" r="33862" b="13583"/>
                    <a:stretch>
                      <a:fillRect/>
                    </a:stretch>
                  </pic:blipFill>
                  <pic:spPr bwMode="auto">
                    <a:xfrm>
                      <a:off x="0" y="0"/>
                      <a:ext cx="5580062" cy="3600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890909D" w14:textId="77777777" w:rsidR="00FB6198" w:rsidRDefault="00FB6198" w:rsidP="00FB6198">
      <w:pPr>
        <w:pStyle w:val="LithanSectionHeader1"/>
        <w:numPr>
          <w:ilvl w:val="0"/>
          <w:numId w:val="0"/>
        </w:numPr>
        <w:ind w:left="1080"/>
        <w:rPr>
          <w:b w:val="0"/>
          <w:sz w:val="22"/>
        </w:rPr>
      </w:pPr>
    </w:p>
    <w:p w14:paraId="4D08A14A" w14:textId="6207381E"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4A00AF2A" wp14:editId="39418180">
            <wp:extent cx="6116320" cy="3396615"/>
            <wp:effectExtent l="0" t="0" r="0" b="0"/>
            <wp:docPr id="16388" name="Picture 3">
              <a:extLst xmlns:a="http://schemas.openxmlformats.org/drawingml/2006/main">
                <a:ext uri="{FF2B5EF4-FFF2-40B4-BE49-F238E27FC236}">
                  <a16:creationId xmlns:a16="http://schemas.microsoft.com/office/drawing/2014/main" id="{76918AF0-3DF0-4D33-B22D-55969FBA2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a:extLst>
                        <a:ext uri="{FF2B5EF4-FFF2-40B4-BE49-F238E27FC236}">
                          <a16:creationId xmlns:a16="http://schemas.microsoft.com/office/drawing/2014/main" id="{76918AF0-3DF0-4D33-B22D-55969FBA233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l="4324" t="16383" r="24802" b="13583"/>
                    <a:stretch>
                      <a:fillRect/>
                    </a:stretch>
                  </pic:blipFill>
                  <pic:spPr bwMode="auto">
                    <a:xfrm>
                      <a:off x="0" y="0"/>
                      <a:ext cx="6116320" cy="3396615"/>
                    </a:xfrm>
                    <a:prstGeom prst="rect">
                      <a:avLst/>
                    </a:prstGeom>
                    <a:noFill/>
                    <a:ln>
                      <a:noFill/>
                    </a:ln>
                    <a:extLst/>
                  </pic:spPr>
                </pic:pic>
              </a:graphicData>
            </a:graphic>
          </wp:inline>
        </w:drawing>
      </w:r>
    </w:p>
    <w:p w14:paraId="5F206DF2" w14:textId="77777777" w:rsidR="00FB6198" w:rsidRDefault="00FB6198" w:rsidP="00FB6198">
      <w:pPr>
        <w:pStyle w:val="LithanSectionHeader1"/>
        <w:numPr>
          <w:ilvl w:val="0"/>
          <w:numId w:val="0"/>
        </w:numPr>
        <w:ind w:left="1080"/>
        <w:rPr>
          <w:b w:val="0"/>
          <w:sz w:val="22"/>
        </w:rPr>
      </w:pPr>
    </w:p>
    <w:p w14:paraId="7A26C37D" w14:textId="77777777" w:rsidR="00FB6198" w:rsidRDefault="00FB6198" w:rsidP="00FB6198">
      <w:pPr>
        <w:pStyle w:val="LithanSectionHeader1"/>
        <w:numPr>
          <w:ilvl w:val="0"/>
          <w:numId w:val="0"/>
        </w:numPr>
        <w:ind w:left="1080"/>
        <w:rPr>
          <w:b w:val="0"/>
          <w:sz w:val="22"/>
        </w:rPr>
      </w:pPr>
    </w:p>
    <w:p w14:paraId="3C2685CD" w14:textId="77777777" w:rsidR="00FB6198" w:rsidRDefault="00FB6198" w:rsidP="00FB6198">
      <w:pPr>
        <w:pStyle w:val="LithanSectionHeader1"/>
        <w:numPr>
          <w:ilvl w:val="0"/>
          <w:numId w:val="0"/>
        </w:numPr>
        <w:ind w:left="1080"/>
        <w:rPr>
          <w:b w:val="0"/>
          <w:sz w:val="22"/>
        </w:rPr>
      </w:pPr>
    </w:p>
    <w:p w14:paraId="2CE7D8D3" w14:textId="77777777" w:rsidR="00FB6198" w:rsidRDefault="00FB6198" w:rsidP="00FB6198">
      <w:pPr>
        <w:pStyle w:val="LithanSectionHeader1"/>
        <w:numPr>
          <w:ilvl w:val="0"/>
          <w:numId w:val="0"/>
        </w:numPr>
        <w:ind w:left="1080"/>
        <w:rPr>
          <w:b w:val="0"/>
          <w:sz w:val="22"/>
        </w:rPr>
      </w:pPr>
    </w:p>
    <w:p w14:paraId="5575D7D7" w14:textId="7964CCB9"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2B0EC467" wp14:editId="5C6A6CD8">
            <wp:extent cx="6116320" cy="2870200"/>
            <wp:effectExtent l="0" t="0" r="0" b="6350"/>
            <wp:docPr id="17411" name="Picture 3">
              <a:extLst xmlns:a="http://schemas.openxmlformats.org/drawingml/2006/main">
                <a:ext uri="{FF2B5EF4-FFF2-40B4-BE49-F238E27FC236}">
                  <a16:creationId xmlns:a16="http://schemas.microsoft.com/office/drawing/2014/main" id="{2F0033D4-D70F-42C8-A311-8664A2279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a:extLst>
                        <a:ext uri="{FF2B5EF4-FFF2-40B4-BE49-F238E27FC236}">
                          <a16:creationId xmlns:a16="http://schemas.microsoft.com/office/drawing/2014/main" id="{2F0033D4-D70F-42C8-A311-8664A227991E}"/>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l="20863" t="9381" r="1962" b="26189"/>
                    <a:stretch>
                      <a:fillRect/>
                    </a:stretch>
                  </pic:blipFill>
                  <pic:spPr bwMode="auto">
                    <a:xfrm>
                      <a:off x="0" y="0"/>
                      <a:ext cx="6116320" cy="2870200"/>
                    </a:xfrm>
                    <a:prstGeom prst="rect">
                      <a:avLst/>
                    </a:prstGeom>
                    <a:noFill/>
                    <a:ln>
                      <a:noFill/>
                    </a:ln>
                    <a:extLst/>
                  </pic:spPr>
                </pic:pic>
              </a:graphicData>
            </a:graphic>
          </wp:inline>
        </w:drawing>
      </w:r>
    </w:p>
    <w:p w14:paraId="24E62DFF" w14:textId="14747AD0" w:rsidR="00FB6198" w:rsidRDefault="005E32FA" w:rsidP="00FB6198">
      <w:pPr>
        <w:pStyle w:val="LithanSectionHeader1"/>
        <w:numPr>
          <w:ilvl w:val="0"/>
          <w:numId w:val="0"/>
        </w:numPr>
        <w:ind w:left="1080"/>
        <w:rPr>
          <w:b w:val="0"/>
          <w:sz w:val="22"/>
        </w:rPr>
      </w:pPr>
      <w:r w:rsidRPr="005E32FA">
        <w:rPr>
          <w:b w:val="0"/>
          <w:sz w:val="22"/>
          <w:lang w:val="en-SG"/>
        </w:rPr>
        <w:drawing>
          <wp:inline distT="0" distB="0" distL="0" distR="0" wp14:anchorId="5398335C" wp14:editId="4583A10D">
            <wp:extent cx="6116320" cy="3456940"/>
            <wp:effectExtent l="0" t="0" r="0" b="0"/>
            <wp:docPr id="18435" name="Picture 3">
              <a:extLst xmlns:a="http://schemas.openxmlformats.org/drawingml/2006/main">
                <a:ext uri="{FF2B5EF4-FFF2-40B4-BE49-F238E27FC236}">
                  <a16:creationId xmlns:a16="http://schemas.microsoft.com/office/drawing/2014/main" id="{3A538080-C7D1-438C-A5D3-F9883D963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a:extLst>
                        <a:ext uri="{FF2B5EF4-FFF2-40B4-BE49-F238E27FC236}">
                          <a16:creationId xmlns:a16="http://schemas.microsoft.com/office/drawing/2014/main" id="{3A538080-C7D1-438C-A5D3-F9883D96348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l="23804" t="23387" r="21860" b="21986"/>
                    <a:stretch>
                      <a:fillRect/>
                    </a:stretch>
                  </pic:blipFill>
                  <pic:spPr bwMode="auto">
                    <a:xfrm>
                      <a:off x="0" y="0"/>
                      <a:ext cx="6116320" cy="3456940"/>
                    </a:xfrm>
                    <a:prstGeom prst="rect">
                      <a:avLst/>
                    </a:prstGeom>
                    <a:noFill/>
                    <a:ln>
                      <a:noFill/>
                    </a:ln>
                    <a:extLst/>
                  </pic:spPr>
                </pic:pic>
              </a:graphicData>
            </a:graphic>
          </wp:inline>
        </w:drawing>
      </w:r>
    </w:p>
    <w:p w14:paraId="2D7F4FC7" w14:textId="77777777" w:rsidR="00FB6198" w:rsidRDefault="00FB6198" w:rsidP="00FB6198">
      <w:pPr>
        <w:pStyle w:val="LithanSectionHeader1"/>
        <w:numPr>
          <w:ilvl w:val="0"/>
          <w:numId w:val="0"/>
        </w:numPr>
        <w:ind w:left="1080"/>
        <w:rPr>
          <w:b w:val="0"/>
          <w:sz w:val="22"/>
        </w:rPr>
      </w:pPr>
    </w:p>
    <w:p w14:paraId="08244B5B" w14:textId="77777777" w:rsidR="00FB6198" w:rsidRDefault="00FB6198" w:rsidP="00FB6198">
      <w:pPr>
        <w:pStyle w:val="LithanSectionHeader1"/>
        <w:numPr>
          <w:ilvl w:val="0"/>
          <w:numId w:val="0"/>
        </w:numPr>
        <w:ind w:left="1080"/>
        <w:rPr>
          <w:b w:val="0"/>
          <w:sz w:val="22"/>
        </w:rPr>
      </w:pPr>
    </w:p>
    <w:p w14:paraId="736B8F2A" w14:textId="77777777" w:rsidR="00FB6198" w:rsidRDefault="00FB6198" w:rsidP="00FB6198">
      <w:pPr>
        <w:pStyle w:val="LithanSectionHeader1"/>
        <w:numPr>
          <w:ilvl w:val="0"/>
          <w:numId w:val="0"/>
        </w:numPr>
        <w:ind w:left="1080"/>
        <w:rPr>
          <w:b w:val="0"/>
          <w:sz w:val="22"/>
        </w:rPr>
      </w:pPr>
    </w:p>
    <w:p w14:paraId="00602570" w14:textId="77777777" w:rsidR="00FB6198" w:rsidRDefault="00FB6198" w:rsidP="00FB6198">
      <w:pPr>
        <w:pStyle w:val="LithanSectionHeader1"/>
        <w:numPr>
          <w:ilvl w:val="0"/>
          <w:numId w:val="0"/>
        </w:numPr>
        <w:ind w:left="1080"/>
        <w:rPr>
          <w:b w:val="0"/>
          <w:sz w:val="22"/>
        </w:rPr>
      </w:pPr>
    </w:p>
    <w:p w14:paraId="0388F1D0" w14:textId="77777777" w:rsidR="00FB6198" w:rsidRPr="00FB6198" w:rsidRDefault="00FB6198" w:rsidP="00FB6198">
      <w:pPr>
        <w:pStyle w:val="LithanSectionHeader1"/>
        <w:numPr>
          <w:ilvl w:val="0"/>
          <w:numId w:val="0"/>
        </w:numPr>
        <w:ind w:left="1080"/>
        <w:rPr>
          <w:b w:val="0"/>
          <w:sz w:val="22"/>
        </w:rPr>
      </w:pPr>
    </w:p>
    <w:p w14:paraId="37B16DEA" w14:textId="474AE82C" w:rsidR="00FB6198" w:rsidRPr="00F81D55" w:rsidRDefault="00FB6198" w:rsidP="00224809">
      <w:pPr>
        <w:pStyle w:val="LithanSectionHeader1"/>
        <w:numPr>
          <w:ilvl w:val="0"/>
          <w:numId w:val="7"/>
        </w:numPr>
        <w:ind w:left="567" w:hanging="567"/>
      </w:pPr>
      <w:r w:rsidRPr="00FB6198">
        <w:lastRenderedPageBreak/>
        <w:t>R Code for Data Filtering and Transformation:</w:t>
      </w:r>
      <w:r>
        <w:t xml:space="preserve"> </w:t>
      </w:r>
      <w:r w:rsidRPr="00FB6198">
        <w:rPr>
          <w:b w:val="0"/>
          <w:sz w:val="22"/>
        </w:rPr>
        <w:t>(Attach the R Code used in the Project for Data Transformation)</w:t>
      </w:r>
      <w:r w:rsidR="00F81D55">
        <w:rPr>
          <w:b w:val="0"/>
          <w:sz w:val="22"/>
        </w:rPr>
        <w:t>( script1 ) -1,-2</w:t>
      </w:r>
    </w:p>
    <w:p w14:paraId="1FB9B4F5" w14:textId="0815D0AF" w:rsidR="00F81D55" w:rsidRDefault="00F81D55" w:rsidP="00224809">
      <w:pPr>
        <w:pStyle w:val="LithanSectionHeader1"/>
        <w:numPr>
          <w:ilvl w:val="1"/>
          <w:numId w:val="7"/>
        </w:numPr>
      </w:pPr>
      <w:r>
        <w:t>Filtering</w:t>
      </w:r>
    </w:p>
    <w:p w14:paraId="47F38870" w14:textId="01635847" w:rsidR="00F81D55" w:rsidRDefault="00F81D55" w:rsidP="00224809">
      <w:pPr>
        <w:pStyle w:val="LithanSectionHeader1"/>
        <w:numPr>
          <w:ilvl w:val="2"/>
          <w:numId w:val="7"/>
        </w:numPr>
      </w:pPr>
      <w:r>
        <w:t>-1,-2</w:t>
      </w:r>
    </w:p>
    <w:p w14:paraId="5B3E3DBC" w14:textId="494ACACD" w:rsidR="00A30D01" w:rsidRPr="005D3354" w:rsidRDefault="00A30D01" w:rsidP="00A30D01">
      <w:pPr>
        <w:pStyle w:val="LithanSectionHeader1"/>
        <w:numPr>
          <w:ilvl w:val="0"/>
          <w:numId w:val="0"/>
        </w:numPr>
        <w:ind w:left="2160"/>
        <w:rPr>
          <w:b w:val="0"/>
        </w:rPr>
      </w:pPr>
      <w:r w:rsidRPr="005D3354">
        <w:rPr>
          <w:b w:val="0"/>
        </w:rPr>
        <w:t>cadairydata &lt;- cadairydata[ , c(</w:t>
      </w:r>
      <w:r w:rsidRPr="005D3354">
        <w:rPr>
          <w:b w:val="0"/>
          <w:color w:val="00B050"/>
        </w:rPr>
        <w:t>-1,-2</w:t>
      </w:r>
      <w:r w:rsidRPr="005D3354">
        <w:rPr>
          <w:b w:val="0"/>
        </w:rPr>
        <w:t>)]</w:t>
      </w:r>
    </w:p>
    <w:p w14:paraId="114F1ECA" w14:textId="5552E94C" w:rsidR="00F81D55" w:rsidRDefault="00F81D55" w:rsidP="00224809">
      <w:pPr>
        <w:pStyle w:val="LithanSectionHeader1"/>
        <w:numPr>
          <w:ilvl w:val="2"/>
          <w:numId w:val="7"/>
        </w:numPr>
      </w:pPr>
      <w:r>
        <w:t xml:space="preserve">Factor , truncating </w:t>
      </w:r>
    </w:p>
    <w:p w14:paraId="68CCE5BE" w14:textId="0CFE48C5" w:rsidR="00A30D01" w:rsidRPr="005D3354" w:rsidRDefault="00A30D01" w:rsidP="00A30D01">
      <w:pPr>
        <w:pStyle w:val="LithanSectionHeader1"/>
        <w:numPr>
          <w:ilvl w:val="0"/>
          <w:numId w:val="0"/>
        </w:numPr>
        <w:ind w:left="2160"/>
        <w:rPr>
          <w:b w:val="0"/>
        </w:rPr>
      </w:pPr>
      <w:r w:rsidRPr="005D3354">
        <w:rPr>
          <w:b w:val="0"/>
        </w:rPr>
        <w:t>cadairydata$Month &lt;-   as.</w:t>
      </w:r>
      <w:r w:rsidRPr="005D3354">
        <w:rPr>
          <w:b w:val="0"/>
          <w:color w:val="0070C0"/>
        </w:rPr>
        <w:t>factor</w:t>
      </w:r>
      <w:r w:rsidRPr="005D3354">
        <w:rPr>
          <w:b w:val="0"/>
        </w:rPr>
        <w:t>(substr(cadairydata$Month,</w:t>
      </w:r>
      <w:r w:rsidRPr="005D3354">
        <w:rPr>
          <w:b w:val="0"/>
          <w:color w:val="00B050"/>
        </w:rPr>
        <w:t>1,3</w:t>
      </w:r>
      <w:r w:rsidRPr="005D3354">
        <w:rPr>
          <w:b w:val="0"/>
        </w:rPr>
        <w:t>))</w:t>
      </w:r>
    </w:p>
    <w:p w14:paraId="2CD27872" w14:textId="77777777" w:rsidR="00FB6198" w:rsidRDefault="00FB6198" w:rsidP="00FB6198">
      <w:pPr>
        <w:pStyle w:val="LithanSectionHeader1"/>
        <w:numPr>
          <w:ilvl w:val="0"/>
          <w:numId w:val="0"/>
        </w:numPr>
        <w:ind w:left="1080" w:hanging="360"/>
      </w:pPr>
    </w:p>
    <w:p w14:paraId="21637738" w14:textId="77777777" w:rsidR="00FB6198" w:rsidRDefault="00FB6198" w:rsidP="00FB6198">
      <w:pPr>
        <w:pStyle w:val="LithanSectionHeader1"/>
        <w:numPr>
          <w:ilvl w:val="0"/>
          <w:numId w:val="0"/>
        </w:numPr>
        <w:ind w:left="1080" w:hanging="360"/>
      </w:pPr>
    </w:p>
    <w:p w14:paraId="7FE175F5" w14:textId="77777777" w:rsidR="00FB6198" w:rsidRDefault="00FB6198" w:rsidP="00FB6198">
      <w:pPr>
        <w:pStyle w:val="LithanSectionHeader1"/>
        <w:numPr>
          <w:ilvl w:val="0"/>
          <w:numId w:val="0"/>
        </w:numPr>
        <w:ind w:left="1080" w:hanging="360"/>
      </w:pPr>
    </w:p>
    <w:p w14:paraId="07773750" w14:textId="77777777" w:rsidR="00FB6198" w:rsidRDefault="00FB6198" w:rsidP="00FB6198">
      <w:pPr>
        <w:pStyle w:val="LithanSectionHeader1"/>
        <w:numPr>
          <w:ilvl w:val="0"/>
          <w:numId w:val="0"/>
        </w:numPr>
        <w:ind w:left="1080" w:hanging="360"/>
      </w:pPr>
    </w:p>
    <w:p w14:paraId="03919C8E" w14:textId="77777777" w:rsidR="00FB6198" w:rsidRDefault="00FB6198" w:rsidP="00FB6198">
      <w:pPr>
        <w:pStyle w:val="LithanSectionHeader1"/>
        <w:numPr>
          <w:ilvl w:val="0"/>
          <w:numId w:val="0"/>
        </w:numPr>
        <w:ind w:left="1080" w:hanging="360"/>
      </w:pPr>
    </w:p>
    <w:p w14:paraId="042FB8AC" w14:textId="77777777" w:rsidR="00FB6198" w:rsidRDefault="00FB6198" w:rsidP="00FB6198">
      <w:pPr>
        <w:pStyle w:val="LithanSectionHeader1"/>
        <w:numPr>
          <w:ilvl w:val="0"/>
          <w:numId w:val="0"/>
        </w:numPr>
        <w:ind w:left="1080" w:hanging="360"/>
      </w:pPr>
    </w:p>
    <w:p w14:paraId="35CC6418" w14:textId="77777777" w:rsidR="00FB6198" w:rsidRDefault="00FB6198" w:rsidP="00FB6198">
      <w:pPr>
        <w:pStyle w:val="LithanSectionHeader1"/>
        <w:numPr>
          <w:ilvl w:val="0"/>
          <w:numId w:val="0"/>
        </w:numPr>
        <w:ind w:left="1080" w:hanging="360"/>
      </w:pPr>
    </w:p>
    <w:p w14:paraId="7D28BCBD" w14:textId="77777777" w:rsidR="00FB6198" w:rsidRDefault="00FB6198" w:rsidP="00FB6198">
      <w:pPr>
        <w:pStyle w:val="LithanSectionHeader1"/>
        <w:numPr>
          <w:ilvl w:val="0"/>
          <w:numId w:val="0"/>
        </w:numPr>
        <w:ind w:left="1080" w:hanging="360"/>
      </w:pPr>
    </w:p>
    <w:p w14:paraId="1EDD9E91" w14:textId="77777777" w:rsidR="00FB6198" w:rsidRDefault="00FB6198" w:rsidP="00FB6198">
      <w:pPr>
        <w:pStyle w:val="LithanSectionHeader1"/>
        <w:numPr>
          <w:ilvl w:val="0"/>
          <w:numId w:val="0"/>
        </w:numPr>
        <w:ind w:left="1080" w:hanging="360"/>
      </w:pPr>
    </w:p>
    <w:p w14:paraId="3718D68D" w14:textId="77777777" w:rsidR="00FB6198" w:rsidRDefault="00FB6198" w:rsidP="00FB6198">
      <w:pPr>
        <w:pStyle w:val="LithanSectionHeader1"/>
        <w:numPr>
          <w:ilvl w:val="0"/>
          <w:numId w:val="0"/>
        </w:numPr>
        <w:ind w:left="1080" w:hanging="360"/>
      </w:pPr>
    </w:p>
    <w:p w14:paraId="4EEBA9B3" w14:textId="77777777" w:rsidR="00FB6198" w:rsidRDefault="00FB6198" w:rsidP="00FB6198">
      <w:pPr>
        <w:pStyle w:val="LithanSectionHeader1"/>
        <w:numPr>
          <w:ilvl w:val="0"/>
          <w:numId w:val="0"/>
        </w:numPr>
        <w:ind w:left="1080" w:hanging="360"/>
      </w:pPr>
    </w:p>
    <w:p w14:paraId="687A74FF" w14:textId="77777777" w:rsidR="00FB6198" w:rsidRDefault="00FB6198" w:rsidP="00FB6198">
      <w:pPr>
        <w:pStyle w:val="LithanSectionHeader1"/>
        <w:numPr>
          <w:ilvl w:val="0"/>
          <w:numId w:val="0"/>
        </w:numPr>
        <w:ind w:left="1080" w:hanging="360"/>
      </w:pPr>
    </w:p>
    <w:p w14:paraId="3CE73B25" w14:textId="77777777" w:rsidR="00FB6198" w:rsidRDefault="00FB6198" w:rsidP="00FB6198">
      <w:pPr>
        <w:pStyle w:val="LithanSectionHeader1"/>
        <w:numPr>
          <w:ilvl w:val="0"/>
          <w:numId w:val="0"/>
        </w:numPr>
        <w:ind w:left="1080" w:hanging="360"/>
      </w:pPr>
    </w:p>
    <w:p w14:paraId="0DD4D27C" w14:textId="77777777" w:rsidR="00FB6198" w:rsidRDefault="00FB6198" w:rsidP="00FB6198">
      <w:pPr>
        <w:pStyle w:val="LithanSectionHeader1"/>
        <w:numPr>
          <w:ilvl w:val="0"/>
          <w:numId w:val="0"/>
        </w:numPr>
        <w:ind w:left="1080" w:hanging="360"/>
      </w:pPr>
    </w:p>
    <w:p w14:paraId="389BA2EF" w14:textId="77777777" w:rsidR="00FB6198" w:rsidRDefault="00FB6198" w:rsidP="00FB6198">
      <w:pPr>
        <w:pStyle w:val="LithanSectionHeader1"/>
        <w:numPr>
          <w:ilvl w:val="0"/>
          <w:numId w:val="0"/>
        </w:numPr>
        <w:ind w:left="1080" w:hanging="360"/>
      </w:pPr>
    </w:p>
    <w:p w14:paraId="45C67407" w14:textId="77777777" w:rsidR="00FB6198" w:rsidRDefault="00FB6198" w:rsidP="00FB6198">
      <w:pPr>
        <w:pStyle w:val="LithanSectionHeader1"/>
        <w:numPr>
          <w:ilvl w:val="0"/>
          <w:numId w:val="0"/>
        </w:numPr>
        <w:ind w:left="1080" w:hanging="360"/>
      </w:pPr>
    </w:p>
    <w:p w14:paraId="695E1C23" w14:textId="77777777" w:rsidR="00FB6198" w:rsidRDefault="00FB6198" w:rsidP="00FB6198">
      <w:pPr>
        <w:pStyle w:val="LithanSectionHeader1"/>
        <w:numPr>
          <w:ilvl w:val="0"/>
          <w:numId w:val="0"/>
        </w:numPr>
        <w:ind w:left="1080" w:hanging="360"/>
      </w:pPr>
    </w:p>
    <w:p w14:paraId="5A6A649F" w14:textId="77777777" w:rsidR="00FB6198" w:rsidRPr="00FB6198" w:rsidRDefault="00FB6198" w:rsidP="00224809">
      <w:pPr>
        <w:pStyle w:val="LithanSectionHeader1"/>
        <w:numPr>
          <w:ilvl w:val="0"/>
          <w:numId w:val="7"/>
        </w:numPr>
        <w:ind w:left="567" w:hanging="567"/>
      </w:pPr>
      <w:r w:rsidRPr="00FB6198">
        <w:t>Transformed Data</w:t>
      </w:r>
      <w:r>
        <w:t xml:space="preserve">: </w:t>
      </w:r>
      <w:r w:rsidRPr="00FB6198">
        <w:rPr>
          <w:b w:val="0"/>
          <w:sz w:val="22"/>
        </w:rPr>
        <w:t>(Attach the transformed data as Annexure)</w:t>
      </w:r>
    </w:p>
    <w:p w14:paraId="2935F4EB" w14:textId="77777777" w:rsidR="00F81D55" w:rsidRDefault="00F81D55" w:rsidP="00224809">
      <w:pPr>
        <w:pStyle w:val="LithanSectionHeader1"/>
        <w:numPr>
          <w:ilvl w:val="1"/>
          <w:numId w:val="7"/>
        </w:numPr>
      </w:pPr>
      <w:r>
        <w:t xml:space="preserve">Transforming </w:t>
      </w:r>
    </w:p>
    <w:p w14:paraId="6CB98FD3" w14:textId="77777777" w:rsidR="00A30D01" w:rsidRDefault="00F81D55" w:rsidP="00A30D01">
      <w:pPr>
        <w:pStyle w:val="LithanSectionHeader1"/>
        <w:numPr>
          <w:ilvl w:val="2"/>
          <w:numId w:val="7"/>
        </w:numPr>
        <w:spacing w:before="0" w:line="240" w:lineRule="auto"/>
      </w:pPr>
      <w:r>
        <w:t xml:space="preserve">Monthcount </w:t>
      </w:r>
    </w:p>
    <w:p w14:paraId="09AA998C" w14:textId="35893B6D" w:rsidR="00A30D01" w:rsidRPr="005D3354" w:rsidRDefault="00A30D01" w:rsidP="00A30D01">
      <w:pPr>
        <w:pStyle w:val="LithanSectionHeader1"/>
        <w:numPr>
          <w:ilvl w:val="0"/>
          <w:numId w:val="0"/>
        </w:numPr>
        <w:spacing w:before="0" w:line="240" w:lineRule="auto"/>
        <w:ind w:left="2160"/>
        <w:rPr>
          <w:b w:val="0"/>
          <w:color w:val="00B050"/>
        </w:rPr>
      </w:pPr>
      <w:r w:rsidRPr="005D3354">
        <w:rPr>
          <w:b w:val="0"/>
          <w:color w:val="00B050"/>
        </w:rPr>
        <w:t xml:space="preserve">#3 create new column = month_count </w:t>
      </w:r>
    </w:p>
    <w:p w14:paraId="70D13EE9" w14:textId="77777777" w:rsidR="00A30D01" w:rsidRPr="005D3354" w:rsidRDefault="00A30D01" w:rsidP="00A30D01">
      <w:pPr>
        <w:pStyle w:val="LithanSectionHeader1"/>
        <w:numPr>
          <w:ilvl w:val="0"/>
          <w:numId w:val="0"/>
        </w:numPr>
        <w:spacing w:before="0" w:line="240" w:lineRule="auto"/>
        <w:ind w:left="2160"/>
        <w:rPr>
          <w:b w:val="0"/>
          <w:color w:val="00B050"/>
        </w:rPr>
      </w:pPr>
      <w:r w:rsidRPr="005D3354">
        <w:rPr>
          <w:b w:val="0"/>
          <w:color w:val="00B050"/>
        </w:rPr>
        <w:t>### function creation (arguments Year and Month)</w:t>
      </w:r>
    </w:p>
    <w:p w14:paraId="2667738C"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month_count &lt;- </w:t>
      </w:r>
      <w:r w:rsidRPr="005D3354">
        <w:rPr>
          <w:b w:val="0"/>
          <w:color w:val="0070C0"/>
        </w:rPr>
        <w:t>function</w:t>
      </w:r>
      <w:r w:rsidRPr="005D3354">
        <w:rPr>
          <w:b w:val="0"/>
        </w:rPr>
        <w:t>( Year, Month)</w:t>
      </w:r>
    </w:p>
    <w:p w14:paraId="69C881EC"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w:t>
      </w:r>
    </w:p>
    <w:p w14:paraId="4C2D2030"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 define min_year (statement)</w:t>
      </w:r>
    </w:p>
    <w:p w14:paraId="7A38A907"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min_year &lt;- min(Year)</w:t>
      </w:r>
    </w:p>
    <w:p w14:paraId="6AB95858"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w:t>
      </w:r>
    </w:p>
    <w:p w14:paraId="637F09E6"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 Compute the number of months from the start of the time series (object)</w:t>
      </w:r>
    </w:p>
    <w:p w14:paraId="1BABA5E8"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12 * (Year - min_year)  + Month - 1    </w:t>
      </w:r>
    </w:p>
    <w:p w14:paraId="23087798"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w:t>
      </w:r>
    </w:p>
    <w:p w14:paraId="16E0D28B" w14:textId="77777777" w:rsidR="00A30D01" w:rsidRPr="005D3354" w:rsidRDefault="00A30D01" w:rsidP="00A30D01">
      <w:pPr>
        <w:pStyle w:val="LithanSectionHeader1"/>
        <w:numPr>
          <w:ilvl w:val="0"/>
          <w:numId w:val="0"/>
        </w:numPr>
        <w:spacing w:before="0" w:line="240" w:lineRule="auto"/>
        <w:ind w:left="2160"/>
        <w:rPr>
          <w:b w:val="0"/>
        </w:rPr>
      </w:pPr>
      <w:r w:rsidRPr="005D3354">
        <w:rPr>
          <w:b w:val="0"/>
        </w:rPr>
        <w:t xml:space="preserve"># compute the newly created function </w:t>
      </w:r>
    </w:p>
    <w:p w14:paraId="68138D5A" w14:textId="49F9ED8C" w:rsidR="00A30D01" w:rsidRPr="005D3354" w:rsidRDefault="00A30D01" w:rsidP="00A30D01">
      <w:pPr>
        <w:pStyle w:val="LithanSectionHeader1"/>
        <w:numPr>
          <w:ilvl w:val="0"/>
          <w:numId w:val="0"/>
        </w:numPr>
        <w:spacing w:before="0" w:line="240" w:lineRule="auto"/>
        <w:ind w:left="2160"/>
        <w:rPr>
          <w:b w:val="0"/>
        </w:rPr>
      </w:pPr>
      <w:r w:rsidRPr="005D3354">
        <w:rPr>
          <w:b w:val="0"/>
        </w:rPr>
        <w:t>cadairydata$Month.count &lt;- month_count(cadairydata$Year, cadairydata$Month.Number)</w:t>
      </w:r>
    </w:p>
    <w:p w14:paraId="573910D4" w14:textId="7F1AEBE6" w:rsidR="00F81D55" w:rsidRDefault="00F81D55" w:rsidP="00224809">
      <w:pPr>
        <w:pStyle w:val="LithanSectionHeader1"/>
        <w:numPr>
          <w:ilvl w:val="2"/>
          <w:numId w:val="7"/>
        </w:numPr>
      </w:pPr>
      <w:r>
        <w:t xml:space="preserve">[,4:7], fields transformed to same unit of measure </w:t>
      </w:r>
    </w:p>
    <w:p w14:paraId="1A2F038D" w14:textId="77777777" w:rsidR="005D3354" w:rsidRDefault="005D3354" w:rsidP="00A30D01">
      <w:pPr>
        <w:pStyle w:val="LithanSectionHeader1"/>
        <w:numPr>
          <w:ilvl w:val="0"/>
          <w:numId w:val="0"/>
        </w:numPr>
        <w:spacing w:before="0" w:line="240" w:lineRule="auto"/>
        <w:ind w:left="2160"/>
      </w:pPr>
    </w:p>
    <w:p w14:paraId="7E4BEFE6" w14:textId="79750ADF" w:rsidR="00A30D01" w:rsidRPr="001108EB" w:rsidRDefault="00A30D01" w:rsidP="00A30D01">
      <w:pPr>
        <w:pStyle w:val="LithanSectionHeader1"/>
        <w:numPr>
          <w:ilvl w:val="0"/>
          <w:numId w:val="0"/>
        </w:numPr>
        <w:spacing w:before="0" w:line="240" w:lineRule="auto"/>
        <w:ind w:left="2160"/>
        <w:rPr>
          <w:b w:val="0"/>
        </w:rPr>
      </w:pPr>
      <w:r w:rsidRPr="001108EB">
        <w:rPr>
          <w:b w:val="0"/>
        </w:rPr>
        <w:t xml:space="preserve">kpi_uom &lt;- </w:t>
      </w:r>
      <w:r w:rsidRPr="001108EB">
        <w:rPr>
          <w:b w:val="0"/>
          <w:color w:val="0070C0"/>
        </w:rPr>
        <w:t>function</w:t>
      </w:r>
      <w:r w:rsidRPr="001108EB">
        <w:rPr>
          <w:b w:val="0"/>
        </w:rPr>
        <w:t>( kpi, uom = 1 )</w:t>
      </w:r>
    </w:p>
    <w:p w14:paraId="423F4570"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w:t>
      </w:r>
    </w:p>
    <w:p w14:paraId="1057AF55"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 xml:space="preserve">    </w:t>
      </w:r>
    </w:p>
    <w:p w14:paraId="0EEE1AF6"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 xml:space="preserve">    log(kpi*uom)</w:t>
      </w:r>
    </w:p>
    <w:p w14:paraId="5F8D02FE"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w:t>
      </w:r>
    </w:p>
    <w:p w14:paraId="3FB8A9E2" w14:textId="77777777" w:rsidR="00A30D01" w:rsidRPr="001108EB" w:rsidRDefault="00A30D01" w:rsidP="00A30D01">
      <w:pPr>
        <w:pStyle w:val="LithanSectionHeader1"/>
        <w:numPr>
          <w:ilvl w:val="0"/>
          <w:numId w:val="0"/>
        </w:numPr>
        <w:spacing w:before="0" w:line="240" w:lineRule="auto"/>
        <w:ind w:left="2160"/>
        <w:rPr>
          <w:b w:val="0"/>
        </w:rPr>
      </w:pPr>
    </w:p>
    <w:p w14:paraId="2A5A1440"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 xml:space="preserve">all_uom &lt;-  </w:t>
      </w:r>
      <w:r w:rsidRPr="001108EB">
        <w:rPr>
          <w:b w:val="0"/>
          <w:color w:val="0070C0"/>
        </w:rPr>
        <w:t>list</w:t>
      </w:r>
      <w:r w:rsidRPr="001108EB">
        <w:rPr>
          <w:b w:val="0"/>
        </w:rPr>
        <w:t>(</w:t>
      </w:r>
      <w:r w:rsidRPr="001108EB">
        <w:rPr>
          <w:b w:val="0"/>
          <w:color w:val="00B050"/>
        </w:rPr>
        <w:t>1.0,6.5,1000.0,1000.0</w:t>
      </w:r>
      <w:r w:rsidRPr="001108EB">
        <w:rPr>
          <w:b w:val="0"/>
        </w:rPr>
        <w:t>)</w:t>
      </w:r>
    </w:p>
    <w:p w14:paraId="5CC7AA39" w14:textId="77777777" w:rsidR="00A30D01" w:rsidRPr="001108EB" w:rsidRDefault="00A30D01" w:rsidP="00A30D01">
      <w:pPr>
        <w:pStyle w:val="LithanSectionHeader1"/>
        <w:numPr>
          <w:ilvl w:val="0"/>
          <w:numId w:val="0"/>
        </w:numPr>
        <w:spacing w:before="0" w:line="240" w:lineRule="auto"/>
        <w:ind w:left="2160"/>
        <w:rPr>
          <w:b w:val="0"/>
        </w:rPr>
      </w:pPr>
    </w:p>
    <w:p w14:paraId="72DA37C7"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 function2 call</w:t>
      </w:r>
    </w:p>
    <w:p w14:paraId="389ABCC9"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 xml:space="preserve"># old 4:7 values will be transformed to new values </w:t>
      </w:r>
    </w:p>
    <w:p w14:paraId="23494FA6" w14:textId="77777777" w:rsidR="00A30D01" w:rsidRPr="001108EB" w:rsidRDefault="00A30D01" w:rsidP="00A30D01">
      <w:pPr>
        <w:pStyle w:val="LithanSectionHeader1"/>
        <w:numPr>
          <w:ilvl w:val="0"/>
          <w:numId w:val="0"/>
        </w:numPr>
        <w:spacing w:before="0" w:line="240" w:lineRule="auto"/>
        <w:ind w:left="2160"/>
        <w:rPr>
          <w:b w:val="0"/>
        </w:rPr>
      </w:pPr>
      <w:r w:rsidRPr="001108EB">
        <w:rPr>
          <w:b w:val="0"/>
        </w:rPr>
        <w:t>cadairydata[, 4:7]  &lt;-     kpi_uom( cadairydata[ ,4:7 ], all_uom)</w:t>
      </w:r>
    </w:p>
    <w:p w14:paraId="1A0C69BC" w14:textId="039775B1" w:rsidR="00A30D01" w:rsidRDefault="00A30D01" w:rsidP="00A30D01">
      <w:pPr>
        <w:pStyle w:val="LithanSectionHeader1"/>
        <w:numPr>
          <w:ilvl w:val="0"/>
          <w:numId w:val="0"/>
        </w:numPr>
        <w:spacing w:before="0" w:line="240" w:lineRule="auto"/>
        <w:ind w:left="2160"/>
        <w:rPr>
          <w:b w:val="0"/>
        </w:rPr>
      </w:pPr>
      <w:r w:rsidRPr="001108EB">
        <w:rPr>
          <w:b w:val="0"/>
        </w:rPr>
        <w:t>#cadairydata[, 4:7]  &lt;-     Map(kpi_uom ,  cadairydata[ ,4:7 ], all_uom)</w:t>
      </w:r>
    </w:p>
    <w:p w14:paraId="648AB2AF" w14:textId="37F5C3EF" w:rsidR="00262D14" w:rsidRDefault="00262D14" w:rsidP="00A30D01">
      <w:pPr>
        <w:pStyle w:val="LithanSectionHeader1"/>
        <w:numPr>
          <w:ilvl w:val="0"/>
          <w:numId w:val="0"/>
        </w:numPr>
        <w:spacing w:before="0" w:line="240" w:lineRule="auto"/>
        <w:ind w:left="2160"/>
        <w:rPr>
          <w:b w:val="0"/>
        </w:rPr>
      </w:pPr>
    </w:p>
    <w:p w14:paraId="6A6A71ED" w14:textId="10A18397" w:rsidR="00262D14" w:rsidRDefault="00262D14" w:rsidP="00A30D01">
      <w:pPr>
        <w:pStyle w:val="LithanSectionHeader1"/>
        <w:numPr>
          <w:ilvl w:val="0"/>
          <w:numId w:val="0"/>
        </w:numPr>
        <w:spacing w:before="0" w:line="240" w:lineRule="auto"/>
        <w:ind w:left="2160"/>
        <w:rPr>
          <w:b w:val="0"/>
        </w:rPr>
      </w:pPr>
    </w:p>
    <w:p w14:paraId="1F420050" w14:textId="77777777" w:rsidR="00262D14" w:rsidRPr="001108EB" w:rsidRDefault="00262D14" w:rsidP="00A30D01">
      <w:pPr>
        <w:pStyle w:val="LithanSectionHeader1"/>
        <w:numPr>
          <w:ilvl w:val="0"/>
          <w:numId w:val="0"/>
        </w:numPr>
        <w:spacing w:before="0" w:line="240" w:lineRule="auto"/>
        <w:ind w:left="2160"/>
        <w:rPr>
          <w:b w:val="0"/>
        </w:rPr>
      </w:pPr>
    </w:p>
    <w:p w14:paraId="17AE7DE1" w14:textId="7F55F636" w:rsidR="00F81D55" w:rsidRDefault="00F81D55" w:rsidP="00224809">
      <w:pPr>
        <w:pStyle w:val="LithanSectionHeader1"/>
        <w:numPr>
          <w:ilvl w:val="2"/>
          <w:numId w:val="7"/>
        </w:numPr>
      </w:pPr>
      <w:r>
        <w:lastRenderedPageBreak/>
        <w:t xml:space="preserve">Annexure A1( transformed data ) </w:t>
      </w:r>
      <w:r w:rsidR="00952738">
        <w:t xml:space="preserve">screenshot( </w:t>
      </w:r>
    </w:p>
    <w:p w14:paraId="1BCFAC33" w14:textId="36D6BCE6" w:rsidR="00F00DD6" w:rsidRDefault="00F81D55" w:rsidP="00F00DD6">
      <w:pPr>
        <w:pStyle w:val="LithanSectionHeader1"/>
        <w:numPr>
          <w:ilvl w:val="3"/>
          <w:numId w:val="7"/>
        </w:numPr>
      </w:pPr>
      <w:r>
        <w:t xml:space="preserve">MONTH must be 3 chars </w:t>
      </w:r>
    </w:p>
    <w:p w14:paraId="1E3CC2CE" w14:textId="713FF331" w:rsidR="00F81D55" w:rsidRDefault="00952738" w:rsidP="00224809">
      <w:pPr>
        <w:pStyle w:val="LithanSectionHeader1"/>
        <w:numPr>
          <w:ilvl w:val="3"/>
          <w:numId w:val="7"/>
        </w:numPr>
      </w:pPr>
      <w:r>
        <w:t xml:space="preserve">All [,4:7], must be same units of measure </w:t>
      </w:r>
    </w:p>
    <w:p w14:paraId="2F23E890" w14:textId="2EEB40F9" w:rsidR="00F00DD6" w:rsidRDefault="00952738" w:rsidP="00F00DD6">
      <w:pPr>
        <w:pStyle w:val="LithanSectionHeader1"/>
        <w:numPr>
          <w:ilvl w:val="3"/>
          <w:numId w:val="7"/>
        </w:numPr>
      </w:pPr>
      <w:r>
        <w:t xml:space="preserve">Month count </w:t>
      </w:r>
    </w:p>
    <w:p w14:paraId="12286D25" w14:textId="460C3936" w:rsidR="00F00DD6" w:rsidRDefault="00F00DD6" w:rsidP="00F00DD6">
      <w:pPr>
        <w:pStyle w:val="LithanSectionHeader1"/>
        <w:numPr>
          <w:ilvl w:val="0"/>
          <w:numId w:val="0"/>
        </w:numPr>
      </w:pPr>
      <w:r>
        <w:tab/>
      </w:r>
      <w:r>
        <w:rPr>
          <w:noProof/>
        </w:rPr>
        <w:drawing>
          <wp:inline distT="0" distB="0" distL="0" distR="0" wp14:anchorId="6096EB9A" wp14:editId="0BCE8219">
            <wp:extent cx="4821679"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14" t="33796" r="42223" b="19390"/>
                    <a:stretch/>
                  </pic:blipFill>
                  <pic:spPr bwMode="auto">
                    <a:xfrm>
                      <a:off x="0" y="0"/>
                      <a:ext cx="4825753" cy="2812249"/>
                    </a:xfrm>
                    <a:prstGeom prst="rect">
                      <a:avLst/>
                    </a:prstGeom>
                    <a:noFill/>
                    <a:ln>
                      <a:noFill/>
                    </a:ln>
                    <a:extLst>
                      <a:ext uri="{53640926-AAD7-44D8-BBD7-CCE9431645EC}">
                        <a14:shadowObscured xmlns:a14="http://schemas.microsoft.com/office/drawing/2010/main"/>
                      </a:ext>
                    </a:extLst>
                  </pic:spPr>
                </pic:pic>
              </a:graphicData>
            </a:graphic>
          </wp:inline>
        </w:drawing>
      </w:r>
    </w:p>
    <w:p w14:paraId="5C41121C" w14:textId="7E2F208C" w:rsidR="00952738" w:rsidRPr="00FB6198" w:rsidRDefault="001108EB" w:rsidP="00224809">
      <w:pPr>
        <w:pStyle w:val="LithanSectionHeader1"/>
        <w:numPr>
          <w:ilvl w:val="2"/>
          <w:numId w:val="7"/>
        </w:numPr>
      </w:pPr>
      <w:r>
        <w:t>Screenshot</w:t>
      </w:r>
      <w:r w:rsidR="00952738">
        <w:t xml:space="preserve"> of rdevice visualize </w:t>
      </w:r>
    </w:p>
    <w:p w14:paraId="3EA315E8" w14:textId="23357006" w:rsidR="00FB6198" w:rsidRDefault="00FC18AD" w:rsidP="00FB6198">
      <w:pPr>
        <w:pStyle w:val="LithanSectionHeader1"/>
        <w:numPr>
          <w:ilvl w:val="0"/>
          <w:numId w:val="0"/>
        </w:numPr>
        <w:ind w:left="1080" w:hanging="360"/>
      </w:pPr>
      <w:r>
        <w:rPr>
          <w:noProof/>
        </w:rPr>
        <w:drawing>
          <wp:inline distT="0" distB="0" distL="0" distR="0" wp14:anchorId="17112A62" wp14:editId="39698E16">
            <wp:extent cx="4857750" cy="24551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057" t="37673" r="45806" b="23546"/>
                    <a:stretch/>
                  </pic:blipFill>
                  <pic:spPr bwMode="auto">
                    <a:xfrm>
                      <a:off x="0" y="0"/>
                      <a:ext cx="4883251" cy="2468069"/>
                    </a:xfrm>
                    <a:prstGeom prst="rect">
                      <a:avLst/>
                    </a:prstGeom>
                    <a:ln>
                      <a:noFill/>
                    </a:ln>
                    <a:extLst>
                      <a:ext uri="{53640926-AAD7-44D8-BBD7-CCE9431645EC}">
                        <a14:shadowObscured xmlns:a14="http://schemas.microsoft.com/office/drawing/2010/main"/>
                      </a:ext>
                    </a:extLst>
                  </pic:spPr>
                </pic:pic>
              </a:graphicData>
            </a:graphic>
          </wp:inline>
        </w:drawing>
      </w:r>
    </w:p>
    <w:p w14:paraId="118C3F93" w14:textId="77777777" w:rsidR="00FB6198" w:rsidRDefault="00FB6198" w:rsidP="00FB6198">
      <w:pPr>
        <w:pStyle w:val="LithanSectionHeader1"/>
        <w:numPr>
          <w:ilvl w:val="0"/>
          <w:numId w:val="0"/>
        </w:numPr>
        <w:ind w:left="1080" w:hanging="360"/>
      </w:pPr>
    </w:p>
    <w:p w14:paraId="4C6F9928" w14:textId="77777777" w:rsidR="00FB6198" w:rsidRDefault="00FB6198" w:rsidP="00FB6198">
      <w:pPr>
        <w:pStyle w:val="LithanSectionHeader1"/>
        <w:numPr>
          <w:ilvl w:val="0"/>
          <w:numId w:val="0"/>
        </w:numPr>
        <w:ind w:left="1080" w:hanging="360"/>
      </w:pPr>
    </w:p>
    <w:p w14:paraId="70537A8E" w14:textId="77777777" w:rsidR="00FB6198" w:rsidRDefault="00FB6198" w:rsidP="00FB6198">
      <w:pPr>
        <w:pStyle w:val="LithanSectionHeader1"/>
        <w:numPr>
          <w:ilvl w:val="0"/>
          <w:numId w:val="0"/>
        </w:numPr>
        <w:ind w:left="1080" w:hanging="360"/>
      </w:pPr>
    </w:p>
    <w:p w14:paraId="3065F0C8" w14:textId="77777777" w:rsidR="00952738" w:rsidRDefault="00952738" w:rsidP="00FB6198">
      <w:pPr>
        <w:pStyle w:val="LithanSectionHeader1"/>
        <w:numPr>
          <w:ilvl w:val="0"/>
          <w:numId w:val="0"/>
        </w:numPr>
        <w:ind w:left="1080" w:hanging="360"/>
      </w:pPr>
    </w:p>
    <w:p w14:paraId="266A8EB3" w14:textId="4088D251" w:rsidR="00FB6198" w:rsidRPr="00952738" w:rsidRDefault="00FB6198" w:rsidP="00224809">
      <w:pPr>
        <w:pStyle w:val="LithanSectionHeader1"/>
        <w:numPr>
          <w:ilvl w:val="0"/>
          <w:numId w:val="7"/>
        </w:numPr>
        <w:ind w:left="567" w:hanging="567"/>
      </w:pPr>
      <w:r w:rsidRPr="00FB6198">
        <w:lastRenderedPageBreak/>
        <w:t>Correlation Analysis Process and Output:</w:t>
      </w:r>
      <w:r>
        <w:t xml:space="preserve"> </w:t>
      </w:r>
      <w:r w:rsidRPr="00FB6198">
        <w:rPr>
          <w:b w:val="0"/>
          <w:sz w:val="22"/>
        </w:rPr>
        <w:t>(Explain how you performed the Correlation analysis along with the output as Annexure)</w:t>
      </w:r>
      <w:r w:rsidR="00952738">
        <w:rPr>
          <w:b w:val="0"/>
          <w:sz w:val="22"/>
        </w:rPr>
        <w:t xml:space="preserve">( script 2 output ) </w:t>
      </w:r>
    </w:p>
    <w:p w14:paraId="5BF94C6F" w14:textId="4D9C27B0" w:rsidR="00952738" w:rsidRDefault="00952738" w:rsidP="00224809">
      <w:pPr>
        <w:pStyle w:val="LithanSectionHeader1"/>
        <w:numPr>
          <w:ilvl w:val="1"/>
          <w:numId w:val="7"/>
        </w:numPr>
      </w:pPr>
      <w:r>
        <w:t xml:space="preserve">Screenshot of pairs </w:t>
      </w:r>
    </w:p>
    <w:p w14:paraId="7AAB77A8" w14:textId="0142671F" w:rsidR="00757636" w:rsidRDefault="00757636" w:rsidP="00757636">
      <w:pPr>
        <w:pStyle w:val="LithanSectionHeader1"/>
        <w:numPr>
          <w:ilvl w:val="0"/>
          <w:numId w:val="0"/>
        </w:numPr>
        <w:ind w:left="1440"/>
      </w:pPr>
      <w:r>
        <w:rPr>
          <w:noProof/>
        </w:rPr>
        <w:drawing>
          <wp:inline distT="0" distB="0" distL="0" distR="0" wp14:anchorId="0D836558" wp14:editId="5EBD0EFF">
            <wp:extent cx="3371850" cy="2408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30" t="34349" r="54837" b="28255"/>
                    <a:stretch/>
                  </pic:blipFill>
                  <pic:spPr bwMode="auto">
                    <a:xfrm>
                      <a:off x="0" y="0"/>
                      <a:ext cx="3379769" cy="2414120"/>
                    </a:xfrm>
                    <a:prstGeom prst="rect">
                      <a:avLst/>
                    </a:prstGeom>
                    <a:noFill/>
                    <a:ln>
                      <a:noFill/>
                    </a:ln>
                    <a:extLst>
                      <a:ext uri="{53640926-AAD7-44D8-BBD7-CCE9431645EC}">
                        <a14:shadowObscured xmlns:a14="http://schemas.microsoft.com/office/drawing/2010/main"/>
                      </a:ext>
                    </a:extLst>
                  </pic:spPr>
                </pic:pic>
              </a:graphicData>
            </a:graphic>
          </wp:inline>
        </w:drawing>
      </w:r>
    </w:p>
    <w:p w14:paraId="72EEEA80" w14:textId="4C4B692C" w:rsidR="00952738" w:rsidRDefault="003E01AB" w:rsidP="00224809">
      <w:pPr>
        <w:pStyle w:val="LithanSectionHeader1"/>
        <w:numPr>
          <w:ilvl w:val="1"/>
          <w:numId w:val="7"/>
        </w:numPr>
      </w:pPr>
      <w:r>
        <w:t xml:space="preserve">Output of script 2( full script 2) </w:t>
      </w:r>
    </w:p>
    <w:p w14:paraId="653FF67E" w14:textId="15F5311E" w:rsidR="003E01AB" w:rsidRDefault="003E01AB" w:rsidP="00224809">
      <w:pPr>
        <w:pStyle w:val="LithanSectionHeader1"/>
        <w:numPr>
          <w:ilvl w:val="2"/>
          <w:numId w:val="7"/>
        </w:numPr>
      </w:pPr>
      <w:r>
        <w:t>-1lag,0lag,+lag</w:t>
      </w:r>
    </w:p>
    <w:p w14:paraId="7A6A15A0" w14:textId="505A760F" w:rsidR="00757636" w:rsidRDefault="00757636" w:rsidP="00757636">
      <w:pPr>
        <w:pStyle w:val="LithanSectionHeader1"/>
        <w:numPr>
          <w:ilvl w:val="0"/>
          <w:numId w:val="0"/>
        </w:numPr>
      </w:pPr>
      <w:r>
        <w:t xml:space="preserve">         </w:t>
      </w:r>
      <w:r>
        <w:rPr>
          <w:noProof/>
        </w:rPr>
        <w:drawing>
          <wp:inline distT="0" distB="0" distL="0" distR="0" wp14:anchorId="717DB28D" wp14:editId="5EEF16DF">
            <wp:extent cx="4421615"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1680" t="49862" r="51101" b="21329"/>
                    <a:stretch/>
                  </pic:blipFill>
                  <pic:spPr bwMode="auto">
                    <a:xfrm>
                      <a:off x="0" y="0"/>
                      <a:ext cx="4428978" cy="1927254"/>
                    </a:xfrm>
                    <a:prstGeom prst="rect">
                      <a:avLst/>
                    </a:prstGeom>
                    <a:noFill/>
                    <a:ln>
                      <a:noFill/>
                    </a:ln>
                    <a:extLst>
                      <a:ext uri="{53640926-AAD7-44D8-BBD7-CCE9431645EC}">
                        <a14:shadowObscured xmlns:a14="http://schemas.microsoft.com/office/drawing/2010/main"/>
                      </a:ext>
                    </a:extLst>
                  </pic:spPr>
                </pic:pic>
              </a:graphicData>
            </a:graphic>
          </wp:inline>
        </w:drawing>
      </w:r>
    </w:p>
    <w:p w14:paraId="3E9D4FBF" w14:textId="3D8E707F" w:rsidR="003E01AB" w:rsidRPr="00FB6198" w:rsidRDefault="00757636" w:rsidP="00757636">
      <w:pPr>
        <w:pStyle w:val="LithanSectionHeader1"/>
        <w:numPr>
          <w:ilvl w:val="1"/>
          <w:numId w:val="7"/>
        </w:numPr>
        <w:ind w:left="360"/>
      </w:pPr>
      <w:r>
        <w:lastRenderedPageBreak/>
        <w:t xml:space="preserve">      </w:t>
      </w:r>
      <w:r>
        <w:rPr>
          <w:noProof/>
        </w:rPr>
        <w:drawing>
          <wp:inline distT="0" distB="0" distL="0" distR="0" wp14:anchorId="46FE90AC" wp14:editId="53B5560C">
            <wp:extent cx="4352925" cy="437244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9500" t="20776" r="55773" b="17174"/>
                    <a:stretch/>
                  </pic:blipFill>
                  <pic:spPr bwMode="auto">
                    <a:xfrm>
                      <a:off x="0" y="0"/>
                      <a:ext cx="4368367" cy="4387956"/>
                    </a:xfrm>
                    <a:prstGeom prst="rect">
                      <a:avLst/>
                    </a:prstGeom>
                    <a:noFill/>
                    <a:ln>
                      <a:noFill/>
                    </a:ln>
                    <a:extLst>
                      <a:ext uri="{53640926-AAD7-44D8-BBD7-CCE9431645EC}">
                        <a14:shadowObscured xmlns:a14="http://schemas.microsoft.com/office/drawing/2010/main"/>
                      </a:ext>
                    </a:extLst>
                  </pic:spPr>
                </pic:pic>
              </a:graphicData>
            </a:graphic>
          </wp:inline>
        </w:drawing>
      </w:r>
    </w:p>
    <w:p w14:paraId="60F12D36" w14:textId="77777777" w:rsidR="00FB6198" w:rsidRDefault="00FB6198" w:rsidP="00FB6198">
      <w:pPr>
        <w:pStyle w:val="LithanSectionHeader1"/>
        <w:numPr>
          <w:ilvl w:val="0"/>
          <w:numId w:val="0"/>
        </w:numPr>
        <w:ind w:left="1080" w:hanging="360"/>
      </w:pPr>
    </w:p>
    <w:p w14:paraId="1F6055B3" w14:textId="77777777" w:rsidR="00FB6198" w:rsidRDefault="00FB6198" w:rsidP="00FB6198">
      <w:pPr>
        <w:pStyle w:val="LithanSectionHeader1"/>
        <w:numPr>
          <w:ilvl w:val="0"/>
          <w:numId w:val="0"/>
        </w:numPr>
        <w:ind w:left="1080" w:hanging="360"/>
      </w:pPr>
    </w:p>
    <w:p w14:paraId="4DC468C7" w14:textId="77777777" w:rsidR="00FB6198" w:rsidRDefault="00FB6198" w:rsidP="00FB6198">
      <w:pPr>
        <w:pStyle w:val="LithanSectionHeader1"/>
        <w:numPr>
          <w:ilvl w:val="0"/>
          <w:numId w:val="0"/>
        </w:numPr>
        <w:ind w:left="1080" w:hanging="360"/>
      </w:pPr>
    </w:p>
    <w:p w14:paraId="02F46F57" w14:textId="77777777" w:rsidR="00FB6198" w:rsidRDefault="00FB6198" w:rsidP="00FB6198">
      <w:pPr>
        <w:pStyle w:val="LithanSectionHeader1"/>
        <w:numPr>
          <w:ilvl w:val="0"/>
          <w:numId w:val="0"/>
        </w:numPr>
        <w:ind w:left="1080" w:hanging="360"/>
      </w:pPr>
    </w:p>
    <w:p w14:paraId="7660164C" w14:textId="77777777" w:rsidR="00FB6198" w:rsidRDefault="00FB6198" w:rsidP="00FB6198">
      <w:pPr>
        <w:pStyle w:val="LithanSectionHeader1"/>
        <w:numPr>
          <w:ilvl w:val="0"/>
          <w:numId w:val="0"/>
        </w:numPr>
        <w:ind w:left="1080" w:hanging="360"/>
      </w:pPr>
    </w:p>
    <w:p w14:paraId="5F445C91" w14:textId="77777777" w:rsidR="00FB6198" w:rsidRDefault="00FB6198" w:rsidP="00FB6198">
      <w:pPr>
        <w:pStyle w:val="LithanSectionHeader1"/>
        <w:numPr>
          <w:ilvl w:val="0"/>
          <w:numId w:val="0"/>
        </w:numPr>
        <w:ind w:left="1080" w:hanging="360"/>
      </w:pPr>
    </w:p>
    <w:p w14:paraId="5CA01A4A" w14:textId="77777777" w:rsidR="00FB6198" w:rsidRDefault="00FB6198" w:rsidP="00FB6198">
      <w:pPr>
        <w:pStyle w:val="LithanSectionHeader1"/>
        <w:numPr>
          <w:ilvl w:val="0"/>
          <w:numId w:val="0"/>
        </w:numPr>
        <w:ind w:left="1080" w:hanging="360"/>
      </w:pPr>
    </w:p>
    <w:p w14:paraId="051D6D24" w14:textId="77777777" w:rsidR="00FB6198" w:rsidRDefault="00FB6198" w:rsidP="00FB6198">
      <w:pPr>
        <w:pStyle w:val="LithanSectionHeader1"/>
        <w:numPr>
          <w:ilvl w:val="0"/>
          <w:numId w:val="0"/>
        </w:numPr>
        <w:ind w:left="1080" w:hanging="360"/>
      </w:pPr>
    </w:p>
    <w:p w14:paraId="54F0B2E7" w14:textId="77777777" w:rsidR="00FB6198" w:rsidRDefault="00FB6198" w:rsidP="00FB6198">
      <w:pPr>
        <w:pStyle w:val="LithanSectionHeader1"/>
        <w:numPr>
          <w:ilvl w:val="0"/>
          <w:numId w:val="0"/>
        </w:numPr>
        <w:ind w:left="1080" w:hanging="360"/>
      </w:pPr>
    </w:p>
    <w:p w14:paraId="310C23EE" w14:textId="77777777" w:rsidR="00FB6198" w:rsidRDefault="00FB6198" w:rsidP="00FB6198">
      <w:pPr>
        <w:pStyle w:val="LithanSectionHeader1"/>
        <w:numPr>
          <w:ilvl w:val="0"/>
          <w:numId w:val="0"/>
        </w:numPr>
        <w:ind w:left="1080" w:hanging="360"/>
      </w:pPr>
    </w:p>
    <w:p w14:paraId="39CB3D66" w14:textId="77777777" w:rsidR="00FB6198" w:rsidRDefault="00FB6198" w:rsidP="00FB6198">
      <w:pPr>
        <w:pStyle w:val="LithanSectionHeader1"/>
        <w:numPr>
          <w:ilvl w:val="0"/>
          <w:numId w:val="0"/>
        </w:numPr>
        <w:ind w:left="1080" w:hanging="360"/>
      </w:pPr>
    </w:p>
    <w:p w14:paraId="44FF4706" w14:textId="77777777" w:rsidR="00FB6198" w:rsidRDefault="00FB6198" w:rsidP="00FB6198">
      <w:pPr>
        <w:pStyle w:val="LithanSectionHeader1"/>
        <w:numPr>
          <w:ilvl w:val="0"/>
          <w:numId w:val="0"/>
        </w:numPr>
        <w:ind w:left="1080" w:hanging="360"/>
      </w:pPr>
    </w:p>
    <w:p w14:paraId="049E7EFB" w14:textId="77777777" w:rsidR="00FB6198" w:rsidRDefault="00FB6198" w:rsidP="00FB6198">
      <w:pPr>
        <w:pStyle w:val="LithanSectionHeader1"/>
        <w:numPr>
          <w:ilvl w:val="0"/>
          <w:numId w:val="0"/>
        </w:numPr>
        <w:ind w:left="1080" w:hanging="360"/>
      </w:pPr>
    </w:p>
    <w:p w14:paraId="4F7A1888" w14:textId="2AF0B5BE" w:rsidR="00FB6198" w:rsidRPr="00952738" w:rsidRDefault="00FB6198" w:rsidP="00224809">
      <w:pPr>
        <w:pStyle w:val="LithanSectionHeader1"/>
        <w:numPr>
          <w:ilvl w:val="0"/>
          <w:numId w:val="7"/>
        </w:numPr>
        <w:ind w:left="567" w:hanging="567"/>
      </w:pPr>
      <w:r w:rsidRPr="00FB6198">
        <w:t xml:space="preserve">Implementing Seasonal Forecasting Model: </w:t>
      </w:r>
      <w:r w:rsidRPr="00FB6198">
        <w:rPr>
          <w:b w:val="0"/>
          <w:sz w:val="22"/>
        </w:rPr>
        <w:t>(Explain how you have implemented the Seasonal Forecasting Model)</w:t>
      </w:r>
      <w:r w:rsidR="00952738">
        <w:rPr>
          <w:b w:val="0"/>
          <w:sz w:val="22"/>
        </w:rPr>
        <w:t xml:space="preserve">script 3 </w:t>
      </w:r>
    </w:p>
    <w:p w14:paraId="6F790A0B" w14:textId="178733A9" w:rsidR="00952738" w:rsidRDefault="00952738" w:rsidP="00224809">
      <w:pPr>
        <w:pStyle w:val="LithanSectionHeader1"/>
        <w:numPr>
          <w:ilvl w:val="1"/>
          <w:numId w:val="7"/>
        </w:numPr>
      </w:pPr>
      <w:r>
        <w:t>Trend model screenshot</w:t>
      </w:r>
    </w:p>
    <w:p w14:paraId="38D5A5FF" w14:textId="3A5BF396" w:rsidR="00FF27EE" w:rsidRDefault="00FF27EE" w:rsidP="00FF27EE">
      <w:pPr>
        <w:pStyle w:val="LithanSectionHeader1"/>
        <w:numPr>
          <w:ilvl w:val="0"/>
          <w:numId w:val="0"/>
        </w:numPr>
        <w:ind w:left="1440"/>
      </w:pPr>
      <w:r>
        <w:rPr>
          <w:noProof/>
        </w:rPr>
        <w:drawing>
          <wp:inline distT="0" distB="0" distL="0" distR="0" wp14:anchorId="5C739F71" wp14:editId="30E0D4D2">
            <wp:extent cx="3438525" cy="3317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9654" t="21052" r="54994" b="18282"/>
                    <a:stretch/>
                  </pic:blipFill>
                  <pic:spPr bwMode="auto">
                    <a:xfrm>
                      <a:off x="0" y="0"/>
                      <a:ext cx="3451120" cy="3329495"/>
                    </a:xfrm>
                    <a:prstGeom prst="rect">
                      <a:avLst/>
                    </a:prstGeom>
                    <a:noFill/>
                    <a:ln>
                      <a:noFill/>
                    </a:ln>
                    <a:extLst>
                      <a:ext uri="{53640926-AAD7-44D8-BBD7-CCE9431645EC}">
                        <a14:shadowObscured xmlns:a14="http://schemas.microsoft.com/office/drawing/2010/main"/>
                      </a:ext>
                    </a:extLst>
                  </pic:spPr>
                </pic:pic>
              </a:graphicData>
            </a:graphic>
          </wp:inline>
        </w:drawing>
      </w:r>
    </w:p>
    <w:p w14:paraId="70493766" w14:textId="6DD0B39B" w:rsidR="00952738" w:rsidRDefault="00952738" w:rsidP="00224809">
      <w:pPr>
        <w:pStyle w:val="LithanSectionHeader1"/>
        <w:numPr>
          <w:ilvl w:val="1"/>
          <w:numId w:val="7"/>
        </w:numPr>
      </w:pPr>
      <w:r>
        <w:t>Forecasting model screenshot</w:t>
      </w:r>
    </w:p>
    <w:p w14:paraId="7A87252F" w14:textId="59B81A16" w:rsidR="00FF27EE" w:rsidRDefault="00FF27EE" w:rsidP="00FF27EE">
      <w:pPr>
        <w:pStyle w:val="LithanSectionHeader1"/>
        <w:numPr>
          <w:ilvl w:val="0"/>
          <w:numId w:val="0"/>
        </w:numPr>
        <w:ind w:left="1440"/>
      </w:pPr>
      <w:r>
        <w:rPr>
          <w:noProof/>
        </w:rPr>
        <w:drawing>
          <wp:inline distT="0" distB="0" distL="0" distR="0" wp14:anchorId="76113842" wp14:editId="7C5165B7">
            <wp:extent cx="3543300" cy="3423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12459" t="27978" r="55305" b="16620"/>
                    <a:stretch/>
                  </pic:blipFill>
                  <pic:spPr bwMode="auto">
                    <a:xfrm>
                      <a:off x="0" y="0"/>
                      <a:ext cx="3554171" cy="3433982"/>
                    </a:xfrm>
                    <a:prstGeom prst="rect">
                      <a:avLst/>
                    </a:prstGeom>
                    <a:noFill/>
                    <a:ln>
                      <a:noFill/>
                    </a:ln>
                    <a:extLst>
                      <a:ext uri="{53640926-AAD7-44D8-BBD7-CCE9431645EC}">
                        <a14:shadowObscured xmlns:a14="http://schemas.microsoft.com/office/drawing/2010/main"/>
                      </a:ext>
                    </a:extLst>
                  </pic:spPr>
                </pic:pic>
              </a:graphicData>
            </a:graphic>
          </wp:inline>
        </w:drawing>
      </w:r>
    </w:p>
    <w:p w14:paraId="06CD9A88" w14:textId="77777777" w:rsidR="00FF27EE" w:rsidRDefault="00FF27EE" w:rsidP="00FF27EE">
      <w:pPr>
        <w:pStyle w:val="LithanSectionHeader1"/>
        <w:numPr>
          <w:ilvl w:val="0"/>
          <w:numId w:val="0"/>
        </w:numPr>
        <w:ind w:left="1440"/>
      </w:pPr>
    </w:p>
    <w:p w14:paraId="25F658E5" w14:textId="0EDC9BC8" w:rsidR="0090299D" w:rsidRPr="00FB6198" w:rsidRDefault="0090299D" w:rsidP="00224809">
      <w:pPr>
        <w:pStyle w:val="LithanSectionHeader1"/>
        <w:numPr>
          <w:ilvl w:val="1"/>
          <w:numId w:val="7"/>
        </w:numPr>
      </w:pPr>
      <w:r>
        <w:lastRenderedPageBreak/>
        <w:t xml:space="preserve">RMS error ( comparsion of RMS root mean square error for trend and seasonal model ( outputport rms.df) </w:t>
      </w:r>
    </w:p>
    <w:p w14:paraId="0C5948AA" w14:textId="7DF216B9" w:rsidR="00FB6198" w:rsidRDefault="00FF27EE" w:rsidP="00FB6198">
      <w:pPr>
        <w:pStyle w:val="LithanSectionHeader1"/>
        <w:numPr>
          <w:ilvl w:val="0"/>
          <w:numId w:val="0"/>
        </w:numPr>
        <w:ind w:left="1080" w:hanging="360"/>
      </w:pPr>
      <w:r>
        <w:rPr>
          <w:noProof/>
        </w:rPr>
        <w:drawing>
          <wp:inline distT="0" distB="0" distL="0" distR="0" wp14:anchorId="705CAE1C" wp14:editId="78932084">
            <wp:extent cx="3426500" cy="1724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15105" t="33795" r="60133" b="44045"/>
                    <a:stretch/>
                  </pic:blipFill>
                  <pic:spPr bwMode="auto">
                    <a:xfrm>
                      <a:off x="0" y="0"/>
                      <a:ext cx="3427627" cy="1724592"/>
                    </a:xfrm>
                    <a:prstGeom prst="rect">
                      <a:avLst/>
                    </a:prstGeom>
                    <a:noFill/>
                    <a:ln>
                      <a:noFill/>
                    </a:ln>
                    <a:extLst>
                      <a:ext uri="{53640926-AAD7-44D8-BBD7-CCE9431645EC}">
                        <a14:shadowObscured xmlns:a14="http://schemas.microsoft.com/office/drawing/2010/main"/>
                      </a:ext>
                    </a:extLst>
                  </pic:spPr>
                </pic:pic>
              </a:graphicData>
            </a:graphic>
          </wp:inline>
        </w:drawing>
      </w:r>
    </w:p>
    <w:p w14:paraId="4B5EB2D7" w14:textId="77777777" w:rsidR="00FF27EE" w:rsidRPr="00FB6198" w:rsidRDefault="00FF27EE" w:rsidP="00FB6198">
      <w:pPr>
        <w:pStyle w:val="LithanSectionHeader1"/>
        <w:numPr>
          <w:ilvl w:val="0"/>
          <w:numId w:val="0"/>
        </w:numPr>
        <w:ind w:left="1080" w:hanging="360"/>
      </w:pPr>
    </w:p>
    <w:p w14:paraId="58455455" w14:textId="6842DCB0" w:rsidR="00FB6198" w:rsidRPr="009C1748" w:rsidRDefault="00FB6198" w:rsidP="00224809">
      <w:pPr>
        <w:pStyle w:val="LithanSectionHeader1"/>
        <w:numPr>
          <w:ilvl w:val="0"/>
          <w:numId w:val="7"/>
        </w:numPr>
        <w:ind w:left="567" w:hanging="567"/>
      </w:pPr>
      <w:r w:rsidRPr="00FB6198">
        <w:t xml:space="preserve">Refine Model: </w:t>
      </w:r>
      <w:r w:rsidRPr="00FB6198">
        <w:rPr>
          <w:b w:val="0"/>
          <w:sz w:val="22"/>
        </w:rPr>
        <w:t>(Explain how you have refined the model along with Input, Process and Output)</w:t>
      </w:r>
      <w:r w:rsidR="0090299D">
        <w:rPr>
          <w:b w:val="0"/>
          <w:sz w:val="22"/>
        </w:rPr>
        <w:t xml:space="preserve">( script 3) </w:t>
      </w:r>
    </w:p>
    <w:p w14:paraId="68193EBA" w14:textId="316F2B37" w:rsidR="009C1748" w:rsidRPr="009C1748" w:rsidRDefault="009C1748" w:rsidP="009C1748">
      <w:pPr>
        <w:pStyle w:val="LithanSectionHeader1"/>
        <w:numPr>
          <w:ilvl w:val="0"/>
          <w:numId w:val="0"/>
        </w:numPr>
        <w:ind w:left="567"/>
        <w:rPr>
          <w:b w:val="0"/>
        </w:rPr>
      </w:pPr>
      <w:r w:rsidRPr="009C1748">
        <w:rPr>
          <w:b w:val="0"/>
        </w:rPr>
        <w:t>By changing the I(</w:t>
      </w:r>
      <w:r>
        <w:rPr>
          <w:b w:val="0"/>
        </w:rPr>
        <w:t xml:space="preserve">Month.count^2.5) in the linear model algorithm to </w:t>
      </w:r>
      <w:r w:rsidRPr="009C1748">
        <w:rPr>
          <w:b w:val="0"/>
        </w:rPr>
        <w:t>I(</w:t>
      </w:r>
      <w:r>
        <w:rPr>
          <w:b w:val="0"/>
        </w:rPr>
        <w:t>Month.count^2)</w:t>
      </w:r>
      <w:r>
        <w:rPr>
          <w:b w:val="0"/>
        </w:rPr>
        <w:t xml:space="preserve"> we get a lower RMS error score for both the seasonal and trend model. </w:t>
      </w:r>
      <w:proofErr w:type="gramStart"/>
      <w:r>
        <w:rPr>
          <w:b w:val="0"/>
        </w:rPr>
        <w:t>Overall</w:t>
      </w:r>
      <w:proofErr w:type="gramEnd"/>
      <w:r>
        <w:rPr>
          <w:b w:val="0"/>
        </w:rPr>
        <w:t xml:space="preserve"> we can see that the seasonal model also has a better fit with less error. </w:t>
      </w:r>
      <w:r w:rsidR="0079003A" w:rsidRPr="0079003A">
        <w:rPr>
          <w:b w:val="0"/>
          <w:lang w:val="en-SG"/>
        </w:rPr>
        <w:drawing>
          <wp:inline distT="0" distB="0" distL="0" distR="0" wp14:anchorId="10D9BC5E" wp14:editId="0C1C1E65">
            <wp:extent cx="3446463" cy="2732088"/>
            <wp:effectExtent l="0" t="0" r="1905" b="0"/>
            <wp:docPr id="26630" name="Picture 11">
              <a:extLst xmlns:a="http://schemas.openxmlformats.org/drawingml/2006/main">
                <a:ext uri="{FF2B5EF4-FFF2-40B4-BE49-F238E27FC236}">
                  <a16:creationId xmlns:a16="http://schemas.microsoft.com/office/drawing/2014/main" id="{FC1CFBF1-6E2D-4094-9B88-B13FE6DB3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11">
                      <a:extLst>
                        <a:ext uri="{FF2B5EF4-FFF2-40B4-BE49-F238E27FC236}">
                          <a16:creationId xmlns:a16="http://schemas.microsoft.com/office/drawing/2014/main" id="{FC1CFBF1-6E2D-4094-9B88-B13FE6DB34FE}"/>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l="15930" t="20586" r="60229" b="45798"/>
                    <a:stretch>
                      <a:fillRect/>
                    </a:stretch>
                  </pic:blipFill>
                  <pic:spPr bwMode="auto">
                    <a:xfrm>
                      <a:off x="0" y="0"/>
                      <a:ext cx="3446463" cy="273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5CF3116" w14:textId="12686A3C" w:rsidR="0090299D" w:rsidRDefault="0090299D" w:rsidP="00224809">
      <w:pPr>
        <w:pStyle w:val="LithanSectionHeader1"/>
        <w:numPr>
          <w:ilvl w:val="0"/>
          <w:numId w:val="7"/>
        </w:numPr>
        <w:ind w:left="567" w:hanging="567"/>
      </w:pPr>
      <w:r>
        <w:t>Annexure 1</w:t>
      </w:r>
    </w:p>
    <w:p w14:paraId="31DBF945" w14:textId="77777777" w:rsidR="0079003A" w:rsidRDefault="0090299D" w:rsidP="0079003A">
      <w:pPr>
        <w:pStyle w:val="LithanSectionHeader1"/>
        <w:numPr>
          <w:ilvl w:val="1"/>
          <w:numId w:val="7"/>
        </w:numPr>
      </w:pPr>
      <w:r>
        <w:t>Script1</w:t>
      </w:r>
    </w:p>
    <w:p w14:paraId="6D96962E" w14:textId="286B27A0" w:rsidR="0079003A" w:rsidRPr="000B0DEE" w:rsidRDefault="0079003A" w:rsidP="0079003A">
      <w:pPr>
        <w:pStyle w:val="LithanSectionHeader1"/>
        <w:numPr>
          <w:ilvl w:val="0"/>
          <w:numId w:val="0"/>
        </w:numPr>
        <w:ind w:left="1440"/>
        <w:rPr>
          <w:color w:val="00B050"/>
        </w:rPr>
      </w:pPr>
      <w:r w:rsidRPr="000B0DEE">
        <w:rPr>
          <w:b w:val="0"/>
          <w:color w:val="00B050"/>
        </w:rPr>
        <w:t># Map 1-based optional input ports to variables</w:t>
      </w:r>
    </w:p>
    <w:p w14:paraId="450C5CC5" w14:textId="77777777" w:rsidR="0079003A" w:rsidRPr="0079003A" w:rsidRDefault="0079003A" w:rsidP="0079003A">
      <w:pPr>
        <w:pStyle w:val="LithanSectionHeader1"/>
        <w:numPr>
          <w:ilvl w:val="0"/>
          <w:numId w:val="0"/>
        </w:numPr>
        <w:spacing w:line="240" w:lineRule="auto"/>
        <w:ind w:left="1440"/>
        <w:rPr>
          <w:b w:val="0"/>
        </w:rPr>
      </w:pPr>
      <w:r w:rsidRPr="0079003A">
        <w:rPr>
          <w:b w:val="0"/>
        </w:rPr>
        <w:t xml:space="preserve">cadairydata &lt;- </w:t>
      </w:r>
      <w:proofErr w:type="spellStart"/>
      <w:r w:rsidRPr="0079003A">
        <w:rPr>
          <w:b w:val="0"/>
        </w:rPr>
        <w:t>maml.mapInputPort</w:t>
      </w:r>
      <w:proofErr w:type="spellEnd"/>
      <w:r w:rsidRPr="0079003A">
        <w:rPr>
          <w:b w:val="0"/>
        </w:rPr>
        <w:t xml:space="preserve">(1) </w:t>
      </w:r>
      <w:r w:rsidRPr="000B0DEE">
        <w:rPr>
          <w:b w:val="0"/>
          <w:color w:val="00B050"/>
        </w:rPr>
        <w:t xml:space="preserve"># class: </w:t>
      </w:r>
      <w:proofErr w:type="spellStart"/>
      <w:r w:rsidRPr="000B0DEE">
        <w:rPr>
          <w:b w:val="0"/>
          <w:color w:val="00B050"/>
        </w:rPr>
        <w:t>data.frame</w:t>
      </w:r>
      <w:proofErr w:type="spellEnd"/>
    </w:p>
    <w:p w14:paraId="064FC75D" w14:textId="77777777" w:rsidR="0079003A" w:rsidRPr="0079003A" w:rsidRDefault="0079003A" w:rsidP="0079003A">
      <w:pPr>
        <w:pStyle w:val="LithanSectionHeader1"/>
        <w:numPr>
          <w:ilvl w:val="0"/>
          <w:numId w:val="0"/>
        </w:numPr>
        <w:spacing w:line="240" w:lineRule="auto"/>
        <w:ind w:left="1440"/>
        <w:rPr>
          <w:b w:val="0"/>
        </w:rPr>
      </w:pPr>
    </w:p>
    <w:p w14:paraId="3D9FED70"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xml:space="preserve">#1 remove first two columns </w:t>
      </w:r>
    </w:p>
    <w:p w14:paraId="3B64B36F" w14:textId="77777777" w:rsidR="0079003A" w:rsidRPr="0079003A" w:rsidRDefault="0079003A" w:rsidP="0079003A">
      <w:pPr>
        <w:pStyle w:val="LithanSectionHeader1"/>
        <w:numPr>
          <w:ilvl w:val="0"/>
          <w:numId w:val="0"/>
        </w:numPr>
        <w:spacing w:line="240" w:lineRule="auto"/>
        <w:ind w:left="1440"/>
        <w:rPr>
          <w:b w:val="0"/>
        </w:rPr>
      </w:pPr>
      <w:r w:rsidRPr="0079003A">
        <w:rPr>
          <w:b w:val="0"/>
        </w:rPr>
        <w:lastRenderedPageBreak/>
        <w:t>cadairydata &lt;- cadairydata[ , c(-1,-2)]</w:t>
      </w:r>
    </w:p>
    <w:p w14:paraId="214489AF"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xml:space="preserve"># 2 </w:t>
      </w:r>
      <w:proofErr w:type="spellStart"/>
      <w:r w:rsidRPr="000B0DEE">
        <w:rPr>
          <w:b w:val="0"/>
          <w:color w:val="00B050"/>
        </w:rPr>
        <w:t>categorzing</w:t>
      </w:r>
      <w:proofErr w:type="spellEnd"/>
      <w:r w:rsidRPr="000B0DEE">
        <w:rPr>
          <w:b w:val="0"/>
          <w:color w:val="00B050"/>
        </w:rPr>
        <w:t xml:space="preserve"> month columns</w:t>
      </w:r>
    </w:p>
    <w:p w14:paraId="5D62C8AD" w14:textId="77777777" w:rsidR="0079003A" w:rsidRPr="0079003A" w:rsidRDefault="0079003A" w:rsidP="0079003A">
      <w:pPr>
        <w:pStyle w:val="LithanSectionHeader1"/>
        <w:numPr>
          <w:ilvl w:val="0"/>
          <w:numId w:val="0"/>
        </w:numPr>
        <w:spacing w:line="240" w:lineRule="auto"/>
        <w:ind w:left="1440"/>
        <w:rPr>
          <w:b w:val="0"/>
        </w:rPr>
      </w:pPr>
      <w:r w:rsidRPr="0079003A">
        <w:rPr>
          <w:b w:val="0"/>
        </w:rPr>
        <w:t>cadairydata$Month &lt;-   as.factor(substr(cadairydata$Month,1,3))</w:t>
      </w:r>
    </w:p>
    <w:p w14:paraId="31B98757" w14:textId="77777777" w:rsidR="0079003A" w:rsidRPr="0079003A" w:rsidRDefault="0079003A" w:rsidP="0079003A">
      <w:pPr>
        <w:pStyle w:val="LithanSectionHeader1"/>
        <w:numPr>
          <w:ilvl w:val="0"/>
          <w:numId w:val="0"/>
        </w:numPr>
        <w:spacing w:line="240" w:lineRule="auto"/>
        <w:ind w:left="1440"/>
        <w:rPr>
          <w:b w:val="0"/>
        </w:rPr>
      </w:pPr>
    </w:p>
    <w:p w14:paraId="3589DD10"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xml:space="preserve">#3 create new column = month_count </w:t>
      </w:r>
    </w:p>
    <w:p w14:paraId="04F27B18"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function creation (arguments Year and Month)</w:t>
      </w:r>
    </w:p>
    <w:p w14:paraId="6568F7BF" w14:textId="372DA81E"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month_count &lt;- function( Year, Month)</w:t>
      </w:r>
    </w:p>
    <w:p w14:paraId="06F544CA" w14:textId="6324E74E"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w:t>
      </w:r>
    </w:p>
    <w:p w14:paraId="0A5CAA2A" w14:textId="34299E85" w:rsidR="0079003A" w:rsidRPr="0079003A" w:rsidRDefault="0079003A" w:rsidP="0079003A">
      <w:pPr>
        <w:pStyle w:val="LithanSectionHeader1"/>
        <w:numPr>
          <w:ilvl w:val="0"/>
          <w:numId w:val="0"/>
        </w:numPr>
        <w:spacing w:line="240" w:lineRule="auto"/>
        <w:ind w:left="1440"/>
        <w:rPr>
          <w:b w:val="0"/>
        </w:rPr>
      </w:pPr>
      <w:r w:rsidRPr="0079003A">
        <w:rPr>
          <w:b w:val="0"/>
        </w:rPr>
        <w:t># define min_year (statement)</w:t>
      </w:r>
    </w:p>
    <w:p w14:paraId="1FF8CA40" w14:textId="09A47281" w:rsidR="0079003A" w:rsidRPr="0079003A" w:rsidRDefault="0079003A" w:rsidP="0079003A">
      <w:pPr>
        <w:pStyle w:val="LithanSectionHeader1"/>
        <w:numPr>
          <w:ilvl w:val="0"/>
          <w:numId w:val="0"/>
        </w:numPr>
        <w:spacing w:line="240" w:lineRule="auto"/>
        <w:ind w:left="142"/>
        <w:rPr>
          <w:b w:val="0"/>
        </w:rPr>
      </w:pPr>
      <w:r w:rsidRPr="0079003A">
        <w:rPr>
          <w:b w:val="0"/>
        </w:rPr>
        <w:t xml:space="preserve">    </w:t>
      </w:r>
      <w:r>
        <w:rPr>
          <w:b w:val="0"/>
        </w:rPr>
        <w:tab/>
      </w:r>
      <w:r>
        <w:rPr>
          <w:b w:val="0"/>
        </w:rPr>
        <w:tab/>
      </w:r>
      <w:r w:rsidRPr="0079003A">
        <w:rPr>
          <w:b w:val="0"/>
        </w:rPr>
        <w:t>min_year &lt;- min(Year)</w:t>
      </w:r>
    </w:p>
    <w:p w14:paraId="27772A66" w14:textId="77777777" w:rsidR="0079003A" w:rsidRDefault="0079003A" w:rsidP="0079003A">
      <w:pPr>
        <w:pStyle w:val="LithanSectionHeader1"/>
        <w:numPr>
          <w:ilvl w:val="0"/>
          <w:numId w:val="0"/>
        </w:numPr>
        <w:spacing w:line="240" w:lineRule="auto"/>
        <w:ind w:left="142"/>
        <w:rPr>
          <w:b w:val="0"/>
        </w:rPr>
      </w:pPr>
      <w:r w:rsidRPr="0079003A">
        <w:rPr>
          <w:b w:val="0"/>
        </w:rPr>
        <w:t xml:space="preserve">     </w:t>
      </w:r>
      <w:r>
        <w:rPr>
          <w:b w:val="0"/>
        </w:rPr>
        <w:tab/>
      </w:r>
      <w:r>
        <w:rPr>
          <w:b w:val="0"/>
        </w:rPr>
        <w:tab/>
      </w:r>
      <w:r w:rsidRPr="000B0DEE">
        <w:rPr>
          <w:b w:val="0"/>
          <w:color w:val="00B050"/>
        </w:rPr>
        <w:t xml:space="preserve"># Compute the number of months from the start of the time series (object)   </w:t>
      </w:r>
    </w:p>
    <w:p w14:paraId="1A6BA907" w14:textId="6BA13268"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 xml:space="preserve">12 * (Year - min_year)  + Month - 1    </w:t>
      </w:r>
    </w:p>
    <w:p w14:paraId="2F40240C" w14:textId="036C60E3"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w:t>
      </w:r>
    </w:p>
    <w:p w14:paraId="4AB3A42B" w14:textId="3E5BDDF0"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0B0DEE">
        <w:rPr>
          <w:b w:val="0"/>
          <w:color w:val="00B050"/>
        </w:rPr>
        <w:t xml:space="preserve"># compute the newly created function </w:t>
      </w:r>
    </w:p>
    <w:p w14:paraId="68ADEE38" w14:textId="77777777" w:rsidR="0079003A" w:rsidRPr="0079003A" w:rsidRDefault="0079003A" w:rsidP="0079003A">
      <w:pPr>
        <w:pStyle w:val="LithanSectionHeader1"/>
        <w:numPr>
          <w:ilvl w:val="0"/>
          <w:numId w:val="0"/>
        </w:numPr>
        <w:spacing w:line="240" w:lineRule="auto"/>
        <w:ind w:left="1440"/>
        <w:rPr>
          <w:b w:val="0"/>
        </w:rPr>
      </w:pPr>
      <w:r w:rsidRPr="0079003A">
        <w:rPr>
          <w:b w:val="0"/>
        </w:rPr>
        <w:t>cadairydata$Month.count &lt;- month_count(cadairydata$Year, cadairydata$Month.Number)</w:t>
      </w:r>
    </w:p>
    <w:p w14:paraId="7398CA0F" w14:textId="77777777" w:rsidR="0079003A" w:rsidRPr="0079003A" w:rsidRDefault="0079003A" w:rsidP="0079003A">
      <w:pPr>
        <w:pStyle w:val="LithanSectionHeader1"/>
        <w:numPr>
          <w:ilvl w:val="0"/>
          <w:numId w:val="0"/>
        </w:numPr>
        <w:spacing w:line="240" w:lineRule="auto"/>
        <w:ind w:left="142"/>
        <w:rPr>
          <w:b w:val="0"/>
        </w:rPr>
      </w:pPr>
    </w:p>
    <w:p w14:paraId="478C9AFC" w14:textId="64DD1E70" w:rsidR="0079003A" w:rsidRPr="000B0DEE" w:rsidRDefault="0079003A" w:rsidP="0079003A">
      <w:pPr>
        <w:pStyle w:val="LithanSectionHeader1"/>
        <w:numPr>
          <w:ilvl w:val="0"/>
          <w:numId w:val="0"/>
        </w:numPr>
        <w:spacing w:line="240" w:lineRule="auto"/>
        <w:ind w:left="142"/>
        <w:rPr>
          <w:b w:val="0"/>
          <w:color w:val="00B050"/>
        </w:rPr>
      </w:pPr>
      <w:r>
        <w:rPr>
          <w:b w:val="0"/>
        </w:rPr>
        <w:tab/>
      </w:r>
      <w:r>
        <w:rPr>
          <w:b w:val="0"/>
        </w:rPr>
        <w:tab/>
      </w:r>
      <w:r w:rsidRPr="000B0DEE">
        <w:rPr>
          <w:b w:val="0"/>
          <w:color w:val="00B050"/>
        </w:rPr>
        <w:t># 4 Transformation of KPI to same unit of measurement (UOM)</w:t>
      </w:r>
    </w:p>
    <w:p w14:paraId="782280FF"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xml:space="preserve">## function 2 creation </w:t>
      </w:r>
    </w:p>
    <w:p w14:paraId="5EBBB377" w14:textId="461DC37E" w:rsidR="0079003A" w:rsidRPr="0079003A" w:rsidRDefault="0079003A" w:rsidP="0079003A">
      <w:pPr>
        <w:pStyle w:val="LithanSectionHeader1"/>
        <w:numPr>
          <w:ilvl w:val="0"/>
          <w:numId w:val="0"/>
        </w:numPr>
        <w:spacing w:line="240" w:lineRule="auto"/>
        <w:ind w:left="142"/>
        <w:rPr>
          <w:b w:val="0"/>
        </w:rPr>
      </w:pPr>
      <w:r w:rsidRPr="0079003A">
        <w:rPr>
          <w:b w:val="0"/>
        </w:rPr>
        <w:tab/>
      </w:r>
      <w:r w:rsidRPr="0079003A">
        <w:rPr>
          <w:b w:val="0"/>
        </w:rPr>
        <w:tab/>
      </w:r>
      <w:r w:rsidRPr="0079003A">
        <w:rPr>
          <w:b w:val="0"/>
        </w:rPr>
        <w:t>kpi_uom &lt;- function( kpi, uom = 1 )</w:t>
      </w:r>
    </w:p>
    <w:p w14:paraId="61E0CDBF" w14:textId="0EF1B320" w:rsidR="0079003A" w:rsidRPr="0079003A" w:rsidRDefault="0079003A" w:rsidP="0079003A">
      <w:pPr>
        <w:pStyle w:val="LithanSectionHeader1"/>
        <w:numPr>
          <w:ilvl w:val="0"/>
          <w:numId w:val="0"/>
        </w:numPr>
        <w:spacing w:line="240" w:lineRule="auto"/>
        <w:ind w:left="142"/>
        <w:rPr>
          <w:b w:val="0"/>
        </w:rPr>
      </w:pPr>
      <w:r w:rsidRPr="0079003A">
        <w:rPr>
          <w:b w:val="0"/>
        </w:rPr>
        <w:tab/>
      </w:r>
      <w:r w:rsidRPr="0079003A">
        <w:rPr>
          <w:b w:val="0"/>
        </w:rPr>
        <w:tab/>
      </w:r>
      <w:r w:rsidRPr="0079003A">
        <w:rPr>
          <w:b w:val="0"/>
        </w:rPr>
        <w:t>{</w:t>
      </w:r>
    </w:p>
    <w:p w14:paraId="0841F959" w14:textId="77777777" w:rsidR="0079003A" w:rsidRPr="0079003A" w:rsidRDefault="0079003A" w:rsidP="0079003A">
      <w:pPr>
        <w:pStyle w:val="LithanSectionHeader1"/>
        <w:numPr>
          <w:ilvl w:val="0"/>
          <w:numId w:val="0"/>
        </w:numPr>
        <w:spacing w:line="240" w:lineRule="auto"/>
        <w:ind w:left="142"/>
        <w:rPr>
          <w:b w:val="0"/>
        </w:rPr>
      </w:pPr>
      <w:r w:rsidRPr="0079003A">
        <w:rPr>
          <w:b w:val="0"/>
        </w:rPr>
        <w:t xml:space="preserve">    </w:t>
      </w:r>
    </w:p>
    <w:p w14:paraId="66078074" w14:textId="42D17A73" w:rsidR="0079003A" w:rsidRPr="0079003A" w:rsidRDefault="0079003A" w:rsidP="0079003A">
      <w:pPr>
        <w:pStyle w:val="LithanSectionHeader1"/>
        <w:numPr>
          <w:ilvl w:val="0"/>
          <w:numId w:val="0"/>
        </w:numPr>
        <w:spacing w:line="240" w:lineRule="auto"/>
        <w:ind w:left="142"/>
        <w:rPr>
          <w:b w:val="0"/>
        </w:rPr>
      </w:pPr>
      <w:r w:rsidRPr="0079003A">
        <w:rPr>
          <w:b w:val="0"/>
        </w:rPr>
        <w:tab/>
      </w:r>
      <w:r w:rsidRPr="0079003A">
        <w:rPr>
          <w:b w:val="0"/>
        </w:rPr>
        <w:tab/>
      </w:r>
      <w:r w:rsidRPr="0079003A">
        <w:rPr>
          <w:b w:val="0"/>
        </w:rPr>
        <w:t xml:space="preserve">    log(kpi*uom)</w:t>
      </w:r>
    </w:p>
    <w:p w14:paraId="48D7DA07" w14:textId="77777777" w:rsidR="0079003A" w:rsidRPr="0079003A" w:rsidRDefault="0079003A" w:rsidP="0079003A">
      <w:pPr>
        <w:pStyle w:val="LithanSectionHeader1"/>
        <w:numPr>
          <w:ilvl w:val="0"/>
          <w:numId w:val="0"/>
        </w:numPr>
        <w:spacing w:line="240" w:lineRule="auto"/>
        <w:ind w:left="1440"/>
        <w:rPr>
          <w:b w:val="0"/>
        </w:rPr>
      </w:pPr>
      <w:r w:rsidRPr="0079003A">
        <w:rPr>
          <w:b w:val="0"/>
        </w:rPr>
        <w:t>}</w:t>
      </w:r>
    </w:p>
    <w:p w14:paraId="1BD40A00" w14:textId="77777777" w:rsidR="0079003A" w:rsidRPr="0079003A" w:rsidRDefault="0079003A" w:rsidP="0079003A">
      <w:pPr>
        <w:pStyle w:val="LithanSectionHeader1"/>
        <w:numPr>
          <w:ilvl w:val="0"/>
          <w:numId w:val="0"/>
        </w:numPr>
        <w:spacing w:line="240" w:lineRule="auto"/>
        <w:ind w:left="1440"/>
        <w:rPr>
          <w:b w:val="0"/>
        </w:rPr>
      </w:pPr>
    </w:p>
    <w:p w14:paraId="3090521B" w14:textId="77777777" w:rsidR="0079003A" w:rsidRPr="0079003A" w:rsidRDefault="0079003A" w:rsidP="0079003A">
      <w:pPr>
        <w:pStyle w:val="LithanSectionHeader1"/>
        <w:numPr>
          <w:ilvl w:val="0"/>
          <w:numId w:val="0"/>
        </w:numPr>
        <w:spacing w:line="240" w:lineRule="auto"/>
        <w:ind w:left="1440"/>
        <w:rPr>
          <w:b w:val="0"/>
        </w:rPr>
      </w:pPr>
      <w:r w:rsidRPr="0079003A">
        <w:rPr>
          <w:b w:val="0"/>
        </w:rPr>
        <w:t>all_uom &lt;-  list(1.0,6.5,1000.0,1000.0)</w:t>
      </w:r>
    </w:p>
    <w:p w14:paraId="2BAAA0D0" w14:textId="77777777" w:rsidR="0079003A" w:rsidRPr="0079003A" w:rsidRDefault="0079003A" w:rsidP="0079003A">
      <w:pPr>
        <w:pStyle w:val="LithanSectionHeader1"/>
        <w:numPr>
          <w:ilvl w:val="0"/>
          <w:numId w:val="0"/>
        </w:numPr>
        <w:spacing w:line="240" w:lineRule="auto"/>
        <w:ind w:left="1440"/>
        <w:rPr>
          <w:b w:val="0"/>
        </w:rPr>
      </w:pPr>
    </w:p>
    <w:p w14:paraId="4BE81E95" w14:textId="3253BF6F" w:rsidR="0079003A" w:rsidRPr="000B0DEE" w:rsidRDefault="0079003A" w:rsidP="0079003A">
      <w:pPr>
        <w:pStyle w:val="LithanSectionHeader1"/>
        <w:numPr>
          <w:ilvl w:val="0"/>
          <w:numId w:val="0"/>
        </w:numPr>
        <w:spacing w:line="240" w:lineRule="auto"/>
        <w:ind w:left="142"/>
        <w:rPr>
          <w:b w:val="0"/>
          <w:color w:val="00B050"/>
        </w:rPr>
      </w:pPr>
      <w:r>
        <w:rPr>
          <w:b w:val="0"/>
        </w:rPr>
        <w:tab/>
      </w:r>
      <w:r>
        <w:rPr>
          <w:b w:val="0"/>
        </w:rPr>
        <w:tab/>
      </w:r>
      <w:r w:rsidRPr="000B0DEE">
        <w:rPr>
          <w:b w:val="0"/>
          <w:color w:val="00B050"/>
        </w:rPr>
        <w:t>## function2 call</w:t>
      </w:r>
    </w:p>
    <w:p w14:paraId="22EA1DDC"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 xml:space="preserve"># old 4:7 values will be transformed to new values </w:t>
      </w:r>
    </w:p>
    <w:p w14:paraId="0A8851B3" w14:textId="2C6871C7"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cadairydata[, 4:7]  &lt;-     kpi_uom( cadairydata[ ,4:7 ], all_uom)</w:t>
      </w:r>
    </w:p>
    <w:p w14:paraId="2AB2EC29" w14:textId="16742B71"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0B0DEE">
        <w:rPr>
          <w:b w:val="0"/>
          <w:color w:val="00B050"/>
        </w:rPr>
        <w:t>#cadairydata[, 4:7]  &lt;-     Map(kpi_uom ,  cadairydata[ ,4:7 ], all_uom)</w:t>
      </w:r>
    </w:p>
    <w:p w14:paraId="2D1ABA36" w14:textId="77777777" w:rsidR="0079003A" w:rsidRPr="000B0DEE" w:rsidRDefault="0079003A" w:rsidP="0079003A">
      <w:pPr>
        <w:pStyle w:val="LithanSectionHeader1"/>
        <w:numPr>
          <w:ilvl w:val="0"/>
          <w:numId w:val="0"/>
        </w:numPr>
        <w:spacing w:line="240" w:lineRule="auto"/>
        <w:ind w:left="1440"/>
        <w:rPr>
          <w:b w:val="0"/>
          <w:color w:val="00B050"/>
        </w:rPr>
      </w:pPr>
      <w:r w:rsidRPr="000B0DEE">
        <w:rPr>
          <w:b w:val="0"/>
          <w:color w:val="00B050"/>
        </w:rPr>
        <w:t>#5 remove missing values</w:t>
      </w:r>
    </w:p>
    <w:p w14:paraId="756670DF" w14:textId="56A055CC" w:rsidR="0079003A" w:rsidRPr="0079003A" w:rsidRDefault="0079003A" w:rsidP="0079003A">
      <w:pPr>
        <w:pStyle w:val="LithanSectionHeader1"/>
        <w:numPr>
          <w:ilvl w:val="0"/>
          <w:numId w:val="0"/>
        </w:numPr>
        <w:spacing w:line="240" w:lineRule="auto"/>
        <w:ind w:left="142"/>
        <w:rPr>
          <w:b w:val="0"/>
        </w:rPr>
      </w:pPr>
      <w:r>
        <w:rPr>
          <w:b w:val="0"/>
        </w:rPr>
        <w:tab/>
      </w:r>
      <w:r>
        <w:rPr>
          <w:b w:val="0"/>
        </w:rPr>
        <w:tab/>
      </w:r>
      <w:r w:rsidRPr="0079003A">
        <w:rPr>
          <w:b w:val="0"/>
        </w:rPr>
        <w:t>cadairydata &lt;-    na.omit(cadairydata)</w:t>
      </w:r>
    </w:p>
    <w:p w14:paraId="7605113F" w14:textId="77777777" w:rsidR="0079003A" w:rsidRPr="0079003A" w:rsidRDefault="0079003A" w:rsidP="0079003A">
      <w:pPr>
        <w:pStyle w:val="LithanSectionHeader1"/>
        <w:numPr>
          <w:ilvl w:val="0"/>
          <w:numId w:val="0"/>
        </w:numPr>
        <w:spacing w:line="240" w:lineRule="auto"/>
        <w:ind w:left="142"/>
        <w:rPr>
          <w:b w:val="0"/>
        </w:rPr>
      </w:pPr>
    </w:p>
    <w:p w14:paraId="5B68426A" w14:textId="49849BDC" w:rsidR="0079003A" w:rsidRPr="0010661C" w:rsidRDefault="0079003A" w:rsidP="0010661C">
      <w:pPr>
        <w:pStyle w:val="LithanSectionHeader1"/>
        <w:numPr>
          <w:ilvl w:val="0"/>
          <w:numId w:val="0"/>
        </w:numPr>
        <w:spacing w:line="240" w:lineRule="auto"/>
        <w:ind w:left="142"/>
        <w:rPr>
          <w:b w:val="0"/>
        </w:rPr>
      </w:pPr>
      <w:r>
        <w:rPr>
          <w:b w:val="0"/>
        </w:rPr>
        <w:tab/>
      </w:r>
      <w:r>
        <w:rPr>
          <w:b w:val="0"/>
        </w:rPr>
        <w:tab/>
      </w:r>
      <w:r w:rsidRPr="0079003A">
        <w:rPr>
          <w:b w:val="0"/>
        </w:rPr>
        <w:t>str(cadairydata)</w:t>
      </w:r>
    </w:p>
    <w:p w14:paraId="49C8C45C" w14:textId="0A08E58B" w:rsidR="0079003A" w:rsidRPr="0010661C" w:rsidRDefault="0010661C" w:rsidP="0010661C">
      <w:pPr>
        <w:pStyle w:val="LithanSectionHeader1"/>
        <w:numPr>
          <w:ilvl w:val="0"/>
          <w:numId w:val="0"/>
        </w:numPr>
        <w:spacing w:line="240" w:lineRule="auto"/>
        <w:ind w:left="142"/>
        <w:rPr>
          <w:b w:val="0"/>
        </w:rPr>
      </w:pPr>
      <w:r>
        <w:rPr>
          <w:b w:val="0"/>
        </w:rPr>
        <w:tab/>
      </w:r>
      <w:r>
        <w:rPr>
          <w:b w:val="0"/>
        </w:rPr>
        <w:tab/>
      </w:r>
      <w:r w:rsidR="0079003A" w:rsidRPr="000B0DEE">
        <w:rPr>
          <w:b w:val="0"/>
          <w:color w:val="00B050"/>
        </w:rPr>
        <w:t xml:space="preserve"># Select </w:t>
      </w:r>
      <w:proofErr w:type="spellStart"/>
      <w:r w:rsidR="0079003A" w:rsidRPr="000B0DEE">
        <w:rPr>
          <w:b w:val="0"/>
          <w:color w:val="00B050"/>
        </w:rPr>
        <w:t>data.frame</w:t>
      </w:r>
      <w:proofErr w:type="spellEnd"/>
      <w:r w:rsidR="0079003A" w:rsidRPr="000B0DEE">
        <w:rPr>
          <w:b w:val="0"/>
          <w:color w:val="00B050"/>
        </w:rPr>
        <w:t xml:space="preserve"> to be sent to the output Dataset port</w:t>
      </w:r>
    </w:p>
    <w:p w14:paraId="41145B89" w14:textId="3621CDD2" w:rsidR="0079003A" w:rsidRDefault="0079003A" w:rsidP="0010661C">
      <w:pPr>
        <w:pStyle w:val="LithanSectionHeader1"/>
        <w:numPr>
          <w:ilvl w:val="0"/>
          <w:numId w:val="0"/>
        </w:numPr>
        <w:spacing w:line="240" w:lineRule="auto"/>
        <w:ind w:left="1440"/>
      </w:pPr>
      <w:proofErr w:type="spellStart"/>
      <w:r w:rsidRPr="0010661C">
        <w:rPr>
          <w:b w:val="0"/>
        </w:rPr>
        <w:t>maml.mapOutputPort</w:t>
      </w:r>
      <w:proofErr w:type="spellEnd"/>
      <w:r w:rsidRPr="0010661C">
        <w:rPr>
          <w:b w:val="0"/>
        </w:rPr>
        <w:t>("cadairydata");</w:t>
      </w:r>
    </w:p>
    <w:p w14:paraId="17F18177" w14:textId="758078BF" w:rsidR="0090299D" w:rsidRDefault="0090299D" w:rsidP="00224809">
      <w:pPr>
        <w:pStyle w:val="LithanSectionHeader1"/>
        <w:numPr>
          <w:ilvl w:val="0"/>
          <w:numId w:val="7"/>
        </w:numPr>
      </w:pPr>
      <w:r>
        <w:t>Annexure 2</w:t>
      </w:r>
    </w:p>
    <w:p w14:paraId="5CA52BC0" w14:textId="125AC9E9" w:rsidR="0090299D" w:rsidRDefault="0090299D" w:rsidP="00224809">
      <w:pPr>
        <w:pStyle w:val="LithanSectionHeader1"/>
        <w:numPr>
          <w:ilvl w:val="1"/>
          <w:numId w:val="7"/>
        </w:numPr>
      </w:pPr>
      <w:r>
        <w:t>Script 2</w:t>
      </w:r>
    </w:p>
    <w:p w14:paraId="595A2664" w14:textId="77777777"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Map 1-based optional input ports to variables</w:t>
      </w:r>
    </w:p>
    <w:p w14:paraId="0F8EE74C" w14:textId="77777777" w:rsidR="0010661C" w:rsidRDefault="0010661C" w:rsidP="0010661C">
      <w:pPr>
        <w:pStyle w:val="LithanSectionHeader1"/>
        <w:numPr>
          <w:ilvl w:val="0"/>
          <w:numId w:val="0"/>
        </w:numPr>
        <w:spacing w:before="0" w:line="240" w:lineRule="auto"/>
        <w:ind w:left="1440"/>
        <w:rPr>
          <w:b w:val="0"/>
        </w:rPr>
      </w:pPr>
      <w:r w:rsidRPr="0010661C">
        <w:rPr>
          <w:b w:val="0"/>
        </w:rPr>
        <w:t xml:space="preserve">cadairydata &lt;- </w:t>
      </w:r>
      <w:proofErr w:type="spellStart"/>
      <w:r w:rsidRPr="0010661C">
        <w:rPr>
          <w:b w:val="0"/>
        </w:rPr>
        <w:t>maml.mapInputPort</w:t>
      </w:r>
      <w:proofErr w:type="spellEnd"/>
      <w:r w:rsidRPr="0010661C">
        <w:rPr>
          <w:b w:val="0"/>
        </w:rPr>
        <w:t xml:space="preserve">(1) </w:t>
      </w:r>
    </w:p>
    <w:p w14:paraId="727FA6C9" w14:textId="447D2205" w:rsidR="0010661C" w:rsidRPr="0010661C" w:rsidRDefault="0010661C" w:rsidP="0010661C">
      <w:pPr>
        <w:pStyle w:val="LithanSectionHeader1"/>
        <w:numPr>
          <w:ilvl w:val="0"/>
          <w:numId w:val="0"/>
        </w:numPr>
        <w:spacing w:before="0" w:line="240" w:lineRule="auto"/>
        <w:ind w:left="1440"/>
        <w:rPr>
          <w:b w:val="0"/>
        </w:rPr>
      </w:pPr>
      <w:r w:rsidRPr="0010661C">
        <w:rPr>
          <w:b w:val="0"/>
          <w:color w:val="00B050"/>
        </w:rPr>
        <w:t xml:space="preserve"># class: </w:t>
      </w:r>
      <w:proofErr w:type="spellStart"/>
      <w:r w:rsidRPr="0010661C">
        <w:rPr>
          <w:b w:val="0"/>
          <w:color w:val="00B050"/>
        </w:rPr>
        <w:t>data.frame</w:t>
      </w:r>
      <w:proofErr w:type="spellEnd"/>
    </w:p>
    <w:p w14:paraId="262E72C5"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5EF5ABE2" w14:textId="030DA555"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#Step 1 Creation of new column TIME as POSIXct object ( same as in Forecasting Script  ) </w:t>
      </w:r>
    </w:p>
    <w:p w14:paraId="11CFDF69"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6EBA7E9B"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Sys.setenv</w:t>
      </w:r>
      <w:proofErr w:type="spellEnd"/>
      <w:r w:rsidRPr="0010661C">
        <w:rPr>
          <w:b w:val="0"/>
        </w:rPr>
        <w:t xml:space="preserve">(TZ = "PST8PDT") </w:t>
      </w:r>
    </w:p>
    <w:p w14:paraId="0397FABF" w14:textId="77777777"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concatenating YEAR, MONTH NUMBER with </w:t>
      </w:r>
      <w:proofErr w:type="spellStart"/>
      <w:r w:rsidRPr="0010661C">
        <w:rPr>
          <w:b w:val="0"/>
          <w:color w:val="00B050"/>
        </w:rPr>
        <w:t>yy,mm,dd,h,m,s</w:t>
      </w:r>
      <w:proofErr w:type="spellEnd"/>
      <w:r w:rsidRPr="0010661C">
        <w:rPr>
          <w:b w:val="0"/>
          <w:color w:val="00B050"/>
        </w:rPr>
        <w:t>, format</w:t>
      </w:r>
    </w:p>
    <w:p w14:paraId="787B1D5E"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cadairydata$Time</w:t>
      </w:r>
      <w:proofErr w:type="spellEnd"/>
      <w:r w:rsidRPr="0010661C">
        <w:rPr>
          <w:b w:val="0"/>
        </w:rPr>
        <w:t xml:space="preserve"> &lt;- </w:t>
      </w:r>
      <w:proofErr w:type="spellStart"/>
      <w:r w:rsidRPr="0010661C">
        <w:rPr>
          <w:b w:val="0"/>
        </w:rPr>
        <w:t>as.POSIXct</w:t>
      </w:r>
      <w:proofErr w:type="spellEnd"/>
      <w:r w:rsidRPr="0010661C">
        <w:rPr>
          <w:b w:val="0"/>
        </w:rPr>
        <w:t>(strptime(paste(</w:t>
      </w:r>
      <w:proofErr w:type="spellStart"/>
      <w:r w:rsidRPr="0010661C">
        <w:rPr>
          <w:b w:val="0"/>
        </w:rPr>
        <w:t>as.character</w:t>
      </w:r>
      <w:proofErr w:type="spellEnd"/>
      <w:r w:rsidRPr="0010661C">
        <w:rPr>
          <w:b w:val="0"/>
        </w:rPr>
        <w:t xml:space="preserve">(cadairydata$Year), "-", </w:t>
      </w:r>
    </w:p>
    <w:p w14:paraId="262290E4" w14:textId="4346C2E5"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as.character</w:t>
      </w:r>
      <w:proofErr w:type="spellEnd"/>
      <w:r w:rsidRPr="0010661C">
        <w:rPr>
          <w:b w:val="0"/>
        </w:rPr>
        <w:t xml:space="preserve">(cadairydata$Month.Number),"-01 00:00:00", </w:t>
      </w:r>
      <w:proofErr w:type="spellStart"/>
      <w:r w:rsidRPr="0010661C">
        <w:rPr>
          <w:b w:val="0"/>
        </w:rPr>
        <w:t>sep</w:t>
      </w:r>
      <w:proofErr w:type="spellEnd"/>
      <w:r w:rsidRPr="0010661C">
        <w:rPr>
          <w:b w:val="0"/>
        </w:rPr>
        <w:t xml:space="preserve"> = ""),</w:t>
      </w:r>
    </w:p>
    <w:p w14:paraId="171D4A7B" w14:textId="3F47CCC5"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"%Y -%m-%d %H :%M :%S"))</w:t>
      </w:r>
    </w:p>
    <w:p w14:paraId="59BF0761" w14:textId="2E1BFE96" w:rsidR="0010661C" w:rsidRPr="0010661C" w:rsidRDefault="0010661C" w:rsidP="0010661C">
      <w:pPr>
        <w:pStyle w:val="LithanSectionHeader1"/>
        <w:numPr>
          <w:ilvl w:val="0"/>
          <w:numId w:val="0"/>
        </w:numPr>
        <w:spacing w:before="0" w:line="240" w:lineRule="auto"/>
        <w:ind w:left="1440"/>
        <w:rPr>
          <w:b w:val="0"/>
        </w:rPr>
      </w:pPr>
      <w:r w:rsidRPr="0010661C">
        <w:rPr>
          <w:b w:val="0"/>
        </w:rPr>
        <w:t>str(cadairydata)</w:t>
      </w:r>
    </w:p>
    <w:p w14:paraId="108B0502"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404BDF5D" w14:textId="57F8F219"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lastRenderedPageBreak/>
        <w:t xml:space="preserve"># step 2 </w:t>
      </w:r>
    </w:p>
    <w:p w14:paraId="39C4D11F" w14:textId="046C7F41"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#PAIRS= </w:t>
      </w:r>
      <w:proofErr w:type="spellStart"/>
      <w:r w:rsidRPr="0010661C">
        <w:rPr>
          <w:b w:val="0"/>
          <w:color w:val="00B050"/>
        </w:rPr>
        <w:t>correaltion</w:t>
      </w:r>
      <w:proofErr w:type="spellEnd"/>
      <w:r w:rsidRPr="0010661C">
        <w:rPr>
          <w:b w:val="0"/>
          <w:color w:val="00B050"/>
        </w:rPr>
        <w:t xml:space="preserve"> between four columns , </w:t>
      </w:r>
      <w:proofErr w:type="spellStart"/>
      <w:r w:rsidRPr="0010661C">
        <w:rPr>
          <w:b w:val="0"/>
          <w:color w:val="00B050"/>
        </w:rPr>
        <w:t>cotage</w:t>
      </w:r>
      <w:proofErr w:type="spellEnd"/>
      <w:r w:rsidRPr="0010661C">
        <w:rPr>
          <w:b w:val="0"/>
          <w:color w:val="00B050"/>
        </w:rPr>
        <w:t xml:space="preserve"> </w:t>
      </w:r>
      <w:proofErr w:type="spellStart"/>
      <w:r w:rsidRPr="0010661C">
        <w:rPr>
          <w:b w:val="0"/>
          <w:color w:val="00B050"/>
        </w:rPr>
        <w:t>chese</w:t>
      </w:r>
      <w:proofErr w:type="spellEnd"/>
      <w:r w:rsidRPr="0010661C">
        <w:rPr>
          <w:b w:val="0"/>
          <w:color w:val="00B050"/>
        </w:rPr>
        <w:t>, ice cream, milk production and Price  KPI</w:t>
      </w:r>
    </w:p>
    <w:p w14:paraId="4E976009" w14:textId="515A8FBE"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pairs(~  a + b + c + d , </w:t>
      </w:r>
    </w:p>
    <w:p w14:paraId="204C27F1" w14:textId="1A494F88"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pairs( ~ </w:t>
      </w:r>
      <w:proofErr w:type="spellStart"/>
      <w:r w:rsidRPr="0010661C">
        <w:rPr>
          <w:b w:val="0"/>
        </w:rPr>
        <w:t>Cotagecheese.Prod</w:t>
      </w:r>
      <w:proofErr w:type="spellEnd"/>
      <w:r w:rsidRPr="0010661C">
        <w:rPr>
          <w:b w:val="0"/>
        </w:rPr>
        <w:t xml:space="preserve"> + </w:t>
      </w:r>
      <w:proofErr w:type="spellStart"/>
      <w:r w:rsidRPr="0010661C">
        <w:rPr>
          <w:b w:val="0"/>
        </w:rPr>
        <w:t>Milk.Prod</w:t>
      </w:r>
      <w:proofErr w:type="spellEnd"/>
      <w:r w:rsidRPr="0010661C">
        <w:rPr>
          <w:b w:val="0"/>
        </w:rPr>
        <w:t xml:space="preserve"> + </w:t>
      </w:r>
      <w:proofErr w:type="spellStart"/>
      <w:r w:rsidRPr="0010661C">
        <w:rPr>
          <w:b w:val="0"/>
        </w:rPr>
        <w:t>Icecream.Prod</w:t>
      </w:r>
      <w:proofErr w:type="spellEnd"/>
      <w:r w:rsidRPr="0010661C">
        <w:rPr>
          <w:b w:val="0"/>
        </w:rPr>
        <w:t xml:space="preserve"> + </w:t>
      </w:r>
      <w:proofErr w:type="spellStart"/>
      <w:r w:rsidRPr="0010661C">
        <w:rPr>
          <w:b w:val="0"/>
        </w:rPr>
        <w:t>N.CA.Fat.Price</w:t>
      </w:r>
      <w:proofErr w:type="spellEnd"/>
      <w:r w:rsidRPr="0010661C">
        <w:rPr>
          <w:b w:val="0"/>
        </w:rPr>
        <w:t xml:space="preserve"> , data = cadairydata, </w:t>
      </w:r>
    </w:p>
    <w:p w14:paraId="24A506E5" w14:textId="173DA589" w:rsidR="0010661C" w:rsidRPr="0010661C" w:rsidRDefault="0010661C" w:rsidP="0010661C">
      <w:pPr>
        <w:pStyle w:val="LithanSectionHeader1"/>
        <w:numPr>
          <w:ilvl w:val="0"/>
          <w:numId w:val="0"/>
        </w:numPr>
        <w:spacing w:before="0" w:line="240" w:lineRule="auto"/>
        <w:ind w:left="1440"/>
        <w:rPr>
          <w:b w:val="0"/>
        </w:rPr>
      </w:pPr>
      <w:r w:rsidRPr="0010661C">
        <w:rPr>
          <w:b w:val="0"/>
        </w:rPr>
        <w:t>main = "Scatter plot for 4 columns "</w:t>
      </w:r>
    </w:p>
    <w:p w14:paraId="6A063776" w14:textId="69199345" w:rsidR="0010661C" w:rsidRPr="0010661C" w:rsidRDefault="0010661C" w:rsidP="0010661C">
      <w:pPr>
        <w:pStyle w:val="LithanSectionHeader1"/>
        <w:numPr>
          <w:ilvl w:val="0"/>
          <w:numId w:val="0"/>
        </w:numPr>
        <w:spacing w:before="0" w:line="240" w:lineRule="auto"/>
        <w:ind w:left="1440"/>
        <w:rPr>
          <w:b w:val="0"/>
        </w:rPr>
      </w:pPr>
      <w:r w:rsidRPr="0010661C">
        <w:rPr>
          <w:b w:val="0"/>
        </w:rPr>
        <w:t>)</w:t>
      </w:r>
    </w:p>
    <w:p w14:paraId="0B8A9385"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5E4A0D23" w14:textId="1533BD39"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creation of function for time series </w:t>
      </w:r>
    </w:p>
    <w:p w14:paraId="59E6DDEA" w14:textId="7CEEF08C" w:rsidR="0010661C" w:rsidRPr="0010661C" w:rsidRDefault="0010661C" w:rsidP="0010661C">
      <w:pPr>
        <w:pStyle w:val="LithanSectionHeader1"/>
        <w:numPr>
          <w:ilvl w:val="0"/>
          <w:numId w:val="0"/>
        </w:numPr>
        <w:spacing w:before="0" w:line="240" w:lineRule="auto"/>
        <w:ind w:left="1440"/>
        <w:rPr>
          <w:b w:val="0"/>
        </w:rPr>
      </w:pPr>
    </w:p>
    <w:p w14:paraId="08DC50EC" w14:textId="758F1794"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detrend &lt;- function( </w:t>
      </w:r>
      <w:proofErr w:type="spellStart"/>
      <w:r w:rsidRPr="0010661C">
        <w:rPr>
          <w:b w:val="0"/>
        </w:rPr>
        <w:t>ts,Time</w:t>
      </w:r>
      <w:proofErr w:type="spellEnd"/>
      <w:r w:rsidRPr="0010661C">
        <w:rPr>
          <w:b w:val="0"/>
        </w:rPr>
        <w:t xml:space="preserve"> )</w:t>
      </w:r>
    </w:p>
    <w:p w14:paraId="07192B54" w14:textId="0D887830" w:rsidR="0010661C" w:rsidRPr="0010661C" w:rsidRDefault="0010661C" w:rsidP="0010661C">
      <w:pPr>
        <w:pStyle w:val="LithanSectionHeader1"/>
        <w:numPr>
          <w:ilvl w:val="0"/>
          <w:numId w:val="0"/>
        </w:numPr>
        <w:spacing w:before="0" w:line="240" w:lineRule="auto"/>
        <w:ind w:left="1440"/>
        <w:rPr>
          <w:b w:val="0"/>
        </w:rPr>
      </w:pPr>
      <w:r w:rsidRPr="0010661C">
        <w:rPr>
          <w:b w:val="0"/>
        </w:rPr>
        <w:t>{</w:t>
      </w:r>
    </w:p>
    <w:p w14:paraId="6B9FF4D4" w14:textId="670F2EEC"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data frame creation </w:t>
      </w:r>
    </w:p>
    <w:p w14:paraId="72805582" w14:textId="57241A7F"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df_time</w:t>
      </w:r>
      <w:proofErr w:type="spellEnd"/>
      <w:r w:rsidRPr="0010661C">
        <w:rPr>
          <w:b w:val="0"/>
        </w:rPr>
        <w:t xml:space="preserve"> &lt;- </w:t>
      </w:r>
      <w:proofErr w:type="spellStart"/>
      <w:r w:rsidRPr="0010661C">
        <w:rPr>
          <w:b w:val="0"/>
        </w:rPr>
        <w:t>data.frame</w:t>
      </w:r>
      <w:proofErr w:type="spellEnd"/>
      <w:r w:rsidRPr="0010661C">
        <w:rPr>
          <w:b w:val="0"/>
        </w:rPr>
        <w:t>(</w:t>
      </w:r>
      <w:proofErr w:type="spellStart"/>
      <w:r w:rsidRPr="0010661C">
        <w:rPr>
          <w:b w:val="0"/>
        </w:rPr>
        <w:t>ts</w:t>
      </w:r>
      <w:proofErr w:type="spellEnd"/>
      <w:r w:rsidRPr="0010661C">
        <w:rPr>
          <w:b w:val="0"/>
        </w:rPr>
        <w:t xml:space="preserve"> = </w:t>
      </w:r>
      <w:proofErr w:type="spellStart"/>
      <w:r w:rsidRPr="0010661C">
        <w:rPr>
          <w:b w:val="0"/>
        </w:rPr>
        <w:t>ts</w:t>
      </w:r>
      <w:proofErr w:type="spellEnd"/>
      <w:r w:rsidRPr="0010661C">
        <w:rPr>
          <w:b w:val="0"/>
        </w:rPr>
        <w:t>, Time = Time )</w:t>
      </w:r>
    </w:p>
    <w:p w14:paraId="405D5D07" w14:textId="1ADB67D6"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remove linear modeling </w:t>
      </w:r>
    </w:p>
    <w:p w14:paraId="58C6B8AC"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5AA7843C" w14:textId="011420C8"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ts</w:t>
      </w:r>
      <w:proofErr w:type="spellEnd"/>
      <w:r w:rsidRPr="0010661C">
        <w:rPr>
          <w:b w:val="0"/>
        </w:rPr>
        <w:t xml:space="preserve"> &lt;- </w:t>
      </w:r>
      <w:proofErr w:type="spellStart"/>
      <w:r w:rsidRPr="0010661C">
        <w:rPr>
          <w:b w:val="0"/>
        </w:rPr>
        <w:t>ts</w:t>
      </w:r>
      <w:proofErr w:type="spellEnd"/>
      <w:r w:rsidRPr="0010661C">
        <w:rPr>
          <w:b w:val="0"/>
        </w:rPr>
        <w:t xml:space="preserve"> - fitted(</w:t>
      </w:r>
      <w:proofErr w:type="spellStart"/>
      <w:r w:rsidRPr="0010661C">
        <w:rPr>
          <w:b w:val="0"/>
        </w:rPr>
        <w:t>lm</w:t>
      </w:r>
      <w:proofErr w:type="spellEnd"/>
      <w:r w:rsidRPr="0010661C">
        <w:rPr>
          <w:b w:val="0"/>
        </w:rPr>
        <w:t>(</w:t>
      </w:r>
      <w:proofErr w:type="spellStart"/>
      <w:r w:rsidRPr="0010661C">
        <w:rPr>
          <w:b w:val="0"/>
        </w:rPr>
        <w:t>ts</w:t>
      </w:r>
      <w:proofErr w:type="spellEnd"/>
      <w:r w:rsidRPr="0010661C">
        <w:rPr>
          <w:b w:val="0"/>
        </w:rPr>
        <w:t xml:space="preserve"> ~ Time, data =  </w:t>
      </w:r>
      <w:proofErr w:type="spellStart"/>
      <w:r w:rsidRPr="0010661C">
        <w:rPr>
          <w:b w:val="0"/>
        </w:rPr>
        <w:t>df_time</w:t>
      </w:r>
      <w:proofErr w:type="spellEnd"/>
      <w:r w:rsidRPr="0010661C">
        <w:rPr>
          <w:b w:val="0"/>
        </w:rPr>
        <w:t xml:space="preserve"> ))</w:t>
      </w:r>
    </w:p>
    <w:p w14:paraId="6788E542" w14:textId="6C19B26F"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w:t>
      </w:r>
      <w:proofErr w:type="spellStart"/>
      <w:r w:rsidRPr="0010661C">
        <w:rPr>
          <w:b w:val="0"/>
          <w:color w:val="00B050"/>
        </w:rPr>
        <w:t>calculte</w:t>
      </w:r>
      <w:proofErr w:type="spellEnd"/>
      <w:r w:rsidRPr="0010661C">
        <w:rPr>
          <w:b w:val="0"/>
          <w:color w:val="00B050"/>
        </w:rPr>
        <w:t xml:space="preserve"> </w:t>
      </w:r>
      <w:proofErr w:type="spellStart"/>
      <w:r w:rsidRPr="0010661C">
        <w:rPr>
          <w:b w:val="0"/>
          <w:color w:val="00B050"/>
        </w:rPr>
        <w:t>standrd</w:t>
      </w:r>
      <w:proofErr w:type="spellEnd"/>
      <w:r w:rsidRPr="0010661C">
        <w:rPr>
          <w:b w:val="0"/>
          <w:color w:val="00B050"/>
        </w:rPr>
        <w:t xml:space="preserve"> deviation </w:t>
      </w:r>
    </w:p>
    <w:p w14:paraId="09D011A9" w14:textId="71F2D0EF"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ts.length</w:t>
      </w:r>
      <w:proofErr w:type="spellEnd"/>
      <w:r w:rsidRPr="0010661C">
        <w:rPr>
          <w:b w:val="0"/>
        </w:rPr>
        <w:t xml:space="preserve"> &lt;- length(</w:t>
      </w:r>
      <w:proofErr w:type="spellStart"/>
      <w:r w:rsidRPr="0010661C">
        <w:rPr>
          <w:b w:val="0"/>
        </w:rPr>
        <w:t>ts</w:t>
      </w:r>
      <w:proofErr w:type="spellEnd"/>
      <w:r w:rsidRPr="0010661C">
        <w:rPr>
          <w:b w:val="0"/>
        </w:rPr>
        <w:t>)</w:t>
      </w:r>
    </w:p>
    <w:p w14:paraId="0E423D77" w14:textId="31740F65"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stdev</w:t>
      </w:r>
      <w:proofErr w:type="spellEnd"/>
      <w:r w:rsidRPr="0010661C">
        <w:rPr>
          <w:b w:val="0"/>
        </w:rPr>
        <w:t xml:space="preserve"> &lt;- sqrt(sum((</w:t>
      </w:r>
      <w:proofErr w:type="spellStart"/>
      <w:r w:rsidRPr="0010661C">
        <w:rPr>
          <w:b w:val="0"/>
        </w:rPr>
        <w:t>ts</w:t>
      </w:r>
      <w:proofErr w:type="spellEnd"/>
      <w:r w:rsidRPr="0010661C">
        <w:rPr>
          <w:b w:val="0"/>
        </w:rPr>
        <w:t>-mean(</w:t>
      </w:r>
      <w:proofErr w:type="spellStart"/>
      <w:r w:rsidRPr="0010661C">
        <w:rPr>
          <w:b w:val="0"/>
        </w:rPr>
        <w:t>ts</w:t>
      </w:r>
      <w:proofErr w:type="spellEnd"/>
      <w:r w:rsidRPr="0010661C">
        <w:rPr>
          <w:b w:val="0"/>
        </w:rPr>
        <w:t>))^2))/(ts.length-1)</w:t>
      </w:r>
    </w:p>
    <w:p w14:paraId="1E3CB322" w14:textId="73A0BABF"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ts</w:t>
      </w:r>
      <w:proofErr w:type="spellEnd"/>
      <w:r w:rsidRPr="0010661C">
        <w:rPr>
          <w:b w:val="0"/>
        </w:rPr>
        <w:t xml:space="preserve"> &lt;- </w:t>
      </w:r>
      <w:proofErr w:type="spellStart"/>
      <w:r w:rsidRPr="0010661C">
        <w:rPr>
          <w:b w:val="0"/>
        </w:rPr>
        <w:t>ts</w:t>
      </w:r>
      <w:proofErr w:type="spellEnd"/>
      <w:r w:rsidRPr="0010661C">
        <w:rPr>
          <w:b w:val="0"/>
        </w:rPr>
        <w:t>/</w:t>
      </w:r>
      <w:proofErr w:type="spellStart"/>
      <w:r w:rsidRPr="0010661C">
        <w:rPr>
          <w:b w:val="0"/>
        </w:rPr>
        <w:t>stdev</w:t>
      </w:r>
      <w:proofErr w:type="spellEnd"/>
      <w:r w:rsidRPr="0010661C">
        <w:rPr>
          <w:b w:val="0"/>
        </w:rPr>
        <w:t xml:space="preserve"> </w:t>
      </w:r>
    </w:p>
    <w:p w14:paraId="19B0DBF9" w14:textId="7E0D4156"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ts</w:t>
      </w:r>
      <w:proofErr w:type="spellEnd"/>
    </w:p>
    <w:p w14:paraId="30F390E9" w14:textId="5D907B46"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0B0B0FFE"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4271327A"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0BAA5CCC" w14:textId="0AD6102A"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data frame for all the four columns[ , 4:7] against TIME column using the above function </w:t>
      </w:r>
    </w:p>
    <w:p w14:paraId="21B6B5DC"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796B71CA" w14:textId="5136C5AB"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df.allcolumns</w:t>
      </w:r>
      <w:proofErr w:type="spellEnd"/>
      <w:r w:rsidRPr="0010661C">
        <w:rPr>
          <w:b w:val="0"/>
        </w:rPr>
        <w:t xml:space="preserve"> &lt;- </w:t>
      </w:r>
      <w:proofErr w:type="spellStart"/>
      <w:r w:rsidRPr="0010661C">
        <w:rPr>
          <w:b w:val="0"/>
        </w:rPr>
        <w:t>data.frame</w:t>
      </w:r>
      <w:proofErr w:type="spellEnd"/>
      <w:r w:rsidRPr="0010661C">
        <w:rPr>
          <w:b w:val="0"/>
        </w:rPr>
        <w:t>(</w:t>
      </w:r>
      <w:proofErr w:type="spellStart"/>
      <w:r w:rsidRPr="0010661C">
        <w:rPr>
          <w:b w:val="0"/>
        </w:rPr>
        <w:t>lapply</w:t>
      </w:r>
      <w:proofErr w:type="spellEnd"/>
      <w:r w:rsidRPr="0010661C">
        <w:rPr>
          <w:b w:val="0"/>
        </w:rPr>
        <w:t xml:space="preserve">(cadairydata[, 4:7], detrend, </w:t>
      </w:r>
      <w:proofErr w:type="spellStart"/>
      <w:r w:rsidRPr="0010661C">
        <w:rPr>
          <w:b w:val="0"/>
        </w:rPr>
        <w:t>cadairydata$Time</w:t>
      </w:r>
      <w:proofErr w:type="spellEnd"/>
      <w:r w:rsidRPr="0010661C">
        <w:rPr>
          <w:b w:val="0"/>
        </w:rPr>
        <w:t>))</w:t>
      </w:r>
    </w:p>
    <w:p w14:paraId="29F94D6B"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5C1BBF3C"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2F8457EF" w14:textId="3D4A039E"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pairs(~  a + b + c + d , </w:t>
      </w:r>
    </w:p>
    <w:p w14:paraId="032E3E53" w14:textId="5B799DB6"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pairs( ~ </w:t>
      </w:r>
      <w:proofErr w:type="spellStart"/>
      <w:r w:rsidRPr="0010661C">
        <w:rPr>
          <w:b w:val="0"/>
        </w:rPr>
        <w:t>Cotagecheese.Prod</w:t>
      </w:r>
      <w:proofErr w:type="spellEnd"/>
      <w:r w:rsidRPr="0010661C">
        <w:rPr>
          <w:b w:val="0"/>
        </w:rPr>
        <w:t xml:space="preserve"> + </w:t>
      </w:r>
      <w:proofErr w:type="spellStart"/>
      <w:r w:rsidRPr="0010661C">
        <w:rPr>
          <w:b w:val="0"/>
        </w:rPr>
        <w:t>Milk.Prod</w:t>
      </w:r>
      <w:proofErr w:type="spellEnd"/>
      <w:r w:rsidRPr="0010661C">
        <w:rPr>
          <w:b w:val="0"/>
        </w:rPr>
        <w:t xml:space="preserve"> + </w:t>
      </w:r>
      <w:proofErr w:type="spellStart"/>
      <w:r w:rsidRPr="0010661C">
        <w:rPr>
          <w:b w:val="0"/>
        </w:rPr>
        <w:t>Icecream.Prod</w:t>
      </w:r>
      <w:proofErr w:type="spellEnd"/>
      <w:r w:rsidRPr="0010661C">
        <w:rPr>
          <w:b w:val="0"/>
        </w:rPr>
        <w:t xml:space="preserve"> + </w:t>
      </w:r>
      <w:proofErr w:type="spellStart"/>
      <w:r w:rsidRPr="0010661C">
        <w:rPr>
          <w:b w:val="0"/>
        </w:rPr>
        <w:t>N.CA.Fat.Price</w:t>
      </w:r>
      <w:proofErr w:type="spellEnd"/>
      <w:r w:rsidRPr="0010661C">
        <w:rPr>
          <w:b w:val="0"/>
        </w:rPr>
        <w:t xml:space="preserve"> , data = cadairydata, </w:t>
      </w:r>
    </w:p>
    <w:p w14:paraId="2019A91B" w14:textId="47ACDC44" w:rsidR="0010661C" w:rsidRPr="0010661C" w:rsidRDefault="0010661C" w:rsidP="0010661C">
      <w:pPr>
        <w:pStyle w:val="LithanSectionHeader1"/>
        <w:numPr>
          <w:ilvl w:val="0"/>
          <w:numId w:val="0"/>
        </w:numPr>
        <w:spacing w:before="0" w:line="240" w:lineRule="auto"/>
        <w:ind w:left="1440"/>
        <w:rPr>
          <w:b w:val="0"/>
        </w:rPr>
      </w:pPr>
      <w:r w:rsidRPr="0010661C">
        <w:rPr>
          <w:b w:val="0"/>
        </w:rPr>
        <w:t>main = "Scatter plots for all pairs "</w:t>
      </w:r>
    </w:p>
    <w:p w14:paraId="13793812" w14:textId="59DEA8A0" w:rsidR="0010661C" w:rsidRPr="0010661C" w:rsidRDefault="0010661C" w:rsidP="0010661C">
      <w:pPr>
        <w:pStyle w:val="LithanSectionHeader1"/>
        <w:numPr>
          <w:ilvl w:val="0"/>
          <w:numId w:val="0"/>
        </w:numPr>
        <w:spacing w:before="0" w:line="240" w:lineRule="auto"/>
        <w:ind w:left="1440"/>
        <w:rPr>
          <w:b w:val="0"/>
        </w:rPr>
      </w:pPr>
      <w:r w:rsidRPr="0010661C">
        <w:rPr>
          <w:b w:val="0"/>
        </w:rPr>
        <w:t>)</w:t>
      </w:r>
    </w:p>
    <w:p w14:paraId="2C68CB0E" w14:textId="4DF7EA20" w:rsidR="0010661C" w:rsidRPr="0010661C" w:rsidRDefault="0010661C" w:rsidP="0010661C">
      <w:pPr>
        <w:pStyle w:val="LithanSectionHeader1"/>
        <w:numPr>
          <w:ilvl w:val="0"/>
          <w:numId w:val="0"/>
        </w:numPr>
        <w:spacing w:before="0" w:line="240" w:lineRule="auto"/>
        <w:ind w:left="1440"/>
        <w:rPr>
          <w:b w:val="0"/>
        </w:rPr>
      </w:pPr>
    </w:p>
    <w:p w14:paraId="4B429A9F" w14:textId="3ADDABF6" w:rsidR="0010661C" w:rsidRPr="0010661C" w:rsidRDefault="0010661C" w:rsidP="0010661C">
      <w:pPr>
        <w:pStyle w:val="LithanSectionHeader1"/>
        <w:numPr>
          <w:ilvl w:val="0"/>
          <w:numId w:val="0"/>
        </w:numPr>
        <w:spacing w:before="0" w:line="240" w:lineRule="auto"/>
        <w:ind w:left="1440"/>
        <w:rPr>
          <w:b w:val="0"/>
        </w:rPr>
      </w:pPr>
    </w:p>
    <w:p w14:paraId="5532AAFD" w14:textId="651ACA24"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pairs( ~ </w:t>
      </w:r>
      <w:proofErr w:type="spellStart"/>
      <w:r w:rsidRPr="0010661C">
        <w:rPr>
          <w:b w:val="0"/>
        </w:rPr>
        <w:t>Cotagecheese.Prod</w:t>
      </w:r>
      <w:proofErr w:type="spellEnd"/>
      <w:r w:rsidRPr="0010661C">
        <w:rPr>
          <w:b w:val="0"/>
        </w:rPr>
        <w:t xml:space="preserve"> + </w:t>
      </w:r>
      <w:proofErr w:type="spellStart"/>
      <w:r w:rsidRPr="0010661C">
        <w:rPr>
          <w:b w:val="0"/>
        </w:rPr>
        <w:t>Milk.Prod</w:t>
      </w:r>
      <w:proofErr w:type="spellEnd"/>
      <w:r w:rsidRPr="0010661C">
        <w:rPr>
          <w:b w:val="0"/>
        </w:rPr>
        <w:t xml:space="preserve"> + </w:t>
      </w:r>
      <w:proofErr w:type="spellStart"/>
      <w:r w:rsidRPr="0010661C">
        <w:rPr>
          <w:b w:val="0"/>
        </w:rPr>
        <w:t>Icecream.Prod</w:t>
      </w:r>
      <w:proofErr w:type="spellEnd"/>
      <w:r w:rsidRPr="0010661C">
        <w:rPr>
          <w:b w:val="0"/>
        </w:rPr>
        <w:t xml:space="preserve"> + </w:t>
      </w:r>
      <w:proofErr w:type="spellStart"/>
      <w:r w:rsidRPr="0010661C">
        <w:rPr>
          <w:b w:val="0"/>
        </w:rPr>
        <w:t>N.CA.Fat.Price</w:t>
      </w:r>
      <w:proofErr w:type="spellEnd"/>
      <w:r w:rsidRPr="0010661C">
        <w:rPr>
          <w:b w:val="0"/>
        </w:rPr>
        <w:t xml:space="preserve"> , data = </w:t>
      </w:r>
      <w:proofErr w:type="spellStart"/>
      <w:r w:rsidRPr="0010661C">
        <w:rPr>
          <w:b w:val="0"/>
        </w:rPr>
        <w:t>df.allcolumns</w:t>
      </w:r>
      <w:proofErr w:type="spellEnd"/>
      <w:r w:rsidRPr="0010661C">
        <w:rPr>
          <w:b w:val="0"/>
        </w:rPr>
        <w:t xml:space="preserve"> ,</w:t>
      </w:r>
    </w:p>
    <w:p w14:paraId="13D694F6" w14:textId="31391C23" w:rsidR="0010661C" w:rsidRPr="0010661C" w:rsidRDefault="0010661C" w:rsidP="0010661C">
      <w:pPr>
        <w:pStyle w:val="LithanSectionHeader1"/>
        <w:numPr>
          <w:ilvl w:val="0"/>
          <w:numId w:val="0"/>
        </w:numPr>
        <w:spacing w:before="0" w:line="240" w:lineRule="auto"/>
        <w:ind w:left="1440"/>
        <w:rPr>
          <w:b w:val="0"/>
        </w:rPr>
      </w:pPr>
      <w:r w:rsidRPr="0010661C">
        <w:rPr>
          <w:b w:val="0"/>
        </w:rPr>
        <w:t>main = "Scatter plot all pairs, Detrended "</w:t>
      </w:r>
    </w:p>
    <w:p w14:paraId="2A1D6E2C" w14:textId="1736ABE3"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w:t>
      </w:r>
    </w:p>
    <w:p w14:paraId="4618486E" w14:textId="276CE57A"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#5.</w:t>
      </w:r>
      <w:r w:rsidRPr="0010661C">
        <w:rPr>
          <w:b w:val="0"/>
          <w:color w:val="00B050"/>
        </w:rPr>
        <w:tab/>
        <w:t>Function to compute pairwise correlations   list of 4 columns  indexes</w:t>
      </w:r>
    </w:p>
    <w:p w14:paraId="2C9F7183" w14:textId="17AC5423"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function creation </w:t>
      </w:r>
    </w:p>
    <w:p w14:paraId="7BD2885A" w14:textId="49247BE3"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pair.cor</w:t>
      </w:r>
      <w:proofErr w:type="spellEnd"/>
      <w:r w:rsidRPr="0010661C">
        <w:rPr>
          <w:b w:val="0"/>
        </w:rPr>
        <w:t xml:space="preserve"> &lt;- function(</w:t>
      </w:r>
      <w:proofErr w:type="spellStart"/>
      <w:r w:rsidRPr="0010661C">
        <w:rPr>
          <w:b w:val="0"/>
        </w:rPr>
        <w:t>pair.ind</w:t>
      </w:r>
      <w:proofErr w:type="spellEnd"/>
      <w:r w:rsidRPr="0010661C">
        <w:rPr>
          <w:b w:val="0"/>
        </w:rPr>
        <w:t xml:space="preserve">, </w:t>
      </w:r>
      <w:proofErr w:type="spellStart"/>
      <w:r w:rsidRPr="0010661C">
        <w:rPr>
          <w:b w:val="0"/>
        </w:rPr>
        <w:t>ts.list,lag.max</w:t>
      </w:r>
      <w:proofErr w:type="spellEnd"/>
      <w:r w:rsidRPr="0010661C">
        <w:rPr>
          <w:b w:val="0"/>
        </w:rPr>
        <w:t xml:space="preserve"> = 1, plot = FALSE)</w:t>
      </w:r>
    </w:p>
    <w:p w14:paraId="7EA6776C" w14:textId="06279505" w:rsidR="0010661C" w:rsidRPr="0010661C" w:rsidRDefault="0010661C" w:rsidP="0010661C">
      <w:pPr>
        <w:pStyle w:val="LithanSectionHeader1"/>
        <w:numPr>
          <w:ilvl w:val="0"/>
          <w:numId w:val="0"/>
        </w:numPr>
        <w:spacing w:before="0" w:line="240" w:lineRule="auto"/>
        <w:ind w:left="1440"/>
        <w:rPr>
          <w:b w:val="0"/>
        </w:rPr>
      </w:pPr>
      <w:r w:rsidRPr="0010661C">
        <w:rPr>
          <w:b w:val="0"/>
        </w:rPr>
        <w:t>{</w:t>
      </w:r>
    </w:p>
    <w:p w14:paraId="5340656A" w14:textId="42D79E58"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ccf</w:t>
      </w:r>
      <w:proofErr w:type="spellEnd"/>
      <w:r w:rsidRPr="0010661C">
        <w:rPr>
          <w:b w:val="0"/>
        </w:rPr>
        <w:t>(</w:t>
      </w:r>
      <w:proofErr w:type="spellStart"/>
      <w:r w:rsidRPr="0010661C">
        <w:rPr>
          <w:b w:val="0"/>
        </w:rPr>
        <w:t>ts.list</w:t>
      </w:r>
      <w:proofErr w:type="spellEnd"/>
      <w:r w:rsidRPr="0010661C">
        <w:rPr>
          <w:b w:val="0"/>
        </w:rPr>
        <w:t>[[</w:t>
      </w:r>
      <w:proofErr w:type="spellStart"/>
      <w:r w:rsidRPr="0010661C">
        <w:rPr>
          <w:b w:val="0"/>
        </w:rPr>
        <w:t>pair.ind</w:t>
      </w:r>
      <w:proofErr w:type="spellEnd"/>
      <w:r w:rsidRPr="0010661C">
        <w:rPr>
          <w:b w:val="0"/>
        </w:rPr>
        <w:t xml:space="preserve">[1]]], </w:t>
      </w:r>
      <w:proofErr w:type="spellStart"/>
      <w:r w:rsidRPr="0010661C">
        <w:rPr>
          <w:b w:val="0"/>
        </w:rPr>
        <w:t>ts.list</w:t>
      </w:r>
      <w:proofErr w:type="spellEnd"/>
      <w:r w:rsidRPr="0010661C">
        <w:rPr>
          <w:b w:val="0"/>
        </w:rPr>
        <w:t>[[</w:t>
      </w:r>
      <w:proofErr w:type="spellStart"/>
      <w:r w:rsidRPr="0010661C">
        <w:rPr>
          <w:b w:val="0"/>
        </w:rPr>
        <w:t>pair.ind</w:t>
      </w:r>
      <w:proofErr w:type="spellEnd"/>
      <w:r w:rsidRPr="0010661C">
        <w:rPr>
          <w:b w:val="0"/>
        </w:rPr>
        <w:t xml:space="preserve">[2]]], </w:t>
      </w:r>
      <w:proofErr w:type="spellStart"/>
      <w:r w:rsidRPr="0010661C">
        <w:rPr>
          <w:b w:val="0"/>
        </w:rPr>
        <w:t>lag.max</w:t>
      </w:r>
      <w:proofErr w:type="spellEnd"/>
      <w:r w:rsidRPr="0010661C">
        <w:rPr>
          <w:b w:val="0"/>
        </w:rPr>
        <w:t xml:space="preserve"> = </w:t>
      </w:r>
      <w:proofErr w:type="spellStart"/>
      <w:r w:rsidRPr="0010661C">
        <w:rPr>
          <w:b w:val="0"/>
        </w:rPr>
        <w:t>lag.max</w:t>
      </w:r>
      <w:proofErr w:type="spellEnd"/>
      <w:r w:rsidRPr="0010661C">
        <w:rPr>
          <w:b w:val="0"/>
        </w:rPr>
        <w:t xml:space="preserve">, plot = plot) </w:t>
      </w:r>
    </w:p>
    <w:p w14:paraId="7F1F1822" w14:textId="0F0F4304" w:rsidR="0010661C" w:rsidRPr="0010661C" w:rsidRDefault="0010661C" w:rsidP="0010661C">
      <w:pPr>
        <w:pStyle w:val="LithanSectionHeader1"/>
        <w:numPr>
          <w:ilvl w:val="0"/>
          <w:numId w:val="0"/>
        </w:numPr>
        <w:spacing w:before="0" w:line="240" w:lineRule="auto"/>
        <w:ind w:left="1440"/>
        <w:rPr>
          <w:b w:val="0"/>
        </w:rPr>
      </w:pPr>
      <w:r w:rsidRPr="0010661C">
        <w:rPr>
          <w:b w:val="0"/>
        </w:rPr>
        <w:t xml:space="preserve"> } </w:t>
      </w:r>
    </w:p>
    <w:p w14:paraId="66EDD233" w14:textId="77777777" w:rsidR="0010661C" w:rsidRPr="0010661C" w:rsidRDefault="0010661C" w:rsidP="0010661C">
      <w:pPr>
        <w:pStyle w:val="LithanSectionHeader1"/>
        <w:numPr>
          <w:ilvl w:val="0"/>
          <w:numId w:val="0"/>
        </w:numPr>
        <w:spacing w:before="0" w:line="240" w:lineRule="auto"/>
        <w:ind w:left="1440"/>
        <w:rPr>
          <w:b w:val="0"/>
          <w:color w:val="00B050"/>
        </w:rPr>
      </w:pPr>
      <w:r w:rsidRPr="0010661C">
        <w:rPr>
          <w:b w:val="0"/>
          <w:color w:val="00B050"/>
        </w:rPr>
        <w:t xml:space="preserve">## function call </w:t>
      </w:r>
    </w:p>
    <w:p w14:paraId="4CA5E67D" w14:textId="77777777" w:rsidR="0010661C" w:rsidRPr="0010661C" w:rsidRDefault="0010661C" w:rsidP="0010661C">
      <w:pPr>
        <w:pStyle w:val="LithanSectionHeader1"/>
        <w:numPr>
          <w:ilvl w:val="0"/>
          <w:numId w:val="0"/>
        </w:numPr>
        <w:spacing w:before="0" w:line="240" w:lineRule="auto"/>
        <w:ind w:left="1440"/>
        <w:rPr>
          <w:b w:val="0"/>
        </w:rPr>
      </w:pPr>
    </w:p>
    <w:p w14:paraId="13881BD6" w14:textId="77777777" w:rsidR="0010661C" w:rsidRPr="0010661C" w:rsidRDefault="0010661C" w:rsidP="0010661C">
      <w:pPr>
        <w:pStyle w:val="LithanSectionHeader1"/>
        <w:numPr>
          <w:ilvl w:val="0"/>
          <w:numId w:val="0"/>
        </w:numPr>
        <w:spacing w:before="0" w:line="240" w:lineRule="auto"/>
        <w:ind w:left="1440"/>
        <w:rPr>
          <w:b w:val="0"/>
        </w:rPr>
      </w:pPr>
      <w:r w:rsidRPr="001C59C9">
        <w:rPr>
          <w:b w:val="0"/>
          <w:color w:val="00B050"/>
        </w:rPr>
        <w:t>##</w:t>
      </w:r>
      <w:r w:rsidRPr="0010661C">
        <w:rPr>
          <w:b w:val="0"/>
        </w:rPr>
        <w:t xml:space="preserve"> </w:t>
      </w:r>
      <w:r w:rsidRPr="001C59C9">
        <w:rPr>
          <w:b w:val="0"/>
          <w:color w:val="00B050"/>
        </w:rPr>
        <w:t xml:space="preserve">pairwise indexes in the form of a list </w:t>
      </w:r>
    </w:p>
    <w:p w14:paraId="67A08CB9"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corpairs</w:t>
      </w:r>
      <w:proofErr w:type="spellEnd"/>
      <w:r w:rsidRPr="0010661C">
        <w:rPr>
          <w:b w:val="0"/>
        </w:rPr>
        <w:t xml:space="preserve"> &lt;- list(c(1,2), c(1,3), c(1,4),c(2,3), c(2,4),c(3,4))</w:t>
      </w:r>
    </w:p>
    <w:p w14:paraId="154386F3" w14:textId="77777777" w:rsidR="0010661C" w:rsidRPr="0010661C" w:rsidRDefault="0010661C" w:rsidP="0010661C">
      <w:pPr>
        <w:pStyle w:val="LithanSectionHeader1"/>
        <w:numPr>
          <w:ilvl w:val="0"/>
          <w:numId w:val="0"/>
        </w:numPr>
        <w:spacing w:before="0" w:line="240" w:lineRule="auto"/>
        <w:ind w:left="1440"/>
        <w:rPr>
          <w:b w:val="0"/>
        </w:rPr>
      </w:pPr>
    </w:p>
    <w:p w14:paraId="5A9CE7C6"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cadairydatacorrelations</w:t>
      </w:r>
      <w:proofErr w:type="spellEnd"/>
      <w:r w:rsidRPr="0010661C">
        <w:rPr>
          <w:b w:val="0"/>
        </w:rPr>
        <w:t xml:space="preserve"> &lt;- </w:t>
      </w:r>
      <w:proofErr w:type="spellStart"/>
      <w:r w:rsidRPr="0010661C">
        <w:rPr>
          <w:b w:val="0"/>
        </w:rPr>
        <w:t>lapply</w:t>
      </w:r>
      <w:proofErr w:type="spellEnd"/>
      <w:r w:rsidRPr="0010661C">
        <w:rPr>
          <w:b w:val="0"/>
        </w:rPr>
        <w:t>(</w:t>
      </w:r>
      <w:proofErr w:type="spellStart"/>
      <w:r w:rsidRPr="0010661C">
        <w:rPr>
          <w:b w:val="0"/>
        </w:rPr>
        <w:t>corpairs,pair.cor,df.allcolumns</w:t>
      </w:r>
      <w:proofErr w:type="spellEnd"/>
      <w:r w:rsidRPr="0010661C">
        <w:rPr>
          <w:b w:val="0"/>
        </w:rPr>
        <w:t>)</w:t>
      </w:r>
    </w:p>
    <w:p w14:paraId="50748C6B" w14:textId="77777777" w:rsidR="0010661C" w:rsidRPr="0010661C" w:rsidRDefault="0010661C" w:rsidP="0010661C">
      <w:pPr>
        <w:pStyle w:val="LithanSectionHeader1"/>
        <w:numPr>
          <w:ilvl w:val="0"/>
          <w:numId w:val="0"/>
        </w:numPr>
        <w:spacing w:before="0" w:line="240" w:lineRule="auto"/>
        <w:ind w:left="1440"/>
        <w:rPr>
          <w:b w:val="0"/>
        </w:rPr>
      </w:pPr>
    </w:p>
    <w:p w14:paraId="223BB785"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names(</w:t>
      </w:r>
      <w:proofErr w:type="spellStart"/>
      <w:r w:rsidRPr="0010661C">
        <w:rPr>
          <w:b w:val="0"/>
        </w:rPr>
        <w:t>cadairydatacorrelations</w:t>
      </w:r>
      <w:proofErr w:type="spellEnd"/>
      <w:r w:rsidRPr="0010661C">
        <w:rPr>
          <w:b w:val="0"/>
        </w:rPr>
        <w:t>) &lt;- c("Cheese,Icecream","Cheese,Milk","Cheese,Fat.Price","Icecream,Milk","Icecream,Fat.Price","Milk,Fat.Price")</w:t>
      </w:r>
    </w:p>
    <w:p w14:paraId="67FC2A34" w14:textId="77777777" w:rsidR="0010661C" w:rsidRPr="0010661C" w:rsidRDefault="0010661C" w:rsidP="0010661C">
      <w:pPr>
        <w:pStyle w:val="LithanSectionHeader1"/>
        <w:numPr>
          <w:ilvl w:val="0"/>
          <w:numId w:val="0"/>
        </w:numPr>
        <w:spacing w:before="0" w:line="240" w:lineRule="auto"/>
        <w:ind w:left="1440"/>
        <w:rPr>
          <w:b w:val="0"/>
        </w:rPr>
      </w:pPr>
      <w:r w:rsidRPr="0010661C">
        <w:rPr>
          <w:b w:val="0"/>
        </w:rPr>
        <w:t>str(</w:t>
      </w:r>
      <w:proofErr w:type="spellStart"/>
      <w:r w:rsidRPr="0010661C">
        <w:rPr>
          <w:b w:val="0"/>
        </w:rPr>
        <w:t>cadairydatacorrelations</w:t>
      </w:r>
      <w:proofErr w:type="spellEnd"/>
      <w:r w:rsidRPr="0010661C">
        <w:rPr>
          <w:b w:val="0"/>
        </w:rPr>
        <w:t>)</w:t>
      </w:r>
    </w:p>
    <w:p w14:paraId="4FEBF245"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cadairydatacorrelations</w:t>
      </w:r>
      <w:proofErr w:type="spellEnd"/>
    </w:p>
    <w:p w14:paraId="29BA11B1" w14:textId="77777777" w:rsidR="0010661C" w:rsidRPr="0010661C" w:rsidRDefault="0010661C" w:rsidP="0010661C">
      <w:pPr>
        <w:pStyle w:val="LithanSectionHeader1"/>
        <w:numPr>
          <w:ilvl w:val="0"/>
          <w:numId w:val="0"/>
        </w:numPr>
        <w:spacing w:before="0" w:line="240" w:lineRule="auto"/>
        <w:ind w:left="1440"/>
        <w:rPr>
          <w:b w:val="0"/>
        </w:rPr>
      </w:pPr>
    </w:p>
    <w:p w14:paraId="624577DC" w14:textId="77777777" w:rsidR="0010661C" w:rsidRPr="0010661C" w:rsidRDefault="0010661C" w:rsidP="0010661C">
      <w:pPr>
        <w:pStyle w:val="LithanSectionHeader1"/>
        <w:numPr>
          <w:ilvl w:val="0"/>
          <w:numId w:val="0"/>
        </w:numPr>
        <w:spacing w:before="0" w:line="240" w:lineRule="auto"/>
        <w:ind w:left="1440"/>
        <w:rPr>
          <w:b w:val="0"/>
        </w:rPr>
      </w:pPr>
    </w:p>
    <w:p w14:paraId="1E14147B" w14:textId="63DED145"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df.correlations</w:t>
      </w:r>
      <w:proofErr w:type="spellEnd"/>
      <w:r w:rsidR="000B0DEE">
        <w:rPr>
          <w:b w:val="0"/>
        </w:rPr>
        <w:t xml:space="preserve"> </w:t>
      </w:r>
      <w:r w:rsidRPr="0010661C">
        <w:rPr>
          <w:b w:val="0"/>
        </w:rPr>
        <w:t xml:space="preserve">&lt;- </w:t>
      </w:r>
      <w:proofErr w:type="spellStart"/>
      <w:r w:rsidRPr="0010661C">
        <w:rPr>
          <w:b w:val="0"/>
        </w:rPr>
        <w:t>data.frame</w:t>
      </w:r>
      <w:proofErr w:type="spellEnd"/>
      <w:r w:rsidRPr="0010661C">
        <w:rPr>
          <w:b w:val="0"/>
        </w:rPr>
        <w:t>(</w:t>
      </w:r>
      <w:proofErr w:type="spellStart"/>
      <w:r w:rsidRPr="0010661C">
        <w:rPr>
          <w:b w:val="0"/>
        </w:rPr>
        <w:t>do.call</w:t>
      </w:r>
      <w:proofErr w:type="spellEnd"/>
      <w:r w:rsidRPr="0010661C">
        <w:rPr>
          <w:b w:val="0"/>
        </w:rPr>
        <w:t>(</w:t>
      </w:r>
      <w:proofErr w:type="spellStart"/>
      <w:r w:rsidRPr="0010661C">
        <w:rPr>
          <w:b w:val="0"/>
        </w:rPr>
        <w:t>rbind</w:t>
      </w:r>
      <w:proofErr w:type="spellEnd"/>
      <w:r w:rsidRPr="0010661C">
        <w:rPr>
          <w:b w:val="0"/>
        </w:rPr>
        <w:t xml:space="preserve">, </w:t>
      </w:r>
      <w:proofErr w:type="spellStart"/>
      <w:r w:rsidRPr="0010661C">
        <w:rPr>
          <w:b w:val="0"/>
        </w:rPr>
        <w:t>lapply</w:t>
      </w:r>
      <w:proofErr w:type="spellEnd"/>
      <w:r w:rsidRPr="0010661C">
        <w:rPr>
          <w:b w:val="0"/>
        </w:rPr>
        <w:t>(</w:t>
      </w:r>
      <w:proofErr w:type="spellStart"/>
      <w:r w:rsidRPr="0010661C">
        <w:rPr>
          <w:b w:val="0"/>
        </w:rPr>
        <w:t>cadairydatacorrelations</w:t>
      </w:r>
      <w:proofErr w:type="spellEnd"/>
      <w:r w:rsidRPr="0010661C">
        <w:rPr>
          <w:b w:val="0"/>
        </w:rPr>
        <w:t>,'[[',1)))</w:t>
      </w:r>
    </w:p>
    <w:p w14:paraId="03627932" w14:textId="77777777" w:rsidR="0010661C" w:rsidRPr="0010661C" w:rsidRDefault="0010661C" w:rsidP="0010661C">
      <w:pPr>
        <w:pStyle w:val="LithanSectionHeader1"/>
        <w:numPr>
          <w:ilvl w:val="0"/>
          <w:numId w:val="0"/>
        </w:numPr>
        <w:spacing w:before="0" w:line="240" w:lineRule="auto"/>
        <w:ind w:left="1440"/>
        <w:rPr>
          <w:b w:val="0"/>
        </w:rPr>
      </w:pPr>
    </w:p>
    <w:p w14:paraId="73D023B7" w14:textId="77777777" w:rsidR="0010661C" w:rsidRPr="0010661C" w:rsidRDefault="0010661C" w:rsidP="0010661C">
      <w:pPr>
        <w:pStyle w:val="LithanSectionHeader1"/>
        <w:numPr>
          <w:ilvl w:val="0"/>
          <w:numId w:val="0"/>
        </w:numPr>
        <w:spacing w:before="0" w:line="240" w:lineRule="auto"/>
        <w:ind w:left="1440"/>
        <w:rPr>
          <w:b w:val="0"/>
        </w:rPr>
      </w:pPr>
      <w:r w:rsidRPr="000B0DEE">
        <w:rPr>
          <w:b w:val="0"/>
          <w:color w:val="00B050"/>
        </w:rPr>
        <w:t>#("1,2","1,3","1,4","2,3","2,4","3,4") - but with names and spacings for readability</w:t>
      </w:r>
    </w:p>
    <w:p w14:paraId="12F7184C"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c.names</w:t>
      </w:r>
      <w:proofErr w:type="spellEnd"/>
      <w:r w:rsidRPr="0010661C">
        <w:rPr>
          <w:b w:val="0"/>
        </w:rPr>
        <w:t xml:space="preserve"> &lt;- c("</w:t>
      </w:r>
      <w:proofErr w:type="spellStart"/>
      <w:r w:rsidRPr="0010661C">
        <w:rPr>
          <w:b w:val="0"/>
        </w:rPr>
        <w:t>Correaltion</w:t>
      </w:r>
      <w:proofErr w:type="spellEnd"/>
      <w:r w:rsidRPr="0010661C">
        <w:rPr>
          <w:b w:val="0"/>
        </w:rPr>
        <w:t xml:space="preserve"> pair", "-1lag","0 lag", "+1 lag")</w:t>
      </w:r>
    </w:p>
    <w:p w14:paraId="2C6BD5FB"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r.names</w:t>
      </w:r>
      <w:proofErr w:type="spellEnd"/>
      <w:r w:rsidRPr="0010661C">
        <w:rPr>
          <w:b w:val="0"/>
        </w:rPr>
        <w:t xml:space="preserve"> &lt;- c("1,2","1,3","1,4","2,3","2,4","3,4")</w:t>
      </w:r>
    </w:p>
    <w:p w14:paraId="3FFCC4C4" w14:textId="77777777" w:rsidR="0010661C" w:rsidRPr="0010661C" w:rsidRDefault="0010661C" w:rsidP="0010661C">
      <w:pPr>
        <w:pStyle w:val="LithanSectionHeader1"/>
        <w:numPr>
          <w:ilvl w:val="0"/>
          <w:numId w:val="0"/>
        </w:numPr>
        <w:spacing w:before="0" w:line="240" w:lineRule="auto"/>
        <w:ind w:left="1440"/>
        <w:rPr>
          <w:b w:val="0"/>
        </w:rPr>
      </w:pPr>
    </w:p>
    <w:p w14:paraId="5F157116"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outputdf</w:t>
      </w:r>
      <w:proofErr w:type="spellEnd"/>
      <w:r w:rsidRPr="0010661C">
        <w:rPr>
          <w:b w:val="0"/>
        </w:rPr>
        <w:t xml:space="preserve"> &lt;- </w:t>
      </w:r>
      <w:proofErr w:type="spellStart"/>
      <w:r w:rsidRPr="0010661C">
        <w:rPr>
          <w:b w:val="0"/>
        </w:rPr>
        <w:t>cbind</w:t>
      </w:r>
      <w:proofErr w:type="spellEnd"/>
      <w:r w:rsidRPr="0010661C">
        <w:rPr>
          <w:b w:val="0"/>
        </w:rPr>
        <w:t>(</w:t>
      </w:r>
      <w:proofErr w:type="spellStart"/>
      <w:r w:rsidRPr="0010661C">
        <w:rPr>
          <w:b w:val="0"/>
        </w:rPr>
        <w:t>r.names</w:t>
      </w:r>
      <w:proofErr w:type="spellEnd"/>
      <w:r w:rsidRPr="0010661C">
        <w:rPr>
          <w:b w:val="0"/>
        </w:rPr>
        <w:t xml:space="preserve">, </w:t>
      </w:r>
      <w:proofErr w:type="spellStart"/>
      <w:r w:rsidRPr="0010661C">
        <w:rPr>
          <w:b w:val="0"/>
        </w:rPr>
        <w:t>df.correlations</w:t>
      </w:r>
      <w:proofErr w:type="spellEnd"/>
      <w:r w:rsidRPr="0010661C">
        <w:rPr>
          <w:b w:val="0"/>
        </w:rPr>
        <w:t>)</w:t>
      </w:r>
    </w:p>
    <w:p w14:paraId="54A049AF"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colnames</w:t>
      </w:r>
      <w:proofErr w:type="spellEnd"/>
      <w:r w:rsidRPr="0010661C">
        <w:rPr>
          <w:b w:val="0"/>
        </w:rPr>
        <w:t>(</w:t>
      </w:r>
      <w:proofErr w:type="spellStart"/>
      <w:r w:rsidRPr="0010661C">
        <w:rPr>
          <w:b w:val="0"/>
        </w:rPr>
        <w:t>outputdf</w:t>
      </w:r>
      <w:proofErr w:type="spellEnd"/>
      <w:r w:rsidRPr="0010661C">
        <w:rPr>
          <w:b w:val="0"/>
        </w:rPr>
        <w:t xml:space="preserve">) &lt;- </w:t>
      </w:r>
      <w:proofErr w:type="spellStart"/>
      <w:r w:rsidRPr="0010661C">
        <w:rPr>
          <w:b w:val="0"/>
        </w:rPr>
        <w:t>c.names</w:t>
      </w:r>
      <w:proofErr w:type="spellEnd"/>
    </w:p>
    <w:p w14:paraId="24379F9C" w14:textId="77777777" w:rsidR="0010661C" w:rsidRPr="0010661C" w:rsidRDefault="0010661C" w:rsidP="0010661C">
      <w:pPr>
        <w:pStyle w:val="LithanSectionHeader1"/>
        <w:numPr>
          <w:ilvl w:val="0"/>
          <w:numId w:val="0"/>
        </w:numPr>
        <w:spacing w:before="0" w:line="240" w:lineRule="auto"/>
        <w:ind w:left="1440"/>
        <w:rPr>
          <w:b w:val="0"/>
        </w:rPr>
      </w:pPr>
    </w:p>
    <w:p w14:paraId="04F2DFC5" w14:textId="7777777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t>outputdf</w:t>
      </w:r>
      <w:proofErr w:type="spellEnd"/>
    </w:p>
    <w:p w14:paraId="747F2F9A" w14:textId="77777777" w:rsidR="0010661C" w:rsidRPr="0010661C" w:rsidRDefault="0010661C" w:rsidP="0010661C">
      <w:pPr>
        <w:pStyle w:val="LithanSectionHeader1"/>
        <w:numPr>
          <w:ilvl w:val="0"/>
          <w:numId w:val="0"/>
        </w:numPr>
        <w:spacing w:before="0" w:line="240" w:lineRule="auto"/>
        <w:ind w:left="1440"/>
        <w:rPr>
          <w:b w:val="0"/>
        </w:rPr>
      </w:pPr>
    </w:p>
    <w:p w14:paraId="4E521923" w14:textId="77777777" w:rsidR="0010661C" w:rsidRPr="0010661C" w:rsidRDefault="0010661C" w:rsidP="0010661C">
      <w:pPr>
        <w:pStyle w:val="LithanSectionHeader1"/>
        <w:numPr>
          <w:ilvl w:val="0"/>
          <w:numId w:val="0"/>
        </w:numPr>
        <w:spacing w:before="0" w:line="240" w:lineRule="auto"/>
        <w:ind w:left="1440"/>
        <w:rPr>
          <w:b w:val="0"/>
        </w:rPr>
      </w:pPr>
    </w:p>
    <w:p w14:paraId="3E9B26A9" w14:textId="77777777" w:rsidR="0010661C" w:rsidRPr="000B0DEE" w:rsidRDefault="0010661C" w:rsidP="0010661C">
      <w:pPr>
        <w:pStyle w:val="LithanSectionHeader1"/>
        <w:numPr>
          <w:ilvl w:val="0"/>
          <w:numId w:val="0"/>
        </w:numPr>
        <w:spacing w:before="0" w:line="240" w:lineRule="auto"/>
        <w:ind w:left="1440"/>
        <w:rPr>
          <w:b w:val="0"/>
          <w:color w:val="00B050"/>
        </w:rPr>
      </w:pPr>
      <w:r w:rsidRPr="000B0DEE">
        <w:rPr>
          <w:b w:val="0"/>
          <w:color w:val="00B050"/>
        </w:rPr>
        <w:t xml:space="preserve"># Select </w:t>
      </w:r>
      <w:proofErr w:type="spellStart"/>
      <w:r w:rsidRPr="000B0DEE">
        <w:rPr>
          <w:b w:val="0"/>
          <w:color w:val="00B050"/>
        </w:rPr>
        <w:t>data.frame</w:t>
      </w:r>
      <w:proofErr w:type="spellEnd"/>
      <w:r w:rsidRPr="000B0DEE">
        <w:rPr>
          <w:b w:val="0"/>
          <w:color w:val="00B050"/>
        </w:rPr>
        <w:t xml:space="preserve"> to be sent to the output Dataset port</w:t>
      </w:r>
    </w:p>
    <w:p w14:paraId="40009CE7" w14:textId="6126FE27" w:rsidR="0010661C" w:rsidRPr="0010661C" w:rsidRDefault="0010661C" w:rsidP="0010661C">
      <w:pPr>
        <w:pStyle w:val="LithanSectionHeader1"/>
        <w:numPr>
          <w:ilvl w:val="0"/>
          <w:numId w:val="0"/>
        </w:numPr>
        <w:spacing w:before="0" w:line="240" w:lineRule="auto"/>
        <w:ind w:left="1440"/>
        <w:rPr>
          <w:b w:val="0"/>
        </w:rPr>
      </w:pPr>
      <w:proofErr w:type="spellStart"/>
      <w:r w:rsidRPr="0010661C">
        <w:rPr>
          <w:b w:val="0"/>
        </w:rPr>
        <w:lastRenderedPageBreak/>
        <w:t>maml.mapOutputPort</w:t>
      </w:r>
      <w:proofErr w:type="spellEnd"/>
      <w:r w:rsidRPr="0010661C">
        <w:rPr>
          <w:b w:val="0"/>
        </w:rPr>
        <w:t>("</w:t>
      </w:r>
      <w:proofErr w:type="spellStart"/>
      <w:r w:rsidRPr="0010661C">
        <w:rPr>
          <w:b w:val="0"/>
        </w:rPr>
        <w:t>outputdf</w:t>
      </w:r>
      <w:proofErr w:type="spellEnd"/>
      <w:r w:rsidRPr="0010661C">
        <w:rPr>
          <w:b w:val="0"/>
        </w:rPr>
        <w:t>");</w:t>
      </w:r>
    </w:p>
    <w:p w14:paraId="2953535E" w14:textId="4380F785" w:rsidR="0090299D" w:rsidRDefault="0090299D" w:rsidP="00224809">
      <w:pPr>
        <w:pStyle w:val="LithanSectionHeader1"/>
        <w:numPr>
          <w:ilvl w:val="0"/>
          <w:numId w:val="7"/>
        </w:numPr>
      </w:pPr>
      <w:r>
        <w:t>Annexure 3</w:t>
      </w:r>
    </w:p>
    <w:p w14:paraId="45A48F4B" w14:textId="19F6D22B" w:rsidR="0090299D" w:rsidRDefault="0090299D" w:rsidP="00224809">
      <w:pPr>
        <w:pStyle w:val="LithanSectionHeader1"/>
        <w:numPr>
          <w:ilvl w:val="1"/>
          <w:numId w:val="7"/>
        </w:numPr>
      </w:pPr>
      <w:r>
        <w:t>Script 3</w:t>
      </w:r>
    </w:p>
    <w:p w14:paraId="1EC35E9E" w14:textId="77777777" w:rsidR="000B0DEE" w:rsidRPr="000B0DEE" w:rsidRDefault="000B0DEE" w:rsidP="000B0DEE">
      <w:pPr>
        <w:pStyle w:val="LithanSectionHeader1"/>
        <w:numPr>
          <w:ilvl w:val="0"/>
          <w:numId w:val="0"/>
        </w:numPr>
        <w:ind w:left="1080"/>
        <w:rPr>
          <w:color w:val="00B050"/>
        </w:rPr>
      </w:pPr>
      <w:r w:rsidRPr="000B0DEE">
        <w:rPr>
          <w:color w:val="00B050"/>
        </w:rPr>
        <w:t># Map 1-based optional input ports to variables</w:t>
      </w:r>
    </w:p>
    <w:p w14:paraId="481184ED" w14:textId="77777777" w:rsidR="000B0DEE" w:rsidRDefault="000B0DEE" w:rsidP="000B0DEE">
      <w:pPr>
        <w:pStyle w:val="LithanSectionHeader1"/>
        <w:numPr>
          <w:ilvl w:val="0"/>
          <w:numId w:val="0"/>
        </w:numPr>
        <w:ind w:left="1080"/>
      </w:pPr>
      <w:r>
        <w:t xml:space="preserve">cadairydata &lt;- </w:t>
      </w:r>
      <w:proofErr w:type="spellStart"/>
      <w:r>
        <w:t>maml.mapInputPort</w:t>
      </w:r>
      <w:proofErr w:type="spellEnd"/>
      <w:r>
        <w:t xml:space="preserve">(1) # class: </w:t>
      </w:r>
      <w:proofErr w:type="spellStart"/>
      <w:r>
        <w:t>data.frame</w:t>
      </w:r>
      <w:proofErr w:type="spellEnd"/>
    </w:p>
    <w:p w14:paraId="63255468" w14:textId="77777777" w:rsidR="000B0DEE" w:rsidRDefault="000B0DEE" w:rsidP="000B0DEE">
      <w:pPr>
        <w:pStyle w:val="LithanSectionHeader1"/>
        <w:numPr>
          <w:ilvl w:val="0"/>
          <w:numId w:val="0"/>
        </w:numPr>
        <w:ind w:left="1080"/>
      </w:pPr>
      <w:r>
        <w:t xml:space="preserve"> </w:t>
      </w:r>
    </w:p>
    <w:p w14:paraId="2A241198" w14:textId="77777777" w:rsidR="000B0DEE" w:rsidRDefault="000B0DEE" w:rsidP="000B0DEE">
      <w:pPr>
        <w:pStyle w:val="LithanSectionHeader1"/>
        <w:numPr>
          <w:ilvl w:val="0"/>
          <w:numId w:val="0"/>
        </w:numPr>
        <w:ind w:left="1080"/>
      </w:pPr>
      <w:r>
        <w:t xml:space="preserve"> </w:t>
      </w:r>
    </w:p>
    <w:p w14:paraId="44C3B8B4" w14:textId="77777777" w:rsidR="000B0DEE" w:rsidRDefault="000B0DEE" w:rsidP="000B0DEE">
      <w:pPr>
        <w:pStyle w:val="LithanSectionHeader1"/>
        <w:numPr>
          <w:ilvl w:val="0"/>
          <w:numId w:val="0"/>
        </w:numPr>
        <w:ind w:left="1080"/>
      </w:pPr>
      <w:r>
        <w:t xml:space="preserve"> </w:t>
      </w:r>
    </w:p>
    <w:p w14:paraId="2391ABFB" w14:textId="77777777" w:rsidR="000B0DEE" w:rsidRDefault="000B0DEE" w:rsidP="000B0DEE">
      <w:pPr>
        <w:pStyle w:val="LithanSectionHeader1"/>
        <w:numPr>
          <w:ilvl w:val="0"/>
          <w:numId w:val="0"/>
        </w:numPr>
        <w:ind w:left="1080"/>
      </w:pPr>
      <w:r w:rsidRPr="000B0DEE">
        <w:rPr>
          <w:color w:val="00B050"/>
        </w:rPr>
        <w:t xml:space="preserve">#Step 1 Creation of new column TIME as POSIXct object ( same as in Script 2 </w:t>
      </w:r>
      <w:r>
        <w:t xml:space="preserve">) </w:t>
      </w:r>
    </w:p>
    <w:p w14:paraId="267F86D0" w14:textId="77777777" w:rsidR="000B0DEE" w:rsidRDefault="000B0DEE" w:rsidP="000B0DEE">
      <w:pPr>
        <w:pStyle w:val="LithanSectionHeader1"/>
        <w:numPr>
          <w:ilvl w:val="0"/>
          <w:numId w:val="0"/>
        </w:numPr>
        <w:ind w:left="1080"/>
      </w:pPr>
      <w:proofErr w:type="spellStart"/>
      <w:r>
        <w:t>Sys.setenv</w:t>
      </w:r>
      <w:proofErr w:type="spellEnd"/>
      <w:r>
        <w:t xml:space="preserve">(TZ = "PST8PDT") </w:t>
      </w:r>
    </w:p>
    <w:p w14:paraId="0563B01C" w14:textId="77777777" w:rsidR="000B0DEE" w:rsidRDefault="000B0DEE" w:rsidP="000B0DEE">
      <w:pPr>
        <w:pStyle w:val="LithanSectionHeader1"/>
        <w:numPr>
          <w:ilvl w:val="0"/>
          <w:numId w:val="0"/>
        </w:numPr>
        <w:ind w:left="1080"/>
      </w:pPr>
      <w:proofErr w:type="spellStart"/>
      <w:r>
        <w:t>cadairydata$Time</w:t>
      </w:r>
      <w:proofErr w:type="spellEnd"/>
      <w:r>
        <w:t xml:space="preserve"> &lt;- </w:t>
      </w:r>
      <w:proofErr w:type="spellStart"/>
      <w:r>
        <w:t>as.POSIXct</w:t>
      </w:r>
      <w:proofErr w:type="spellEnd"/>
      <w:r>
        <w:t>(strptime(paste(</w:t>
      </w:r>
      <w:proofErr w:type="spellStart"/>
      <w:r>
        <w:t>as.character</w:t>
      </w:r>
      <w:proofErr w:type="spellEnd"/>
      <w:r>
        <w:t xml:space="preserve">(cadairydata$Year), "-", </w:t>
      </w:r>
    </w:p>
    <w:p w14:paraId="5C67CDC7" w14:textId="77777777" w:rsidR="000B0DEE" w:rsidRDefault="000B0DEE" w:rsidP="000B0DEE">
      <w:pPr>
        <w:pStyle w:val="LithanSectionHeader1"/>
        <w:numPr>
          <w:ilvl w:val="0"/>
          <w:numId w:val="0"/>
        </w:numPr>
        <w:ind w:left="1080"/>
      </w:pPr>
      <w:r>
        <w:t xml:space="preserve">    </w:t>
      </w:r>
      <w:proofErr w:type="spellStart"/>
      <w:r>
        <w:t>as.character</w:t>
      </w:r>
      <w:proofErr w:type="spellEnd"/>
      <w:r>
        <w:t xml:space="preserve">(cadairydata$Month.Number),"-01 00:00:00", </w:t>
      </w:r>
      <w:proofErr w:type="spellStart"/>
      <w:r>
        <w:t>sep</w:t>
      </w:r>
      <w:proofErr w:type="spellEnd"/>
      <w:r>
        <w:t xml:space="preserve"> = ""),</w:t>
      </w:r>
    </w:p>
    <w:p w14:paraId="154E408F" w14:textId="77777777" w:rsidR="000B0DEE" w:rsidRDefault="000B0DEE" w:rsidP="000B0DEE">
      <w:pPr>
        <w:pStyle w:val="LithanSectionHeader1"/>
        <w:numPr>
          <w:ilvl w:val="0"/>
          <w:numId w:val="0"/>
        </w:numPr>
        <w:ind w:left="1080"/>
      </w:pPr>
      <w:r>
        <w:t xml:space="preserve">    "%Y -%m-%d %H :%M :%S"))</w:t>
      </w:r>
    </w:p>
    <w:p w14:paraId="760F6BB0" w14:textId="77777777" w:rsidR="000B0DEE" w:rsidRDefault="000B0DEE" w:rsidP="000B0DEE">
      <w:pPr>
        <w:pStyle w:val="LithanSectionHeader1"/>
        <w:numPr>
          <w:ilvl w:val="0"/>
          <w:numId w:val="0"/>
        </w:numPr>
        <w:ind w:left="1080"/>
      </w:pPr>
      <w:r>
        <w:t xml:space="preserve">    str(cadairydata)</w:t>
      </w:r>
    </w:p>
    <w:p w14:paraId="48A3328D" w14:textId="77777777" w:rsidR="000B0DEE" w:rsidRDefault="000B0DEE" w:rsidP="000B0DEE">
      <w:pPr>
        <w:pStyle w:val="LithanSectionHeader1"/>
        <w:numPr>
          <w:ilvl w:val="0"/>
          <w:numId w:val="0"/>
        </w:numPr>
        <w:ind w:left="1080"/>
      </w:pPr>
      <w:r>
        <w:t xml:space="preserve">      </w:t>
      </w:r>
    </w:p>
    <w:p w14:paraId="37D72F8D" w14:textId="77777777" w:rsidR="000B0DEE" w:rsidRPr="000B0DEE" w:rsidRDefault="000B0DEE" w:rsidP="000B0DEE">
      <w:pPr>
        <w:pStyle w:val="LithanSectionHeader1"/>
        <w:numPr>
          <w:ilvl w:val="0"/>
          <w:numId w:val="0"/>
        </w:numPr>
        <w:ind w:left="1080"/>
        <w:rPr>
          <w:color w:val="00B050"/>
        </w:rPr>
      </w:pPr>
      <w:r w:rsidRPr="000B0DEE">
        <w:rPr>
          <w:color w:val="00B050"/>
        </w:rPr>
        <w:t># step 2 Creation of training Dataset</w:t>
      </w:r>
    </w:p>
    <w:p w14:paraId="55481661" w14:textId="77777777" w:rsidR="000B0DEE" w:rsidRDefault="000B0DEE" w:rsidP="000B0DEE">
      <w:pPr>
        <w:pStyle w:val="LithanSectionHeader1"/>
        <w:numPr>
          <w:ilvl w:val="0"/>
          <w:numId w:val="0"/>
        </w:numPr>
        <w:ind w:left="1080"/>
      </w:pPr>
      <w:proofErr w:type="spellStart"/>
      <w:r>
        <w:t>dairy_train</w:t>
      </w:r>
      <w:proofErr w:type="spellEnd"/>
      <w:r>
        <w:t xml:space="preserve"> &lt;- cadairydata[ 1: 216,  ] # all columns 216 records for training ( TRAIN ) </w:t>
      </w:r>
    </w:p>
    <w:p w14:paraId="498F5F21" w14:textId="77777777" w:rsidR="000B0DEE" w:rsidRDefault="000B0DEE" w:rsidP="000B0DEE">
      <w:pPr>
        <w:pStyle w:val="LithanSectionHeader1"/>
        <w:numPr>
          <w:ilvl w:val="0"/>
          <w:numId w:val="0"/>
        </w:numPr>
        <w:ind w:left="1080"/>
      </w:pPr>
    </w:p>
    <w:p w14:paraId="1C41514D"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Step 3 Trend Model </w:t>
      </w:r>
    </w:p>
    <w:p w14:paraId="10D8C86C" w14:textId="77777777" w:rsidR="000B0DEE" w:rsidRPr="000B0DEE" w:rsidRDefault="000B0DEE" w:rsidP="000B0DEE">
      <w:pPr>
        <w:pStyle w:val="LithanSectionHeader1"/>
        <w:numPr>
          <w:ilvl w:val="0"/>
          <w:numId w:val="0"/>
        </w:numPr>
        <w:ind w:left="1080"/>
        <w:rPr>
          <w:color w:val="00B050"/>
        </w:rPr>
      </w:pPr>
      <w:r w:rsidRPr="000B0DEE">
        <w:rPr>
          <w:color w:val="00B050"/>
        </w:rPr>
        <w:t>### 3.1 linear model algorithm</w:t>
      </w:r>
    </w:p>
    <w:p w14:paraId="678D9BB7" w14:textId="77777777" w:rsidR="000B0DEE" w:rsidRDefault="000B0DEE" w:rsidP="000B0DEE">
      <w:pPr>
        <w:pStyle w:val="LithanSectionHeader1"/>
        <w:numPr>
          <w:ilvl w:val="0"/>
          <w:numId w:val="0"/>
        </w:numPr>
        <w:ind w:left="1080"/>
      </w:pPr>
      <w:r>
        <w:t xml:space="preserve">milk.tm &lt;- </w:t>
      </w:r>
      <w:proofErr w:type="spellStart"/>
      <w:r>
        <w:t>lm</w:t>
      </w:r>
      <w:proofErr w:type="spellEnd"/>
      <w:r>
        <w:t>(</w:t>
      </w:r>
      <w:proofErr w:type="spellStart"/>
      <w:r>
        <w:t>Milk.Prod~Time</w:t>
      </w:r>
      <w:proofErr w:type="spellEnd"/>
      <w:r>
        <w:t xml:space="preserve"> + I(Month.count^2), data = </w:t>
      </w:r>
      <w:proofErr w:type="spellStart"/>
      <w:r>
        <w:t>dairy_train</w:t>
      </w:r>
      <w:proofErr w:type="spellEnd"/>
      <w:r>
        <w:t>)</w:t>
      </w:r>
    </w:p>
    <w:p w14:paraId="3E9BBC6F" w14:textId="77777777" w:rsidR="000B0DEE" w:rsidRPr="000B0DEE" w:rsidRDefault="000B0DEE" w:rsidP="000B0DEE">
      <w:pPr>
        <w:pStyle w:val="LithanSectionHeader1"/>
        <w:numPr>
          <w:ilvl w:val="0"/>
          <w:numId w:val="0"/>
        </w:numPr>
        <w:ind w:left="1080"/>
        <w:rPr>
          <w:color w:val="00B050"/>
        </w:rPr>
      </w:pPr>
      <w:r w:rsidRPr="000B0DEE">
        <w:rPr>
          <w:color w:val="00B050"/>
        </w:rPr>
        <w:lastRenderedPageBreak/>
        <w:t xml:space="preserve">### 3.2 plot for time and milk production from the training dataset </w:t>
      </w:r>
    </w:p>
    <w:p w14:paraId="7798B8F3" w14:textId="77777777" w:rsidR="000B0DEE" w:rsidRDefault="000B0DEE" w:rsidP="000B0DEE">
      <w:pPr>
        <w:pStyle w:val="LithanSectionHeader1"/>
        <w:numPr>
          <w:ilvl w:val="0"/>
          <w:numId w:val="0"/>
        </w:numPr>
        <w:ind w:left="1080"/>
      </w:pPr>
      <w:r>
        <w:t>plot(</w:t>
      </w:r>
      <w:proofErr w:type="spellStart"/>
      <w:r>
        <w:t>dairy_train$Time</w:t>
      </w:r>
      <w:proofErr w:type="spellEnd"/>
      <w:r>
        <w:t xml:space="preserve">,  </w:t>
      </w:r>
      <w:proofErr w:type="spellStart"/>
      <w:r>
        <w:t>dairy_train$Milk.Prod</w:t>
      </w:r>
      <w:proofErr w:type="spellEnd"/>
      <w:r>
        <w:t xml:space="preserve">, </w:t>
      </w:r>
      <w:proofErr w:type="spellStart"/>
      <w:r>
        <w:t>xlab</w:t>
      </w:r>
      <w:proofErr w:type="spellEnd"/>
      <w:r>
        <w:t xml:space="preserve"> = "Time", </w:t>
      </w:r>
      <w:proofErr w:type="spellStart"/>
      <w:r>
        <w:t>ylab</w:t>
      </w:r>
      <w:proofErr w:type="spellEnd"/>
      <w:r>
        <w:t xml:space="preserve"> = "Milk Prod 1000lbs", type = 'l')</w:t>
      </w:r>
    </w:p>
    <w:p w14:paraId="38FC3F2F"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###3.3 lines of training dataset's Time which can be precited from the linear model ( milk.tm) </w:t>
      </w:r>
    </w:p>
    <w:p w14:paraId="4010C01F" w14:textId="77777777" w:rsidR="000B0DEE" w:rsidRDefault="000B0DEE" w:rsidP="000B0DEE">
      <w:pPr>
        <w:pStyle w:val="LithanSectionHeader1"/>
        <w:numPr>
          <w:ilvl w:val="0"/>
          <w:numId w:val="0"/>
        </w:numPr>
        <w:ind w:left="1080"/>
      </w:pPr>
      <w:r>
        <w:t>lines(</w:t>
      </w:r>
      <w:proofErr w:type="spellStart"/>
      <w:r>
        <w:t>dairy_train$Time</w:t>
      </w:r>
      <w:proofErr w:type="spellEnd"/>
      <w:r>
        <w:t xml:space="preserve">, predict(milk.tm, </w:t>
      </w:r>
      <w:proofErr w:type="spellStart"/>
      <w:r>
        <w:t>dairy_train</w:t>
      </w:r>
      <w:proofErr w:type="spellEnd"/>
      <w:r>
        <w:t xml:space="preserve">), </w:t>
      </w:r>
      <w:proofErr w:type="spellStart"/>
      <w:r>
        <w:t>lty</w:t>
      </w:r>
      <w:proofErr w:type="spellEnd"/>
      <w:r>
        <w:t xml:space="preserve"> = 2, col = 2)</w:t>
      </w:r>
    </w:p>
    <w:p w14:paraId="5DA73B21" w14:textId="77777777" w:rsidR="000B0DEE" w:rsidRDefault="000B0DEE" w:rsidP="000B0DEE">
      <w:pPr>
        <w:pStyle w:val="LithanSectionHeader1"/>
        <w:numPr>
          <w:ilvl w:val="0"/>
          <w:numId w:val="0"/>
        </w:numPr>
        <w:ind w:left="1080"/>
      </w:pPr>
    </w:p>
    <w:p w14:paraId="739440F8" w14:textId="77777777" w:rsidR="000B0DEE" w:rsidRDefault="000B0DEE" w:rsidP="000B0DEE">
      <w:pPr>
        <w:pStyle w:val="LithanSectionHeader1"/>
        <w:numPr>
          <w:ilvl w:val="0"/>
          <w:numId w:val="0"/>
        </w:numPr>
        <w:ind w:left="1080"/>
      </w:pPr>
    </w:p>
    <w:p w14:paraId="198D5E16" w14:textId="77777777" w:rsidR="000B0DEE" w:rsidRDefault="000B0DEE" w:rsidP="000B0DEE">
      <w:pPr>
        <w:pStyle w:val="LithanSectionHeader1"/>
        <w:numPr>
          <w:ilvl w:val="0"/>
          <w:numId w:val="0"/>
        </w:numPr>
        <w:ind w:left="1080"/>
      </w:pPr>
    </w:p>
    <w:p w14:paraId="5F5F2C5C" w14:textId="455441AD" w:rsidR="000B0DEE" w:rsidRPr="000B0DEE" w:rsidRDefault="00973CCB" w:rsidP="000B0DEE">
      <w:pPr>
        <w:pStyle w:val="LithanSectionHeader1"/>
        <w:numPr>
          <w:ilvl w:val="0"/>
          <w:numId w:val="0"/>
        </w:numPr>
        <w:ind w:left="1080"/>
        <w:rPr>
          <w:color w:val="00B050"/>
        </w:rPr>
      </w:pPr>
      <w:r>
        <w:t xml:space="preserve">b. </w:t>
      </w:r>
      <w:r w:rsidR="000B0DEE" w:rsidRPr="000B0DEE">
        <w:rPr>
          <w:color w:val="00B050"/>
        </w:rPr>
        <w:t xml:space="preserve"># Step 4 seasonal Model </w:t>
      </w:r>
    </w:p>
    <w:p w14:paraId="6135B25E" w14:textId="77777777" w:rsidR="000B0DEE" w:rsidRDefault="000B0DEE" w:rsidP="000B0DEE">
      <w:pPr>
        <w:pStyle w:val="LithanSectionHeader1"/>
        <w:numPr>
          <w:ilvl w:val="0"/>
          <w:numId w:val="0"/>
        </w:numPr>
        <w:ind w:left="1080"/>
      </w:pPr>
    </w:p>
    <w:p w14:paraId="64089E08" w14:textId="77777777" w:rsidR="000B0DEE" w:rsidRPr="000B0DEE" w:rsidRDefault="000B0DEE" w:rsidP="000B0DEE">
      <w:pPr>
        <w:pStyle w:val="LithanSectionHeader1"/>
        <w:numPr>
          <w:ilvl w:val="0"/>
          <w:numId w:val="0"/>
        </w:numPr>
        <w:ind w:left="1080"/>
        <w:rPr>
          <w:color w:val="00B050"/>
        </w:rPr>
      </w:pPr>
      <w:r w:rsidRPr="000B0DEE">
        <w:rPr>
          <w:color w:val="00B050"/>
        </w:rPr>
        <w:t>### 4.1 linear model algorithm</w:t>
      </w:r>
    </w:p>
    <w:p w14:paraId="39A38999" w14:textId="77777777" w:rsidR="000B0DEE" w:rsidRDefault="000B0DEE" w:rsidP="000B0DEE">
      <w:pPr>
        <w:pStyle w:val="LithanSectionHeader1"/>
        <w:numPr>
          <w:ilvl w:val="0"/>
          <w:numId w:val="0"/>
        </w:numPr>
        <w:ind w:left="1080"/>
      </w:pPr>
      <w:r>
        <w:t xml:space="preserve">milk.sm &lt;- </w:t>
      </w:r>
      <w:proofErr w:type="spellStart"/>
      <w:r>
        <w:t>lm</w:t>
      </w:r>
      <w:proofErr w:type="spellEnd"/>
      <w:r>
        <w:t>(</w:t>
      </w:r>
      <w:proofErr w:type="spellStart"/>
      <w:r>
        <w:t>Milk.Prod~Time</w:t>
      </w:r>
      <w:proofErr w:type="spellEnd"/>
      <w:r>
        <w:t xml:space="preserve"> + I(Month.count^2) + Month - 1 , data = </w:t>
      </w:r>
      <w:proofErr w:type="spellStart"/>
      <w:r>
        <w:t>dairy_train</w:t>
      </w:r>
      <w:proofErr w:type="spellEnd"/>
      <w:r>
        <w:t>)</w:t>
      </w:r>
    </w:p>
    <w:p w14:paraId="51E2939D"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4.2 plot for time and milk production from the training dataset </w:t>
      </w:r>
    </w:p>
    <w:p w14:paraId="7C45D07D" w14:textId="77777777" w:rsidR="000B0DEE" w:rsidRDefault="000B0DEE" w:rsidP="000B0DEE">
      <w:pPr>
        <w:pStyle w:val="LithanSectionHeader1"/>
        <w:numPr>
          <w:ilvl w:val="0"/>
          <w:numId w:val="0"/>
        </w:numPr>
        <w:ind w:left="1080"/>
      </w:pPr>
      <w:r>
        <w:t>plot(</w:t>
      </w:r>
      <w:proofErr w:type="spellStart"/>
      <w:r>
        <w:t>dairy_train$Time</w:t>
      </w:r>
      <w:proofErr w:type="spellEnd"/>
      <w:r>
        <w:t xml:space="preserve">,  </w:t>
      </w:r>
      <w:proofErr w:type="spellStart"/>
      <w:r>
        <w:t>dairy_train$Milk.Prod</w:t>
      </w:r>
      <w:proofErr w:type="spellEnd"/>
      <w:r>
        <w:t xml:space="preserve">, </w:t>
      </w:r>
      <w:proofErr w:type="spellStart"/>
      <w:r>
        <w:t>xlab</w:t>
      </w:r>
      <w:proofErr w:type="spellEnd"/>
      <w:r>
        <w:t xml:space="preserve"> = "Time", </w:t>
      </w:r>
      <w:proofErr w:type="spellStart"/>
      <w:r>
        <w:t>ylab</w:t>
      </w:r>
      <w:proofErr w:type="spellEnd"/>
      <w:r>
        <w:t xml:space="preserve"> = "Milk Prod 1000lbs", type = 'l')</w:t>
      </w:r>
    </w:p>
    <w:p w14:paraId="1D5C3F2D"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###4.3 lines of training dataset's Time which can be precited from the linear model ( milk.tm) </w:t>
      </w:r>
    </w:p>
    <w:p w14:paraId="76F06D3F" w14:textId="77777777" w:rsidR="000B0DEE" w:rsidRDefault="000B0DEE" w:rsidP="000B0DEE">
      <w:pPr>
        <w:pStyle w:val="LithanSectionHeader1"/>
        <w:numPr>
          <w:ilvl w:val="0"/>
          <w:numId w:val="0"/>
        </w:numPr>
        <w:ind w:left="1080"/>
      </w:pPr>
      <w:r>
        <w:t>lines(</w:t>
      </w:r>
      <w:proofErr w:type="spellStart"/>
      <w:r>
        <w:t>dairy_train$Time</w:t>
      </w:r>
      <w:proofErr w:type="spellEnd"/>
      <w:r>
        <w:t xml:space="preserve">, predict(milk.sm, </w:t>
      </w:r>
      <w:proofErr w:type="spellStart"/>
      <w:r>
        <w:t>dairy_train</w:t>
      </w:r>
      <w:proofErr w:type="spellEnd"/>
      <w:r>
        <w:t xml:space="preserve">), </w:t>
      </w:r>
      <w:proofErr w:type="spellStart"/>
      <w:r>
        <w:t>lty</w:t>
      </w:r>
      <w:proofErr w:type="spellEnd"/>
      <w:r>
        <w:t xml:space="preserve"> = 2, col = 2)</w:t>
      </w:r>
    </w:p>
    <w:p w14:paraId="009C0A2B" w14:textId="77777777" w:rsidR="000B0DEE" w:rsidRDefault="000B0DEE" w:rsidP="000B0DEE">
      <w:pPr>
        <w:pStyle w:val="LithanSectionHeader1"/>
        <w:numPr>
          <w:ilvl w:val="0"/>
          <w:numId w:val="0"/>
        </w:numPr>
        <w:ind w:left="1080"/>
      </w:pPr>
    </w:p>
    <w:p w14:paraId="7D3EC5E5"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Step 5 </w:t>
      </w:r>
      <w:proofErr w:type="spellStart"/>
      <w:r w:rsidRPr="000B0DEE">
        <w:rPr>
          <w:color w:val="00B050"/>
        </w:rPr>
        <w:t>Predictin</w:t>
      </w:r>
      <w:proofErr w:type="spellEnd"/>
      <w:r w:rsidRPr="000B0DEE">
        <w:rPr>
          <w:color w:val="00B050"/>
        </w:rPr>
        <w:t xml:space="preserve"> </w:t>
      </w:r>
    </w:p>
    <w:p w14:paraId="6C3ADDD2"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5.1 Predict trend model </w:t>
      </w:r>
    </w:p>
    <w:p w14:paraId="295CC1CB" w14:textId="77777777" w:rsidR="000B0DEE" w:rsidRDefault="000B0DEE" w:rsidP="000B0DEE">
      <w:pPr>
        <w:pStyle w:val="LithanSectionHeader1"/>
        <w:numPr>
          <w:ilvl w:val="0"/>
          <w:numId w:val="0"/>
        </w:numPr>
        <w:ind w:left="1080"/>
      </w:pPr>
      <w:proofErr w:type="spellStart"/>
      <w:r>
        <w:t>predict_tm</w:t>
      </w:r>
      <w:proofErr w:type="spellEnd"/>
      <w:r>
        <w:t xml:space="preserve"> &lt;- predict(milk.tm, cadairydata)</w:t>
      </w:r>
    </w:p>
    <w:p w14:paraId="66835000" w14:textId="77777777" w:rsidR="000B0DEE" w:rsidRDefault="000B0DEE" w:rsidP="000B0DEE">
      <w:pPr>
        <w:pStyle w:val="LithanSectionHeader1"/>
        <w:numPr>
          <w:ilvl w:val="0"/>
          <w:numId w:val="0"/>
        </w:numPr>
        <w:ind w:left="1080"/>
      </w:pPr>
    </w:p>
    <w:p w14:paraId="56A1063C" w14:textId="77777777" w:rsidR="000B0DEE" w:rsidRPr="000B0DEE" w:rsidRDefault="000B0DEE" w:rsidP="000B0DEE">
      <w:pPr>
        <w:pStyle w:val="LithanSectionHeader1"/>
        <w:numPr>
          <w:ilvl w:val="0"/>
          <w:numId w:val="0"/>
        </w:numPr>
        <w:ind w:left="1080"/>
        <w:rPr>
          <w:color w:val="00B050"/>
        </w:rPr>
      </w:pPr>
      <w:r w:rsidRPr="000B0DEE">
        <w:rPr>
          <w:color w:val="00B050"/>
        </w:rPr>
        <w:lastRenderedPageBreak/>
        <w:t xml:space="preserve">## 5.2 Predict Seasonal model </w:t>
      </w:r>
    </w:p>
    <w:p w14:paraId="7A791DC2" w14:textId="77777777" w:rsidR="000B0DEE" w:rsidRDefault="000B0DEE" w:rsidP="000B0DEE">
      <w:pPr>
        <w:pStyle w:val="LithanSectionHeader1"/>
        <w:numPr>
          <w:ilvl w:val="0"/>
          <w:numId w:val="0"/>
        </w:numPr>
        <w:ind w:left="1080"/>
      </w:pPr>
      <w:proofErr w:type="spellStart"/>
      <w:r>
        <w:t>predict_sm</w:t>
      </w:r>
      <w:proofErr w:type="spellEnd"/>
      <w:r>
        <w:t xml:space="preserve"> &lt;- predict(milk.sm, cadairydata)</w:t>
      </w:r>
    </w:p>
    <w:p w14:paraId="1377A63F" w14:textId="77777777" w:rsidR="000B0DEE" w:rsidRDefault="000B0DEE" w:rsidP="000B0DEE">
      <w:pPr>
        <w:pStyle w:val="LithanSectionHeader1"/>
        <w:numPr>
          <w:ilvl w:val="0"/>
          <w:numId w:val="0"/>
        </w:numPr>
        <w:ind w:left="1080"/>
      </w:pPr>
    </w:p>
    <w:p w14:paraId="703181A5"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6 RMSE </w:t>
      </w:r>
    </w:p>
    <w:p w14:paraId="36479113"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6.1 Create function </w:t>
      </w:r>
    </w:p>
    <w:p w14:paraId="729562BC" w14:textId="77777777" w:rsidR="000B0DEE" w:rsidRDefault="000B0DEE" w:rsidP="000B0DEE">
      <w:pPr>
        <w:pStyle w:val="LithanSectionHeader1"/>
        <w:numPr>
          <w:ilvl w:val="0"/>
          <w:numId w:val="0"/>
        </w:numPr>
        <w:ind w:left="1080"/>
      </w:pPr>
    </w:p>
    <w:p w14:paraId="67F9C885" w14:textId="77777777" w:rsidR="000B0DEE" w:rsidRDefault="000B0DEE" w:rsidP="000B0DEE">
      <w:pPr>
        <w:pStyle w:val="LithanSectionHeader1"/>
        <w:numPr>
          <w:ilvl w:val="0"/>
          <w:numId w:val="0"/>
        </w:numPr>
        <w:ind w:left="1080"/>
      </w:pPr>
      <w:proofErr w:type="spellStart"/>
      <w:r>
        <w:t>rmserror</w:t>
      </w:r>
      <w:proofErr w:type="spellEnd"/>
      <w:r>
        <w:t xml:space="preserve"> &lt;- function( series1, series2)</w:t>
      </w:r>
    </w:p>
    <w:p w14:paraId="748E8AD4" w14:textId="77777777" w:rsidR="000B0DEE" w:rsidRDefault="000B0DEE" w:rsidP="000B0DEE">
      <w:pPr>
        <w:pStyle w:val="LithanSectionHeader1"/>
        <w:numPr>
          <w:ilvl w:val="0"/>
          <w:numId w:val="0"/>
        </w:numPr>
        <w:ind w:left="1080"/>
      </w:pPr>
      <w:r>
        <w:t>{</w:t>
      </w:r>
    </w:p>
    <w:p w14:paraId="1B70D22A" w14:textId="77777777" w:rsidR="000B0DEE" w:rsidRDefault="000B0DEE" w:rsidP="000B0DEE">
      <w:pPr>
        <w:pStyle w:val="LithanSectionHeader1"/>
        <w:numPr>
          <w:ilvl w:val="0"/>
          <w:numId w:val="0"/>
        </w:numPr>
        <w:ind w:left="1080"/>
      </w:pPr>
      <w:r>
        <w:t xml:space="preserve">    </w:t>
      </w:r>
    </w:p>
    <w:p w14:paraId="523B6581" w14:textId="77777777" w:rsidR="000B0DEE" w:rsidRDefault="000B0DEE" w:rsidP="000B0DEE">
      <w:pPr>
        <w:pStyle w:val="LithanSectionHeader1"/>
        <w:numPr>
          <w:ilvl w:val="0"/>
          <w:numId w:val="0"/>
        </w:numPr>
        <w:ind w:left="1080"/>
      </w:pPr>
      <w:r>
        <w:t xml:space="preserve">    temp1 &lt;- exp(series1)</w:t>
      </w:r>
    </w:p>
    <w:p w14:paraId="4BB1F44F" w14:textId="77777777" w:rsidR="000B0DEE" w:rsidRDefault="000B0DEE" w:rsidP="000B0DEE">
      <w:pPr>
        <w:pStyle w:val="LithanSectionHeader1"/>
        <w:numPr>
          <w:ilvl w:val="0"/>
          <w:numId w:val="0"/>
        </w:numPr>
        <w:ind w:left="1080"/>
      </w:pPr>
      <w:r>
        <w:t xml:space="preserve">    temp2 &lt;- exp(series2)</w:t>
      </w:r>
    </w:p>
    <w:p w14:paraId="04F64A80" w14:textId="77777777" w:rsidR="000B0DEE" w:rsidRDefault="000B0DEE" w:rsidP="000B0DEE">
      <w:pPr>
        <w:pStyle w:val="LithanSectionHeader1"/>
        <w:numPr>
          <w:ilvl w:val="0"/>
          <w:numId w:val="0"/>
        </w:numPr>
        <w:ind w:left="1080"/>
      </w:pPr>
      <w:r>
        <w:t xml:space="preserve">    </w:t>
      </w:r>
    </w:p>
    <w:p w14:paraId="7794D522" w14:textId="77777777" w:rsidR="000B0DEE" w:rsidRDefault="000B0DEE" w:rsidP="000B0DEE">
      <w:pPr>
        <w:pStyle w:val="LithanSectionHeader1"/>
        <w:numPr>
          <w:ilvl w:val="0"/>
          <w:numId w:val="0"/>
        </w:numPr>
        <w:ind w:left="1080"/>
      </w:pPr>
      <w:r>
        <w:t xml:space="preserve">    sqrt(sum((temp1-temp2)^2)/ length(temp1))</w:t>
      </w:r>
    </w:p>
    <w:p w14:paraId="23C161E1" w14:textId="77777777" w:rsidR="000B0DEE" w:rsidRDefault="000B0DEE" w:rsidP="000B0DEE">
      <w:pPr>
        <w:pStyle w:val="LithanSectionHeader1"/>
        <w:numPr>
          <w:ilvl w:val="0"/>
          <w:numId w:val="0"/>
        </w:numPr>
        <w:ind w:left="1080"/>
      </w:pPr>
      <w:r>
        <w:t>}</w:t>
      </w:r>
    </w:p>
    <w:p w14:paraId="4CD4B733"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6.2 </w:t>
      </w:r>
      <w:proofErr w:type="gramStart"/>
      <w:r w:rsidRPr="000B0DEE">
        <w:rPr>
          <w:color w:val="00B050"/>
        </w:rPr>
        <w:t>create</w:t>
      </w:r>
      <w:proofErr w:type="gramEnd"/>
      <w:r w:rsidRPr="000B0DEE">
        <w:rPr>
          <w:color w:val="00B050"/>
        </w:rPr>
        <w:t xml:space="preserve"> data frame </w:t>
      </w:r>
    </w:p>
    <w:p w14:paraId="1784FDCA"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ROW NAMES  with TREND MODEL AND SEASONAL MODEL </w:t>
      </w:r>
    </w:p>
    <w:p w14:paraId="6408F530" w14:textId="77777777" w:rsidR="000B0DEE" w:rsidRPr="000B0DEE" w:rsidRDefault="000B0DEE" w:rsidP="000B0DEE">
      <w:pPr>
        <w:pStyle w:val="LithanSectionHeader1"/>
        <w:numPr>
          <w:ilvl w:val="0"/>
          <w:numId w:val="0"/>
        </w:numPr>
        <w:ind w:left="1080"/>
        <w:rPr>
          <w:color w:val="00B050"/>
        </w:rPr>
      </w:pPr>
      <w:r w:rsidRPr="000B0DEE">
        <w:rPr>
          <w:color w:val="00B050"/>
        </w:rPr>
        <w:t>######## COLUMN NAME WITH TRAINING AND FORECASTING</w:t>
      </w:r>
    </w:p>
    <w:p w14:paraId="46B3253A" w14:textId="77777777" w:rsidR="000B0DEE" w:rsidRDefault="000B0DEE" w:rsidP="000B0DEE">
      <w:pPr>
        <w:pStyle w:val="LithanSectionHeader1"/>
        <w:numPr>
          <w:ilvl w:val="0"/>
          <w:numId w:val="0"/>
        </w:numPr>
        <w:ind w:left="1080"/>
      </w:pPr>
    </w:p>
    <w:p w14:paraId="61A80666" w14:textId="77777777" w:rsidR="000B0DEE" w:rsidRDefault="000B0DEE" w:rsidP="000B0DEE">
      <w:pPr>
        <w:pStyle w:val="LithanSectionHeader1"/>
        <w:numPr>
          <w:ilvl w:val="0"/>
          <w:numId w:val="0"/>
        </w:numPr>
        <w:ind w:left="1080"/>
      </w:pPr>
      <w:r>
        <w:t xml:space="preserve">rms.df &lt;- </w:t>
      </w:r>
      <w:proofErr w:type="spellStart"/>
      <w:r>
        <w:t>data.frame</w:t>
      </w:r>
      <w:proofErr w:type="spellEnd"/>
      <w:r>
        <w:t xml:space="preserve">( </w:t>
      </w:r>
    </w:p>
    <w:p w14:paraId="060A5937" w14:textId="77777777" w:rsidR="000B0DEE" w:rsidRDefault="000B0DEE" w:rsidP="000B0DEE">
      <w:pPr>
        <w:pStyle w:val="LithanSectionHeader1"/>
        <w:numPr>
          <w:ilvl w:val="0"/>
          <w:numId w:val="0"/>
        </w:numPr>
        <w:ind w:left="1080"/>
      </w:pPr>
      <w:r>
        <w:t xml:space="preserve">    </w:t>
      </w:r>
      <w:proofErr w:type="spellStart"/>
      <w:r>
        <w:t>Rownames</w:t>
      </w:r>
      <w:proofErr w:type="spellEnd"/>
      <w:r>
        <w:t xml:space="preserve"> = c("</w:t>
      </w:r>
      <w:proofErr w:type="spellStart"/>
      <w:r>
        <w:t>Trendmodel</w:t>
      </w:r>
      <w:proofErr w:type="spellEnd"/>
      <w:r>
        <w:t xml:space="preserve">", "Seasonal Model "), </w:t>
      </w:r>
    </w:p>
    <w:p w14:paraId="560D4482" w14:textId="77777777" w:rsidR="000B0DEE" w:rsidRDefault="000B0DEE" w:rsidP="000B0DEE">
      <w:pPr>
        <w:pStyle w:val="LithanSectionHeader1"/>
        <w:numPr>
          <w:ilvl w:val="0"/>
          <w:numId w:val="0"/>
        </w:numPr>
        <w:ind w:left="1080"/>
      </w:pPr>
      <w:r>
        <w:t xml:space="preserve">    Training = c(</w:t>
      </w:r>
      <w:proofErr w:type="spellStart"/>
      <w:r>
        <w:t>rmserror</w:t>
      </w:r>
      <w:proofErr w:type="spellEnd"/>
      <w:r>
        <w:t>(</w:t>
      </w:r>
      <w:proofErr w:type="spellStart"/>
      <w:r>
        <w:t>predict_tm</w:t>
      </w:r>
      <w:proofErr w:type="spellEnd"/>
      <w:r>
        <w:t>[1:216],</w:t>
      </w:r>
      <w:proofErr w:type="spellStart"/>
      <w:r>
        <w:t>cadairydata$Milk.Prod</w:t>
      </w:r>
      <w:proofErr w:type="spellEnd"/>
      <w:r>
        <w:t xml:space="preserve">[1:216] ), </w:t>
      </w:r>
    </w:p>
    <w:p w14:paraId="560A0B8A" w14:textId="77777777" w:rsidR="000B0DEE" w:rsidRDefault="000B0DEE" w:rsidP="000B0DEE">
      <w:pPr>
        <w:pStyle w:val="LithanSectionHeader1"/>
        <w:numPr>
          <w:ilvl w:val="0"/>
          <w:numId w:val="0"/>
        </w:numPr>
        <w:ind w:left="1080"/>
      </w:pPr>
      <w:r>
        <w:t xml:space="preserve">                 </w:t>
      </w:r>
      <w:proofErr w:type="spellStart"/>
      <w:r>
        <w:t>rmserror</w:t>
      </w:r>
      <w:proofErr w:type="spellEnd"/>
      <w:r>
        <w:t>(</w:t>
      </w:r>
      <w:proofErr w:type="spellStart"/>
      <w:r>
        <w:t>predict_sm</w:t>
      </w:r>
      <w:proofErr w:type="spellEnd"/>
      <w:r>
        <w:t>[1:216],</w:t>
      </w:r>
      <w:proofErr w:type="spellStart"/>
      <w:r>
        <w:t>cadairydata$Milk.Prod</w:t>
      </w:r>
      <w:proofErr w:type="spellEnd"/>
      <w:r>
        <w:t xml:space="preserve">[1:216] )), </w:t>
      </w:r>
    </w:p>
    <w:p w14:paraId="5A697E94" w14:textId="77777777" w:rsidR="000B0DEE" w:rsidRDefault="000B0DEE" w:rsidP="000B0DEE">
      <w:pPr>
        <w:pStyle w:val="LithanSectionHeader1"/>
        <w:numPr>
          <w:ilvl w:val="0"/>
          <w:numId w:val="0"/>
        </w:numPr>
        <w:ind w:left="1080"/>
      </w:pPr>
      <w:r>
        <w:lastRenderedPageBreak/>
        <w:t xml:space="preserve">                 </w:t>
      </w:r>
    </w:p>
    <w:p w14:paraId="1C29DE9E" w14:textId="77777777" w:rsidR="000B0DEE" w:rsidRDefault="000B0DEE" w:rsidP="000B0DEE">
      <w:pPr>
        <w:pStyle w:val="LithanSectionHeader1"/>
        <w:numPr>
          <w:ilvl w:val="0"/>
          <w:numId w:val="0"/>
        </w:numPr>
        <w:ind w:left="1080"/>
      </w:pPr>
      <w:r>
        <w:t xml:space="preserve">    Forecasting = c(</w:t>
      </w:r>
      <w:proofErr w:type="spellStart"/>
      <w:r>
        <w:t>rmserror</w:t>
      </w:r>
      <w:proofErr w:type="spellEnd"/>
      <w:r>
        <w:t>(</w:t>
      </w:r>
      <w:proofErr w:type="spellStart"/>
      <w:r>
        <w:t>predict_tm</w:t>
      </w:r>
      <w:proofErr w:type="spellEnd"/>
      <w:r>
        <w:t>[217:228],</w:t>
      </w:r>
      <w:proofErr w:type="spellStart"/>
      <w:r>
        <w:t>cadairydata$Milk.Prod</w:t>
      </w:r>
      <w:proofErr w:type="spellEnd"/>
      <w:r>
        <w:t xml:space="preserve">[217:228] ), </w:t>
      </w:r>
    </w:p>
    <w:p w14:paraId="0D4E07A0" w14:textId="77777777" w:rsidR="000B0DEE" w:rsidRDefault="000B0DEE" w:rsidP="000B0DEE">
      <w:pPr>
        <w:pStyle w:val="LithanSectionHeader1"/>
        <w:numPr>
          <w:ilvl w:val="0"/>
          <w:numId w:val="0"/>
        </w:numPr>
        <w:ind w:left="1080"/>
      </w:pPr>
      <w:r>
        <w:t xml:space="preserve">                    </w:t>
      </w:r>
      <w:proofErr w:type="spellStart"/>
      <w:r>
        <w:t>rmserror</w:t>
      </w:r>
      <w:proofErr w:type="spellEnd"/>
      <w:r>
        <w:t>(</w:t>
      </w:r>
      <w:proofErr w:type="spellStart"/>
      <w:r>
        <w:t>predict_sm</w:t>
      </w:r>
      <w:proofErr w:type="spellEnd"/>
      <w:r>
        <w:t>[217:228],</w:t>
      </w:r>
      <w:proofErr w:type="spellStart"/>
      <w:r>
        <w:t>cadairydata$Milk.Prod</w:t>
      </w:r>
      <w:proofErr w:type="spellEnd"/>
      <w:r>
        <w:t>[217:228] ))</w:t>
      </w:r>
    </w:p>
    <w:p w14:paraId="05874FC2" w14:textId="77777777" w:rsidR="000B0DEE" w:rsidRDefault="000B0DEE" w:rsidP="000B0DEE">
      <w:pPr>
        <w:pStyle w:val="LithanSectionHeader1"/>
        <w:numPr>
          <w:ilvl w:val="0"/>
          <w:numId w:val="0"/>
        </w:numPr>
        <w:ind w:left="1080"/>
      </w:pPr>
      <w:r>
        <w:t xml:space="preserve">                    )</w:t>
      </w:r>
    </w:p>
    <w:p w14:paraId="330B75A8" w14:textId="77777777" w:rsidR="000B0DEE" w:rsidRDefault="000B0DEE" w:rsidP="000B0DEE">
      <w:pPr>
        <w:pStyle w:val="LithanSectionHeader1"/>
        <w:numPr>
          <w:ilvl w:val="0"/>
          <w:numId w:val="0"/>
        </w:numPr>
        <w:ind w:left="1080"/>
      </w:pPr>
      <w:r>
        <w:t xml:space="preserve"> rms.df                   </w:t>
      </w:r>
    </w:p>
    <w:p w14:paraId="59AD8000" w14:textId="77777777" w:rsidR="000B0DEE" w:rsidRDefault="000B0DEE" w:rsidP="000B0DEE">
      <w:pPr>
        <w:pStyle w:val="LithanSectionHeader1"/>
        <w:numPr>
          <w:ilvl w:val="0"/>
          <w:numId w:val="0"/>
        </w:numPr>
        <w:ind w:left="1080"/>
      </w:pPr>
    </w:p>
    <w:p w14:paraId="70147543" w14:textId="77777777" w:rsidR="000B0DEE" w:rsidRDefault="000B0DEE" w:rsidP="000B0DEE">
      <w:pPr>
        <w:pStyle w:val="LithanSectionHeader1"/>
        <w:numPr>
          <w:ilvl w:val="0"/>
          <w:numId w:val="0"/>
        </w:numPr>
        <w:ind w:left="1080"/>
      </w:pPr>
    </w:p>
    <w:p w14:paraId="5BE36F71" w14:textId="77777777" w:rsidR="000B0DEE" w:rsidRPr="000B0DEE" w:rsidRDefault="000B0DEE" w:rsidP="000B0DEE">
      <w:pPr>
        <w:pStyle w:val="LithanSectionHeader1"/>
        <w:numPr>
          <w:ilvl w:val="0"/>
          <w:numId w:val="0"/>
        </w:numPr>
        <w:ind w:left="1080"/>
        <w:rPr>
          <w:color w:val="00B050"/>
        </w:rPr>
      </w:pPr>
      <w:r w:rsidRPr="000B0DEE">
        <w:rPr>
          <w:color w:val="00B050"/>
        </w:rPr>
        <w:t xml:space="preserve"># Select </w:t>
      </w:r>
      <w:proofErr w:type="spellStart"/>
      <w:r w:rsidRPr="000B0DEE">
        <w:rPr>
          <w:color w:val="00B050"/>
        </w:rPr>
        <w:t>data.frame</w:t>
      </w:r>
      <w:proofErr w:type="spellEnd"/>
      <w:r w:rsidRPr="000B0DEE">
        <w:rPr>
          <w:color w:val="00B050"/>
        </w:rPr>
        <w:t xml:space="preserve"> to be sent to the output Dataset port</w:t>
      </w:r>
    </w:p>
    <w:p w14:paraId="2CE9880D" w14:textId="3F3735AA" w:rsidR="000B0DEE" w:rsidRDefault="000B0DEE" w:rsidP="000B0DEE">
      <w:pPr>
        <w:pStyle w:val="LithanSectionHeader1"/>
        <w:numPr>
          <w:ilvl w:val="0"/>
          <w:numId w:val="0"/>
        </w:numPr>
        <w:ind w:left="1440"/>
      </w:pPr>
      <w:proofErr w:type="spellStart"/>
      <w:r>
        <w:t>maml.mapOutputPort</w:t>
      </w:r>
      <w:proofErr w:type="spellEnd"/>
      <w:r>
        <w:t>("rms.df");</w:t>
      </w:r>
    </w:p>
    <w:p w14:paraId="6C0249FB" w14:textId="77777777" w:rsidR="0090299D" w:rsidRPr="00FB6198" w:rsidRDefault="0090299D" w:rsidP="000B0DEE">
      <w:pPr>
        <w:pStyle w:val="LithanSectionHeader1"/>
        <w:numPr>
          <w:ilvl w:val="0"/>
          <w:numId w:val="0"/>
        </w:numPr>
        <w:ind w:left="1440"/>
      </w:pPr>
    </w:p>
    <w:p w14:paraId="76C13205" w14:textId="77777777" w:rsidR="00FB6198" w:rsidRDefault="00FB6198" w:rsidP="00FB6198">
      <w:pPr>
        <w:pStyle w:val="LithanSectionHeader1"/>
        <w:numPr>
          <w:ilvl w:val="0"/>
          <w:numId w:val="0"/>
        </w:numPr>
        <w:ind w:left="1080" w:hanging="360"/>
      </w:pPr>
    </w:p>
    <w:p w14:paraId="6CA8CE4B" w14:textId="77777777" w:rsidR="00FB6198" w:rsidRDefault="00FB6198" w:rsidP="00FB6198">
      <w:pPr>
        <w:pStyle w:val="LithanSectionHeader1"/>
        <w:numPr>
          <w:ilvl w:val="0"/>
          <w:numId w:val="0"/>
        </w:numPr>
        <w:ind w:left="1080" w:hanging="360"/>
      </w:pPr>
    </w:p>
    <w:p w14:paraId="22FF036A" w14:textId="77777777" w:rsidR="00FB6198" w:rsidRDefault="00FB6198" w:rsidP="00FB6198">
      <w:pPr>
        <w:pStyle w:val="LithanSectionHeader1"/>
        <w:numPr>
          <w:ilvl w:val="0"/>
          <w:numId w:val="0"/>
        </w:numPr>
        <w:ind w:left="1080" w:hanging="360"/>
      </w:pPr>
    </w:p>
    <w:p w14:paraId="2C32D034" w14:textId="77777777" w:rsidR="00FB6198" w:rsidRDefault="00FB6198" w:rsidP="00FB6198">
      <w:pPr>
        <w:pStyle w:val="LithanSectionHeader1"/>
        <w:numPr>
          <w:ilvl w:val="0"/>
          <w:numId w:val="0"/>
        </w:numPr>
        <w:ind w:left="1080" w:hanging="360"/>
      </w:pPr>
    </w:p>
    <w:p w14:paraId="346A1470" w14:textId="77777777" w:rsidR="00FB6198" w:rsidRDefault="00FB6198" w:rsidP="00FB6198">
      <w:pPr>
        <w:pStyle w:val="LithanSectionHeader1"/>
        <w:numPr>
          <w:ilvl w:val="0"/>
          <w:numId w:val="0"/>
        </w:numPr>
        <w:ind w:left="1080" w:hanging="360"/>
      </w:pPr>
    </w:p>
    <w:p w14:paraId="649ED358" w14:textId="77777777" w:rsidR="00FB6198" w:rsidRDefault="00FB6198" w:rsidP="00FB6198">
      <w:pPr>
        <w:pStyle w:val="LithanSectionHeader1"/>
        <w:numPr>
          <w:ilvl w:val="0"/>
          <w:numId w:val="0"/>
        </w:numPr>
        <w:ind w:left="1080" w:hanging="360"/>
      </w:pPr>
    </w:p>
    <w:p w14:paraId="3C1EBBD3" w14:textId="77777777" w:rsidR="00FB6198" w:rsidRDefault="00FB6198" w:rsidP="00FB6198">
      <w:pPr>
        <w:pStyle w:val="LithanSectionHeader1"/>
        <w:numPr>
          <w:ilvl w:val="0"/>
          <w:numId w:val="0"/>
        </w:numPr>
        <w:ind w:left="1080" w:hanging="360"/>
      </w:pPr>
    </w:p>
    <w:p w14:paraId="021853DD" w14:textId="77777777" w:rsidR="00FB6198" w:rsidRDefault="00FB6198" w:rsidP="00FB6198">
      <w:pPr>
        <w:pStyle w:val="LithanSectionHeader1"/>
        <w:numPr>
          <w:ilvl w:val="0"/>
          <w:numId w:val="0"/>
        </w:numPr>
        <w:ind w:left="1080" w:hanging="360"/>
      </w:pPr>
    </w:p>
    <w:p w14:paraId="7A560053" w14:textId="77777777" w:rsidR="00FB6198" w:rsidRDefault="00FB6198" w:rsidP="00FB6198">
      <w:pPr>
        <w:pStyle w:val="LithanSectionHeader1"/>
        <w:numPr>
          <w:ilvl w:val="0"/>
          <w:numId w:val="0"/>
        </w:numPr>
        <w:ind w:left="1080" w:hanging="360"/>
      </w:pPr>
    </w:p>
    <w:p w14:paraId="50577574" w14:textId="77777777" w:rsidR="00FB6198" w:rsidRDefault="00FB6198" w:rsidP="00FB6198">
      <w:pPr>
        <w:pStyle w:val="LithanSectionHeader1"/>
        <w:numPr>
          <w:ilvl w:val="0"/>
          <w:numId w:val="0"/>
        </w:numPr>
        <w:ind w:left="1080" w:hanging="360"/>
      </w:pPr>
    </w:p>
    <w:p w14:paraId="346FC83E" w14:textId="77777777" w:rsidR="00FB6198" w:rsidRPr="00551E14" w:rsidRDefault="00FB6198" w:rsidP="00FB6198">
      <w:pPr>
        <w:pStyle w:val="LithanSectionHeader1"/>
        <w:numPr>
          <w:ilvl w:val="0"/>
          <w:numId w:val="0"/>
        </w:numPr>
        <w:ind w:left="1080" w:hanging="360"/>
      </w:pPr>
    </w:p>
    <w:p w14:paraId="3F61BB6E" w14:textId="20231A33" w:rsidR="00FB6198" w:rsidRPr="00827E7F" w:rsidRDefault="00FB6198" w:rsidP="00224809">
      <w:pPr>
        <w:pStyle w:val="LithanSectionHeader1"/>
        <w:numPr>
          <w:ilvl w:val="0"/>
          <w:numId w:val="7"/>
        </w:numPr>
        <w:ind w:left="567" w:hanging="567"/>
      </w:pPr>
      <w:r w:rsidRPr="00FB6198">
        <w:lastRenderedPageBreak/>
        <w:t xml:space="preserve">Forecast Output after Model Adjustment: </w:t>
      </w:r>
      <w:r w:rsidRPr="00FB6198">
        <w:rPr>
          <w:b w:val="0"/>
          <w:sz w:val="22"/>
        </w:rPr>
        <w:t xml:space="preserve">(Explain the Forecast Output after you have adjusted </w:t>
      </w:r>
      <w:r w:rsidR="000B0DEE">
        <w:rPr>
          <w:b w:val="0"/>
          <w:sz w:val="22"/>
        </w:rPr>
        <w:t>t</w:t>
      </w:r>
      <w:r w:rsidRPr="00FB6198">
        <w:rPr>
          <w:b w:val="0"/>
          <w:sz w:val="22"/>
        </w:rPr>
        <w:t>he model based on actual production data)</w:t>
      </w:r>
      <w:r w:rsidR="0090299D">
        <w:rPr>
          <w:b w:val="0"/>
          <w:sz w:val="22"/>
        </w:rPr>
        <w:t xml:space="preserve">( output of script 3 ) </w:t>
      </w:r>
    </w:p>
    <w:p w14:paraId="7DB0DC48" w14:textId="4D717ADD" w:rsidR="00827E7F" w:rsidRPr="00973CCB" w:rsidRDefault="00973CCB" w:rsidP="00827E7F">
      <w:pPr>
        <w:pStyle w:val="LithanSectionHeader1"/>
        <w:numPr>
          <w:ilvl w:val="0"/>
          <w:numId w:val="0"/>
        </w:numPr>
        <w:ind w:left="567"/>
        <w:rPr>
          <w:b w:val="0"/>
        </w:rPr>
      </w:pPr>
      <w:r>
        <w:rPr>
          <w:b w:val="0"/>
        </w:rPr>
        <w:t xml:space="preserve">The RMSE is lower for the seasonal model than the trend model, owing to the fact that milk production is seasonal. Also, the changing the </w:t>
      </w:r>
      <w:r w:rsidR="00D14438">
        <w:rPr>
          <w:b w:val="0"/>
        </w:rPr>
        <w:t xml:space="preserve">value of 2.5 to 2 in </w:t>
      </w:r>
      <w:r w:rsidR="00D14438" w:rsidRPr="009C1748">
        <w:rPr>
          <w:b w:val="0"/>
        </w:rPr>
        <w:t>I(</w:t>
      </w:r>
      <w:r w:rsidR="00D14438">
        <w:rPr>
          <w:b w:val="0"/>
        </w:rPr>
        <w:t>Month.count^2.5)</w:t>
      </w:r>
      <w:r w:rsidR="00D14438">
        <w:rPr>
          <w:b w:val="0"/>
        </w:rPr>
        <w:t xml:space="preserve"> changes the n value in polynomial regression and changes the fit of the line. It must be adjusted through trial and error although large numbers should be avoided to prevent “picking up the noise” or “overfitting”</w:t>
      </w:r>
    </w:p>
    <w:p w14:paraId="43106622" w14:textId="1937B15B" w:rsidR="0090299D" w:rsidRDefault="0090299D" w:rsidP="00224809">
      <w:pPr>
        <w:pStyle w:val="LithanSectionHeader1"/>
        <w:numPr>
          <w:ilvl w:val="0"/>
          <w:numId w:val="7"/>
        </w:numPr>
        <w:ind w:left="567" w:hanging="567"/>
      </w:pPr>
      <w:r>
        <w:t>conclusions</w:t>
      </w:r>
    </w:p>
    <w:p w14:paraId="23603AB0" w14:textId="158347BB" w:rsidR="00EA2D8C" w:rsidRDefault="00EA2D8C" w:rsidP="00637CCA">
      <w:pPr>
        <w:pStyle w:val="LithanBodyTextNormal"/>
        <w:rPr>
          <w:rFonts w:ascii="Verdana" w:hAnsi="Verdana"/>
          <w:sz w:val="24"/>
          <w:szCs w:val="24"/>
        </w:rPr>
      </w:pPr>
    </w:p>
    <w:p w14:paraId="6863836F" w14:textId="1CB6977E" w:rsidR="00D14438" w:rsidRDefault="00D14438" w:rsidP="00637CCA">
      <w:pPr>
        <w:pStyle w:val="LithanBodyTextNormal"/>
        <w:rPr>
          <w:rFonts w:ascii="Verdana" w:hAnsi="Verdana"/>
          <w:sz w:val="24"/>
          <w:szCs w:val="24"/>
        </w:rPr>
      </w:pPr>
      <w:r>
        <w:rPr>
          <w:rFonts w:ascii="Verdana" w:hAnsi="Verdana"/>
          <w:sz w:val="24"/>
          <w:szCs w:val="24"/>
        </w:rPr>
        <w:t>We have learnt through this Project how to use R programming in conjunction with Azure Machine Learning Studio, check data for strong or weak</w:t>
      </w:r>
      <w:bookmarkStart w:id="0" w:name="_GoBack"/>
      <w:bookmarkEnd w:id="0"/>
      <w:r>
        <w:rPr>
          <w:rFonts w:ascii="Verdana" w:hAnsi="Verdana"/>
          <w:sz w:val="24"/>
          <w:szCs w:val="24"/>
        </w:rPr>
        <w:t xml:space="preserve"> correlations and  to create Trend and Seasonal models and how to assess which models are more accurate. </w:t>
      </w:r>
    </w:p>
    <w:sectPr w:rsidR="00D14438" w:rsidSect="00A90C4D">
      <w:type w:val="continuous"/>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0A7B1" w14:textId="77777777" w:rsidR="00E2673F" w:rsidRDefault="00E2673F" w:rsidP="00C258A4">
      <w:pPr>
        <w:spacing w:after="0" w:line="240" w:lineRule="auto"/>
      </w:pPr>
      <w:r>
        <w:separator/>
      </w:r>
    </w:p>
  </w:endnote>
  <w:endnote w:type="continuationSeparator" w:id="0">
    <w:p w14:paraId="0C1ABA4C" w14:textId="77777777" w:rsidR="00E2673F" w:rsidRDefault="00E2673F"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CA46D" w14:textId="77777777" w:rsidR="00F00DD6" w:rsidRPr="00AE43C0" w:rsidRDefault="00F00DD6" w:rsidP="00AE43C0">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Business Analytics M3</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AC0F4A">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44A1E" w14:textId="77777777" w:rsidR="00F00DD6" w:rsidRPr="00DC4DA3" w:rsidRDefault="00F00DD6" w:rsidP="006F6EEA">
    <w:pPr>
      <w:pStyle w:val="FreeForm"/>
      <w:rPr>
        <w:rFonts w:eastAsia="Times New Roman"/>
        <w:color w:val="auto"/>
        <w:lang w:eastAsia="en-SG"/>
      </w:rPr>
    </w:pPr>
    <w:r w:rsidRPr="00DC4DA3">
      <w:rPr>
        <w:rFonts w:ascii="Arial" w:hAnsi="Arial" w:cs="Arial"/>
      </w:rPr>
      <w:tab/>
    </w:r>
  </w:p>
  <w:p w14:paraId="59BC32A5" w14:textId="77777777" w:rsidR="00F00DD6" w:rsidRDefault="00F00DD6">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98F7C" w14:textId="77777777" w:rsidR="00E2673F" w:rsidRDefault="00E2673F" w:rsidP="00C258A4">
      <w:pPr>
        <w:spacing w:after="0" w:line="240" w:lineRule="auto"/>
      </w:pPr>
      <w:r>
        <w:separator/>
      </w:r>
    </w:p>
  </w:footnote>
  <w:footnote w:type="continuationSeparator" w:id="0">
    <w:p w14:paraId="38972096" w14:textId="77777777" w:rsidR="00E2673F" w:rsidRDefault="00E2673F"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7CF1"/>
    <w:multiLevelType w:val="hybridMultilevel"/>
    <w:tmpl w:val="D6F62C50"/>
    <w:lvl w:ilvl="0" w:tplc="48090001">
      <w:start w:val="1"/>
      <w:numFmt w:val="bullet"/>
      <w:lvlText w:val=""/>
      <w:lvlJc w:val="left"/>
      <w:pPr>
        <w:ind w:left="1620" w:hanging="360"/>
      </w:pPr>
      <w:rPr>
        <w:rFonts w:ascii="Symbol" w:hAnsi="Symbol" w:hint="default"/>
      </w:rPr>
    </w:lvl>
    <w:lvl w:ilvl="1" w:tplc="48090003" w:tentative="1">
      <w:start w:val="1"/>
      <w:numFmt w:val="bullet"/>
      <w:lvlText w:val="o"/>
      <w:lvlJc w:val="left"/>
      <w:pPr>
        <w:ind w:left="2340" w:hanging="360"/>
      </w:pPr>
      <w:rPr>
        <w:rFonts w:ascii="Courier New" w:hAnsi="Courier New" w:cs="Courier New" w:hint="default"/>
      </w:rPr>
    </w:lvl>
    <w:lvl w:ilvl="2" w:tplc="48090005" w:tentative="1">
      <w:start w:val="1"/>
      <w:numFmt w:val="bullet"/>
      <w:lvlText w:val=""/>
      <w:lvlJc w:val="left"/>
      <w:pPr>
        <w:ind w:left="3060" w:hanging="360"/>
      </w:pPr>
      <w:rPr>
        <w:rFonts w:ascii="Wingdings" w:hAnsi="Wingdings" w:hint="default"/>
      </w:rPr>
    </w:lvl>
    <w:lvl w:ilvl="3" w:tplc="48090001" w:tentative="1">
      <w:start w:val="1"/>
      <w:numFmt w:val="bullet"/>
      <w:lvlText w:val=""/>
      <w:lvlJc w:val="left"/>
      <w:pPr>
        <w:ind w:left="3780" w:hanging="360"/>
      </w:pPr>
      <w:rPr>
        <w:rFonts w:ascii="Symbol" w:hAnsi="Symbol" w:hint="default"/>
      </w:rPr>
    </w:lvl>
    <w:lvl w:ilvl="4" w:tplc="48090003" w:tentative="1">
      <w:start w:val="1"/>
      <w:numFmt w:val="bullet"/>
      <w:lvlText w:val="o"/>
      <w:lvlJc w:val="left"/>
      <w:pPr>
        <w:ind w:left="4500" w:hanging="360"/>
      </w:pPr>
      <w:rPr>
        <w:rFonts w:ascii="Courier New" w:hAnsi="Courier New" w:cs="Courier New" w:hint="default"/>
      </w:rPr>
    </w:lvl>
    <w:lvl w:ilvl="5" w:tplc="48090005" w:tentative="1">
      <w:start w:val="1"/>
      <w:numFmt w:val="bullet"/>
      <w:lvlText w:val=""/>
      <w:lvlJc w:val="left"/>
      <w:pPr>
        <w:ind w:left="5220" w:hanging="360"/>
      </w:pPr>
      <w:rPr>
        <w:rFonts w:ascii="Wingdings" w:hAnsi="Wingdings" w:hint="default"/>
      </w:rPr>
    </w:lvl>
    <w:lvl w:ilvl="6" w:tplc="48090001" w:tentative="1">
      <w:start w:val="1"/>
      <w:numFmt w:val="bullet"/>
      <w:lvlText w:val=""/>
      <w:lvlJc w:val="left"/>
      <w:pPr>
        <w:ind w:left="5940" w:hanging="360"/>
      </w:pPr>
      <w:rPr>
        <w:rFonts w:ascii="Symbol" w:hAnsi="Symbol" w:hint="default"/>
      </w:rPr>
    </w:lvl>
    <w:lvl w:ilvl="7" w:tplc="48090003" w:tentative="1">
      <w:start w:val="1"/>
      <w:numFmt w:val="bullet"/>
      <w:lvlText w:val="o"/>
      <w:lvlJc w:val="left"/>
      <w:pPr>
        <w:ind w:left="6660" w:hanging="360"/>
      </w:pPr>
      <w:rPr>
        <w:rFonts w:ascii="Courier New" w:hAnsi="Courier New" w:cs="Courier New" w:hint="default"/>
      </w:rPr>
    </w:lvl>
    <w:lvl w:ilvl="8" w:tplc="48090005" w:tentative="1">
      <w:start w:val="1"/>
      <w:numFmt w:val="bullet"/>
      <w:lvlText w:val=""/>
      <w:lvlJc w:val="left"/>
      <w:pPr>
        <w:ind w:left="7380" w:hanging="360"/>
      </w:pPr>
      <w:rPr>
        <w:rFonts w:ascii="Wingdings" w:hAnsi="Wingdings" w:hint="default"/>
      </w:rPr>
    </w:lvl>
  </w:abstractNum>
  <w:abstractNum w:abstractNumId="1" w15:restartNumberingAfterBreak="0">
    <w:nsid w:val="0ABB5C5A"/>
    <w:multiLevelType w:val="hybridMultilevel"/>
    <w:tmpl w:val="9CCCAB26"/>
    <w:lvl w:ilvl="0" w:tplc="48090001">
      <w:start w:val="1"/>
      <w:numFmt w:val="bullet"/>
      <w:lvlText w:val=""/>
      <w:lvlJc w:val="left"/>
      <w:pPr>
        <w:ind w:left="1620" w:hanging="360"/>
      </w:pPr>
      <w:rPr>
        <w:rFonts w:ascii="Symbol" w:hAnsi="Symbol" w:hint="default"/>
      </w:rPr>
    </w:lvl>
    <w:lvl w:ilvl="1" w:tplc="48090003" w:tentative="1">
      <w:start w:val="1"/>
      <w:numFmt w:val="bullet"/>
      <w:lvlText w:val="o"/>
      <w:lvlJc w:val="left"/>
      <w:pPr>
        <w:ind w:left="2340" w:hanging="360"/>
      </w:pPr>
      <w:rPr>
        <w:rFonts w:ascii="Courier New" w:hAnsi="Courier New" w:cs="Courier New" w:hint="default"/>
      </w:rPr>
    </w:lvl>
    <w:lvl w:ilvl="2" w:tplc="48090005" w:tentative="1">
      <w:start w:val="1"/>
      <w:numFmt w:val="bullet"/>
      <w:lvlText w:val=""/>
      <w:lvlJc w:val="left"/>
      <w:pPr>
        <w:ind w:left="3060" w:hanging="360"/>
      </w:pPr>
      <w:rPr>
        <w:rFonts w:ascii="Wingdings" w:hAnsi="Wingdings" w:hint="default"/>
      </w:rPr>
    </w:lvl>
    <w:lvl w:ilvl="3" w:tplc="48090001" w:tentative="1">
      <w:start w:val="1"/>
      <w:numFmt w:val="bullet"/>
      <w:lvlText w:val=""/>
      <w:lvlJc w:val="left"/>
      <w:pPr>
        <w:ind w:left="3780" w:hanging="360"/>
      </w:pPr>
      <w:rPr>
        <w:rFonts w:ascii="Symbol" w:hAnsi="Symbol" w:hint="default"/>
      </w:rPr>
    </w:lvl>
    <w:lvl w:ilvl="4" w:tplc="48090003" w:tentative="1">
      <w:start w:val="1"/>
      <w:numFmt w:val="bullet"/>
      <w:lvlText w:val="o"/>
      <w:lvlJc w:val="left"/>
      <w:pPr>
        <w:ind w:left="4500" w:hanging="360"/>
      </w:pPr>
      <w:rPr>
        <w:rFonts w:ascii="Courier New" w:hAnsi="Courier New" w:cs="Courier New" w:hint="default"/>
      </w:rPr>
    </w:lvl>
    <w:lvl w:ilvl="5" w:tplc="48090005" w:tentative="1">
      <w:start w:val="1"/>
      <w:numFmt w:val="bullet"/>
      <w:lvlText w:val=""/>
      <w:lvlJc w:val="left"/>
      <w:pPr>
        <w:ind w:left="5220" w:hanging="360"/>
      </w:pPr>
      <w:rPr>
        <w:rFonts w:ascii="Wingdings" w:hAnsi="Wingdings" w:hint="default"/>
      </w:rPr>
    </w:lvl>
    <w:lvl w:ilvl="6" w:tplc="48090001" w:tentative="1">
      <w:start w:val="1"/>
      <w:numFmt w:val="bullet"/>
      <w:lvlText w:val=""/>
      <w:lvlJc w:val="left"/>
      <w:pPr>
        <w:ind w:left="5940" w:hanging="360"/>
      </w:pPr>
      <w:rPr>
        <w:rFonts w:ascii="Symbol" w:hAnsi="Symbol" w:hint="default"/>
      </w:rPr>
    </w:lvl>
    <w:lvl w:ilvl="7" w:tplc="48090003" w:tentative="1">
      <w:start w:val="1"/>
      <w:numFmt w:val="bullet"/>
      <w:lvlText w:val="o"/>
      <w:lvlJc w:val="left"/>
      <w:pPr>
        <w:ind w:left="6660" w:hanging="360"/>
      </w:pPr>
      <w:rPr>
        <w:rFonts w:ascii="Courier New" w:hAnsi="Courier New" w:cs="Courier New" w:hint="default"/>
      </w:rPr>
    </w:lvl>
    <w:lvl w:ilvl="8" w:tplc="48090005" w:tentative="1">
      <w:start w:val="1"/>
      <w:numFmt w:val="bullet"/>
      <w:lvlText w:val=""/>
      <w:lvlJc w:val="left"/>
      <w:pPr>
        <w:ind w:left="7380" w:hanging="360"/>
      </w:pPr>
      <w:rPr>
        <w:rFonts w:ascii="Wingdings" w:hAnsi="Wingdings" w:hint="default"/>
      </w:rPr>
    </w:lvl>
  </w:abstractNum>
  <w:abstractNum w:abstractNumId="2" w15:restartNumberingAfterBreak="0">
    <w:nsid w:val="20DD6B23"/>
    <w:multiLevelType w:val="hybridMultilevel"/>
    <w:tmpl w:val="D0444CCE"/>
    <w:lvl w:ilvl="0" w:tplc="4809000F">
      <w:start w:val="1"/>
      <w:numFmt w:val="decimal"/>
      <w:lvlText w:val="%1."/>
      <w:lvlJc w:val="left"/>
      <w:pPr>
        <w:ind w:left="2160" w:hanging="360"/>
      </w:pPr>
    </w:lvl>
    <w:lvl w:ilvl="1" w:tplc="48090019">
      <w:start w:val="1"/>
      <w:numFmt w:val="lowerLetter"/>
      <w:lvlText w:val="%2."/>
      <w:lvlJc w:val="left"/>
      <w:pPr>
        <w:ind w:left="2880" w:hanging="360"/>
      </w:pPr>
    </w:lvl>
    <w:lvl w:ilvl="2" w:tplc="4809001B">
      <w:start w:val="1"/>
      <w:numFmt w:val="lowerRoman"/>
      <w:lvlText w:val="%3."/>
      <w:lvlJc w:val="right"/>
      <w:pPr>
        <w:ind w:left="3600" w:hanging="180"/>
      </w:pPr>
    </w:lvl>
    <w:lvl w:ilvl="3" w:tplc="4809000F">
      <w:start w:val="1"/>
      <w:numFmt w:val="decimal"/>
      <w:lvlText w:val="%4."/>
      <w:lvlJc w:val="left"/>
      <w:pPr>
        <w:ind w:left="4320" w:hanging="360"/>
      </w:pPr>
    </w:lvl>
    <w:lvl w:ilvl="4" w:tplc="48090019">
      <w:start w:val="1"/>
      <w:numFmt w:val="lowerLetter"/>
      <w:lvlText w:val="%5."/>
      <w:lvlJc w:val="left"/>
      <w:pPr>
        <w:ind w:left="5040" w:hanging="360"/>
      </w:pPr>
    </w:lvl>
    <w:lvl w:ilvl="5" w:tplc="4809001B">
      <w:start w:val="1"/>
      <w:numFmt w:val="lowerRoman"/>
      <w:lvlText w:val="%6."/>
      <w:lvlJc w:val="right"/>
      <w:pPr>
        <w:ind w:left="5760" w:hanging="180"/>
      </w:pPr>
    </w:lvl>
    <w:lvl w:ilvl="6" w:tplc="4809000F">
      <w:start w:val="1"/>
      <w:numFmt w:val="decimal"/>
      <w:lvlText w:val="%7."/>
      <w:lvlJc w:val="left"/>
      <w:pPr>
        <w:ind w:left="6480" w:hanging="360"/>
      </w:pPr>
    </w:lvl>
    <w:lvl w:ilvl="7" w:tplc="48090019">
      <w:start w:val="1"/>
      <w:numFmt w:val="lowerLetter"/>
      <w:lvlText w:val="%8."/>
      <w:lvlJc w:val="left"/>
      <w:pPr>
        <w:ind w:left="7200" w:hanging="360"/>
      </w:pPr>
    </w:lvl>
    <w:lvl w:ilvl="8" w:tplc="4809001B">
      <w:start w:val="1"/>
      <w:numFmt w:val="lowerRoman"/>
      <w:lvlText w:val="%9."/>
      <w:lvlJc w:val="right"/>
      <w:pPr>
        <w:ind w:left="7920" w:hanging="180"/>
      </w:pPr>
    </w:lvl>
  </w:abstractNum>
  <w:abstractNum w:abstractNumId="3" w15:restartNumberingAfterBreak="0">
    <w:nsid w:val="36855B35"/>
    <w:multiLevelType w:val="hybridMultilevel"/>
    <w:tmpl w:val="8382745E"/>
    <w:lvl w:ilvl="0" w:tplc="48090001">
      <w:start w:val="1"/>
      <w:numFmt w:val="bullet"/>
      <w:lvlText w:val=""/>
      <w:lvlJc w:val="left"/>
      <w:pPr>
        <w:ind w:left="2160" w:hanging="360"/>
      </w:pPr>
      <w:rPr>
        <w:rFonts w:ascii="Symbol" w:hAnsi="Symbol" w:hint="default"/>
      </w:rPr>
    </w:lvl>
    <w:lvl w:ilvl="1" w:tplc="48090003">
      <w:start w:val="1"/>
      <w:numFmt w:val="bullet"/>
      <w:lvlText w:val="o"/>
      <w:lvlJc w:val="left"/>
      <w:pPr>
        <w:ind w:left="2880" w:hanging="360"/>
      </w:pPr>
      <w:rPr>
        <w:rFonts w:ascii="Courier New" w:hAnsi="Courier New" w:cs="Courier New" w:hint="default"/>
      </w:rPr>
    </w:lvl>
    <w:lvl w:ilvl="2" w:tplc="48090005">
      <w:start w:val="1"/>
      <w:numFmt w:val="bullet"/>
      <w:lvlText w:val=""/>
      <w:lvlJc w:val="left"/>
      <w:pPr>
        <w:ind w:left="3600" w:hanging="360"/>
      </w:pPr>
      <w:rPr>
        <w:rFonts w:ascii="Wingdings" w:hAnsi="Wingdings" w:hint="default"/>
      </w:rPr>
    </w:lvl>
    <w:lvl w:ilvl="3" w:tplc="48090001">
      <w:start w:val="1"/>
      <w:numFmt w:val="bullet"/>
      <w:lvlText w:val=""/>
      <w:lvlJc w:val="left"/>
      <w:pPr>
        <w:ind w:left="4320" w:hanging="360"/>
      </w:pPr>
      <w:rPr>
        <w:rFonts w:ascii="Symbol" w:hAnsi="Symbol" w:hint="default"/>
      </w:rPr>
    </w:lvl>
    <w:lvl w:ilvl="4" w:tplc="48090003">
      <w:start w:val="1"/>
      <w:numFmt w:val="bullet"/>
      <w:lvlText w:val="o"/>
      <w:lvlJc w:val="left"/>
      <w:pPr>
        <w:ind w:left="5040" w:hanging="360"/>
      </w:pPr>
      <w:rPr>
        <w:rFonts w:ascii="Courier New" w:hAnsi="Courier New" w:cs="Courier New" w:hint="default"/>
      </w:rPr>
    </w:lvl>
    <w:lvl w:ilvl="5" w:tplc="48090005">
      <w:start w:val="1"/>
      <w:numFmt w:val="bullet"/>
      <w:lvlText w:val=""/>
      <w:lvlJc w:val="left"/>
      <w:pPr>
        <w:ind w:left="5760" w:hanging="360"/>
      </w:pPr>
      <w:rPr>
        <w:rFonts w:ascii="Wingdings" w:hAnsi="Wingdings" w:hint="default"/>
      </w:rPr>
    </w:lvl>
    <w:lvl w:ilvl="6" w:tplc="48090001">
      <w:start w:val="1"/>
      <w:numFmt w:val="bullet"/>
      <w:lvlText w:val=""/>
      <w:lvlJc w:val="left"/>
      <w:pPr>
        <w:ind w:left="6480" w:hanging="360"/>
      </w:pPr>
      <w:rPr>
        <w:rFonts w:ascii="Symbol" w:hAnsi="Symbol" w:hint="default"/>
      </w:rPr>
    </w:lvl>
    <w:lvl w:ilvl="7" w:tplc="48090003">
      <w:start w:val="1"/>
      <w:numFmt w:val="bullet"/>
      <w:lvlText w:val="o"/>
      <w:lvlJc w:val="left"/>
      <w:pPr>
        <w:ind w:left="7200" w:hanging="360"/>
      </w:pPr>
      <w:rPr>
        <w:rFonts w:ascii="Courier New" w:hAnsi="Courier New" w:cs="Courier New" w:hint="default"/>
      </w:rPr>
    </w:lvl>
    <w:lvl w:ilvl="8" w:tplc="48090005">
      <w:start w:val="1"/>
      <w:numFmt w:val="bullet"/>
      <w:lvlText w:val=""/>
      <w:lvlJc w:val="left"/>
      <w:pPr>
        <w:ind w:left="7920" w:hanging="360"/>
      </w:pPr>
      <w:rPr>
        <w:rFonts w:ascii="Wingdings" w:hAnsi="Wingdings" w:hint="default"/>
      </w:rPr>
    </w:lvl>
  </w:abstractNum>
  <w:abstractNum w:abstractNumId="4" w15:restartNumberingAfterBreak="0">
    <w:nsid w:val="414C30B5"/>
    <w:multiLevelType w:val="hybridMultilevel"/>
    <w:tmpl w:val="EFFC2E52"/>
    <w:lvl w:ilvl="0" w:tplc="79A2C71C">
      <w:start w:val="1"/>
      <w:numFmt w:val="decimal"/>
      <w:lvlText w:val="%1."/>
      <w:lvlJc w:val="left"/>
      <w:pPr>
        <w:ind w:left="927" w:hanging="360"/>
      </w:pPr>
      <w:rPr>
        <w:rFonts w:ascii="Verdana" w:hAnsi="Verdan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31237"/>
    <w:multiLevelType w:val="hybridMultilevel"/>
    <w:tmpl w:val="4494507E"/>
    <w:lvl w:ilvl="0" w:tplc="47748EB6">
      <w:start w:val="1"/>
      <w:numFmt w:val="decimal"/>
      <w:pStyle w:val="LithanSectionHeader1"/>
      <w:lvlText w:val="%1."/>
      <w:lvlJc w:val="left"/>
      <w:pPr>
        <w:ind w:left="502" w:hanging="360"/>
      </w:pPr>
      <w:rPr>
        <w:rFonts w:hint="default"/>
        <w:b/>
        <w:bCs/>
        <w:sz w:val="24"/>
        <w:szCs w:val="24"/>
      </w:rPr>
    </w:lvl>
    <w:lvl w:ilvl="1" w:tplc="48090019">
      <w:start w:val="1"/>
      <w:numFmt w:val="lowerLetter"/>
      <w:lvlText w:val="%2."/>
      <w:lvlJc w:val="left"/>
      <w:pPr>
        <w:ind w:left="1222" w:hanging="360"/>
      </w:pPr>
    </w:lvl>
    <w:lvl w:ilvl="2" w:tplc="4809001B">
      <w:start w:val="1"/>
      <w:numFmt w:val="lowerRoman"/>
      <w:lvlText w:val="%3."/>
      <w:lvlJc w:val="right"/>
      <w:pPr>
        <w:ind w:left="1942" w:hanging="180"/>
      </w:pPr>
    </w:lvl>
    <w:lvl w:ilvl="3" w:tplc="4809000F">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7"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99324B9"/>
    <w:multiLevelType w:val="hybridMultilevel"/>
    <w:tmpl w:val="2910BF2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9" w15:restartNumberingAfterBreak="0">
    <w:nsid w:val="629C3C58"/>
    <w:multiLevelType w:val="hybridMultilevel"/>
    <w:tmpl w:val="F06E6A9C"/>
    <w:lvl w:ilvl="0" w:tplc="3DFAF8DA">
      <w:start w:val="1"/>
      <w:numFmt w:val="decimal"/>
      <w:pStyle w:val="ListParagraph"/>
      <w:lvlText w:val="%1."/>
      <w:lvlJc w:val="left"/>
      <w:pPr>
        <w:ind w:left="720" w:hanging="360"/>
      </w:pPr>
      <w:rPr>
        <w:rFonts w:asciiTheme="minorHAnsi" w:eastAsiaTheme="minorHAnsi" w:hAnsiTheme="minorHAnsi" w:cstheme="minorBidi" w:hint="default"/>
        <w:color w:val="auto"/>
        <w:sz w:val="22"/>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C956E0"/>
    <w:multiLevelType w:val="hybridMultilevel"/>
    <w:tmpl w:val="5218DB6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2"/>
  </w:num>
  <w:num w:numId="2">
    <w:abstractNumId w:val="6"/>
  </w:num>
  <w:num w:numId="3">
    <w:abstractNumId w:val="7"/>
  </w:num>
  <w:num w:numId="4">
    <w:abstractNumId w:val="5"/>
  </w:num>
  <w:num w:numId="5">
    <w:abstractNumId w:val="10"/>
  </w:num>
  <w:num w:numId="6">
    <w:abstractNumId w:val="4"/>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
  </w:num>
  <w:num w:numId="12">
    <w:abstractNumId w:val="8"/>
  </w:num>
  <w:num w:numId="13">
    <w:abstractNumId w:val="11"/>
  </w:num>
  <w:num w:numId="14">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BF"/>
    <w:rsid w:val="00000957"/>
    <w:rsid w:val="000032DB"/>
    <w:rsid w:val="000119F7"/>
    <w:rsid w:val="00013201"/>
    <w:rsid w:val="000379F2"/>
    <w:rsid w:val="00040FFC"/>
    <w:rsid w:val="000420E9"/>
    <w:rsid w:val="0004286B"/>
    <w:rsid w:val="00051168"/>
    <w:rsid w:val="00054AFC"/>
    <w:rsid w:val="0007107D"/>
    <w:rsid w:val="00072CAE"/>
    <w:rsid w:val="00073812"/>
    <w:rsid w:val="00077D0D"/>
    <w:rsid w:val="00080BA6"/>
    <w:rsid w:val="00083C77"/>
    <w:rsid w:val="00096E96"/>
    <w:rsid w:val="000A18AD"/>
    <w:rsid w:val="000A413B"/>
    <w:rsid w:val="000A7CB9"/>
    <w:rsid w:val="000B0DEE"/>
    <w:rsid w:val="000D0E0B"/>
    <w:rsid w:val="000D0F06"/>
    <w:rsid w:val="000D7A31"/>
    <w:rsid w:val="000D7C57"/>
    <w:rsid w:val="000E1FD9"/>
    <w:rsid w:val="000E4890"/>
    <w:rsid w:val="000E52A6"/>
    <w:rsid w:val="000F6127"/>
    <w:rsid w:val="000F75A2"/>
    <w:rsid w:val="000F769C"/>
    <w:rsid w:val="00101AA0"/>
    <w:rsid w:val="001038DB"/>
    <w:rsid w:val="0010597E"/>
    <w:rsid w:val="0010661C"/>
    <w:rsid w:val="001108EB"/>
    <w:rsid w:val="0011287C"/>
    <w:rsid w:val="0011680B"/>
    <w:rsid w:val="00121D54"/>
    <w:rsid w:val="0013030B"/>
    <w:rsid w:val="0013604C"/>
    <w:rsid w:val="00146B60"/>
    <w:rsid w:val="00147D68"/>
    <w:rsid w:val="00157CEB"/>
    <w:rsid w:val="00160F4E"/>
    <w:rsid w:val="0016296F"/>
    <w:rsid w:val="001641FC"/>
    <w:rsid w:val="001703A0"/>
    <w:rsid w:val="0017090D"/>
    <w:rsid w:val="00171E0C"/>
    <w:rsid w:val="001750E7"/>
    <w:rsid w:val="00175D50"/>
    <w:rsid w:val="00176709"/>
    <w:rsid w:val="00184437"/>
    <w:rsid w:val="00186B98"/>
    <w:rsid w:val="001916D8"/>
    <w:rsid w:val="001917C8"/>
    <w:rsid w:val="001948E7"/>
    <w:rsid w:val="001953C5"/>
    <w:rsid w:val="001B3974"/>
    <w:rsid w:val="001B4840"/>
    <w:rsid w:val="001B5CFD"/>
    <w:rsid w:val="001C202B"/>
    <w:rsid w:val="001C59C9"/>
    <w:rsid w:val="001D25B0"/>
    <w:rsid w:val="001D2B48"/>
    <w:rsid w:val="001D63B4"/>
    <w:rsid w:val="001D6AA8"/>
    <w:rsid w:val="001E3732"/>
    <w:rsid w:val="00202414"/>
    <w:rsid w:val="00205611"/>
    <w:rsid w:val="00224809"/>
    <w:rsid w:val="00230B9A"/>
    <w:rsid w:val="00230C65"/>
    <w:rsid w:val="00232488"/>
    <w:rsid w:val="00232806"/>
    <w:rsid w:val="002340A6"/>
    <w:rsid w:val="00234AA6"/>
    <w:rsid w:val="00240FD7"/>
    <w:rsid w:val="00241B0A"/>
    <w:rsid w:val="00244E81"/>
    <w:rsid w:val="00250A27"/>
    <w:rsid w:val="00251F89"/>
    <w:rsid w:val="00256196"/>
    <w:rsid w:val="0026298E"/>
    <w:rsid w:val="00262D14"/>
    <w:rsid w:val="002715E4"/>
    <w:rsid w:val="00273AD9"/>
    <w:rsid w:val="00283919"/>
    <w:rsid w:val="00285FAD"/>
    <w:rsid w:val="00287C5F"/>
    <w:rsid w:val="002905BC"/>
    <w:rsid w:val="002A2DAD"/>
    <w:rsid w:val="002B2845"/>
    <w:rsid w:val="002B355E"/>
    <w:rsid w:val="002C3E60"/>
    <w:rsid w:val="002C7077"/>
    <w:rsid w:val="002D103B"/>
    <w:rsid w:val="002D122A"/>
    <w:rsid w:val="002D43AC"/>
    <w:rsid w:val="002D5083"/>
    <w:rsid w:val="002D77DC"/>
    <w:rsid w:val="002E33E6"/>
    <w:rsid w:val="002F00B5"/>
    <w:rsid w:val="002F0730"/>
    <w:rsid w:val="00302960"/>
    <w:rsid w:val="003067EE"/>
    <w:rsid w:val="00307BDA"/>
    <w:rsid w:val="0031281E"/>
    <w:rsid w:val="003142B9"/>
    <w:rsid w:val="003162AE"/>
    <w:rsid w:val="00317468"/>
    <w:rsid w:val="003202F8"/>
    <w:rsid w:val="003267C8"/>
    <w:rsid w:val="00327185"/>
    <w:rsid w:val="0033014E"/>
    <w:rsid w:val="0033307B"/>
    <w:rsid w:val="00334108"/>
    <w:rsid w:val="00341EDC"/>
    <w:rsid w:val="00343835"/>
    <w:rsid w:val="0034692C"/>
    <w:rsid w:val="0034782E"/>
    <w:rsid w:val="00355426"/>
    <w:rsid w:val="003573BC"/>
    <w:rsid w:val="00360CC4"/>
    <w:rsid w:val="003715BC"/>
    <w:rsid w:val="003734A1"/>
    <w:rsid w:val="003738F6"/>
    <w:rsid w:val="003744DD"/>
    <w:rsid w:val="003750D8"/>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02A4"/>
    <w:rsid w:val="003C4BB3"/>
    <w:rsid w:val="003C5B0D"/>
    <w:rsid w:val="003D0D87"/>
    <w:rsid w:val="003D220E"/>
    <w:rsid w:val="003D7481"/>
    <w:rsid w:val="003D7BF6"/>
    <w:rsid w:val="003E01AB"/>
    <w:rsid w:val="003F3F9F"/>
    <w:rsid w:val="0040261C"/>
    <w:rsid w:val="004054FB"/>
    <w:rsid w:val="00405543"/>
    <w:rsid w:val="00406BEF"/>
    <w:rsid w:val="00407ECD"/>
    <w:rsid w:val="00411759"/>
    <w:rsid w:val="00420357"/>
    <w:rsid w:val="004204E2"/>
    <w:rsid w:val="004238DB"/>
    <w:rsid w:val="00425B39"/>
    <w:rsid w:val="00427245"/>
    <w:rsid w:val="00437B5D"/>
    <w:rsid w:val="00441C43"/>
    <w:rsid w:val="00446537"/>
    <w:rsid w:val="00463BD7"/>
    <w:rsid w:val="004677AD"/>
    <w:rsid w:val="004717A6"/>
    <w:rsid w:val="004766F2"/>
    <w:rsid w:val="00477B6B"/>
    <w:rsid w:val="004831A2"/>
    <w:rsid w:val="004833CF"/>
    <w:rsid w:val="00486D5D"/>
    <w:rsid w:val="00494FDA"/>
    <w:rsid w:val="004A1551"/>
    <w:rsid w:val="004A6323"/>
    <w:rsid w:val="004A7235"/>
    <w:rsid w:val="004B400A"/>
    <w:rsid w:val="004B5020"/>
    <w:rsid w:val="004C1585"/>
    <w:rsid w:val="004C5D89"/>
    <w:rsid w:val="004D31B4"/>
    <w:rsid w:val="004D3B0E"/>
    <w:rsid w:val="004D54A5"/>
    <w:rsid w:val="004D7250"/>
    <w:rsid w:val="004F294F"/>
    <w:rsid w:val="004F6BB9"/>
    <w:rsid w:val="00500F13"/>
    <w:rsid w:val="00506B1F"/>
    <w:rsid w:val="0051340D"/>
    <w:rsid w:val="00513E79"/>
    <w:rsid w:val="0053677B"/>
    <w:rsid w:val="00543735"/>
    <w:rsid w:val="0055156E"/>
    <w:rsid w:val="005536C8"/>
    <w:rsid w:val="00557EBB"/>
    <w:rsid w:val="00562F81"/>
    <w:rsid w:val="005659A1"/>
    <w:rsid w:val="005701DB"/>
    <w:rsid w:val="005719B2"/>
    <w:rsid w:val="00571A8F"/>
    <w:rsid w:val="00572F16"/>
    <w:rsid w:val="0057772D"/>
    <w:rsid w:val="005838C6"/>
    <w:rsid w:val="00583F9E"/>
    <w:rsid w:val="005964B6"/>
    <w:rsid w:val="005A0E3D"/>
    <w:rsid w:val="005A15C7"/>
    <w:rsid w:val="005A2E40"/>
    <w:rsid w:val="005B70FE"/>
    <w:rsid w:val="005D0206"/>
    <w:rsid w:val="005D3354"/>
    <w:rsid w:val="005D45BE"/>
    <w:rsid w:val="005E1EBF"/>
    <w:rsid w:val="005E32FA"/>
    <w:rsid w:val="005E7B82"/>
    <w:rsid w:val="005F529F"/>
    <w:rsid w:val="005F60E8"/>
    <w:rsid w:val="00612481"/>
    <w:rsid w:val="00614EB3"/>
    <w:rsid w:val="0061729C"/>
    <w:rsid w:val="00621B66"/>
    <w:rsid w:val="00622CF5"/>
    <w:rsid w:val="006309E5"/>
    <w:rsid w:val="0063175C"/>
    <w:rsid w:val="00632CE3"/>
    <w:rsid w:val="00637CCA"/>
    <w:rsid w:val="00641B2C"/>
    <w:rsid w:val="00643883"/>
    <w:rsid w:val="0065028E"/>
    <w:rsid w:val="00655922"/>
    <w:rsid w:val="0066093D"/>
    <w:rsid w:val="00671A72"/>
    <w:rsid w:val="00673CCB"/>
    <w:rsid w:val="00682D8E"/>
    <w:rsid w:val="0069090A"/>
    <w:rsid w:val="00690B07"/>
    <w:rsid w:val="00691005"/>
    <w:rsid w:val="00693EAF"/>
    <w:rsid w:val="00694E0B"/>
    <w:rsid w:val="00695322"/>
    <w:rsid w:val="006A2FC0"/>
    <w:rsid w:val="006A30FF"/>
    <w:rsid w:val="006A3DCD"/>
    <w:rsid w:val="006B6152"/>
    <w:rsid w:val="006B62F5"/>
    <w:rsid w:val="006C170C"/>
    <w:rsid w:val="006C310C"/>
    <w:rsid w:val="006C7530"/>
    <w:rsid w:val="006D1840"/>
    <w:rsid w:val="006E0A10"/>
    <w:rsid w:val="006F4883"/>
    <w:rsid w:val="006F549A"/>
    <w:rsid w:val="006F6EEA"/>
    <w:rsid w:val="00713B1D"/>
    <w:rsid w:val="0072467F"/>
    <w:rsid w:val="00725C48"/>
    <w:rsid w:val="0073217B"/>
    <w:rsid w:val="00744406"/>
    <w:rsid w:val="0074730B"/>
    <w:rsid w:val="007516D5"/>
    <w:rsid w:val="0075255E"/>
    <w:rsid w:val="0075615F"/>
    <w:rsid w:val="00757636"/>
    <w:rsid w:val="00760387"/>
    <w:rsid w:val="007625A4"/>
    <w:rsid w:val="007663DA"/>
    <w:rsid w:val="00772CD8"/>
    <w:rsid w:val="0078656C"/>
    <w:rsid w:val="0079003A"/>
    <w:rsid w:val="00790993"/>
    <w:rsid w:val="007914C5"/>
    <w:rsid w:val="00791704"/>
    <w:rsid w:val="00795A69"/>
    <w:rsid w:val="0079793E"/>
    <w:rsid w:val="007A0A73"/>
    <w:rsid w:val="007B3AD3"/>
    <w:rsid w:val="007C03D5"/>
    <w:rsid w:val="007D054A"/>
    <w:rsid w:val="007D17AC"/>
    <w:rsid w:val="007D1C2F"/>
    <w:rsid w:val="007D355A"/>
    <w:rsid w:val="007D7A44"/>
    <w:rsid w:val="007E02E5"/>
    <w:rsid w:val="007F2CB3"/>
    <w:rsid w:val="007F3CB1"/>
    <w:rsid w:val="00800B28"/>
    <w:rsid w:val="00801365"/>
    <w:rsid w:val="008016D4"/>
    <w:rsid w:val="00806A18"/>
    <w:rsid w:val="00812441"/>
    <w:rsid w:val="0081569F"/>
    <w:rsid w:val="00827E7F"/>
    <w:rsid w:val="008312E5"/>
    <w:rsid w:val="00835899"/>
    <w:rsid w:val="00841A9F"/>
    <w:rsid w:val="00845745"/>
    <w:rsid w:val="008457D2"/>
    <w:rsid w:val="00850D59"/>
    <w:rsid w:val="0085243D"/>
    <w:rsid w:val="00853A71"/>
    <w:rsid w:val="00855114"/>
    <w:rsid w:val="008556E1"/>
    <w:rsid w:val="00860288"/>
    <w:rsid w:val="00860AEA"/>
    <w:rsid w:val="00870D14"/>
    <w:rsid w:val="00880653"/>
    <w:rsid w:val="0088618E"/>
    <w:rsid w:val="00891518"/>
    <w:rsid w:val="0089196C"/>
    <w:rsid w:val="008954DB"/>
    <w:rsid w:val="008A36FE"/>
    <w:rsid w:val="008B463C"/>
    <w:rsid w:val="008B52F3"/>
    <w:rsid w:val="008C1FBF"/>
    <w:rsid w:val="008C595B"/>
    <w:rsid w:val="008C60A5"/>
    <w:rsid w:val="008C78DD"/>
    <w:rsid w:val="008E04AF"/>
    <w:rsid w:val="008E3548"/>
    <w:rsid w:val="008E4C9C"/>
    <w:rsid w:val="008E554E"/>
    <w:rsid w:val="0090000A"/>
    <w:rsid w:val="0090299D"/>
    <w:rsid w:val="00903344"/>
    <w:rsid w:val="009052EF"/>
    <w:rsid w:val="00905FB6"/>
    <w:rsid w:val="00910C49"/>
    <w:rsid w:val="00912385"/>
    <w:rsid w:val="00912E20"/>
    <w:rsid w:val="009167DF"/>
    <w:rsid w:val="00920FEA"/>
    <w:rsid w:val="00921397"/>
    <w:rsid w:val="0092271A"/>
    <w:rsid w:val="00923F7C"/>
    <w:rsid w:val="0092543D"/>
    <w:rsid w:val="00927A83"/>
    <w:rsid w:val="00935182"/>
    <w:rsid w:val="009355CF"/>
    <w:rsid w:val="0094148D"/>
    <w:rsid w:val="0094214B"/>
    <w:rsid w:val="00950A36"/>
    <w:rsid w:val="00952738"/>
    <w:rsid w:val="00954B7E"/>
    <w:rsid w:val="0096008E"/>
    <w:rsid w:val="009614EA"/>
    <w:rsid w:val="009627C8"/>
    <w:rsid w:val="00965C88"/>
    <w:rsid w:val="009660E4"/>
    <w:rsid w:val="00966FEB"/>
    <w:rsid w:val="00973CCB"/>
    <w:rsid w:val="00975139"/>
    <w:rsid w:val="00975767"/>
    <w:rsid w:val="0097775C"/>
    <w:rsid w:val="00980CB6"/>
    <w:rsid w:val="00981406"/>
    <w:rsid w:val="009837E7"/>
    <w:rsid w:val="0098500A"/>
    <w:rsid w:val="009910EF"/>
    <w:rsid w:val="009917DF"/>
    <w:rsid w:val="00991963"/>
    <w:rsid w:val="00995D87"/>
    <w:rsid w:val="00995F18"/>
    <w:rsid w:val="009A1E2E"/>
    <w:rsid w:val="009A5FD7"/>
    <w:rsid w:val="009B04A2"/>
    <w:rsid w:val="009B32B0"/>
    <w:rsid w:val="009B4CF9"/>
    <w:rsid w:val="009B4E78"/>
    <w:rsid w:val="009C1748"/>
    <w:rsid w:val="009C64FC"/>
    <w:rsid w:val="009C730A"/>
    <w:rsid w:val="009D0FC6"/>
    <w:rsid w:val="009D4322"/>
    <w:rsid w:val="009D74A3"/>
    <w:rsid w:val="009E3D8F"/>
    <w:rsid w:val="009E7896"/>
    <w:rsid w:val="00A044DB"/>
    <w:rsid w:val="00A0463D"/>
    <w:rsid w:val="00A126D1"/>
    <w:rsid w:val="00A16B46"/>
    <w:rsid w:val="00A217E7"/>
    <w:rsid w:val="00A236E3"/>
    <w:rsid w:val="00A27853"/>
    <w:rsid w:val="00A30D01"/>
    <w:rsid w:val="00A31370"/>
    <w:rsid w:val="00A31A37"/>
    <w:rsid w:val="00A31BD9"/>
    <w:rsid w:val="00A3620F"/>
    <w:rsid w:val="00A37D31"/>
    <w:rsid w:val="00A41DD1"/>
    <w:rsid w:val="00A44176"/>
    <w:rsid w:val="00A552E2"/>
    <w:rsid w:val="00A553B7"/>
    <w:rsid w:val="00A566BC"/>
    <w:rsid w:val="00A6000A"/>
    <w:rsid w:val="00A61B2D"/>
    <w:rsid w:val="00A723B0"/>
    <w:rsid w:val="00A75A82"/>
    <w:rsid w:val="00A77961"/>
    <w:rsid w:val="00A81251"/>
    <w:rsid w:val="00A83584"/>
    <w:rsid w:val="00A841C3"/>
    <w:rsid w:val="00A86F4E"/>
    <w:rsid w:val="00A90C4D"/>
    <w:rsid w:val="00A94BDF"/>
    <w:rsid w:val="00A95DB9"/>
    <w:rsid w:val="00AB0367"/>
    <w:rsid w:val="00AB0FCC"/>
    <w:rsid w:val="00AB2308"/>
    <w:rsid w:val="00AB3529"/>
    <w:rsid w:val="00AC05D4"/>
    <w:rsid w:val="00AC0F4A"/>
    <w:rsid w:val="00AC68E7"/>
    <w:rsid w:val="00AD0E86"/>
    <w:rsid w:val="00AD1FE0"/>
    <w:rsid w:val="00AD257A"/>
    <w:rsid w:val="00AD505E"/>
    <w:rsid w:val="00AD6AD5"/>
    <w:rsid w:val="00AD7467"/>
    <w:rsid w:val="00AE43C0"/>
    <w:rsid w:val="00AE7ECF"/>
    <w:rsid w:val="00AF342B"/>
    <w:rsid w:val="00AF4D2E"/>
    <w:rsid w:val="00AF7794"/>
    <w:rsid w:val="00B02E4D"/>
    <w:rsid w:val="00B064C6"/>
    <w:rsid w:val="00B1573F"/>
    <w:rsid w:val="00B17D6B"/>
    <w:rsid w:val="00B207AA"/>
    <w:rsid w:val="00B2494A"/>
    <w:rsid w:val="00B40D8B"/>
    <w:rsid w:val="00B63AF8"/>
    <w:rsid w:val="00B660BF"/>
    <w:rsid w:val="00B7095D"/>
    <w:rsid w:val="00B72169"/>
    <w:rsid w:val="00B729BC"/>
    <w:rsid w:val="00B75633"/>
    <w:rsid w:val="00B822B8"/>
    <w:rsid w:val="00B835B4"/>
    <w:rsid w:val="00B841A1"/>
    <w:rsid w:val="00B905CC"/>
    <w:rsid w:val="00B948AE"/>
    <w:rsid w:val="00B956A8"/>
    <w:rsid w:val="00BA20D4"/>
    <w:rsid w:val="00BA2B72"/>
    <w:rsid w:val="00BB0ED5"/>
    <w:rsid w:val="00BC24E3"/>
    <w:rsid w:val="00BC6C34"/>
    <w:rsid w:val="00BD2989"/>
    <w:rsid w:val="00BD5BA1"/>
    <w:rsid w:val="00BD6012"/>
    <w:rsid w:val="00BD6DBD"/>
    <w:rsid w:val="00BD78F9"/>
    <w:rsid w:val="00BE14BA"/>
    <w:rsid w:val="00BE6918"/>
    <w:rsid w:val="00C01709"/>
    <w:rsid w:val="00C17137"/>
    <w:rsid w:val="00C258A4"/>
    <w:rsid w:val="00C3280F"/>
    <w:rsid w:val="00C356D4"/>
    <w:rsid w:val="00C42117"/>
    <w:rsid w:val="00C55C41"/>
    <w:rsid w:val="00C55E51"/>
    <w:rsid w:val="00C57286"/>
    <w:rsid w:val="00C61CBB"/>
    <w:rsid w:val="00C638E5"/>
    <w:rsid w:val="00C73FC8"/>
    <w:rsid w:val="00C743D5"/>
    <w:rsid w:val="00C8259F"/>
    <w:rsid w:val="00C82D94"/>
    <w:rsid w:val="00C83F57"/>
    <w:rsid w:val="00C859A4"/>
    <w:rsid w:val="00C860D1"/>
    <w:rsid w:val="00C91EA3"/>
    <w:rsid w:val="00C9391C"/>
    <w:rsid w:val="00C96CED"/>
    <w:rsid w:val="00CA2090"/>
    <w:rsid w:val="00CA7856"/>
    <w:rsid w:val="00CB373F"/>
    <w:rsid w:val="00CC3523"/>
    <w:rsid w:val="00CC4BCC"/>
    <w:rsid w:val="00CD13EC"/>
    <w:rsid w:val="00CE16CE"/>
    <w:rsid w:val="00CE2109"/>
    <w:rsid w:val="00CE5447"/>
    <w:rsid w:val="00CE6390"/>
    <w:rsid w:val="00CE78FA"/>
    <w:rsid w:val="00CF291C"/>
    <w:rsid w:val="00CF319B"/>
    <w:rsid w:val="00D01ADD"/>
    <w:rsid w:val="00D01E17"/>
    <w:rsid w:val="00D10537"/>
    <w:rsid w:val="00D12E60"/>
    <w:rsid w:val="00D14438"/>
    <w:rsid w:val="00D22874"/>
    <w:rsid w:val="00D37111"/>
    <w:rsid w:val="00D4122F"/>
    <w:rsid w:val="00D41BC4"/>
    <w:rsid w:val="00D427E5"/>
    <w:rsid w:val="00D44DCE"/>
    <w:rsid w:val="00D45599"/>
    <w:rsid w:val="00D45979"/>
    <w:rsid w:val="00D51658"/>
    <w:rsid w:val="00D51E41"/>
    <w:rsid w:val="00D73941"/>
    <w:rsid w:val="00D74434"/>
    <w:rsid w:val="00D76DEE"/>
    <w:rsid w:val="00D87520"/>
    <w:rsid w:val="00D910A5"/>
    <w:rsid w:val="00D91C1B"/>
    <w:rsid w:val="00D92E46"/>
    <w:rsid w:val="00D96C62"/>
    <w:rsid w:val="00DA5BD8"/>
    <w:rsid w:val="00DA6B4E"/>
    <w:rsid w:val="00DB6322"/>
    <w:rsid w:val="00DB6F20"/>
    <w:rsid w:val="00DC0B35"/>
    <w:rsid w:val="00DC2290"/>
    <w:rsid w:val="00DD122B"/>
    <w:rsid w:val="00DE442D"/>
    <w:rsid w:val="00DE73B0"/>
    <w:rsid w:val="00DF5A97"/>
    <w:rsid w:val="00E03E12"/>
    <w:rsid w:val="00E062C8"/>
    <w:rsid w:val="00E06F8E"/>
    <w:rsid w:val="00E13375"/>
    <w:rsid w:val="00E14359"/>
    <w:rsid w:val="00E15356"/>
    <w:rsid w:val="00E15920"/>
    <w:rsid w:val="00E23CFB"/>
    <w:rsid w:val="00E24E55"/>
    <w:rsid w:val="00E2673F"/>
    <w:rsid w:val="00E34828"/>
    <w:rsid w:val="00E367A4"/>
    <w:rsid w:val="00E42B0D"/>
    <w:rsid w:val="00E4353F"/>
    <w:rsid w:val="00E446B2"/>
    <w:rsid w:val="00E47DF8"/>
    <w:rsid w:val="00E51689"/>
    <w:rsid w:val="00E51CF8"/>
    <w:rsid w:val="00E52289"/>
    <w:rsid w:val="00E60205"/>
    <w:rsid w:val="00E631AD"/>
    <w:rsid w:val="00E63A31"/>
    <w:rsid w:val="00E67BF1"/>
    <w:rsid w:val="00E70A1F"/>
    <w:rsid w:val="00E74D5C"/>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D3F92"/>
    <w:rsid w:val="00EE015B"/>
    <w:rsid w:val="00EE3FC5"/>
    <w:rsid w:val="00EE7968"/>
    <w:rsid w:val="00EF0550"/>
    <w:rsid w:val="00EF2918"/>
    <w:rsid w:val="00F00DD6"/>
    <w:rsid w:val="00F0257D"/>
    <w:rsid w:val="00F034E8"/>
    <w:rsid w:val="00F110B0"/>
    <w:rsid w:val="00F15D9B"/>
    <w:rsid w:val="00F40410"/>
    <w:rsid w:val="00F47320"/>
    <w:rsid w:val="00F52A7E"/>
    <w:rsid w:val="00F5404A"/>
    <w:rsid w:val="00F6211C"/>
    <w:rsid w:val="00F66204"/>
    <w:rsid w:val="00F7084A"/>
    <w:rsid w:val="00F72880"/>
    <w:rsid w:val="00F75CF6"/>
    <w:rsid w:val="00F80383"/>
    <w:rsid w:val="00F809DD"/>
    <w:rsid w:val="00F81D55"/>
    <w:rsid w:val="00F85EBD"/>
    <w:rsid w:val="00F8688F"/>
    <w:rsid w:val="00F9158A"/>
    <w:rsid w:val="00F97FAB"/>
    <w:rsid w:val="00FA201E"/>
    <w:rsid w:val="00FA214E"/>
    <w:rsid w:val="00FB084B"/>
    <w:rsid w:val="00FB4371"/>
    <w:rsid w:val="00FB6198"/>
    <w:rsid w:val="00FB75C7"/>
    <w:rsid w:val="00FB78A9"/>
    <w:rsid w:val="00FB79D6"/>
    <w:rsid w:val="00FC0BC1"/>
    <w:rsid w:val="00FC18AD"/>
    <w:rsid w:val="00FC209D"/>
    <w:rsid w:val="00FD3CAB"/>
    <w:rsid w:val="00FE284C"/>
    <w:rsid w:val="00FE4A7A"/>
    <w:rsid w:val="00FF0EE8"/>
    <w:rsid w:val="00FF0FBF"/>
    <w:rsid w:val="00FF12A9"/>
    <w:rsid w:val="00FF27EE"/>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15451D75-55C5-4BD4-986F-1E5E9F7B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75255E"/>
    <w:pPr>
      <w:widowControl w:val="0"/>
      <w:numPr>
        <w:numId w:val="7"/>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4"/>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 w:type="paragraph" w:customStyle="1" w:styleId="lf-text-block">
    <w:name w:val="lf-text-block"/>
    <w:basedOn w:val="Normal"/>
    <w:rsid w:val="005659A1"/>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19080925">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5324807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 w:id="669254277">
          <w:marLeft w:val="0"/>
          <w:marRight w:val="525"/>
          <w:marTop w:val="0"/>
          <w:marBottom w:val="0"/>
          <w:divBdr>
            <w:top w:val="none" w:sz="0" w:space="0" w:color="auto"/>
            <w:left w:val="none" w:sz="0" w:space="0" w:color="auto"/>
            <w:bottom w:val="none" w:sz="0" w:space="0" w:color="auto"/>
            <w:right w:val="none" w:sz="0" w:space="0" w:color="auto"/>
          </w:divBdr>
          <w:divsChild>
            <w:div w:id="1387291099">
              <w:marLeft w:val="0"/>
              <w:marRight w:val="0"/>
              <w:marTop w:val="0"/>
              <w:marBottom w:val="0"/>
              <w:divBdr>
                <w:top w:val="none" w:sz="0" w:space="0" w:color="auto"/>
                <w:left w:val="none" w:sz="0" w:space="0" w:color="auto"/>
                <w:bottom w:val="none" w:sz="0" w:space="0" w:color="auto"/>
                <w:right w:val="none" w:sz="0" w:space="0" w:color="auto"/>
              </w:divBdr>
            </w:div>
            <w:div w:id="194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6659761">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E66EE-6A64-4606-8658-5123E92F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26</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Michael Lim</cp:lastModifiedBy>
  <cp:revision>4</cp:revision>
  <dcterms:created xsi:type="dcterms:W3CDTF">2019-04-07T02:10:00Z</dcterms:created>
  <dcterms:modified xsi:type="dcterms:W3CDTF">2019-04-07T08:47:00Z</dcterms:modified>
</cp:coreProperties>
</file>