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71C6" w14:textId="1F84914C" w:rsidR="00913856" w:rsidRPr="00900060" w:rsidRDefault="00900060" w:rsidP="00900060">
      <w:r w:rsidRPr="00900060">
        <w:t>Maintaining a great GPA is one of the primary goals of a college student. Earning credits with decent grades is the main way to prove one’s academic ability. However, maintaining a good GPA is a stressful process, the rewards from keep getting good grades will be diminished while the cumulated credit increased. At the same time, the punishment from getting a lower grade would not necessarily get</w:t>
      </w:r>
      <w:r w:rsidR="00F614A5">
        <w:t>s</w:t>
      </w:r>
      <w:r w:rsidRPr="00900060">
        <w:t xml:space="preserve"> decreased from time.  </w:t>
      </w:r>
      <w:bookmarkStart w:id="0" w:name="_GoBack"/>
      <w:bookmarkEnd w:id="0"/>
    </w:p>
    <w:sectPr w:rsidR="00913856" w:rsidRPr="0090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BC"/>
    <w:rsid w:val="000469CD"/>
    <w:rsid w:val="004C7D78"/>
    <w:rsid w:val="00900060"/>
    <w:rsid w:val="00913856"/>
    <w:rsid w:val="00AE7721"/>
    <w:rsid w:val="00BA02BC"/>
    <w:rsid w:val="00F6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8B90"/>
  <w15:chartTrackingRefBased/>
  <w15:docId w15:val="{02F8AC74-761C-43C5-8DF2-13F595BF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mike</dc:creator>
  <cp:keywords/>
  <dc:description/>
  <cp:lastModifiedBy>liu mike</cp:lastModifiedBy>
  <cp:revision>4</cp:revision>
  <dcterms:created xsi:type="dcterms:W3CDTF">2018-12-19T21:38:00Z</dcterms:created>
  <dcterms:modified xsi:type="dcterms:W3CDTF">2018-12-19T21:45:00Z</dcterms:modified>
</cp:coreProperties>
</file>