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567BB" w14:textId="7E13B123" w:rsidR="001C4C86" w:rsidRDefault="001C4C86" w:rsidP="001C4C86">
      <w:pPr>
        <w:pStyle w:val="Title"/>
        <w:rPr>
          <w:lang w:val="en-US"/>
        </w:rPr>
      </w:pPr>
      <w:r>
        <w:rPr>
          <w:lang w:val="en-US"/>
        </w:rPr>
        <w:t xml:space="preserve">Encryption and Hashing </w:t>
      </w:r>
      <w:r w:rsidR="00FB5FD2">
        <w:rPr>
          <w:lang w:val="en-US"/>
        </w:rPr>
        <w:t>algorithm</w:t>
      </w:r>
    </w:p>
    <w:p w14:paraId="45FD0CBE" w14:textId="46C7D482" w:rsidR="001C4C86" w:rsidRPr="001C4C86" w:rsidRDefault="001C4C86" w:rsidP="001C4C86">
      <w:pPr>
        <w:pStyle w:val="Heading1"/>
        <w:rPr>
          <w:lang w:val="en-US"/>
        </w:rPr>
      </w:pPr>
      <w:r>
        <w:rPr>
          <w:lang w:val="en-US"/>
        </w:rPr>
        <w:t>Encryption</w:t>
      </w:r>
    </w:p>
    <w:p w14:paraId="6DF39174" w14:textId="1286AD5C" w:rsidR="00D80A25" w:rsidRDefault="001C4C86" w:rsidP="001C4C86">
      <w:pPr>
        <w:pStyle w:val="Heading1"/>
        <w:rPr>
          <w:sz w:val="24"/>
          <w:szCs w:val="24"/>
          <w:lang w:val="en-US"/>
        </w:rPr>
      </w:pPr>
      <w:r w:rsidRPr="001C4C86">
        <w:rPr>
          <w:sz w:val="24"/>
          <w:szCs w:val="24"/>
          <w:lang w:val="en-US"/>
        </w:rPr>
        <w:t>AES</w:t>
      </w:r>
      <w:r>
        <w:rPr>
          <w:sz w:val="24"/>
          <w:szCs w:val="24"/>
          <w:lang w:val="en-US"/>
        </w:rPr>
        <w:t xml:space="preserve"> (Cipher Feedback Mode)</w:t>
      </w:r>
    </w:p>
    <w:p w14:paraId="302C7B2B" w14:textId="63AF1012" w:rsidR="002E2B87" w:rsidRDefault="002E2B87" w:rsidP="002E2B87">
      <w:r>
        <w:rPr>
          <w:lang w:val="en-US"/>
        </w:rPr>
        <w:t xml:space="preserve">AES in Cipher Feedback mode (CFB) mode transform a block cipher into a stream cipher on real time without incorporating padding. </w:t>
      </w:r>
      <w:r w:rsidR="00390D37" w:rsidRPr="00390D37">
        <w:t>Because of this, it is particularly helpful for applications that manage constant data streams.</w:t>
      </w:r>
      <w:r w:rsidR="00390D37">
        <w:t xml:space="preserve"> </w:t>
      </w:r>
      <w:r w:rsidR="00390D37" w:rsidRPr="00390D37">
        <w:t>The National Institute of Standards and Technology (NIST) has documented its use in securing communication protocols</w:t>
      </w:r>
      <w:r w:rsidR="00D51F49" w:rsidRPr="00D51F49">
        <w:t xml:space="preserve"> </w:t>
      </w:r>
      <w:r w:rsidR="00BC653C" w:rsidRPr="00BC653C">
        <w:t>(National Institute of Standards and Technology [NIST], 2001).</w:t>
      </w:r>
    </w:p>
    <w:p w14:paraId="4D5A3C45" w14:textId="77777777" w:rsidR="004330D9" w:rsidRDefault="004330D9" w:rsidP="002E2B87"/>
    <w:tbl>
      <w:tblPr>
        <w:tblW w:w="4100" w:type="dxa"/>
        <w:tblLook w:val="04A0" w:firstRow="1" w:lastRow="0" w:firstColumn="1" w:lastColumn="0" w:noHBand="0" w:noVBand="1"/>
      </w:tblPr>
      <w:tblGrid>
        <w:gridCol w:w="1400"/>
        <w:gridCol w:w="2700"/>
      </w:tblGrid>
      <w:tr w:rsidR="004330D9" w:rsidRPr="004330D9" w14:paraId="5AE08955" w14:textId="77777777" w:rsidTr="004330D9">
        <w:trPr>
          <w:trHeight w:val="1089"/>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E4345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3EB90423" w14:textId="3567C36F"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(Cipher Feedback Mode)</w:t>
            </w:r>
            <w:r w:rsidRPr="004330D9">
              <w:rPr>
                <w:rFonts w:ascii="Aptos Narrow" w:eastAsia="Times New Roman" w:hAnsi="Aptos Narrow" w:cs="Times New Roman"/>
                <w:color w:val="000000"/>
                <w:kern w:val="0"/>
                <w:sz w:val="22"/>
                <w:szCs w:val="22"/>
                <w14:ligatures w14:val="none"/>
              </w:rPr>
              <w:br/>
              <w:t>Key Size: 128 bits</w:t>
            </w:r>
          </w:p>
        </w:tc>
      </w:tr>
      <w:tr w:rsidR="004330D9" w:rsidRPr="004330D9" w14:paraId="7D9771CD"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3015AD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700" w:type="dxa"/>
            <w:tcBorders>
              <w:top w:val="nil"/>
              <w:left w:val="nil"/>
              <w:bottom w:val="single" w:sz="4" w:space="0" w:color="auto"/>
              <w:right w:val="single" w:sz="4" w:space="0" w:color="auto"/>
            </w:tcBorders>
            <w:shd w:val="clear" w:color="auto" w:fill="auto"/>
            <w:noWrap/>
            <w:vAlign w:val="center"/>
            <w:hideMark/>
          </w:tcPr>
          <w:p w14:paraId="1605F51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0.203</w:t>
            </w:r>
          </w:p>
        </w:tc>
      </w:tr>
      <w:tr w:rsidR="004330D9" w:rsidRPr="004330D9" w14:paraId="05DC3B9F"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5F5C38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700" w:type="dxa"/>
            <w:tcBorders>
              <w:top w:val="nil"/>
              <w:left w:val="nil"/>
              <w:bottom w:val="single" w:sz="4" w:space="0" w:color="auto"/>
              <w:right w:val="single" w:sz="4" w:space="0" w:color="auto"/>
            </w:tcBorders>
            <w:shd w:val="clear" w:color="auto" w:fill="auto"/>
            <w:noWrap/>
            <w:vAlign w:val="center"/>
            <w:hideMark/>
          </w:tcPr>
          <w:p w14:paraId="3059F36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0.180</w:t>
            </w:r>
          </w:p>
        </w:tc>
      </w:tr>
      <w:tr w:rsidR="004330D9" w:rsidRPr="004330D9" w14:paraId="71511C9D"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CE7FDE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700" w:type="dxa"/>
            <w:tcBorders>
              <w:top w:val="nil"/>
              <w:left w:val="nil"/>
              <w:bottom w:val="single" w:sz="4" w:space="0" w:color="auto"/>
              <w:right w:val="single" w:sz="4" w:space="0" w:color="auto"/>
            </w:tcBorders>
            <w:shd w:val="clear" w:color="auto" w:fill="auto"/>
            <w:noWrap/>
            <w:vAlign w:val="center"/>
            <w:hideMark/>
          </w:tcPr>
          <w:p w14:paraId="1B0386A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0.207</w:t>
            </w:r>
          </w:p>
        </w:tc>
      </w:tr>
      <w:tr w:rsidR="004330D9" w:rsidRPr="004330D9" w14:paraId="3C2A1FAD"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FC3A77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700" w:type="dxa"/>
            <w:tcBorders>
              <w:top w:val="nil"/>
              <w:left w:val="nil"/>
              <w:bottom w:val="single" w:sz="4" w:space="0" w:color="auto"/>
              <w:right w:val="single" w:sz="4" w:space="0" w:color="auto"/>
            </w:tcBorders>
            <w:shd w:val="clear" w:color="auto" w:fill="auto"/>
            <w:noWrap/>
            <w:vAlign w:val="center"/>
            <w:hideMark/>
          </w:tcPr>
          <w:p w14:paraId="1FFCB14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0.219</w:t>
            </w:r>
          </w:p>
        </w:tc>
      </w:tr>
      <w:tr w:rsidR="004330D9" w:rsidRPr="004330D9" w14:paraId="642A56E7"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70E07B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700" w:type="dxa"/>
            <w:tcBorders>
              <w:top w:val="nil"/>
              <w:left w:val="nil"/>
              <w:bottom w:val="single" w:sz="4" w:space="0" w:color="auto"/>
              <w:right w:val="single" w:sz="4" w:space="0" w:color="auto"/>
            </w:tcBorders>
            <w:shd w:val="clear" w:color="auto" w:fill="auto"/>
            <w:noWrap/>
            <w:vAlign w:val="center"/>
            <w:hideMark/>
          </w:tcPr>
          <w:p w14:paraId="304BB9F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0.221</w:t>
            </w:r>
          </w:p>
        </w:tc>
      </w:tr>
      <w:tr w:rsidR="004330D9" w:rsidRPr="004330D9" w14:paraId="0FB56161" w14:textId="77777777" w:rsidTr="004330D9">
        <w:trPr>
          <w:trHeight w:val="583"/>
        </w:trPr>
        <w:tc>
          <w:tcPr>
            <w:tcW w:w="1400" w:type="dxa"/>
            <w:tcBorders>
              <w:top w:val="nil"/>
              <w:left w:val="single" w:sz="4" w:space="0" w:color="auto"/>
              <w:bottom w:val="single" w:sz="4" w:space="0" w:color="auto"/>
              <w:right w:val="single" w:sz="4" w:space="0" w:color="auto"/>
            </w:tcBorders>
            <w:shd w:val="clear" w:color="auto" w:fill="auto"/>
            <w:vAlign w:val="center"/>
            <w:hideMark/>
          </w:tcPr>
          <w:p w14:paraId="4754C6C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700" w:type="dxa"/>
            <w:tcBorders>
              <w:top w:val="nil"/>
              <w:left w:val="nil"/>
              <w:bottom w:val="single" w:sz="4" w:space="0" w:color="auto"/>
              <w:right w:val="single" w:sz="4" w:space="0" w:color="auto"/>
            </w:tcBorders>
            <w:shd w:val="clear" w:color="auto" w:fill="auto"/>
            <w:noWrap/>
            <w:vAlign w:val="center"/>
            <w:hideMark/>
          </w:tcPr>
          <w:p w14:paraId="1A5A27C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0.206</w:t>
            </w:r>
          </w:p>
        </w:tc>
      </w:tr>
    </w:tbl>
    <w:p w14:paraId="02489D4D" w14:textId="77777777" w:rsidR="004330D9" w:rsidRDefault="004330D9" w:rsidP="002E2B87"/>
    <w:tbl>
      <w:tblPr>
        <w:tblW w:w="4045" w:type="dxa"/>
        <w:tblLook w:val="04A0" w:firstRow="1" w:lastRow="0" w:firstColumn="1" w:lastColumn="0" w:noHBand="0" w:noVBand="1"/>
      </w:tblPr>
      <w:tblGrid>
        <w:gridCol w:w="1380"/>
        <w:gridCol w:w="2665"/>
      </w:tblGrid>
      <w:tr w:rsidR="004330D9" w:rsidRPr="004330D9" w14:paraId="2E4F3DD0" w14:textId="77777777" w:rsidTr="004330D9">
        <w:trPr>
          <w:trHeight w:val="1089"/>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34563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665" w:type="dxa"/>
            <w:tcBorders>
              <w:top w:val="single" w:sz="4" w:space="0" w:color="auto"/>
              <w:left w:val="nil"/>
              <w:bottom w:val="single" w:sz="4" w:space="0" w:color="auto"/>
              <w:right w:val="single" w:sz="4" w:space="0" w:color="auto"/>
            </w:tcBorders>
            <w:shd w:val="clear" w:color="auto" w:fill="auto"/>
            <w:vAlign w:val="center"/>
            <w:hideMark/>
          </w:tcPr>
          <w:p w14:paraId="49DC950F" w14:textId="59BA79C9"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(Cipher Feedback Mode)</w:t>
            </w:r>
            <w:r w:rsidRPr="004330D9">
              <w:rPr>
                <w:rFonts w:ascii="Aptos Narrow" w:eastAsia="Times New Roman" w:hAnsi="Aptos Narrow" w:cs="Times New Roman"/>
                <w:color w:val="000000"/>
                <w:kern w:val="0"/>
                <w:sz w:val="22"/>
                <w:szCs w:val="22"/>
                <w14:ligatures w14:val="none"/>
              </w:rPr>
              <w:br/>
              <w:t>Key Size: 192 bits</w:t>
            </w:r>
          </w:p>
        </w:tc>
      </w:tr>
      <w:tr w:rsidR="004330D9" w:rsidRPr="004330D9" w14:paraId="4143E893"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103147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665" w:type="dxa"/>
            <w:tcBorders>
              <w:top w:val="nil"/>
              <w:left w:val="nil"/>
              <w:bottom w:val="single" w:sz="4" w:space="0" w:color="auto"/>
              <w:right w:val="single" w:sz="4" w:space="0" w:color="auto"/>
            </w:tcBorders>
            <w:shd w:val="clear" w:color="auto" w:fill="auto"/>
            <w:noWrap/>
            <w:vAlign w:val="bottom"/>
            <w:hideMark/>
          </w:tcPr>
          <w:p w14:paraId="5E3563D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0.227</w:t>
            </w:r>
          </w:p>
        </w:tc>
      </w:tr>
      <w:tr w:rsidR="004330D9" w:rsidRPr="004330D9" w14:paraId="6A2D20BB"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53E357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665" w:type="dxa"/>
            <w:tcBorders>
              <w:top w:val="nil"/>
              <w:left w:val="nil"/>
              <w:bottom w:val="single" w:sz="4" w:space="0" w:color="auto"/>
              <w:right w:val="single" w:sz="4" w:space="0" w:color="auto"/>
            </w:tcBorders>
            <w:shd w:val="clear" w:color="auto" w:fill="auto"/>
            <w:noWrap/>
            <w:vAlign w:val="bottom"/>
            <w:hideMark/>
          </w:tcPr>
          <w:p w14:paraId="1E958C1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0.221</w:t>
            </w:r>
          </w:p>
        </w:tc>
      </w:tr>
      <w:tr w:rsidR="004330D9" w:rsidRPr="004330D9" w14:paraId="1D724528"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04D8AD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665" w:type="dxa"/>
            <w:tcBorders>
              <w:top w:val="nil"/>
              <w:left w:val="nil"/>
              <w:bottom w:val="single" w:sz="4" w:space="0" w:color="auto"/>
              <w:right w:val="single" w:sz="4" w:space="0" w:color="auto"/>
            </w:tcBorders>
            <w:shd w:val="clear" w:color="auto" w:fill="auto"/>
            <w:noWrap/>
            <w:vAlign w:val="bottom"/>
            <w:hideMark/>
          </w:tcPr>
          <w:p w14:paraId="19D50D7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0.217</w:t>
            </w:r>
          </w:p>
        </w:tc>
      </w:tr>
      <w:tr w:rsidR="004330D9" w:rsidRPr="004330D9" w14:paraId="68A35576"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3D3C87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665" w:type="dxa"/>
            <w:tcBorders>
              <w:top w:val="nil"/>
              <w:left w:val="nil"/>
              <w:bottom w:val="single" w:sz="4" w:space="0" w:color="auto"/>
              <w:right w:val="single" w:sz="4" w:space="0" w:color="auto"/>
            </w:tcBorders>
            <w:shd w:val="clear" w:color="auto" w:fill="auto"/>
            <w:noWrap/>
            <w:vAlign w:val="bottom"/>
            <w:hideMark/>
          </w:tcPr>
          <w:p w14:paraId="2EBECBF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0.203</w:t>
            </w:r>
          </w:p>
        </w:tc>
      </w:tr>
      <w:tr w:rsidR="004330D9" w:rsidRPr="004330D9" w14:paraId="5E220A06"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D12797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665" w:type="dxa"/>
            <w:tcBorders>
              <w:top w:val="nil"/>
              <w:left w:val="nil"/>
              <w:bottom w:val="single" w:sz="4" w:space="0" w:color="auto"/>
              <w:right w:val="single" w:sz="4" w:space="0" w:color="auto"/>
            </w:tcBorders>
            <w:shd w:val="clear" w:color="auto" w:fill="auto"/>
            <w:noWrap/>
            <w:vAlign w:val="bottom"/>
            <w:hideMark/>
          </w:tcPr>
          <w:p w14:paraId="28C9BB4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0.206</w:t>
            </w:r>
          </w:p>
        </w:tc>
      </w:tr>
      <w:tr w:rsidR="004330D9" w:rsidRPr="004330D9" w14:paraId="3EF19FED" w14:textId="77777777" w:rsidTr="004330D9">
        <w:trPr>
          <w:trHeight w:val="583"/>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5AE77EB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665" w:type="dxa"/>
            <w:tcBorders>
              <w:top w:val="nil"/>
              <w:left w:val="nil"/>
              <w:bottom w:val="single" w:sz="4" w:space="0" w:color="auto"/>
              <w:right w:val="single" w:sz="4" w:space="0" w:color="auto"/>
            </w:tcBorders>
            <w:shd w:val="clear" w:color="auto" w:fill="auto"/>
            <w:noWrap/>
            <w:vAlign w:val="center"/>
            <w:hideMark/>
          </w:tcPr>
          <w:p w14:paraId="7DF519F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0.2148</w:t>
            </w:r>
          </w:p>
        </w:tc>
      </w:tr>
    </w:tbl>
    <w:p w14:paraId="1FF6CB41" w14:textId="77777777" w:rsidR="004330D9" w:rsidRDefault="004330D9" w:rsidP="002E2B87"/>
    <w:p w14:paraId="4952EFAE" w14:textId="77777777" w:rsidR="004330D9" w:rsidRDefault="004330D9" w:rsidP="002E2B87"/>
    <w:p w14:paraId="5C170E39" w14:textId="77777777" w:rsidR="004330D9" w:rsidRDefault="004330D9" w:rsidP="002E2B87"/>
    <w:tbl>
      <w:tblPr>
        <w:tblW w:w="4000" w:type="dxa"/>
        <w:tblLook w:val="04A0" w:firstRow="1" w:lastRow="0" w:firstColumn="1" w:lastColumn="0" w:noHBand="0" w:noVBand="1"/>
      </w:tblPr>
      <w:tblGrid>
        <w:gridCol w:w="1480"/>
        <w:gridCol w:w="2520"/>
      </w:tblGrid>
      <w:tr w:rsidR="004330D9" w:rsidRPr="004330D9" w14:paraId="6F7DCD0A" w14:textId="77777777" w:rsidTr="004330D9">
        <w:trPr>
          <w:trHeight w:val="1089"/>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FD77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lastRenderedPageBreak/>
              <w:t>Run</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22E9696A" w14:textId="4129B92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(Cipher Feedback Mode)</w:t>
            </w:r>
            <w:r w:rsidRPr="004330D9">
              <w:rPr>
                <w:rFonts w:ascii="Aptos Narrow" w:eastAsia="Times New Roman" w:hAnsi="Aptos Narrow" w:cs="Times New Roman"/>
                <w:color w:val="000000"/>
                <w:kern w:val="0"/>
                <w:sz w:val="22"/>
                <w:szCs w:val="22"/>
                <w14:ligatures w14:val="none"/>
              </w:rPr>
              <w:br/>
              <w:t>Key Size: 256 bits</w:t>
            </w:r>
          </w:p>
        </w:tc>
      </w:tr>
      <w:tr w:rsidR="004330D9" w:rsidRPr="004330D9" w14:paraId="46452342"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82FE80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70E6187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0.202</w:t>
            </w:r>
          </w:p>
        </w:tc>
      </w:tr>
      <w:tr w:rsidR="004330D9" w:rsidRPr="004330D9" w14:paraId="6DA99B3A"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566846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520" w:type="dxa"/>
            <w:tcBorders>
              <w:top w:val="nil"/>
              <w:left w:val="nil"/>
              <w:bottom w:val="single" w:sz="4" w:space="0" w:color="auto"/>
              <w:right w:val="single" w:sz="4" w:space="0" w:color="auto"/>
            </w:tcBorders>
            <w:shd w:val="clear" w:color="auto" w:fill="auto"/>
            <w:noWrap/>
            <w:vAlign w:val="bottom"/>
            <w:hideMark/>
          </w:tcPr>
          <w:p w14:paraId="28F22CB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0.190</w:t>
            </w:r>
          </w:p>
        </w:tc>
      </w:tr>
      <w:tr w:rsidR="004330D9" w:rsidRPr="004330D9" w14:paraId="4523F308"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EB4F5D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520" w:type="dxa"/>
            <w:tcBorders>
              <w:top w:val="nil"/>
              <w:left w:val="nil"/>
              <w:bottom w:val="single" w:sz="4" w:space="0" w:color="auto"/>
              <w:right w:val="single" w:sz="4" w:space="0" w:color="auto"/>
            </w:tcBorders>
            <w:shd w:val="clear" w:color="auto" w:fill="auto"/>
            <w:noWrap/>
            <w:vAlign w:val="bottom"/>
            <w:hideMark/>
          </w:tcPr>
          <w:p w14:paraId="1F48C11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0.197</w:t>
            </w:r>
          </w:p>
        </w:tc>
      </w:tr>
      <w:tr w:rsidR="004330D9" w:rsidRPr="004330D9" w14:paraId="5D2E49D0"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F2F60C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520" w:type="dxa"/>
            <w:tcBorders>
              <w:top w:val="nil"/>
              <w:left w:val="nil"/>
              <w:bottom w:val="single" w:sz="4" w:space="0" w:color="auto"/>
              <w:right w:val="single" w:sz="4" w:space="0" w:color="auto"/>
            </w:tcBorders>
            <w:shd w:val="clear" w:color="auto" w:fill="auto"/>
            <w:noWrap/>
            <w:vAlign w:val="bottom"/>
            <w:hideMark/>
          </w:tcPr>
          <w:p w14:paraId="27A0C18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0.216</w:t>
            </w:r>
          </w:p>
        </w:tc>
      </w:tr>
      <w:tr w:rsidR="004330D9" w:rsidRPr="004330D9" w14:paraId="4E003A8D"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3D2999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520" w:type="dxa"/>
            <w:tcBorders>
              <w:top w:val="nil"/>
              <w:left w:val="nil"/>
              <w:bottom w:val="single" w:sz="4" w:space="0" w:color="auto"/>
              <w:right w:val="single" w:sz="4" w:space="0" w:color="auto"/>
            </w:tcBorders>
            <w:shd w:val="clear" w:color="auto" w:fill="auto"/>
            <w:noWrap/>
            <w:vAlign w:val="bottom"/>
            <w:hideMark/>
          </w:tcPr>
          <w:p w14:paraId="515BE8D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0.213</w:t>
            </w:r>
          </w:p>
        </w:tc>
      </w:tr>
      <w:tr w:rsidR="004330D9" w:rsidRPr="004330D9" w14:paraId="3702C885" w14:textId="77777777" w:rsidTr="004330D9">
        <w:trPr>
          <w:trHeight w:val="583"/>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9D300C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520" w:type="dxa"/>
            <w:tcBorders>
              <w:top w:val="nil"/>
              <w:left w:val="nil"/>
              <w:bottom w:val="single" w:sz="4" w:space="0" w:color="auto"/>
              <w:right w:val="single" w:sz="4" w:space="0" w:color="auto"/>
            </w:tcBorders>
            <w:shd w:val="clear" w:color="auto" w:fill="auto"/>
            <w:noWrap/>
            <w:vAlign w:val="center"/>
            <w:hideMark/>
          </w:tcPr>
          <w:p w14:paraId="2ED185B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0.2036</w:t>
            </w:r>
          </w:p>
        </w:tc>
      </w:tr>
    </w:tbl>
    <w:p w14:paraId="75FC6E22" w14:textId="77777777" w:rsidR="004330D9" w:rsidRDefault="004330D9" w:rsidP="002E2B87"/>
    <w:p w14:paraId="596EFF83" w14:textId="0C2CF87D" w:rsidR="00034C4E" w:rsidRPr="00034C4E" w:rsidRDefault="00034C4E" w:rsidP="002E2B87">
      <w:pPr>
        <w:rPr>
          <w:b/>
          <w:bCs/>
        </w:rPr>
      </w:pPr>
      <w:r w:rsidRPr="00034C4E">
        <w:rPr>
          <w:b/>
          <w:bCs/>
        </w:rPr>
        <w:t>*Input text is - hello kitty is not a cat*</w:t>
      </w:r>
    </w:p>
    <w:p w14:paraId="4CCF7A8E" w14:textId="68AFFABB" w:rsidR="00034C4E" w:rsidRPr="009835DA" w:rsidRDefault="00034C4E" w:rsidP="002E2B87">
      <w:r>
        <w:t xml:space="preserve">Observation: </w:t>
      </w:r>
      <w:r w:rsidRPr="00034C4E">
        <w:t>The 256-bit key works better than the 192-bit key, despite the common belief that larger keys invariably result in worse performance. This suggests that longer keys can still be advantageous in some situations since hardware optimizations and implementation efficiency can occasionally overcome the expected performance drawbacks.</w:t>
      </w:r>
    </w:p>
    <w:p w14:paraId="130AB701" w14:textId="68FB5497" w:rsidR="001C4C86" w:rsidRDefault="001C4C86" w:rsidP="001C4C86">
      <w:pPr>
        <w:pStyle w:val="Heading1"/>
        <w:rPr>
          <w:sz w:val="24"/>
          <w:szCs w:val="24"/>
          <w:lang w:val="en-US"/>
        </w:rPr>
      </w:pPr>
      <w:r w:rsidRPr="001C4C86">
        <w:rPr>
          <w:sz w:val="24"/>
          <w:szCs w:val="24"/>
          <w:lang w:val="en-US"/>
        </w:rPr>
        <w:t>AES</w:t>
      </w:r>
      <w:r>
        <w:rPr>
          <w:sz w:val="24"/>
          <w:szCs w:val="24"/>
          <w:lang w:val="en-US"/>
        </w:rPr>
        <w:t xml:space="preserve"> (Counter Mode)</w:t>
      </w:r>
    </w:p>
    <w:p w14:paraId="028CAE63" w14:textId="031933C6" w:rsidR="009835DA" w:rsidRDefault="009835DA" w:rsidP="009835DA">
      <w:pPr>
        <w:rPr>
          <w:lang w:val="en-US"/>
        </w:rPr>
      </w:pPr>
      <w:r>
        <w:rPr>
          <w:lang w:val="en-US"/>
        </w:rPr>
        <w:t>AES in Counter (CTR) mode convert blocks of plaintext input into encrypted ciphertext with incrementing counter, which makes parallel encryption possible. AES in counter mode is commonly used in situations where the systems require encryption completed in high speed such as disk encryption.  NIST Publication covers great details on AES in counter (CTR) mode</w:t>
      </w:r>
      <w:r w:rsidR="00D51F49">
        <w:rPr>
          <w:lang w:val="en-US"/>
        </w:rPr>
        <w:t xml:space="preserve"> </w:t>
      </w:r>
      <w:r w:rsidR="00BC653C" w:rsidRPr="00BC653C">
        <w:t>(National Institute of Standards and Technology [NIST], 2001).</w:t>
      </w:r>
    </w:p>
    <w:p w14:paraId="11B4D55A" w14:textId="77777777" w:rsidR="00034C4E" w:rsidRPr="00034C4E" w:rsidRDefault="00034C4E" w:rsidP="009835DA"/>
    <w:tbl>
      <w:tblPr>
        <w:tblW w:w="4100" w:type="dxa"/>
        <w:tblLook w:val="04A0" w:firstRow="1" w:lastRow="0" w:firstColumn="1" w:lastColumn="0" w:noHBand="0" w:noVBand="1"/>
      </w:tblPr>
      <w:tblGrid>
        <w:gridCol w:w="1400"/>
        <w:gridCol w:w="2700"/>
      </w:tblGrid>
      <w:tr w:rsidR="004330D9" w:rsidRPr="004330D9" w14:paraId="4C60541C" w14:textId="77777777" w:rsidTr="004330D9">
        <w:trPr>
          <w:trHeight w:val="583"/>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90C8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39D21AF1" w14:textId="3F19A6DB"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(Counter Mode)</w:t>
            </w:r>
            <w:r w:rsidRPr="004330D9">
              <w:rPr>
                <w:rFonts w:ascii="Aptos Narrow" w:eastAsia="Times New Roman" w:hAnsi="Aptos Narrow" w:cs="Times New Roman"/>
                <w:color w:val="000000"/>
                <w:kern w:val="0"/>
                <w:sz w:val="22"/>
                <w:szCs w:val="22"/>
                <w14:ligatures w14:val="none"/>
              </w:rPr>
              <w:br/>
              <w:t>Key Size: 128 bits</w:t>
            </w:r>
          </w:p>
        </w:tc>
      </w:tr>
      <w:tr w:rsidR="004330D9" w:rsidRPr="004330D9" w14:paraId="0B2870F9"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68797B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700" w:type="dxa"/>
            <w:tcBorders>
              <w:top w:val="nil"/>
              <w:left w:val="nil"/>
              <w:bottom w:val="single" w:sz="4" w:space="0" w:color="auto"/>
              <w:right w:val="single" w:sz="4" w:space="0" w:color="auto"/>
            </w:tcBorders>
            <w:shd w:val="clear" w:color="auto" w:fill="auto"/>
            <w:noWrap/>
            <w:vAlign w:val="center"/>
            <w:hideMark/>
          </w:tcPr>
          <w:p w14:paraId="3AD4A77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0.199</w:t>
            </w:r>
          </w:p>
        </w:tc>
      </w:tr>
      <w:tr w:rsidR="004330D9" w:rsidRPr="004330D9" w14:paraId="5CCD6725"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982A88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700" w:type="dxa"/>
            <w:tcBorders>
              <w:top w:val="nil"/>
              <w:left w:val="nil"/>
              <w:bottom w:val="single" w:sz="4" w:space="0" w:color="auto"/>
              <w:right w:val="single" w:sz="4" w:space="0" w:color="auto"/>
            </w:tcBorders>
            <w:shd w:val="clear" w:color="auto" w:fill="auto"/>
            <w:noWrap/>
            <w:vAlign w:val="center"/>
            <w:hideMark/>
          </w:tcPr>
          <w:p w14:paraId="1488BD2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0.196</w:t>
            </w:r>
          </w:p>
        </w:tc>
      </w:tr>
      <w:tr w:rsidR="004330D9" w:rsidRPr="004330D9" w14:paraId="463A537D"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EFAD87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700" w:type="dxa"/>
            <w:tcBorders>
              <w:top w:val="nil"/>
              <w:left w:val="nil"/>
              <w:bottom w:val="single" w:sz="4" w:space="0" w:color="auto"/>
              <w:right w:val="single" w:sz="4" w:space="0" w:color="auto"/>
            </w:tcBorders>
            <w:shd w:val="clear" w:color="auto" w:fill="auto"/>
            <w:noWrap/>
            <w:vAlign w:val="center"/>
            <w:hideMark/>
          </w:tcPr>
          <w:p w14:paraId="084E7DB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0.199</w:t>
            </w:r>
          </w:p>
        </w:tc>
      </w:tr>
      <w:tr w:rsidR="004330D9" w:rsidRPr="004330D9" w14:paraId="58FE2476"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6A1B31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700" w:type="dxa"/>
            <w:tcBorders>
              <w:top w:val="nil"/>
              <w:left w:val="nil"/>
              <w:bottom w:val="single" w:sz="4" w:space="0" w:color="auto"/>
              <w:right w:val="single" w:sz="4" w:space="0" w:color="auto"/>
            </w:tcBorders>
            <w:shd w:val="clear" w:color="auto" w:fill="auto"/>
            <w:noWrap/>
            <w:vAlign w:val="center"/>
            <w:hideMark/>
          </w:tcPr>
          <w:p w14:paraId="446104B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0.193</w:t>
            </w:r>
          </w:p>
        </w:tc>
      </w:tr>
      <w:tr w:rsidR="004330D9" w:rsidRPr="004330D9" w14:paraId="3A1A59AB"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8C9B01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700" w:type="dxa"/>
            <w:tcBorders>
              <w:top w:val="nil"/>
              <w:left w:val="nil"/>
              <w:bottom w:val="single" w:sz="4" w:space="0" w:color="auto"/>
              <w:right w:val="single" w:sz="4" w:space="0" w:color="auto"/>
            </w:tcBorders>
            <w:shd w:val="clear" w:color="auto" w:fill="auto"/>
            <w:noWrap/>
            <w:vAlign w:val="center"/>
            <w:hideMark/>
          </w:tcPr>
          <w:p w14:paraId="5C761BE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0.192</w:t>
            </w:r>
          </w:p>
        </w:tc>
      </w:tr>
      <w:tr w:rsidR="004330D9" w:rsidRPr="004330D9" w14:paraId="6692A556"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vAlign w:val="center"/>
            <w:hideMark/>
          </w:tcPr>
          <w:p w14:paraId="1FEED7A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700" w:type="dxa"/>
            <w:tcBorders>
              <w:top w:val="nil"/>
              <w:left w:val="nil"/>
              <w:bottom w:val="single" w:sz="4" w:space="0" w:color="auto"/>
              <w:right w:val="single" w:sz="4" w:space="0" w:color="auto"/>
            </w:tcBorders>
            <w:shd w:val="clear" w:color="auto" w:fill="auto"/>
            <w:noWrap/>
            <w:vAlign w:val="center"/>
            <w:hideMark/>
          </w:tcPr>
          <w:p w14:paraId="28D3F60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0.1958</w:t>
            </w:r>
          </w:p>
        </w:tc>
      </w:tr>
    </w:tbl>
    <w:p w14:paraId="650F5471" w14:textId="77777777" w:rsidR="004330D9" w:rsidRDefault="004330D9" w:rsidP="009835DA">
      <w:pPr>
        <w:rPr>
          <w:lang w:val="en-US"/>
        </w:rPr>
      </w:pPr>
    </w:p>
    <w:p w14:paraId="6F37A31B" w14:textId="77777777" w:rsidR="00034C4E" w:rsidRDefault="00034C4E" w:rsidP="009835DA">
      <w:pPr>
        <w:rPr>
          <w:lang w:val="en-US"/>
        </w:rPr>
      </w:pPr>
    </w:p>
    <w:p w14:paraId="78663A5B" w14:textId="77777777" w:rsidR="00034C4E" w:rsidRDefault="00034C4E" w:rsidP="009835DA">
      <w:pPr>
        <w:rPr>
          <w:lang w:val="en-US"/>
        </w:rPr>
      </w:pPr>
    </w:p>
    <w:p w14:paraId="73E74160" w14:textId="77777777" w:rsidR="004330D9" w:rsidRDefault="004330D9" w:rsidP="009835DA">
      <w:pPr>
        <w:rPr>
          <w:lang w:val="en-US"/>
        </w:rPr>
      </w:pPr>
    </w:p>
    <w:tbl>
      <w:tblPr>
        <w:tblW w:w="4045" w:type="dxa"/>
        <w:tblLook w:val="04A0" w:firstRow="1" w:lastRow="0" w:firstColumn="1" w:lastColumn="0" w:noHBand="0" w:noVBand="1"/>
      </w:tblPr>
      <w:tblGrid>
        <w:gridCol w:w="1380"/>
        <w:gridCol w:w="2665"/>
      </w:tblGrid>
      <w:tr w:rsidR="004330D9" w:rsidRPr="004330D9" w14:paraId="1BE36157" w14:textId="77777777" w:rsidTr="004330D9">
        <w:trPr>
          <w:trHeight w:val="583"/>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6E6B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lastRenderedPageBreak/>
              <w:t>Run</w:t>
            </w:r>
          </w:p>
        </w:tc>
        <w:tc>
          <w:tcPr>
            <w:tcW w:w="2665" w:type="dxa"/>
            <w:tcBorders>
              <w:top w:val="single" w:sz="4" w:space="0" w:color="auto"/>
              <w:left w:val="nil"/>
              <w:bottom w:val="single" w:sz="4" w:space="0" w:color="auto"/>
              <w:right w:val="single" w:sz="4" w:space="0" w:color="auto"/>
            </w:tcBorders>
            <w:shd w:val="clear" w:color="auto" w:fill="auto"/>
            <w:vAlign w:val="center"/>
            <w:hideMark/>
          </w:tcPr>
          <w:p w14:paraId="6C7D3EE9" w14:textId="1708ACC1"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(Counter Mode)</w:t>
            </w:r>
            <w:r w:rsidRPr="004330D9">
              <w:rPr>
                <w:rFonts w:ascii="Aptos Narrow" w:eastAsia="Times New Roman" w:hAnsi="Aptos Narrow" w:cs="Times New Roman"/>
                <w:color w:val="000000"/>
                <w:kern w:val="0"/>
                <w:sz w:val="22"/>
                <w:szCs w:val="22"/>
                <w14:ligatures w14:val="none"/>
              </w:rPr>
              <w:br/>
              <w:t>Key Size: 192 bits</w:t>
            </w:r>
          </w:p>
        </w:tc>
      </w:tr>
      <w:tr w:rsidR="004330D9" w:rsidRPr="004330D9" w14:paraId="6C49D107"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D1A0CC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665" w:type="dxa"/>
            <w:tcBorders>
              <w:top w:val="nil"/>
              <w:left w:val="nil"/>
              <w:bottom w:val="single" w:sz="4" w:space="0" w:color="auto"/>
              <w:right w:val="single" w:sz="4" w:space="0" w:color="auto"/>
            </w:tcBorders>
            <w:shd w:val="clear" w:color="auto" w:fill="auto"/>
            <w:noWrap/>
            <w:vAlign w:val="center"/>
            <w:hideMark/>
          </w:tcPr>
          <w:p w14:paraId="6B6A68F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0.193</w:t>
            </w:r>
          </w:p>
        </w:tc>
      </w:tr>
      <w:tr w:rsidR="004330D9" w:rsidRPr="004330D9" w14:paraId="337C86D2"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6E4D8C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665" w:type="dxa"/>
            <w:tcBorders>
              <w:top w:val="nil"/>
              <w:left w:val="nil"/>
              <w:bottom w:val="single" w:sz="4" w:space="0" w:color="auto"/>
              <w:right w:val="single" w:sz="4" w:space="0" w:color="auto"/>
            </w:tcBorders>
            <w:shd w:val="clear" w:color="auto" w:fill="auto"/>
            <w:noWrap/>
            <w:vAlign w:val="center"/>
            <w:hideMark/>
          </w:tcPr>
          <w:p w14:paraId="745D1F0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0.208</w:t>
            </w:r>
          </w:p>
        </w:tc>
      </w:tr>
      <w:tr w:rsidR="004330D9" w:rsidRPr="004330D9" w14:paraId="78FC1B24"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B4CE52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665" w:type="dxa"/>
            <w:tcBorders>
              <w:top w:val="nil"/>
              <w:left w:val="nil"/>
              <w:bottom w:val="single" w:sz="4" w:space="0" w:color="auto"/>
              <w:right w:val="single" w:sz="4" w:space="0" w:color="auto"/>
            </w:tcBorders>
            <w:shd w:val="clear" w:color="auto" w:fill="auto"/>
            <w:noWrap/>
            <w:vAlign w:val="center"/>
            <w:hideMark/>
          </w:tcPr>
          <w:p w14:paraId="5FFFF23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0.209</w:t>
            </w:r>
          </w:p>
        </w:tc>
      </w:tr>
      <w:tr w:rsidR="004330D9" w:rsidRPr="004330D9" w14:paraId="475D3950"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AAA3B3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665" w:type="dxa"/>
            <w:tcBorders>
              <w:top w:val="nil"/>
              <w:left w:val="nil"/>
              <w:bottom w:val="single" w:sz="4" w:space="0" w:color="auto"/>
              <w:right w:val="single" w:sz="4" w:space="0" w:color="auto"/>
            </w:tcBorders>
            <w:shd w:val="clear" w:color="auto" w:fill="auto"/>
            <w:noWrap/>
            <w:vAlign w:val="center"/>
            <w:hideMark/>
          </w:tcPr>
          <w:p w14:paraId="6FAFD3C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0.195</w:t>
            </w:r>
          </w:p>
        </w:tc>
      </w:tr>
      <w:tr w:rsidR="004330D9" w:rsidRPr="004330D9" w14:paraId="7AFC440D"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E6C83C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665" w:type="dxa"/>
            <w:tcBorders>
              <w:top w:val="nil"/>
              <w:left w:val="nil"/>
              <w:bottom w:val="single" w:sz="4" w:space="0" w:color="auto"/>
              <w:right w:val="single" w:sz="4" w:space="0" w:color="auto"/>
            </w:tcBorders>
            <w:shd w:val="clear" w:color="auto" w:fill="auto"/>
            <w:noWrap/>
            <w:vAlign w:val="center"/>
            <w:hideMark/>
          </w:tcPr>
          <w:p w14:paraId="04097C9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0.223</w:t>
            </w:r>
          </w:p>
        </w:tc>
      </w:tr>
      <w:tr w:rsidR="004330D9" w:rsidRPr="004330D9" w14:paraId="3174E3F7"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3ACB993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665" w:type="dxa"/>
            <w:tcBorders>
              <w:top w:val="nil"/>
              <w:left w:val="nil"/>
              <w:bottom w:val="single" w:sz="4" w:space="0" w:color="auto"/>
              <w:right w:val="single" w:sz="4" w:space="0" w:color="auto"/>
            </w:tcBorders>
            <w:shd w:val="clear" w:color="auto" w:fill="auto"/>
            <w:noWrap/>
            <w:vAlign w:val="center"/>
            <w:hideMark/>
          </w:tcPr>
          <w:p w14:paraId="2FC19B7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0.2056</w:t>
            </w:r>
          </w:p>
        </w:tc>
      </w:tr>
    </w:tbl>
    <w:p w14:paraId="2B5307D9" w14:textId="77777777" w:rsidR="004330D9" w:rsidRDefault="004330D9" w:rsidP="009835DA">
      <w:pPr>
        <w:rPr>
          <w:lang w:val="en-US"/>
        </w:rPr>
      </w:pPr>
    </w:p>
    <w:tbl>
      <w:tblPr>
        <w:tblW w:w="4000" w:type="dxa"/>
        <w:tblLook w:val="04A0" w:firstRow="1" w:lastRow="0" w:firstColumn="1" w:lastColumn="0" w:noHBand="0" w:noVBand="1"/>
      </w:tblPr>
      <w:tblGrid>
        <w:gridCol w:w="1480"/>
        <w:gridCol w:w="2520"/>
      </w:tblGrid>
      <w:tr w:rsidR="004330D9" w:rsidRPr="004330D9" w14:paraId="62137E2E" w14:textId="77777777" w:rsidTr="004330D9">
        <w:trPr>
          <w:trHeight w:val="583"/>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5763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7BF43147" w14:textId="7AA0FF41"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(Counter Mode)</w:t>
            </w:r>
            <w:r w:rsidRPr="004330D9">
              <w:rPr>
                <w:rFonts w:ascii="Aptos Narrow" w:eastAsia="Times New Roman" w:hAnsi="Aptos Narrow" w:cs="Times New Roman"/>
                <w:color w:val="000000"/>
                <w:kern w:val="0"/>
                <w:sz w:val="22"/>
                <w:szCs w:val="22"/>
                <w14:ligatures w14:val="none"/>
              </w:rPr>
              <w:br/>
              <w:t>Key Size: 256 bits</w:t>
            </w:r>
          </w:p>
        </w:tc>
      </w:tr>
      <w:tr w:rsidR="004330D9" w:rsidRPr="004330D9" w14:paraId="39C03629"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0DCA1A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520" w:type="dxa"/>
            <w:tcBorders>
              <w:top w:val="nil"/>
              <w:left w:val="nil"/>
              <w:bottom w:val="single" w:sz="4" w:space="0" w:color="auto"/>
              <w:right w:val="single" w:sz="4" w:space="0" w:color="auto"/>
            </w:tcBorders>
            <w:shd w:val="clear" w:color="auto" w:fill="auto"/>
            <w:noWrap/>
            <w:vAlign w:val="center"/>
            <w:hideMark/>
          </w:tcPr>
          <w:p w14:paraId="4B3134B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0.179</w:t>
            </w:r>
          </w:p>
        </w:tc>
      </w:tr>
      <w:tr w:rsidR="004330D9" w:rsidRPr="004330D9" w14:paraId="5AAD9F3D"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DEA890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520" w:type="dxa"/>
            <w:tcBorders>
              <w:top w:val="nil"/>
              <w:left w:val="nil"/>
              <w:bottom w:val="single" w:sz="4" w:space="0" w:color="auto"/>
              <w:right w:val="single" w:sz="4" w:space="0" w:color="auto"/>
            </w:tcBorders>
            <w:shd w:val="clear" w:color="auto" w:fill="auto"/>
            <w:noWrap/>
            <w:vAlign w:val="center"/>
            <w:hideMark/>
          </w:tcPr>
          <w:p w14:paraId="4997ABF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0.205</w:t>
            </w:r>
          </w:p>
        </w:tc>
      </w:tr>
      <w:tr w:rsidR="004330D9" w:rsidRPr="004330D9" w14:paraId="3D6262A8"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1C2C5F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520" w:type="dxa"/>
            <w:tcBorders>
              <w:top w:val="nil"/>
              <w:left w:val="nil"/>
              <w:bottom w:val="single" w:sz="4" w:space="0" w:color="auto"/>
              <w:right w:val="single" w:sz="4" w:space="0" w:color="auto"/>
            </w:tcBorders>
            <w:shd w:val="clear" w:color="auto" w:fill="auto"/>
            <w:noWrap/>
            <w:vAlign w:val="center"/>
            <w:hideMark/>
          </w:tcPr>
          <w:p w14:paraId="3830A62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0.238</w:t>
            </w:r>
          </w:p>
        </w:tc>
      </w:tr>
      <w:tr w:rsidR="004330D9" w:rsidRPr="004330D9" w14:paraId="6CC1E1D4"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26FADF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520" w:type="dxa"/>
            <w:tcBorders>
              <w:top w:val="nil"/>
              <w:left w:val="nil"/>
              <w:bottom w:val="single" w:sz="4" w:space="0" w:color="auto"/>
              <w:right w:val="single" w:sz="4" w:space="0" w:color="auto"/>
            </w:tcBorders>
            <w:shd w:val="clear" w:color="auto" w:fill="auto"/>
            <w:noWrap/>
            <w:vAlign w:val="center"/>
            <w:hideMark/>
          </w:tcPr>
          <w:p w14:paraId="1172660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0.212</w:t>
            </w:r>
          </w:p>
        </w:tc>
      </w:tr>
      <w:tr w:rsidR="004330D9" w:rsidRPr="004330D9" w14:paraId="4BC82041"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501827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520" w:type="dxa"/>
            <w:tcBorders>
              <w:top w:val="nil"/>
              <w:left w:val="nil"/>
              <w:bottom w:val="single" w:sz="4" w:space="0" w:color="auto"/>
              <w:right w:val="single" w:sz="4" w:space="0" w:color="auto"/>
            </w:tcBorders>
            <w:shd w:val="clear" w:color="auto" w:fill="auto"/>
            <w:noWrap/>
            <w:vAlign w:val="center"/>
            <w:hideMark/>
          </w:tcPr>
          <w:p w14:paraId="05F60FC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0.204</w:t>
            </w:r>
          </w:p>
        </w:tc>
      </w:tr>
      <w:tr w:rsidR="004330D9" w:rsidRPr="004330D9" w14:paraId="1BE71A4F"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578A4B1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520" w:type="dxa"/>
            <w:tcBorders>
              <w:top w:val="nil"/>
              <w:left w:val="nil"/>
              <w:bottom w:val="single" w:sz="4" w:space="0" w:color="auto"/>
              <w:right w:val="single" w:sz="4" w:space="0" w:color="auto"/>
            </w:tcBorders>
            <w:shd w:val="clear" w:color="auto" w:fill="auto"/>
            <w:noWrap/>
            <w:vAlign w:val="center"/>
            <w:hideMark/>
          </w:tcPr>
          <w:p w14:paraId="6F6F4CE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0.2076</w:t>
            </w:r>
          </w:p>
        </w:tc>
      </w:tr>
    </w:tbl>
    <w:p w14:paraId="7AA2891F" w14:textId="77777777" w:rsidR="004330D9" w:rsidRDefault="004330D9" w:rsidP="009835DA">
      <w:pPr>
        <w:rPr>
          <w:lang w:val="en-US"/>
        </w:rPr>
      </w:pPr>
    </w:p>
    <w:p w14:paraId="2C4B5CD9" w14:textId="27FAB087" w:rsidR="00034C4E" w:rsidRPr="00034C4E" w:rsidRDefault="00034C4E" w:rsidP="009835DA">
      <w:pPr>
        <w:rPr>
          <w:b/>
          <w:bCs/>
        </w:rPr>
      </w:pPr>
      <w:r w:rsidRPr="00034C4E">
        <w:rPr>
          <w:b/>
          <w:bCs/>
        </w:rPr>
        <w:t>*Input text is - hello kitty is not a cat</w:t>
      </w:r>
      <w:proofErr w:type="gramStart"/>
      <w:r w:rsidRPr="00034C4E">
        <w:rPr>
          <w:b/>
          <w:bCs/>
        </w:rPr>
        <w:t>*</w:t>
      </w:r>
      <w:r w:rsidR="00C35B81">
        <w:rPr>
          <w:b/>
          <w:bCs/>
        </w:rPr>
        <w:t xml:space="preserve">  (</w:t>
      </w:r>
      <w:proofErr w:type="gramEnd"/>
      <w:r w:rsidR="00C35B81">
        <w:rPr>
          <w:b/>
          <w:bCs/>
        </w:rPr>
        <w:t>21 Bytes)</w:t>
      </w:r>
    </w:p>
    <w:p w14:paraId="2F683060" w14:textId="4FFC5E01" w:rsidR="004A044A" w:rsidRPr="00034C4E" w:rsidRDefault="00034C4E" w:rsidP="009835DA">
      <w:r>
        <w:t xml:space="preserve">Observation: </w:t>
      </w:r>
      <w:r w:rsidR="004A044A" w:rsidRPr="004A044A">
        <w:t>Like CFB, the CTR mode demonstrates that the 192-bit key lengthens the encryption time. Compared to the 128-bit key, the 256-bit key takes a little longer. This is consistent with the typical pattern that larger key sizes result in marginally longer processing times because of their greater complexity.</w:t>
      </w:r>
    </w:p>
    <w:p w14:paraId="353B1B07" w14:textId="58559FFF" w:rsidR="001C4C86" w:rsidRDefault="001C4C86" w:rsidP="001C4C86">
      <w:pPr>
        <w:pStyle w:val="Heading1"/>
        <w:rPr>
          <w:sz w:val="24"/>
          <w:szCs w:val="24"/>
          <w:lang w:val="en-US"/>
        </w:rPr>
      </w:pPr>
      <w:r w:rsidRPr="001C4C86">
        <w:rPr>
          <w:sz w:val="24"/>
          <w:szCs w:val="24"/>
          <w:lang w:val="en-US"/>
        </w:rPr>
        <w:t>AES</w:t>
      </w:r>
      <w:r>
        <w:rPr>
          <w:sz w:val="24"/>
          <w:szCs w:val="24"/>
          <w:lang w:val="en-US"/>
        </w:rPr>
        <w:t xml:space="preserve"> (Galois Counter</w:t>
      </w:r>
      <w:r w:rsidR="00034C4E">
        <w:rPr>
          <w:sz w:val="24"/>
          <w:szCs w:val="24"/>
          <w:lang w:val="en-US"/>
        </w:rPr>
        <w:t xml:space="preserve"> Mode</w:t>
      </w:r>
      <w:r>
        <w:rPr>
          <w:sz w:val="24"/>
          <w:szCs w:val="24"/>
          <w:lang w:val="en-US"/>
        </w:rPr>
        <w:t>)</w:t>
      </w:r>
    </w:p>
    <w:p w14:paraId="42B14E78" w14:textId="1E53BD31" w:rsidR="009835DA" w:rsidRDefault="009835DA" w:rsidP="009835DA">
      <w:pPr>
        <w:rPr>
          <w:lang w:val="en-US"/>
        </w:rPr>
      </w:pPr>
      <w:r>
        <w:rPr>
          <w:lang w:val="en-US"/>
        </w:rPr>
        <w:t xml:space="preserve">AES-GCM (Galois Counter Mode) combines confidentiality along with data integrity by introducing an authentication tag. Known for speed and security, AES-GCM is often used in transport layer security (TLS). NIST </w:t>
      </w:r>
      <w:r w:rsidR="00356205">
        <w:rPr>
          <w:lang w:val="en-US"/>
        </w:rPr>
        <w:t>nominated</w:t>
      </w:r>
      <w:r>
        <w:rPr>
          <w:lang w:val="en-US"/>
        </w:rPr>
        <w:t xml:space="preserve"> GCM as part of their cryptography</w:t>
      </w:r>
      <w:r w:rsidR="00356205">
        <w:rPr>
          <w:lang w:val="en-US"/>
        </w:rPr>
        <w:t xml:space="preserve"> recommendation</w:t>
      </w:r>
      <w:r w:rsidR="00D51F49">
        <w:rPr>
          <w:lang w:val="en-US"/>
        </w:rPr>
        <w:t xml:space="preserve"> </w:t>
      </w:r>
      <w:r w:rsidR="00BC653C" w:rsidRPr="00BC653C">
        <w:t>(National Institute of Standards and Technology [NIST], 2007).</w:t>
      </w:r>
    </w:p>
    <w:p w14:paraId="36729FB3" w14:textId="77777777" w:rsidR="004330D9" w:rsidRDefault="004330D9" w:rsidP="009835DA">
      <w:pPr>
        <w:rPr>
          <w:lang w:val="en-US"/>
        </w:rPr>
      </w:pPr>
    </w:p>
    <w:tbl>
      <w:tblPr>
        <w:tblW w:w="4100" w:type="dxa"/>
        <w:tblLook w:val="04A0" w:firstRow="1" w:lastRow="0" w:firstColumn="1" w:lastColumn="0" w:noHBand="0" w:noVBand="1"/>
      </w:tblPr>
      <w:tblGrid>
        <w:gridCol w:w="1400"/>
        <w:gridCol w:w="2700"/>
      </w:tblGrid>
      <w:tr w:rsidR="004330D9" w:rsidRPr="004330D9" w14:paraId="084186B0" w14:textId="77777777" w:rsidTr="004330D9">
        <w:trPr>
          <w:trHeight w:val="87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72CB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266B950B" w14:textId="5DFF9C4E"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(Galois Counter Mode)</w:t>
            </w:r>
            <w:r w:rsidRPr="004330D9">
              <w:rPr>
                <w:rFonts w:ascii="Aptos Narrow" w:eastAsia="Times New Roman" w:hAnsi="Aptos Narrow" w:cs="Times New Roman"/>
                <w:color w:val="000000"/>
                <w:kern w:val="0"/>
                <w:sz w:val="22"/>
                <w:szCs w:val="22"/>
                <w14:ligatures w14:val="none"/>
              </w:rPr>
              <w:br/>
              <w:t xml:space="preserve">Key </w:t>
            </w:r>
            <w:r w:rsidR="00BC653C" w:rsidRPr="004330D9">
              <w:rPr>
                <w:rFonts w:ascii="Aptos Narrow" w:eastAsia="Times New Roman" w:hAnsi="Aptos Narrow" w:cs="Times New Roman"/>
                <w:color w:val="000000"/>
                <w:kern w:val="0"/>
                <w:sz w:val="22"/>
                <w:szCs w:val="22"/>
                <w14:ligatures w14:val="none"/>
              </w:rPr>
              <w:t>Size:</w:t>
            </w:r>
            <w:r w:rsidRPr="004330D9">
              <w:rPr>
                <w:rFonts w:ascii="Aptos Narrow" w:eastAsia="Times New Roman" w:hAnsi="Aptos Narrow" w:cs="Times New Roman"/>
                <w:color w:val="000000"/>
                <w:kern w:val="0"/>
                <w:sz w:val="22"/>
                <w:szCs w:val="22"/>
                <w14:ligatures w14:val="none"/>
              </w:rPr>
              <w:t xml:space="preserve"> 128 bits</w:t>
            </w:r>
          </w:p>
        </w:tc>
      </w:tr>
      <w:tr w:rsidR="004330D9" w:rsidRPr="004330D9" w14:paraId="5E75390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4D8D08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700" w:type="dxa"/>
            <w:tcBorders>
              <w:top w:val="nil"/>
              <w:left w:val="nil"/>
              <w:bottom w:val="single" w:sz="4" w:space="0" w:color="auto"/>
              <w:right w:val="single" w:sz="4" w:space="0" w:color="auto"/>
            </w:tcBorders>
            <w:shd w:val="clear" w:color="auto" w:fill="auto"/>
            <w:noWrap/>
            <w:vAlign w:val="center"/>
            <w:hideMark/>
          </w:tcPr>
          <w:p w14:paraId="1CC5770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0.191</w:t>
            </w:r>
          </w:p>
        </w:tc>
      </w:tr>
      <w:tr w:rsidR="004330D9" w:rsidRPr="004330D9" w14:paraId="18CDA73E"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2191BA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700" w:type="dxa"/>
            <w:tcBorders>
              <w:top w:val="nil"/>
              <w:left w:val="nil"/>
              <w:bottom w:val="single" w:sz="4" w:space="0" w:color="auto"/>
              <w:right w:val="single" w:sz="4" w:space="0" w:color="auto"/>
            </w:tcBorders>
            <w:shd w:val="clear" w:color="auto" w:fill="auto"/>
            <w:noWrap/>
            <w:vAlign w:val="center"/>
            <w:hideMark/>
          </w:tcPr>
          <w:p w14:paraId="2845CCC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0.237</w:t>
            </w:r>
          </w:p>
        </w:tc>
      </w:tr>
      <w:tr w:rsidR="004330D9" w:rsidRPr="004330D9" w14:paraId="7AB52B3F"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495AAC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700" w:type="dxa"/>
            <w:tcBorders>
              <w:top w:val="nil"/>
              <w:left w:val="nil"/>
              <w:bottom w:val="single" w:sz="4" w:space="0" w:color="auto"/>
              <w:right w:val="single" w:sz="4" w:space="0" w:color="auto"/>
            </w:tcBorders>
            <w:shd w:val="clear" w:color="auto" w:fill="auto"/>
            <w:noWrap/>
            <w:vAlign w:val="center"/>
            <w:hideMark/>
          </w:tcPr>
          <w:p w14:paraId="1CC6339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0.246</w:t>
            </w:r>
          </w:p>
        </w:tc>
      </w:tr>
      <w:tr w:rsidR="004330D9" w:rsidRPr="004330D9" w14:paraId="4B9BAFC2"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3490D7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700" w:type="dxa"/>
            <w:tcBorders>
              <w:top w:val="nil"/>
              <w:left w:val="nil"/>
              <w:bottom w:val="single" w:sz="4" w:space="0" w:color="auto"/>
              <w:right w:val="single" w:sz="4" w:space="0" w:color="auto"/>
            </w:tcBorders>
            <w:shd w:val="clear" w:color="auto" w:fill="auto"/>
            <w:noWrap/>
            <w:vAlign w:val="center"/>
            <w:hideMark/>
          </w:tcPr>
          <w:p w14:paraId="7496788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0.201</w:t>
            </w:r>
          </w:p>
        </w:tc>
      </w:tr>
      <w:tr w:rsidR="004330D9" w:rsidRPr="004330D9" w14:paraId="1D046C5B"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EB28D1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700" w:type="dxa"/>
            <w:tcBorders>
              <w:top w:val="nil"/>
              <w:left w:val="nil"/>
              <w:bottom w:val="single" w:sz="4" w:space="0" w:color="auto"/>
              <w:right w:val="single" w:sz="4" w:space="0" w:color="auto"/>
            </w:tcBorders>
            <w:shd w:val="clear" w:color="auto" w:fill="auto"/>
            <w:noWrap/>
            <w:vAlign w:val="center"/>
            <w:hideMark/>
          </w:tcPr>
          <w:p w14:paraId="12DC004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0.203</w:t>
            </w:r>
          </w:p>
        </w:tc>
      </w:tr>
      <w:tr w:rsidR="004330D9" w:rsidRPr="004330D9" w14:paraId="51A965C7"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vAlign w:val="center"/>
            <w:hideMark/>
          </w:tcPr>
          <w:p w14:paraId="4DBDA57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700" w:type="dxa"/>
            <w:tcBorders>
              <w:top w:val="nil"/>
              <w:left w:val="nil"/>
              <w:bottom w:val="single" w:sz="4" w:space="0" w:color="auto"/>
              <w:right w:val="single" w:sz="4" w:space="0" w:color="auto"/>
            </w:tcBorders>
            <w:shd w:val="clear" w:color="auto" w:fill="auto"/>
            <w:noWrap/>
            <w:vAlign w:val="center"/>
            <w:hideMark/>
          </w:tcPr>
          <w:p w14:paraId="7F82A2B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0.2156</w:t>
            </w:r>
          </w:p>
        </w:tc>
      </w:tr>
    </w:tbl>
    <w:p w14:paraId="17C8503A" w14:textId="51B41585" w:rsidR="004330D9" w:rsidRPr="009835DA" w:rsidRDefault="004330D9" w:rsidP="009835DA">
      <w:pPr>
        <w:rPr>
          <w:lang w:val="en-US"/>
        </w:rPr>
      </w:pPr>
    </w:p>
    <w:tbl>
      <w:tblPr>
        <w:tblW w:w="4135" w:type="dxa"/>
        <w:tblLook w:val="04A0" w:firstRow="1" w:lastRow="0" w:firstColumn="1" w:lastColumn="0" w:noHBand="0" w:noVBand="1"/>
      </w:tblPr>
      <w:tblGrid>
        <w:gridCol w:w="1380"/>
        <w:gridCol w:w="2755"/>
      </w:tblGrid>
      <w:tr w:rsidR="004330D9" w:rsidRPr="004330D9" w14:paraId="02FEBD83" w14:textId="77777777" w:rsidTr="004330D9">
        <w:trPr>
          <w:trHeight w:val="875"/>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A6EA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lastRenderedPageBreak/>
              <w:t>Run</w:t>
            </w:r>
          </w:p>
        </w:tc>
        <w:tc>
          <w:tcPr>
            <w:tcW w:w="2755" w:type="dxa"/>
            <w:tcBorders>
              <w:top w:val="single" w:sz="4" w:space="0" w:color="auto"/>
              <w:left w:val="nil"/>
              <w:bottom w:val="single" w:sz="4" w:space="0" w:color="auto"/>
              <w:right w:val="single" w:sz="4" w:space="0" w:color="auto"/>
            </w:tcBorders>
            <w:shd w:val="clear" w:color="auto" w:fill="auto"/>
            <w:vAlign w:val="center"/>
            <w:hideMark/>
          </w:tcPr>
          <w:p w14:paraId="5D32DABF" w14:textId="3FF583BC"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(Galois Counter Mode)</w:t>
            </w:r>
            <w:r w:rsidRPr="004330D9">
              <w:rPr>
                <w:rFonts w:ascii="Aptos Narrow" w:eastAsia="Times New Roman" w:hAnsi="Aptos Narrow" w:cs="Times New Roman"/>
                <w:color w:val="000000"/>
                <w:kern w:val="0"/>
                <w:sz w:val="22"/>
                <w:szCs w:val="22"/>
                <w14:ligatures w14:val="none"/>
              </w:rPr>
              <w:br/>
              <w:t xml:space="preserve">Key </w:t>
            </w:r>
            <w:r w:rsidR="00BC653C" w:rsidRPr="004330D9">
              <w:rPr>
                <w:rFonts w:ascii="Aptos Narrow" w:eastAsia="Times New Roman" w:hAnsi="Aptos Narrow" w:cs="Times New Roman"/>
                <w:color w:val="000000"/>
                <w:kern w:val="0"/>
                <w:sz w:val="22"/>
                <w:szCs w:val="22"/>
                <w14:ligatures w14:val="none"/>
              </w:rPr>
              <w:t>Size:</w:t>
            </w:r>
            <w:r w:rsidRPr="004330D9">
              <w:rPr>
                <w:rFonts w:ascii="Aptos Narrow" w:eastAsia="Times New Roman" w:hAnsi="Aptos Narrow" w:cs="Times New Roman"/>
                <w:color w:val="000000"/>
                <w:kern w:val="0"/>
                <w:sz w:val="22"/>
                <w:szCs w:val="22"/>
                <w14:ligatures w14:val="none"/>
              </w:rPr>
              <w:t xml:space="preserve"> 192 bits</w:t>
            </w:r>
          </w:p>
        </w:tc>
      </w:tr>
      <w:tr w:rsidR="004330D9" w:rsidRPr="004330D9" w14:paraId="58766C3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1B9023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755" w:type="dxa"/>
            <w:tcBorders>
              <w:top w:val="nil"/>
              <w:left w:val="nil"/>
              <w:bottom w:val="single" w:sz="4" w:space="0" w:color="auto"/>
              <w:right w:val="single" w:sz="4" w:space="0" w:color="auto"/>
            </w:tcBorders>
            <w:shd w:val="clear" w:color="auto" w:fill="auto"/>
            <w:noWrap/>
            <w:vAlign w:val="center"/>
            <w:hideMark/>
          </w:tcPr>
          <w:p w14:paraId="3195BCB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0.168</w:t>
            </w:r>
          </w:p>
        </w:tc>
      </w:tr>
      <w:tr w:rsidR="004330D9" w:rsidRPr="004330D9" w14:paraId="565C3BFA"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221FF6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755" w:type="dxa"/>
            <w:tcBorders>
              <w:top w:val="nil"/>
              <w:left w:val="nil"/>
              <w:bottom w:val="single" w:sz="4" w:space="0" w:color="auto"/>
              <w:right w:val="single" w:sz="4" w:space="0" w:color="auto"/>
            </w:tcBorders>
            <w:shd w:val="clear" w:color="auto" w:fill="auto"/>
            <w:noWrap/>
            <w:vAlign w:val="center"/>
            <w:hideMark/>
          </w:tcPr>
          <w:p w14:paraId="7D4EE2B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0.304</w:t>
            </w:r>
          </w:p>
        </w:tc>
      </w:tr>
      <w:tr w:rsidR="004330D9" w:rsidRPr="004330D9" w14:paraId="09CA0EA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B75DA5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755" w:type="dxa"/>
            <w:tcBorders>
              <w:top w:val="nil"/>
              <w:left w:val="nil"/>
              <w:bottom w:val="single" w:sz="4" w:space="0" w:color="auto"/>
              <w:right w:val="single" w:sz="4" w:space="0" w:color="auto"/>
            </w:tcBorders>
            <w:shd w:val="clear" w:color="auto" w:fill="auto"/>
            <w:noWrap/>
            <w:vAlign w:val="center"/>
            <w:hideMark/>
          </w:tcPr>
          <w:p w14:paraId="6345DA0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0.272</w:t>
            </w:r>
          </w:p>
        </w:tc>
      </w:tr>
      <w:tr w:rsidR="004330D9" w:rsidRPr="004330D9" w14:paraId="6E318B27"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7A08A1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755" w:type="dxa"/>
            <w:tcBorders>
              <w:top w:val="nil"/>
              <w:left w:val="nil"/>
              <w:bottom w:val="single" w:sz="4" w:space="0" w:color="auto"/>
              <w:right w:val="single" w:sz="4" w:space="0" w:color="auto"/>
            </w:tcBorders>
            <w:shd w:val="clear" w:color="auto" w:fill="auto"/>
            <w:noWrap/>
            <w:vAlign w:val="center"/>
            <w:hideMark/>
          </w:tcPr>
          <w:p w14:paraId="54DE460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0.328</w:t>
            </w:r>
          </w:p>
        </w:tc>
      </w:tr>
      <w:tr w:rsidR="004330D9" w:rsidRPr="004330D9" w14:paraId="16C255AF"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DB446B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755" w:type="dxa"/>
            <w:tcBorders>
              <w:top w:val="nil"/>
              <w:left w:val="nil"/>
              <w:bottom w:val="single" w:sz="4" w:space="0" w:color="auto"/>
              <w:right w:val="single" w:sz="4" w:space="0" w:color="auto"/>
            </w:tcBorders>
            <w:shd w:val="clear" w:color="auto" w:fill="auto"/>
            <w:noWrap/>
            <w:vAlign w:val="center"/>
            <w:hideMark/>
          </w:tcPr>
          <w:p w14:paraId="080A85F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0.289</w:t>
            </w:r>
          </w:p>
        </w:tc>
      </w:tr>
      <w:tr w:rsidR="004330D9" w:rsidRPr="004330D9" w14:paraId="704BBE4B"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385DE53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755" w:type="dxa"/>
            <w:tcBorders>
              <w:top w:val="nil"/>
              <w:left w:val="nil"/>
              <w:bottom w:val="single" w:sz="4" w:space="0" w:color="auto"/>
              <w:right w:val="single" w:sz="4" w:space="0" w:color="auto"/>
            </w:tcBorders>
            <w:shd w:val="clear" w:color="auto" w:fill="auto"/>
            <w:noWrap/>
            <w:vAlign w:val="center"/>
            <w:hideMark/>
          </w:tcPr>
          <w:p w14:paraId="052ED27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0.2722</w:t>
            </w:r>
          </w:p>
        </w:tc>
      </w:tr>
    </w:tbl>
    <w:p w14:paraId="6E1DB131" w14:textId="77777777" w:rsidR="004330D9" w:rsidRPr="009835DA" w:rsidRDefault="004330D9" w:rsidP="009835DA">
      <w:pPr>
        <w:rPr>
          <w:lang w:val="en-US"/>
        </w:rPr>
      </w:pPr>
    </w:p>
    <w:tbl>
      <w:tblPr>
        <w:tblW w:w="4000" w:type="dxa"/>
        <w:tblLook w:val="04A0" w:firstRow="1" w:lastRow="0" w:firstColumn="1" w:lastColumn="0" w:noHBand="0" w:noVBand="1"/>
      </w:tblPr>
      <w:tblGrid>
        <w:gridCol w:w="1480"/>
        <w:gridCol w:w="2520"/>
      </w:tblGrid>
      <w:tr w:rsidR="004330D9" w:rsidRPr="004330D9" w14:paraId="47133A7F" w14:textId="77777777" w:rsidTr="004330D9">
        <w:trPr>
          <w:trHeight w:val="875"/>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7EE5E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32461EAA" w14:textId="43305DBA"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(Galois Counter Mode)</w:t>
            </w:r>
            <w:r w:rsidRPr="004330D9">
              <w:rPr>
                <w:rFonts w:ascii="Aptos Narrow" w:eastAsia="Times New Roman" w:hAnsi="Aptos Narrow" w:cs="Times New Roman"/>
                <w:color w:val="000000"/>
                <w:kern w:val="0"/>
                <w:sz w:val="22"/>
                <w:szCs w:val="22"/>
                <w14:ligatures w14:val="none"/>
              </w:rPr>
              <w:br/>
              <w:t xml:space="preserve">Key </w:t>
            </w:r>
            <w:r w:rsidR="00BC653C" w:rsidRPr="004330D9">
              <w:rPr>
                <w:rFonts w:ascii="Aptos Narrow" w:eastAsia="Times New Roman" w:hAnsi="Aptos Narrow" w:cs="Times New Roman"/>
                <w:color w:val="000000"/>
                <w:kern w:val="0"/>
                <w:sz w:val="22"/>
                <w:szCs w:val="22"/>
                <w14:ligatures w14:val="none"/>
              </w:rPr>
              <w:t>Size:</w:t>
            </w:r>
            <w:r w:rsidRPr="004330D9">
              <w:rPr>
                <w:rFonts w:ascii="Aptos Narrow" w:eastAsia="Times New Roman" w:hAnsi="Aptos Narrow" w:cs="Times New Roman"/>
                <w:color w:val="000000"/>
                <w:kern w:val="0"/>
                <w:sz w:val="22"/>
                <w:szCs w:val="22"/>
                <w14:ligatures w14:val="none"/>
              </w:rPr>
              <w:t xml:space="preserve"> 256 bits</w:t>
            </w:r>
          </w:p>
        </w:tc>
      </w:tr>
      <w:tr w:rsidR="004330D9" w:rsidRPr="004330D9" w14:paraId="0B3BA606"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7B7F2B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520" w:type="dxa"/>
            <w:tcBorders>
              <w:top w:val="nil"/>
              <w:left w:val="nil"/>
              <w:bottom w:val="single" w:sz="4" w:space="0" w:color="auto"/>
              <w:right w:val="single" w:sz="4" w:space="0" w:color="auto"/>
            </w:tcBorders>
            <w:shd w:val="clear" w:color="auto" w:fill="auto"/>
            <w:noWrap/>
            <w:vAlign w:val="center"/>
            <w:hideMark/>
          </w:tcPr>
          <w:p w14:paraId="76E6B1B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0.267</w:t>
            </w:r>
          </w:p>
        </w:tc>
      </w:tr>
      <w:tr w:rsidR="004330D9" w:rsidRPr="004330D9" w14:paraId="58F5FA0A"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A5CFC0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520" w:type="dxa"/>
            <w:tcBorders>
              <w:top w:val="nil"/>
              <w:left w:val="nil"/>
              <w:bottom w:val="single" w:sz="4" w:space="0" w:color="auto"/>
              <w:right w:val="single" w:sz="4" w:space="0" w:color="auto"/>
            </w:tcBorders>
            <w:shd w:val="clear" w:color="auto" w:fill="auto"/>
            <w:noWrap/>
            <w:vAlign w:val="center"/>
            <w:hideMark/>
          </w:tcPr>
          <w:p w14:paraId="2C3DC68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0.300</w:t>
            </w:r>
          </w:p>
        </w:tc>
      </w:tr>
      <w:tr w:rsidR="004330D9" w:rsidRPr="004330D9" w14:paraId="3854E22A"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F86390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520" w:type="dxa"/>
            <w:tcBorders>
              <w:top w:val="nil"/>
              <w:left w:val="nil"/>
              <w:bottom w:val="single" w:sz="4" w:space="0" w:color="auto"/>
              <w:right w:val="single" w:sz="4" w:space="0" w:color="auto"/>
            </w:tcBorders>
            <w:shd w:val="clear" w:color="auto" w:fill="auto"/>
            <w:noWrap/>
            <w:vAlign w:val="center"/>
            <w:hideMark/>
          </w:tcPr>
          <w:p w14:paraId="0B46DB3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0.262</w:t>
            </w:r>
          </w:p>
        </w:tc>
      </w:tr>
      <w:tr w:rsidR="004330D9" w:rsidRPr="004330D9" w14:paraId="1D56AE4C"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B75318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520" w:type="dxa"/>
            <w:tcBorders>
              <w:top w:val="nil"/>
              <w:left w:val="nil"/>
              <w:bottom w:val="single" w:sz="4" w:space="0" w:color="auto"/>
              <w:right w:val="single" w:sz="4" w:space="0" w:color="auto"/>
            </w:tcBorders>
            <w:shd w:val="clear" w:color="auto" w:fill="auto"/>
            <w:noWrap/>
            <w:vAlign w:val="center"/>
            <w:hideMark/>
          </w:tcPr>
          <w:p w14:paraId="49FA2B2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0.258</w:t>
            </w:r>
          </w:p>
        </w:tc>
      </w:tr>
      <w:tr w:rsidR="004330D9" w:rsidRPr="004330D9" w14:paraId="3EEE6D15"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1694A6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520" w:type="dxa"/>
            <w:tcBorders>
              <w:top w:val="nil"/>
              <w:left w:val="nil"/>
              <w:bottom w:val="single" w:sz="4" w:space="0" w:color="auto"/>
              <w:right w:val="single" w:sz="4" w:space="0" w:color="auto"/>
            </w:tcBorders>
            <w:shd w:val="clear" w:color="auto" w:fill="auto"/>
            <w:noWrap/>
            <w:vAlign w:val="center"/>
            <w:hideMark/>
          </w:tcPr>
          <w:p w14:paraId="5F579B5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0.319</w:t>
            </w:r>
          </w:p>
        </w:tc>
      </w:tr>
      <w:tr w:rsidR="004330D9" w:rsidRPr="004330D9" w14:paraId="6D0711BD"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5BDBA5B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520" w:type="dxa"/>
            <w:tcBorders>
              <w:top w:val="nil"/>
              <w:left w:val="nil"/>
              <w:bottom w:val="single" w:sz="4" w:space="0" w:color="auto"/>
              <w:right w:val="single" w:sz="4" w:space="0" w:color="auto"/>
            </w:tcBorders>
            <w:shd w:val="clear" w:color="auto" w:fill="auto"/>
            <w:noWrap/>
            <w:vAlign w:val="center"/>
            <w:hideMark/>
          </w:tcPr>
          <w:p w14:paraId="1471CE6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0.2812</w:t>
            </w:r>
          </w:p>
        </w:tc>
      </w:tr>
    </w:tbl>
    <w:p w14:paraId="5C1FADB7" w14:textId="73B5D3C0" w:rsidR="004330D9" w:rsidRDefault="004330D9" w:rsidP="009835DA">
      <w:pPr>
        <w:rPr>
          <w:lang w:val="en-US"/>
        </w:rPr>
      </w:pPr>
    </w:p>
    <w:p w14:paraId="3152281E" w14:textId="333A7F84" w:rsidR="00034C4E" w:rsidRPr="00034C4E" w:rsidRDefault="00034C4E" w:rsidP="009835DA">
      <w:pPr>
        <w:rPr>
          <w:b/>
          <w:bCs/>
        </w:rPr>
      </w:pPr>
      <w:r w:rsidRPr="00034C4E">
        <w:rPr>
          <w:b/>
          <w:bCs/>
        </w:rPr>
        <w:t>*Input text is - hello kitty is not a cat*</w:t>
      </w:r>
      <w:r w:rsidR="00C35B81">
        <w:rPr>
          <w:b/>
          <w:bCs/>
        </w:rPr>
        <w:t xml:space="preserve"> </w:t>
      </w:r>
      <w:r w:rsidR="00C35B81">
        <w:rPr>
          <w:b/>
          <w:bCs/>
        </w:rPr>
        <w:t>(21 Bytes)</w:t>
      </w:r>
    </w:p>
    <w:p w14:paraId="5E557C0B" w14:textId="32F862DB" w:rsidR="004A044A" w:rsidRPr="004A044A" w:rsidRDefault="00034C4E" w:rsidP="009835DA">
      <w:r>
        <w:t xml:space="preserve">Observation: </w:t>
      </w:r>
      <w:r w:rsidR="004A044A" w:rsidRPr="004A044A">
        <w:t>With larger key sizes, GCM exhibits an increasingly significant rise in time, especially when comparing 128-bit and 192-bit keys. It also suggests that, in contrast to CFB and CTR, GCM has higher computational expenses and larger key sizes even though it delivers integrity and confidentiality.</w:t>
      </w:r>
    </w:p>
    <w:p w14:paraId="3234396A" w14:textId="3CA77F6D" w:rsidR="001C4C86" w:rsidRDefault="001C4C86" w:rsidP="001C4C86">
      <w:pPr>
        <w:pStyle w:val="Heading1"/>
        <w:rPr>
          <w:sz w:val="24"/>
          <w:szCs w:val="24"/>
          <w:lang w:val="en-US"/>
        </w:rPr>
      </w:pPr>
      <w:r>
        <w:rPr>
          <w:sz w:val="24"/>
          <w:szCs w:val="24"/>
          <w:lang w:val="en-US"/>
        </w:rPr>
        <w:t>ChaCha20-Poly1305</w:t>
      </w:r>
    </w:p>
    <w:p w14:paraId="56B05077" w14:textId="35556504" w:rsidR="00356205" w:rsidRDefault="00356205" w:rsidP="00356205">
      <w:pPr>
        <w:rPr>
          <w:lang w:val="en-US"/>
        </w:rPr>
      </w:pPr>
      <w:r>
        <w:rPr>
          <w:lang w:val="en-US"/>
        </w:rPr>
        <w:t>Combining ChaCha20 stream cipher with Poly1305 message authentication code achieve both confidentiality and authentication. Proven to be efficient in resource-limited environments such as handheld devices and yet demonstrates resilience against timing attacks, ChaCha20-Poly1305 is a</w:t>
      </w:r>
      <w:r w:rsidR="00C22D67">
        <w:rPr>
          <w:lang w:val="en-US"/>
        </w:rPr>
        <w:t xml:space="preserve">n </w:t>
      </w:r>
      <w:r>
        <w:rPr>
          <w:lang w:val="en-US"/>
        </w:rPr>
        <w:t>encryption algorithm</w:t>
      </w:r>
      <w:r w:rsidR="00C22D67">
        <w:rPr>
          <w:lang w:val="en-US"/>
        </w:rPr>
        <w:t xml:space="preserve"> that’s popular among modern security protocols</w:t>
      </w:r>
      <w:r w:rsidR="00BC653C">
        <w:rPr>
          <w:lang w:val="en-US"/>
        </w:rPr>
        <w:t xml:space="preserve"> </w:t>
      </w:r>
      <w:r w:rsidR="00BC653C" w:rsidRPr="00BC653C">
        <w:t>(Internet Engineering Task Force [IETF], 2018).</w:t>
      </w:r>
    </w:p>
    <w:tbl>
      <w:tblPr>
        <w:tblW w:w="4100" w:type="dxa"/>
        <w:tblLook w:val="04A0" w:firstRow="1" w:lastRow="0" w:firstColumn="1" w:lastColumn="0" w:noHBand="0" w:noVBand="1"/>
      </w:tblPr>
      <w:tblGrid>
        <w:gridCol w:w="1400"/>
        <w:gridCol w:w="2700"/>
      </w:tblGrid>
      <w:tr w:rsidR="004330D9" w:rsidRPr="004330D9" w14:paraId="712ADEEB" w14:textId="77777777" w:rsidTr="004330D9">
        <w:trPr>
          <w:trHeight w:val="583"/>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F303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70185968" w14:textId="078D6081"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ChaCha20-Poly1305</w:t>
            </w:r>
            <w:r w:rsidRPr="004330D9">
              <w:rPr>
                <w:rFonts w:ascii="Aptos Narrow" w:eastAsia="Times New Roman" w:hAnsi="Aptos Narrow" w:cs="Times New Roman"/>
                <w:color w:val="000000"/>
                <w:kern w:val="0"/>
                <w:sz w:val="22"/>
                <w:szCs w:val="22"/>
                <w14:ligatures w14:val="none"/>
              </w:rPr>
              <w:br/>
              <w:t xml:space="preserve">Key </w:t>
            </w:r>
            <w:r w:rsidR="00BC653C" w:rsidRPr="004330D9">
              <w:rPr>
                <w:rFonts w:ascii="Aptos Narrow" w:eastAsia="Times New Roman" w:hAnsi="Aptos Narrow" w:cs="Times New Roman"/>
                <w:color w:val="000000"/>
                <w:kern w:val="0"/>
                <w:sz w:val="22"/>
                <w:szCs w:val="22"/>
                <w14:ligatures w14:val="none"/>
              </w:rPr>
              <w:t>Size:</w:t>
            </w:r>
            <w:r w:rsidRPr="004330D9">
              <w:rPr>
                <w:rFonts w:ascii="Aptos Narrow" w:eastAsia="Times New Roman" w:hAnsi="Aptos Narrow" w:cs="Times New Roman"/>
                <w:color w:val="000000"/>
                <w:kern w:val="0"/>
                <w:sz w:val="22"/>
                <w:szCs w:val="22"/>
                <w14:ligatures w14:val="none"/>
              </w:rPr>
              <w:t xml:space="preserve"> 256 bits</w:t>
            </w:r>
          </w:p>
        </w:tc>
      </w:tr>
      <w:tr w:rsidR="004330D9" w:rsidRPr="004330D9" w14:paraId="5ADDF587"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4B6CC3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700" w:type="dxa"/>
            <w:tcBorders>
              <w:top w:val="nil"/>
              <w:left w:val="nil"/>
              <w:bottom w:val="single" w:sz="4" w:space="0" w:color="auto"/>
              <w:right w:val="single" w:sz="4" w:space="0" w:color="auto"/>
            </w:tcBorders>
            <w:shd w:val="clear" w:color="auto" w:fill="auto"/>
            <w:noWrap/>
            <w:vAlign w:val="center"/>
            <w:hideMark/>
          </w:tcPr>
          <w:p w14:paraId="43C4402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0.002</w:t>
            </w:r>
          </w:p>
        </w:tc>
      </w:tr>
      <w:tr w:rsidR="004330D9" w:rsidRPr="004330D9" w14:paraId="2C3D3F2C"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021225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700" w:type="dxa"/>
            <w:tcBorders>
              <w:top w:val="nil"/>
              <w:left w:val="nil"/>
              <w:bottom w:val="single" w:sz="4" w:space="0" w:color="auto"/>
              <w:right w:val="single" w:sz="4" w:space="0" w:color="auto"/>
            </w:tcBorders>
            <w:shd w:val="clear" w:color="auto" w:fill="auto"/>
            <w:noWrap/>
            <w:vAlign w:val="center"/>
            <w:hideMark/>
          </w:tcPr>
          <w:p w14:paraId="622E7B4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4BFA91B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4AD3AA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700" w:type="dxa"/>
            <w:tcBorders>
              <w:top w:val="nil"/>
              <w:left w:val="nil"/>
              <w:bottom w:val="single" w:sz="4" w:space="0" w:color="auto"/>
              <w:right w:val="single" w:sz="4" w:space="0" w:color="auto"/>
            </w:tcBorders>
            <w:shd w:val="clear" w:color="auto" w:fill="auto"/>
            <w:noWrap/>
            <w:vAlign w:val="center"/>
            <w:hideMark/>
          </w:tcPr>
          <w:p w14:paraId="44B0C17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431F39FF"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6B464F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700" w:type="dxa"/>
            <w:tcBorders>
              <w:top w:val="nil"/>
              <w:left w:val="nil"/>
              <w:bottom w:val="single" w:sz="4" w:space="0" w:color="auto"/>
              <w:right w:val="single" w:sz="4" w:space="0" w:color="auto"/>
            </w:tcBorders>
            <w:shd w:val="clear" w:color="auto" w:fill="auto"/>
            <w:noWrap/>
            <w:vAlign w:val="center"/>
            <w:hideMark/>
          </w:tcPr>
          <w:p w14:paraId="3191D82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0.001</w:t>
            </w:r>
          </w:p>
        </w:tc>
      </w:tr>
      <w:tr w:rsidR="004330D9" w:rsidRPr="004330D9" w14:paraId="3254DDAF"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000CAF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700" w:type="dxa"/>
            <w:tcBorders>
              <w:top w:val="nil"/>
              <w:left w:val="nil"/>
              <w:bottom w:val="single" w:sz="4" w:space="0" w:color="auto"/>
              <w:right w:val="single" w:sz="4" w:space="0" w:color="auto"/>
            </w:tcBorders>
            <w:shd w:val="clear" w:color="auto" w:fill="auto"/>
            <w:noWrap/>
            <w:vAlign w:val="center"/>
            <w:hideMark/>
          </w:tcPr>
          <w:p w14:paraId="5976818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672D731E"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vAlign w:val="center"/>
            <w:hideMark/>
          </w:tcPr>
          <w:p w14:paraId="7CC945C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700" w:type="dxa"/>
            <w:tcBorders>
              <w:top w:val="nil"/>
              <w:left w:val="nil"/>
              <w:bottom w:val="single" w:sz="4" w:space="0" w:color="auto"/>
              <w:right w:val="single" w:sz="4" w:space="0" w:color="auto"/>
            </w:tcBorders>
            <w:shd w:val="clear" w:color="auto" w:fill="auto"/>
            <w:noWrap/>
            <w:vAlign w:val="center"/>
            <w:hideMark/>
          </w:tcPr>
          <w:p w14:paraId="5087073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0.0006</w:t>
            </w:r>
          </w:p>
        </w:tc>
      </w:tr>
    </w:tbl>
    <w:p w14:paraId="45B52B72" w14:textId="77777777" w:rsidR="004330D9" w:rsidRDefault="004330D9" w:rsidP="00356205">
      <w:pPr>
        <w:rPr>
          <w:lang w:val="en-US"/>
        </w:rPr>
      </w:pPr>
    </w:p>
    <w:p w14:paraId="3E999566" w14:textId="2EE6A3D3" w:rsidR="00034C4E" w:rsidRPr="00034C4E" w:rsidRDefault="00034C4E" w:rsidP="00356205">
      <w:pPr>
        <w:rPr>
          <w:b/>
          <w:bCs/>
        </w:rPr>
      </w:pPr>
      <w:r w:rsidRPr="00034C4E">
        <w:rPr>
          <w:b/>
          <w:bCs/>
        </w:rPr>
        <w:lastRenderedPageBreak/>
        <w:t>*Input text is - hello kitty is not a cat*</w:t>
      </w:r>
      <w:r w:rsidR="00C35B81">
        <w:rPr>
          <w:b/>
          <w:bCs/>
        </w:rPr>
        <w:t xml:space="preserve"> </w:t>
      </w:r>
      <w:r w:rsidR="00C35B81">
        <w:rPr>
          <w:b/>
          <w:bCs/>
        </w:rPr>
        <w:t>(21 Bytes)</w:t>
      </w:r>
    </w:p>
    <w:p w14:paraId="31965784" w14:textId="3D102C1F" w:rsidR="004A044A" w:rsidRPr="00356205" w:rsidRDefault="00034C4E" w:rsidP="00356205">
      <w:pPr>
        <w:rPr>
          <w:lang w:val="en-US"/>
        </w:rPr>
      </w:pPr>
      <w:r>
        <w:t xml:space="preserve">Observation: </w:t>
      </w:r>
      <w:r w:rsidR="004A044A" w:rsidRPr="004A044A">
        <w:rPr>
          <w:lang w:val="en-US"/>
        </w:rPr>
        <w:t>Compared to all AES modes, ChaCha20-Poly1305 is substantially faster, which is particularly beneficial in circumstances with limited resources. Regardless of key size, it performs consistently.</w:t>
      </w:r>
    </w:p>
    <w:p w14:paraId="14DA5C6E" w14:textId="600DF541" w:rsidR="001C4C86" w:rsidRDefault="001C4C86" w:rsidP="001C4C86">
      <w:pPr>
        <w:pStyle w:val="Heading1"/>
        <w:rPr>
          <w:sz w:val="24"/>
          <w:szCs w:val="24"/>
          <w:lang w:val="en-US"/>
        </w:rPr>
      </w:pPr>
      <w:r>
        <w:rPr>
          <w:sz w:val="24"/>
          <w:szCs w:val="24"/>
          <w:lang w:val="en-US"/>
        </w:rPr>
        <w:t xml:space="preserve">Fernet </w:t>
      </w:r>
    </w:p>
    <w:p w14:paraId="4AC53169" w14:textId="5EC6112B" w:rsidR="004330D9" w:rsidRPr="00C22D67" w:rsidRDefault="00C22D67" w:rsidP="00C22D67">
      <w:pPr>
        <w:rPr>
          <w:lang w:val="en-US"/>
        </w:rPr>
      </w:pPr>
      <w:r>
        <w:rPr>
          <w:lang w:val="en-US"/>
        </w:rPr>
        <w:t>The unique element about fernet lies between combining AES in CBC mode with HMAC for integrity check while integrating high-level API to provide symmetric encryption. Fernet allows encryption and authentication to be completed within one step</w:t>
      </w:r>
      <w:r w:rsidR="00BC653C">
        <w:rPr>
          <w:lang w:val="en-US"/>
        </w:rPr>
        <w:t xml:space="preserve"> </w:t>
      </w:r>
      <w:r w:rsidR="00BC653C" w:rsidRPr="00BC653C">
        <w:t>(Python Cryptography Developers, n.d.).</w:t>
      </w:r>
    </w:p>
    <w:tbl>
      <w:tblPr>
        <w:tblW w:w="4520" w:type="dxa"/>
        <w:tblLook w:val="04A0" w:firstRow="1" w:lastRow="0" w:firstColumn="1" w:lastColumn="0" w:noHBand="0" w:noVBand="1"/>
      </w:tblPr>
      <w:tblGrid>
        <w:gridCol w:w="1380"/>
        <w:gridCol w:w="3140"/>
      </w:tblGrid>
      <w:tr w:rsidR="004330D9" w:rsidRPr="004330D9" w14:paraId="5A74D30C" w14:textId="77777777" w:rsidTr="004330D9">
        <w:trPr>
          <w:trHeight w:val="583"/>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566E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3140" w:type="dxa"/>
            <w:tcBorders>
              <w:top w:val="single" w:sz="4" w:space="0" w:color="auto"/>
              <w:left w:val="nil"/>
              <w:bottom w:val="single" w:sz="4" w:space="0" w:color="auto"/>
              <w:right w:val="single" w:sz="4" w:space="0" w:color="auto"/>
            </w:tcBorders>
            <w:shd w:val="clear" w:color="auto" w:fill="auto"/>
            <w:vAlign w:val="center"/>
            <w:hideMark/>
          </w:tcPr>
          <w:p w14:paraId="0C48A87F" w14:textId="227FDDCB"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Fernet </w:t>
            </w:r>
            <w:r w:rsidRPr="004330D9">
              <w:rPr>
                <w:rFonts w:ascii="Aptos Narrow" w:eastAsia="Times New Roman" w:hAnsi="Aptos Narrow" w:cs="Times New Roman"/>
                <w:color w:val="000000"/>
                <w:kern w:val="0"/>
                <w:sz w:val="22"/>
                <w:szCs w:val="22"/>
                <w14:ligatures w14:val="none"/>
              </w:rPr>
              <w:br/>
              <w:t xml:space="preserve">Key </w:t>
            </w:r>
            <w:r w:rsidR="00BC653C" w:rsidRPr="004330D9">
              <w:rPr>
                <w:rFonts w:ascii="Aptos Narrow" w:eastAsia="Times New Roman" w:hAnsi="Aptos Narrow" w:cs="Times New Roman"/>
                <w:color w:val="000000"/>
                <w:kern w:val="0"/>
                <w:sz w:val="22"/>
                <w:szCs w:val="22"/>
                <w14:ligatures w14:val="none"/>
              </w:rPr>
              <w:t>Size:</w:t>
            </w:r>
            <w:r w:rsidRPr="004330D9">
              <w:rPr>
                <w:rFonts w:ascii="Aptos Narrow" w:eastAsia="Times New Roman" w:hAnsi="Aptos Narrow" w:cs="Times New Roman"/>
                <w:color w:val="000000"/>
                <w:kern w:val="0"/>
                <w:sz w:val="22"/>
                <w:szCs w:val="22"/>
                <w14:ligatures w14:val="none"/>
              </w:rPr>
              <w:t xml:space="preserve"> 256 bits</w:t>
            </w:r>
          </w:p>
        </w:tc>
      </w:tr>
      <w:tr w:rsidR="004330D9" w:rsidRPr="004330D9" w14:paraId="11173F71"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ED1551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3140" w:type="dxa"/>
            <w:tcBorders>
              <w:top w:val="nil"/>
              <w:left w:val="nil"/>
              <w:bottom w:val="single" w:sz="4" w:space="0" w:color="auto"/>
              <w:right w:val="single" w:sz="4" w:space="0" w:color="auto"/>
            </w:tcBorders>
            <w:shd w:val="clear" w:color="auto" w:fill="auto"/>
            <w:noWrap/>
            <w:vAlign w:val="center"/>
            <w:hideMark/>
          </w:tcPr>
          <w:p w14:paraId="4FB9419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0.375</w:t>
            </w:r>
          </w:p>
        </w:tc>
      </w:tr>
      <w:tr w:rsidR="004330D9" w:rsidRPr="004330D9" w14:paraId="276D5266"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3E97AE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3140" w:type="dxa"/>
            <w:tcBorders>
              <w:top w:val="nil"/>
              <w:left w:val="nil"/>
              <w:bottom w:val="single" w:sz="4" w:space="0" w:color="auto"/>
              <w:right w:val="single" w:sz="4" w:space="0" w:color="auto"/>
            </w:tcBorders>
            <w:shd w:val="clear" w:color="auto" w:fill="auto"/>
            <w:noWrap/>
            <w:vAlign w:val="center"/>
            <w:hideMark/>
          </w:tcPr>
          <w:p w14:paraId="6F1C301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0.390</w:t>
            </w:r>
          </w:p>
        </w:tc>
      </w:tr>
      <w:tr w:rsidR="004330D9" w:rsidRPr="004330D9" w14:paraId="08EB042A"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7FED28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3140" w:type="dxa"/>
            <w:tcBorders>
              <w:top w:val="nil"/>
              <w:left w:val="nil"/>
              <w:bottom w:val="single" w:sz="4" w:space="0" w:color="auto"/>
              <w:right w:val="single" w:sz="4" w:space="0" w:color="auto"/>
            </w:tcBorders>
            <w:shd w:val="clear" w:color="auto" w:fill="auto"/>
            <w:noWrap/>
            <w:vAlign w:val="center"/>
            <w:hideMark/>
          </w:tcPr>
          <w:p w14:paraId="75DF0C6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0.275</w:t>
            </w:r>
          </w:p>
        </w:tc>
      </w:tr>
      <w:tr w:rsidR="004330D9" w:rsidRPr="004330D9" w14:paraId="24A5DBD6"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B0B7CC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3140" w:type="dxa"/>
            <w:tcBorders>
              <w:top w:val="nil"/>
              <w:left w:val="nil"/>
              <w:bottom w:val="single" w:sz="4" w:space="0" w:color="auto"/>
              <w:right w:val="single" w:sz="4" w:space="0" w:color="auto"/>
            </w:tcBorders>
            <w:shd w:val="clear" w:color="auto" w:fill="auto"/>
            <w:noWrap/>
            <w:vAlign w:val="center"/>
            <w:hideMark/>
          </w:tcPr>
          <w:p w14:paraId="42BE96A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0.375</w:t>
            </w:r>
          </w:p>
        </w:tc>
      </w:tr>
      <w:tr w:rsidR="004330D9" w:rsidRPr="004330D9" w14:paraId="0C86428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9EF547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3140" w:type="dxa"/>
            <w:tcBorders>
              <w:top w:val="nil"/>
              <w:left w:val="nil"/>
              <w:bottom w:val="single" w:sz="4" w:space="0" w:color="auto"/>
              <w:right w:val="single" w:sz="4" w:space="0" w:color="auto"/>
            </w:tcBorders>
            <w:shd w:val="clear" w:color="auto" w:fill="auto"/>
            <w:noWrap/>
            <w:vAlign w:val="center"/>
            <w:hideMark/>
          </w:tcPr>
          <w:p w14:paraId="3D8759A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0.274</w:t>
            </w:r>
          </w:p>
        </w:tc>
      </w:tr>
      <w:tr w:rsidR="004330D9" w:rsidRPr="004330D9" w14:paraId="2108D592"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15B2914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3140" w:type="dxa"/>
            <w:tcBorders>
              <w:top w:val="nil"/>
              <w:left w:val="nil"/>
              <w:bottom w:val="single" w:sz="4" w:space="0" w:color="auto"/>
              <w:right w:val="single" w:sz="4" w:space="0" w:color="auto"/>
            </w:tcBorders>
            <w:shd w:val="clear" w:color="auto" w:fill="auto"/>
            <w:noWrap/>
            <w:vAlign w:val="center"/>
            <w:hideMark/>
          </w:tcPr>
          <w:p w14:paraId="7E7D1E8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0.3378</w:t>
            </w:r>
          </w:p>
        </w:tc>
      </w:tr>
    </w:tbl>
    <w:p w14:paraId="53CF57A3" w14:textId="73637D27" w:rsidR="00C22D67" w:rsidRPr="00C22D67" w:rsidRDefault="00C22D67" w:rsidP="00C22D67">
      <w:pPr>
        <w:rPr>
          <w:lang w:val="en-US"/>
        </w:rPr>
      </w:pPr>
    </w:p>
    <w:p w14:paraId="2B736E93" w14:textId="7ADF505B" w:rsidR="00D51F49" w:rsidRPr="00D51F49" w:rsidRDefault="00D51F49" w:rsidP="004A044A">
      <w:pPr>
        <w:rPr>
          <w:b/>
          <w:bCs/>
        </w:rPr>
      </w:pPr>
      <w:r w:rsidRPr="00034C4E">
        <w:rPr>
          <w:b/>
          <w:bCs/>
        </w:rPr>
        <w:t>*Input text is - hello kitty is not a cat*</w:t>
      </w:r>
      <w:r w:rsidR="00C35B81">
        <w:rPr>
          <w:b/>
          <w:bCs/>
        </w:rPr>
        <w:t xml:space="preserve"> </w:t>
      </w:r>
      <w:r w:rsidR="00C35B81">
        <w:rPr>
          <w:b/>
          <w:bCs/>
        </w:rPr>
        <w:t>(21 Bytes)</w:t>
      </w:r>
    </w:p>
    <w:p w14:paraId="0CB9B75C" w14:textId="684B4A6F" w:rsidR="004A044A" w:rsidRPr="004A044A" w:rsidRDefault="00034C4E" w:rsidP="004A044A">
      <w:r>
        <w:t xml:space="preserve">Observation: </w:t>
      </w:r>
      <w:r w:rsidR="004A044A" w:rsidRPr="004A044A">
        <w:t>In terms of processing time, Fernet is slower than ChaCha20-Poly1305 and, in general, slower than AES. This longer delay may be attributed to a combination of HMAC and encryption.</w:t>
      </w:r>
    </w:p>
    <w:p w14:paraId="166FC4C6" w14:textId="5EB46A9F" w:rsidR="001C4C86" w:rsidRPr="001C4C86" w:rsidRDefault="001C4C86" w:rsidP="001C4C86">
      <w:pPr>
        <w:pStyle w:val="Heading1"/>
        <w:rPr>
          <w:lang w:val="en-US"/>
        </w:rPr>
      </w:pPr>
      <w:r>
        <w:rPr>
          <w:lang w:val="en-US"/>
        </w:rPr>
        <w:t>Hashing</w:t>
      </w:r>
    </w:p>
    <w:p w14:paraId="039C0E39" w14:textId="635D8EB1" w:rsidR="001C4C86" w:rsidRDefault="001C4C86" w:rsidP="001C4C86">
      <w:pPr>
        <w:pStyle w:val="Heading1"/>
        <w:rPr>
          <w:sz w:val="24"/>
          <w:szCs w:val="24"/>
          <w:lang w:val="en-US"/>
        </w:rPr>
      </w:pPr>
      <w:r>
        <w:rPr>
          <w:sz w:val="24"/>
          <w:szCs w:val="24"/>
          <w:lang w:val="en-US"/>
        </w:rPr>
        <w:t>SHA-256</w:t>
      </w:r>
    </w:p>
    <w:p w14:paraId="19A302D7" w14:textId="45E21E04" w:rsidR="00C22D67" w:rsidRDefault="00C22D67" w:rsidP="00C22D67">
      <w:pPr>
        <w:rPr>
          <w:lang w:val="en-US"/>
        </w:rPr>
      </w:pPr>
      <w:r>
        <w:rPr>
          <w:lang w:val="en-US"/>
        </w:rPr>
        <w:t xml:space="preserve">A member of SHA-2 family of cryptographic hash algorithms which provide resiliency against collision attacks and hence frequently utilized in generating </w:t>
      </w:r>
      <w:r w:rsidR="004330D9">
        <w:rPr>
          <w:lang w:val="en-US"/>
        </w:rPr>
        <w:t>digital</w:t>
      </w:r>
      <w:r>
        <w:rPr>
          <w:lang w:val="en-US"/>
        </w:rPr>
        <w:t xml:space="preserve"> signature and certificates. SHA-256 generates 256-bit hash value from a plaintext input</w:t>
      </w:r>
      <w:r w:rsidR="00BC653C">
        <w:rPr>
          <w:lang w:val="en-US"/>
        </w:rPr>
        <w:t xml:space="preserve"> </w:t>
      </w:r>
      <w:r w:rsidR="00BC653C" w:rsidRPr="00BC653C">
        <w:t>(National Institute of Standards and Technology [NIST], 2012)</w:t>
      </w:r>
      <w:r>
        <w:rPr>
          <w:lang w:val="en-US"/>
        </w:rPr>
        <w:t xml:space="preserve">. </w:t>
      </w:r>
    </w:p>
    <w:tbl>
      <w:tblPr>
        <w:tblW w:w="4100" w:type="dxa"/>
        <w:tblLook w:val="04A0" w:firstRow="1" w:lastRow="0" w:firstColumn="1" w:lastColumn="0" w:noHBand="0" w:noVBand="1"/>
      </w:tblPr>
      <w:tblGrid>
        <w:gridCol w:w="1400"/>
        <w:gridCol w:w="2700"/>
      </w:tblGrid>
      <w:tr w:rsidR="004330D9" w:rsidRPr="004330D9" w14:paraId="2BBC1AC1" w14:textId="77777777" w:rsidTr="004330D9">
        <w:trPr>
          <w:trHeight w:val="1089"/>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F184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2633C93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SHA-256</w:t>
            </w:r>
          </w:p>
        </w:tc>
      </w:tr>
      <w:tr w:rsidR="004330D9" w:rsidRPr="004330D9" w14:paraId="21B09AE1"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A5B1FA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700" w:type="dxa"/>
            <w:tcBorders>
              <w:top w:val="nil"/>
              <w:left w:val="nil"/>
              <w:bottom w:val="single" w:sz="4" w:space="0" w:color="auto"/>
              <w:right w:val="single" w:sz="4" w:space="0" w:color="auto"/>
            </w:tcBorders>
            <w:shd w:val="clear" w:color="auto" w:fill="auto"/>
            <w:noWrap/>
            <w:vAlign w:val="center"/>
            <w:hideMark/>
          </w:tcPr>
          <w:p w14:paraId="44DB073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2B514436"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F3271A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700" w:type="dxa"/>
            <w:tcBorders>
              <w:top w:val="nil"/>
              <w:left w:val="nil"/>
              <w:bottom w:val="single" w:sz="4" w:space="0" w:color="auto"/>
              <w:right w:val="single" w:sz="4" w:space="0" w:color="auto"/>
            </w:tcBorders>
            <w:shd w:val="clear" w:color="auto" w:fill="auto"/>
            <w:noWrap/>
            <w:vAlign w:val="center"/>
            <w:hideMark/>
          </w:tcPr>
          <w:p w14:paraId="1D3F955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2DFFE61"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7B28D0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700" w:type="dxa"/>
            <w:tcBorders>
              <w:top w:val="nil"/>
              <w:left w:val="nil"/>
              <w:bottom w:val="single" w:sz="4" w:space="0" w:color="auto"/>
              <w:right w:val="single" w:sz="4" w:space="0" w:color="auto"/>
            </w:tcBorders>
            <w:shd w:val="clear" w:color="auto" w:fill="auto"/>
            <w:noWrap/>
            <w:vAlign w:val="center"/>
            <w:hideMark/>
          </w:tcPr>
          <w:p w14:paraId="47D9355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07939A91"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62EBCC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700" w:type="dxa"/>
            <w:tcBorders>
              <w:top w:val="nil"/>
              <w:left w:val="nil"/>
              <w:bottom w:val="single" w:sz="4" w:space="0" w:color="auto"/>
              <w:right w:val="single" w:sz="4" w:space="0" w:color="auto"/>
            </w:tcBorders>
            <w:shd w:val="clear" w:color="auto" w:fill="auto"/>
            <w:noWrap/>
            <w:vAlign w:val="center"/>
            <w:hideMark/>
          </w:tcPr>
          <w:p w14:paraId="1A0D341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18A197A8"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49D621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lastRenderedPageBreak/>
              <w:t>5</w:t>
            </w:r>
          </w:p>
        </w:tc>
        <w:tc>
          <w:tcPr>
            <w:tcW w:w="2700" w:type="dxa"/>
            <w:tcBorders>
              <w:top w:val="nil"/>
              <w:left w:val="nil"/>
              <w:bottom w:val="single" w:sz="4" w:space="0" w:color="auto"/>
              <w:right w:val="single" w:sz="4" w:space="0" w:color="auto"/>
            </w:tcBorders>
            <w:shd w:val="clear" w:color="auto" w:fill="auto"/>
            <w:noWrap/>
            <w:vAlign w:val="center"/>
            <w:hideMark/>
          </w:tcPr>
          <w:p w14:paraId="64C9467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118F68AE"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A43B9A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w:t>
            </w:r>
          </w:p>
        </w:tc>
        <w:tc>
          <w:tcPr>
            <w:tcW w:w="2700" w:type="dxa"/>
            <w:tcBorders>
              <w:top w:val="nil"/>
              <w:left w:val="nil"/>
              <w:bottom w:val="single" w:sz="4" w:space="0" w:color="auto"/>
              <w:right w:val="single" w:sz="4" w:space="0" w:color="auto"/>
            </w:tcBorders>
            <w:shd w:val="clear" w:color="auto" w:fill="auto"/>
            <w:noWrap/>
            <w:vAlign w:val="center"/>
            <w:hideMark/>
          </w:tcPr>
          <w:p w14:paraId="63355F2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E237BB1"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5AFA01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w:t>
            </w:r>
          </w:p>
        </w:tc>
        <w:tc>
          <w:tcPr>
            <w:tcW w:w="2700" w:type="dxa"/>
            <w:tcBorders>
              <w:top w:val="nil"/>
              <w:left w:val="nil"/>
              <w:bottom w:val="single" w:sz="4" w:space="0" w:color="auto"/>
              <w:right w:val="single" w:sz="4" w:space="0" w:color="auto"/>
            </w:tcBorders>
            <w:shd w:val="clear" w:color="auto" w:fill="auto"/>
            <w:noWrap/>
            <w:vAlign w:val="center"/>
            <w:hideMark/>
          </w:tcPr>
          <w:p w14:paraId="7D9CA99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04423A00"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24D342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8</w:t>
            </w:r>
          </w:p>
        </w:tc>
        <w:tc>
          <w:tcPr>
            <w:tcW w:w="2700" w:type="dxa"/>
            <w:tcBorders>
              <w:top w:val="nil"/>
              <w:left w:val="nil"/>
              <w:bottom w:val="single" w:sz="4" w:space="0" w:color="auto"/>
              <w:right w:val="single" w:sz="4" w:space="0" w:color="auto"/>
            </w:tcBorders>
            <w:shd w:val="clear" w:color="auto" w:fill="auto"/>
            <w:noWrap/>
            <w:vAlign w:val="center"/>
            <w:hideMark/>
          </w:tcPr>
          <w:p w14:paraId="56D6A9F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303F5CA2"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BB7D55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9</w:t>
            </w:r>
          </w:p>
        </w:tc>
        <w:tc>
          <w:tcPr>
            <w:tcW w:w="2700" w:type="dxa"/>
            <w:tcBorders>
              <w:top w:val="nil"/>
              <w:left w:val="nil"/>
              <w:bottom w:val="single" w:sz="4" w:space="0" w:color="auto"/>
              <w:right w:val="single" w:sz="4" w:space="0" w:color="auto"/>
            </w:tcBorders>
            <w:shd w:val="clear" w:color="auto" w:fill="auto"/>
            <w:noWrap/>
            <w:vAlign w:val="center"/>
            <w:hideMark/>
          </w:tcPr>
          <w:p w14:paraId="56810F9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09B76786"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9D191B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10</w:t>
            </w:r>
          </w:p>
        </w:tc>
        <w:tc>
          <w:tcPr>
            <w:tcW w:w="2700" w:type="dxa"/>
            <w:tcBorders>
              <w:top w:val="nil"/>
              <w:left w:val="nil"/>
              <w:bottom w:val="single" w:sz="4" w:space="0" w:color="auto"/>
              <w:right w:val="single" w:sz="4" w:space="0" w:color="auto"/>
            </w:tcBorders>
            <w:shd w:val="clear" w:color="auto" w:fill="auto"/>
            <w:noWrap/>
            <w:vAlign w:val="center"/>
            <w:hideMark/>
          </w:tcPr>
          <w:p w14:paraId="47CFCB4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5BBEB399"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C0B40A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11</w:t>
            </w:r>
          </w:p>
        </w:tc>
        <w:tc>
          <w:tcPr>
            <w:tcW w:w="2700" w:type="dxa"/>
            <w:tcBorders>
              <w:top w:val="nil"/>
              <w:left w:val="nil"/>
              <w:bottom w:val="single" w:sz="4" w:space="0" w:color="auto"/>
              <w:right w:val="single" w:sz="4" w:space="0" w:color="auto"/>
            </w:tcBorders>
            <w:shd w:val="clear" w:color="auto" w:fill="auto"/>
            <w:noWrap/>
            <w:vAlign w:val="center"/>
            <w:hideMark/>
          </w:tcPr>
          <w:p w14:paraId="36BBBFE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2262BC3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DFCDFE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12</w:t>
            </w:r>
          </w:p>
        </w:tc>
        <w:tc>
          <w:tcPr>
            <w:tcW w:w="2700" w:type="dxa"/>
            <w:tcBorders>
              <w:top w:val="nil"/>
              <w:left w:val="nil"/>
              <w:bottom w:val="single" w:sz="4" w:space="0" w:color="auto"/>
              <w:right w:val="single" w:sz="4" w:space="0" w:color="auto"/>
            </w:tcBorders>
            <w:shd w:val="clear" w:color="auto" w:fill="auto"/>
            <w:noWrap/>
            <w:vAlign w:val="center"/>
            <w:hideMark/>
          </w:tcPr>
          <w:p w14:paraId="292598C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06794432"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0DAA2F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13</w:t>
            </w:r>
          </w:p>
        </w:tc>
        <w:tc>
          <w:tcPr>
            <w:tcW w:w="2700" w:type="dxa"/>
            <w:tcBorders>
              <w:top w:val="nil"/>
              <w:left w:val="nil"/>
              <w:bottom w:val="single" w:sz="4" w:space="0" w:color="auto"/>
              <w:right w:val="single" w:sz="4" w:space="0" w:color="auto"/>
            </w:tcBorders>
            <w:shd w:val="clear" w:color="auto" w:fill="auto"/>
            <w:noWrap/>
            <w:vAlign w:val="center"/>
            <w:hideMark/>
          </w:tcPr>
          <w:p w14:paraId="1EAA4DD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3C4CDD51"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539D4C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14</w:t>
            </w:r>
          </w:p>
        </w:tc>
        <w:tc>
          <w:tcPr>
            <w:tcW w:w="2700" w:type="dxa"/>
            <w:tcBorders>
              <w:top w:val="nil"/>
              <w:left w:val="nil"/>
              <w:bottom w:val="single" w:sz="4" w:space="0" w:color="auto"/>
              <w:right w:val="single" w:sz="4" w:space="0" w:color="auto"/>
            </w:tcBorders>
            <w:shd w:val="clear" w:color="auto" w:fill="auto"/>
            <w:noWrap/>
            <w:vAlign w:val="center"/>
            <w:hideMark/>
          </w:tcPr>
          <w:p w14:paraId="46A4D35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037D802A"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BD33A0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15</w:t>
            </w:r>
          </w:p>
        </w:tc>
        <w:tc>
          <w:tcPr>
            <w:tcW w:w="2700" w:type="dxa"/>
            <w:tcBorders>
              <w:top w:val="nil"/>
              <w:left w:val="nil"/>
              <w:bottom w:val="single" w:sz="4" w:space="0" w:color="auto"/>
              <w:right w:val="single" w:sz="4" w:space="0" w:color="auto"/>
            </w:tcBorders>
            <w:shd w:val="clear" w:color="auto" w:fill="auto"/>
            <w:noWrap/>
            <w:vAlign w:val="center"/>
            <w:hideMark/>
          </w:tcPr>
          <w:p w14:paraId="2166E57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47F5A869"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0AA89C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16</w:t>
            </w:r>
          </w:p>
        </w:tc>
        <w:tc>
          <w:tcPr>
            <w:tcW w:w="2700" w:type="dxa"/>
            <w:tcBorders>
              <w:top w:val="nil"/>
              <w:left w:val="nil"/>
              <w:bottom w:val="single" w:sz="4" w:space="0" w:color="auto"/>
              <w:right w:val="single" w:sz="4" w:space="0" w:color="auto"/>
            </w:tcBorders>
            <w:shd w:val="clear" w:color="auto" w:fill="auto"/>
            <w:noWrap/>
            <w:vAlign w:val="center"/>
            <w:hideMark/>
          </w:tcPr>
          <w:p w14:paraId="297350F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41FFB27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64AAE9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17</w:t>
            </w:r>
          </w:p>
        </w:tc>
        <w:tc>
          <w:tcPr>
            <w:tcW w:w="2700" w:type="dxa"/>
            <w:tcBorders>
              <w:top w:val="nil"/>
              <w:left w:val="nil"/>
              <w:bottom w:val="single" w:sz="4" w:space="0" w:color="auto"/>
              <w:right w:val="single" w:sz="4" w:space="0" w:color="auto"/>
            </w:tcBorders>
            <w:shd w:val="clear" w:color="auto" w:fill="auto"/>
            <w:noWrap/>
            <w:vAlign w:val="center"/>
            <w:hideMark/>
          </w:tcPr>
          <w:p w14:paraId="6A18519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18896C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96DCB6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18</w:t>
            </w:r>
          </w:p>
        </w:tc>
        <w:tc>
          <w:tcPr>
            <w:tcW w:w="2700" w:type="dxa"/>
            <w:tcBorders>
              <w:top w:val="nil"/>
              <w:left w:val="nil"/>
              <w:bottom w:val="single" w:sz="4" w:space="0" w:color="auto"/>
              <w:right w:val="single" w:sz="4" w:space="0" w:color="auto"/>
            </w:tcBorders>
            <w:shd w:val="clear" w:color="auto" w:fill="auto"/>
            <w:noWrap/>
            <w:vAlign w:val="center"/>
            <w:hideMark/>
          </w:tcPr>
          <w:p w14:paraId="54202DC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2CC4A75"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00C998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19</w:t>
            </w:r>
          </w:p>
        </w:tc>
        <w:tc>
          <w:tcPr>
            <w:tcW w:w="2700" w:type="dxa"/>
            <w:tcBorders>
              <w:top w:val="nil"/>
              <w:left w:val="nil"/>
              <w:bottom w:val="single" w:sz="4" w:space="0" w:color="auto"/>
              <w:right w:val="single" w:sz="4" w:space="0" w:color="auto"/>
            </w:tcBorders>
            <w:shd w:val="clear" w:color="auto" w:fill="auto"/>
            <w:noWrap/>
            <w:vAlign w:val="center"/>
            <w:hideMark/>
          </w:tcPr>
          <w:p w14:paraId="1E6A65B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2D483C4B"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25160D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20</w:t>
            </w:r>
          </w:p>
        </w:tc>
        <w:tc>
          <w:tcPr>
            <w:tcW w:w="2700" w:type="dxa"/>
            <w:tcBorders>
              <w:top w:val="nil"/>
              <w:left w:val="nil"/>
              <w:bottom w:val="single" w:sz="4" w:space="0" w:color="auto"/>
              <w:right w:val="single" w:sz="4" w:space="0" w:color="auto"/>
            </w:tcBorders>
            <w:shd w:val="clear" w:color="auto" w:fill="auto"/>
            <w:noWrap/>
            <w:vAlign w:val="center"/>
            <w:hideMark/>
          </w:tcPr>
          <w:p w14:paraId="26FC049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1B05024B"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73DC84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21</w:t>
            </w:r>
          </w:p>
        </w:tc>
        <w:tc>
          <w:tcPr>
            <w:tcW w:w="2700" w:type="dxa"/>
            <w:tcBorders>
              <w:top w:val="nil"/>
              <w:left w:val="nil"/>
              <w:bottom w:val="single" w:sz="4" w:space="0" w:color="auto"/>
              <w:right w:val="single" w:sz="4" w:space="0" w:color="auto"/>
            </w:tcBorders>
            <w:shd w:val="clear" w:color="auto" w:fill="auto"/>
            <w:noWrap/>
            <w:vAlign w:val="center"/>
            <w:hideMark/>
          </w:tcPr>
          <w:p w14:paraId="283882F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45DC7DD"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A35B27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22</w:t>
            </w:r>
          </w:p>
        </w:tc>
        <w:tc>
          <w:tcPr>
            <w:tcW w:w="2700" w:type="dxa"/>
            <w:tcBorders>
              <w:top w:val="nil"/>
              <w:left w:val="nil"/>
              <w:bottom w:val="single" w:sz="4" w:space="0" w:color="auto"/>
              <w:right w:val="single" w:sz="4" w:space="0" w:color="auto"/>
            </w:tcBorders>
            <w:shd w:val="clear" w:color="auto" w:fill="auto"/>
            <w:noWrap/>
            <w:vAlign w:val="center"/>
            <w:hideMark/>
          </w:tcPr>
          <w:p w14:paraId="690B5F8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E50A981"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CC95E1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23</w:t>
            </w:r>
          </w:p>
        </w:tc>
        <w:tc>
          <w:tcPr>
            <w:tcW w:w="2700" w:type="dxa"/>
            <w:tcBorders>
              <w:top w:val="nil"/>
              <w:left w:val="nil"/>
              <w:bottom w:val="single" w:sz="4" w:space="0" w:color="auto"/>
              <w:right w:val="single" w:sz="4" w:space="0" w:color="auto"/>
            </w:tcBorders>
            <w:shd w:val="clear" w:color="auto" w:fill="auto"/>
            <w:noWrap/>
            <w:vAlign w:val="center"/>
            <w:hideMark/>
          </w:tcPr>
          <w:p w14:paraId="642BC5D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572C674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783BE1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24</w:t>
            </w:r>
          </w:p>
        </w:tc>
        <w:tc>
          <w:tcPr>
            <w:tcW w:w="2700" w:type="dxa"/>
            <w:tcBorders>
              <w:top w:val="nil"/>
              <w:left w:val="nil"/>
              <w:bottom w:val="single" w:sz="4" w:space="0" w:color="auto"/>
              <w:right w:val="single" w:sz="4" w:space="0" w:color="auto"/>
            </w:tcBorders>
            <w:shd w:val="clear" w:color="auto" w:fill="auto"/>
            <w:noWrap/>
            <w:vAlign w:val="center"/>
            <w:hideMark/>
          </w:tcPr>
          <w:p w14:paraId="142128F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5700F74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D825AA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25</w:t>
            </w:r>
          </w:p>
        </w:tc>
        <w:tc>
          <w:tcPr>
            <w:tcW w:w="2700" w:type="dxa"/>
            <w:tcBorders>
              <w:top w:val="nil"/>
              <w:left w:val="nil"/>
              <w:bottom w:val="single" w:sz="4" w:space="0" w:color="auto"/>
              <w:right w:val="single" w:sz="4" w:space="0" w:color="auto"/>
            </w:tcBorders>
            <w:shd w:val="clear" w:color="auto" w:fill="auto"/>
            <w:noWrap/>
            <w:vAlign w:val="center"/>
            <w:hideMark/>
          </w:tcPr>
          <w:p w14:paraId="6CDC359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4213DB0F"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B1AA6A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26</w:t>
            </w:r>
          </w:p>
        </w:tc>
        <w:tc>
          <w:tcPr>
            <w:tcW w:w="2700" w:type="dxa"/>
            <w:tcBorders>
              <w:top w:val="nil"/>
              <w:left w:val="nil"/>
              <w:bottom w:val="single" w:sz="4" w:space="0" w:color="auto"/>
              <w:right w:val="single" w:sz="4" w:space="0" w:color="auto"/>
            </w:tcBorders>
            <w:shd w:val="clear" w:color="auto" w:fill="auto"/>
            <w:noWrap/>
            <w:vAlign w:val="center"/>
            <w:hideMark/>
          </w:tcPr>
          <w:p w14:paraId="2878EC7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691D3D3C"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EC79BC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27</w:t>
            </w:r>
          </w:p>
        </w:tc>
        <w:tc>
          <w:tcPr>
            <w:tcW w:w="2700" w:type="dxa"/>
            <w:tcBorders>
              <w:top w:val="nil"/>
              <w:left w:val="nil"/>
              <w:bottom w:val="single" w:sz="4" w:space="0" w:color="auto"/>
              <w:right w:val="single" w:sz="4" w:space="0" w:color="auto"/>
            </w:tcBorders>
            <w:shd w:val="clear" w:color="auto" w:fill="auto"/>
            <w:noWrap/>
            <w:vAlign w:val="center"/>
            <w:hideMark/>
          </w:tcPr>
          <w:p w14:paraId="1AAFE62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1D5F7424"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1C3033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28</w:t>
            </w:r>
          </w:p>
        </w:tc>
        <w:tc>
          <w:tcPr>
            <w:tcW w:w="2700" w:type="dxa"/>
            <w:tcBorders>
              <w:top w:val="nil"/>
              <w:left w:val="nil"/>
              <w:bottom w:val="single" w:sz="4" w:space="0" w:color="auto"/>
              <w:right w:val="single" w:sz="4" w:space="0" w:color="auto"/>
            </w:tcBorders>
            <w:shd w:val="clear" w:color="auto" w:fill="auto"/>
            <w:noWrap/>
            <w:vAlign w:val="center"/>
            <w:hideMark/>
          </w:tcPr>
          <w:p w14:paraId="515DFA7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42BA22CD"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1F73DA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29</w:t>
            </w:r>
          </w:p>
        </w:tc>
        <w:tc>
          <w:tcPr>
            <w:tcW w:w="2700" w:type="dxa"/>
            <w:tcBorders>
              <w:top w:val="nil"/>
              <w:left w:val="nil"/>
              <w:bottom w:val="single" w:sz="4" w:space="0" w:color="auto"/>
              <w:right w:val="single" w:sz="4" w:space="0" w:color="auto"/>
            </w:tcBorders>
            <w:shd w:val="clear" w:color="auto" w:fill="auto"/>
            <w:noWrap/>
            <w:vAlign w:val="center"/>
            <w:hideMark/>
          </w:tcPr>
          <w:p w14:paraId="3506035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67858856"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9D5ED4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30</w:t>
            </w:r>
          </w:p>
        </w:tc>
        <w:tc>
          <w:tcPr>
            <w:tcW w:w="2700" w:type="dxa"/>
            <w:tcBorders>
              <w:top w:val="nil"/>
              <w:left w:val="nil"/>
              <w:bottom w:val="single" w:sz="4" w:space="0" w:color="auto"/>
              <w:right w:val="single" w:sz="4" w:space="0" w:color="auto"/>
            </w:tcBorders>
            <w:shd w:val="clear" w:color="auto" w:fill="auto"/>
            <w:noWrap/>
            <w:vAlign w:val="center"/>
            <w:hideMark/>
          </w:tcPr>
          <w:p w14:paraId="1EFCE90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60D0310D"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8CC4BA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31</w:t>
            </w:r>
          </w:p>
        </w:tc>
        <w:tc>
          <w:tcPr>
            <w:tcW w:w="2700" w:type="dxa"/>
            <w:tcBorders>
              <w:top w:val="nil"/>
              <w:left w:val="nil"/>
              <w:bottom w:val="single" w:sz="4" w:space="0" w:color="auto"/>
              <w:right w:val="single" w:sz="4" w:space="0" w:color="auto"/>
            </w:tcBorders>
            <w:shd w:val="clear" w:color="auto" w:fill="auto"/>
            <w:noWrap/>
            <w:vAlign w:val="center"/>
            <w:hideMark/>
          </w:tcPr>
          <w:p w14:paraId="207FC5B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1C944E44"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DF6B57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32</w:t>
            </w:r>
          </w:p>
        </w:tc>
        <w:tc>
          <w:tcPr>
            <w:tcW w:w="2700" w:type="dxa"/>
            <w:tcBorders>
              <w:top w:val="nil"/>
              <w:left w:val="nil"/>
              <w:bottom w:val="single" w:sz="4" w:space="0" w:color="auto"/>
              <w:right w:val="single" w:sz="4" w:space="0" w:color="auto"/>
            </w:tcBorders>
            <w:shd w:val="clear" w:color="auto" w:fill="auto"/>
            <w:noWrap/>
            <w:vAlign w:val="center"/>
            <w:hideMark/>
          </w:tcPr>
          <w:p w14:paraId="6C9B4AD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162D8268"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08B46E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33</w:t>
            </w:r>
          </w:p>
        </w:tc>
        <w:tc>
          <w:tcPr>
            <w:tcW w:w="2700" w:type="dxa"/>
            <w:tcBorders>
              <w:top w:val="nil"/>
              <w:left w:val="nil"/>
              <w:bottom w:val="single" w:sz="4" w:space="0" w:color="auto"/>
              <w:right w:val="single" w:sz="4" w:space="0" w:color="auto"/>
            </w:tcBorders>
            <w:shd w:val="clear" w:color="auto" w:fill="auto"/>
            <w:noWrap/>
            <w:vAlign w:val="center"/>
            <w:hideMark/>
          </w:tcPr>
          <w:p w14:paraId="7A2C726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2EC924BD"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AF09C9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34</w:t>
            </w:r>
          </w:p>
        </w:tc>
        <w:tc>
          <w:tcPr>
            <w:tcW w:w="2700" w:type="dxa"/>
            <w:tcBorders>
              <w:top w:val="nil"/>
              <w:left w:val="nil"/>
              <w:bottom w:val="single" w:sz="4" w:space="0" w:color="auto"/>
              <w:right w:val="single" w:sz="4" w:space="0" w:color="auto"/>
            </w:tcBorders>
            <w:shd w:val="clear" w:color="auto" w:fill="auto"/>
            <w:noWrap/>
            <w:vAlign w:val="center"/>
            <w:hideMark/>
          </w:tcPr>
          <w:p w14:paraId="2BB3E0F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0E4A4790"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593406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35</w:t>
            </w:r>
          </w:p>
        </w:tc>
        <w:tc>
          <w:tcPr>
            <w:tcW w:w="2700" w:type="dxa"/>
            <w:tcBorders>
              <w:top w:val="nil"/>
              <w:left w:val="nil"/>
              <w:bottom w:val="single" w:sz="4" w:space="0" w:color="auto"/>
              <w:right w:val="single" w:sz="4" w:space="0" w:color="auto"/>
            </w:tcBorders>
            <w:shd w:val="clear" w:color="auto" w:fill="auto"/>
            <w:noWrap/>
            <w:vAlign w:val="center"/>
            <w:hideMark/>
          </w:tcPr>
          <w:p w14:paraId="2D1B604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6BF2B8CC"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2A80DC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36</w:t>
            </w:r>
          </w:p>
        </w:tc>
        <w:tc>
          <w:tcPr>
            <w:tcW w:w="2700" w:type="dxa"/>
            <w:tcBorders>
              <w:top w:val="nil"/>
              <w:left w:val="nil"/>
              <w:bottom w:val="single" w:sz="4" w:space="0" w:color="auto"/>
              <w:right w:val="single" w:sz="4" w:space="0" w:color="auto"/>
            </w:tcBorders>
            <w:shd w:val="clear" w:color="auto" w:fill="auto"/>
            <w:noWrap/>
            <w:vAlign w:val="center"/>
            <w:hideMark/>
          </w:tcPr>
          <w:p w14:paraId="142509B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6D4D0F26"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9A86BF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37</w:t>
            </w:r>
          </w:p>
        </w:tc>
        <w:tc>
          <w:tcPr>
            <w:tcW w:w="2700" w:type="dxa"/>
            <w:tcBorders>
              <w:top w:val="nil"/>
              <w:left w:val="nil"/>
              <w:bottom w:val="single" w:sz="4" w:space="0" w:color="auto"/>
              <w:right w:val="single" w:sz="4" w:space="0" w:color="auto"/>
            </w:tcBorders>
            <w:shd w:val="clear" w:color="auto" w:fill="auto"/>
            <w:noWrap/>
            <w:vAlign w:val="center"/>
            <w:hideMark/>
          </w:tcPr>
          <w:p w14:paraId="2D428DF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5E26983F"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04B1D8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38</w:t>
            </w:r>
          </w:p>
        </w:tc>
        <w:tc>
          <w:tcPr>
            <w:tcW w:w="2700" w:type="dxa"/>
            <w:tcBorders>
              <w:top w:val="nil"/>
              <w:left w:val="nil"/>
              <w:bottom w:val="single" w:sz="4" w:space="0" w:color="auto"/>
              <w:right w:val="single" w:sz="4" w:space="0" w:color="auto"/>
            </w:tcBorders>
            <w:shd w:val="clear" w:color="auto" w:fill="auto"/>
            <w:noWrap/>
            <w:vAlign w:val="center"/>
            <w:hideMark/>
          </w:tcPr>
          <w:p w14:paraId="1CB81C6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A256494"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9AB9A4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39</w:t>
            </w:r>
          </w:p>
        </w:tc>
        <w:tc>
          <w:tcPr>
            <w:tcW w:w="2700" w:type="dxa"/>
            <w:tcBorders>
              <w:top w:val="nil"/>
              <w:left w:val="nil"/>
              <w:bottom w:val="single" w:sz="4" w:space="0" w:color="auto"/>
              <w:right w:val="single" w:sz="4" w:space="0" w:color="auto"/>
            </w:tcBorders>
            <w:shd w:val="clear" w:color="auto" w:fill="auto"/>
            <w:noWrap/>
            <w:vAlign w:val="center"/>
            <w:hideMark/>
          </w:tcPr>
          <w:p w14:paraId="174982A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27046391"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79078E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40</w:t>
            </w:r>
          </w:p>
        </w:tc>
        <w:tc>
          <w:tcPr>
            <w:tcW w:w="2700" w:type="dxa"/>
            <w:tcBorders>
              <w:top w:val="nil"/>
              <w:left w:val="nil"/>
              <w:bottom w:val="single" w:sz="4" w:space="0" w:color="auto"/>
              <w:right w:val="single" w:sz="4" w:space="0" w:color="auto"/>
            </w:tcBorders>
            <w:shd w:val="clear" w:color="auto" w:fill="auto"/>
            <w:noWrap/>
            <w:vAlign w:val="center"/>
            <w:hideMark/>
          </w:tcPr>
          <w:p w14:paraId="4C7B089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211276A9"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E6C70B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41</w:t>
            </w:r>
          </w:p>
        </w:tc>
        <w:tc>
          <w:tcPr>
            <w:tcW w:w="2700" w:type="dxa"/>
            <w:tcBorders>
              <w:top w:val="nil"/>
              <w:left w:val="nil"/>
              <w:bottom w:val="single" w:sz="4" w:space="0" w:color="auto"/>
              <w:right w:val="single" w:sz="4" w:space="0" w:color="auto"/>
            </w:tcBorders>
            <w:shd w:val="clear" w:color="auto" w:fill="auto"/>
            <w:noWrap/>
            <w:vAlign w:val="center"/>
            <w:hideMark/>
          </w:tcPr>
          <w:p w14:paraId="512C06E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67047DB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C5EEC9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42</w:t>
            </w:r>
          </w:p>
        </w:tc>
        <w:tc>
          <w:tcPr>
            <w:tcW w:w="2700" w:type="dxa"/>
            <w:tcBorders>
              <w:top w:val="nil"/>
              <w:left w:val="nil"/>
              <w:bottom w:val="single" w:sz="4" w:space="0" w:color="auto"/>
              <w:right w:val="single" w:sz="4" w:space="0" w:color="auto"/>
            </w:tcBorders>
            <w:shd w:val="clear" w:color="auto" w:fill="auto"/>
            <w:noWrap/>
            <w:vAlign w:val="center"/>
            <w:hideMark/>
          </w:tcPr>
          <w:p w14:paraId="40A7235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610086D1"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25730D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43</w:t>
            </w:r>
          </w:p>
        </w:tc>
        <w:tc>
          <w:tcPr>
            <w:tcW w:w="2700" w:type="dxa"/>
            <w:tcBorders>
              <w:top w:val="nil"/>
              <w:left w:val="nil"/>
              <w:bottom w:val="single" w:sz="4" w:space="0" w:color="auto"/>
              <w:right w:val="single" w:sz="4" w:space="0" w:color="auto"/>
            </w:tcBorders>
            <w:shd w:val="clear" w:color="auto" w:fill="auto"/>
            <w:noWrap/>
            <w:vAlign w:val="center"/>
            <w:hideMark/>
          </w:tcPr>
          <w:p w14:paraId="55F988C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6BC51EB"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C40E1E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44</w:t>
            </w:r>
          </w:p>
        </w:tc>
        <w:tc>
          <w:tcPr>
            <w:tcW w:w="2700" w:type="dxa"/>
            <w:tcBorders>
              <w:top w:val="nil"/>
              <w:left w:val="nil"/>
              <w:bottom w:val="single" w:sz="4" w:space="0" w:color="auto"/>
              <w:right w:val="single" w:sz="4" w:space="0" w:color="auto"/>
            </w:tcBorders>
            <w:shd w:val="clear" w:color="auto" w:fill="auto"/>
            <w:noWrap/>
            <w:vAlign w:val="center"/>
            <w:hideMark/>
          </w:tcPr>
          <w:p w14:paraId="102857C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53660C34"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19FA26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45</w:t>
            </w:r>
          </w:p>
        </w:tc>
        <w:tc>
          <w:tcPr>
            <w:tcW w:w="2700" w:type="dxa"/>
            <w:tcBorders>
              <w:top w:val="nil"/>
              <w:left w:val="nil"/>
              <w:bottom w:val="single" w:sz="4" w:space="0" w:color="auto"/>
              <w:right w:val="single" w:sz="4" w:space="0" w:color="auto"/>
            </w:tcBorders>
            <w:shd w:val="clear" w:color="auto" w:fill="auto"/>
            <w:noWrap/>
            <w:vAlign w:val="center"/>
            <w:hideMark/>
          </w:tcPr>
          <w:p w14:paraId="542610F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13995F8C"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CEF086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46</w:t>
            </w:r>
          </w:p>
        </w:tc>
        <w:tc>
          <w:tcPr>
            <w:tcW w:w="2700" w:type="dxa"/>
            <w:tcBorders>
              <w:top w:val="nil"/>
              <w:left w:val="nil"/>
              <w:bottom w:val="single" w:sz="4" w:space="0" w:color="auto"/>
              <w:right w:val="single" w:sz="4" w:space="0" w:color="auto"/>
            </w:tcBorders>
            <w:shd w:val="clear" w:color="auto" w:fill="auto"/>
            <w:noWrap/>
            <w:vAlign w:val="center"/>
            <w:hideMark/>
          </w:tcPr>
          <w:p w14:paraId="49210A6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0.006</w:t>
            </w:r>
          </w:p>
        </w:tc>
      </w:tr>
      <w:tr w:rsidR="004330D9" w:rsidRPr="004330D9" w14:paraId="2E019EA9"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DF34BE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47</w:t>
            </w:r>
          </w:p>
        </w:tc>
        <w:tc>
          <w:tcPr>
            <w:tcW w:w="2700" w:type="dxa"/>
            <w:tcBorders>
              <w:top w:val="nil"/>
              <w:left w:val="nil"/>
              <w:bottom w:val="single" w:sz="4" w:space="0" w:color="auto"/>
              <w:right w:val="single" w:sz="4" w:space="0" w:color="auto"/>
            </w:tcBorders>
            <w:shd w:val="clear" w:color="auto" w:fill="auto"/>
            <w:noWrap/>
            <w:vAlign w:val="center"/>
            <w:hideMark/>
          </w:tcPr>
          <w:p w14:paraId="79B4F40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45914B80"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F307A3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48</w:t>
            </w:r>
          </w:p>
        </w:tc>
        <w:tc>
          <w:tcPr>
            <w:tcW w:w="2700" w:type="dxa"/>
            <w:tcBorders>
              <w:top w:val="nil"/>
              <w:left w:val="nil"/>
              <w:bottom w:val="single" w:sz="4" w:space="0" w:color="auto"/>
              <w:right w:val="single" w:sz="4" w:space="0" w:color="auto"/>
            </w:tcBorders>
            <w:shd w:val="clear" w:color="auto" w:fill="auto"/>
            <w:noWrap/>
            <w:vAlign w:val="center"/>
            <w:hideMark/>
          </w:tcPr>
          <w:p w14:paraId="51CD21A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2D108DF"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20A580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49</w:t>
            </w:r>
          </w:p>
        </w:tc>
        <w:tc>
          <w:tcPr>
            <w:tcW w:w="2700" w:type="dxa"/>
            <w:tcBorders>
              <w:top w:val="nil"/>
              <w:left w:val="nil"/>
              <w:bottom w:val="single" w:sz="4" w:space="0" w:color="auto"/>
              <w:right w:val="single" w:sz="4" w:space="0" w:color="auto"/>
            </w:tcBorders>
            <w:shd w:val="clear" w:color="auto" w:fill="auto"/>
            <w:noWrap/>
            <w:vAlign w:val="center"/>
            <w:hideMark/>
          </w:tcPr>
          <w:p w14:paraId="11E0A97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25C67CE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84E556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w:t>
            </w:r>
          </w:p>
        </w:tc>
        <w:tc>
          <w:tcPr>
            <w:tcW w:w="2700" w:type="dxa"/>
            <w:tcBorders>
              <w:top w:val="nil"/>
              <w:left w:val="nil"/>
              <w:bottom w:val="single" w:sz="4" w:space="0" w:color="auto"/>
              <w:right w:val="single" w:sz="4" w:space="0" w:color="auto"/>
            </w:tcBorders>
            <w:shd w:val="clear" w:color="auto" w:fill="auto"/>
            <w:noWrap/>
            <w:vAlign w:val="center"/>
            <w:hideMark/>
          </w:tcPr>
          <w:p w14:paraId="502E92E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5CF2F735" w14:textId="77777777" w:rsidTr="004330D9">
        <w:trPr>
          <w:trHeight w:val="583"/>
        </w:trPr>
        <w:tc>
          <w:tcPr>
            <w:tcW w:w="1400" w:type="dxa"/>
            <w:tcBorders>
              <w:top w:val="nil"/>
              <w:left w:val="single" w:sz="4" w:space="0" w:color="auto"/>
              <w:bottom w:val="single" w:sz="4" w:space="0" w:color="auto"/>
              <w:right w:val="single" w:sz="4" w:space="0" w:color="auto"/>
            </w:tcBorders>
            <w:shd w:val="clear" w:color="auto" w:fill="auto"/>
            <w:vAlign w:val="center"/>
            <w:hideMark/>
          </w:tcPr>
          <w:p w14:paraId="4AB1E98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lastRenderedPageBreak/>
              <w:t xml:space="preserve">Average time </w:t>
            </w:r>
          </w:p>
        </w:tc>
        <w:tc>
          <w:tcPr>
            <w:tcW w:w="2700" w:type="dxa"/>
            <w:tcBorders>
              <w:top w:val="nil"/>
              <w:left w:val="nil"/>
              <w:bottom w:val="single" w:sz="4" w:space="0" w:color="auto"/>
              <w:right w:val="single" w:sz="4" w:space="0" w:color="auto"/>
            </w:tcBorders>
            <w:shd w:val="clear" w:color="auto" w:fill="auto"/>
            <w:noWrap/>
            <w:vAlign w:val="center"/>
            <w:hideMark/>
          </w:tcPr>
          <w:p w14:paraId="2659C54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0.00012</w:t>
            </w:r>
          </w:p>
        </w:tc>
      </w:tr>
    </w:tbl>
    <w:p w14:paraId="552BBC3F" w14:textId="7D4999D3" w:rsidR="00D51F49" w:rsidRPr="00D51F49" w:rsidRDefault="00D51F49" w:rsidP="004A044A">
      <w:pPr>
        <w:rPr>
          <w:b/>
          <w:bCs/>
        </w:rPr>
      </w:pPr>
      <w:r w:rsidRPr="00034C4E">
        <w:rPr>
          <w:b/>
          <w:bCs/>
        </w:rPr>
        <w:t>*Input text is - hello kitty is not a cat*</w:t>
      </w:r>
      <w:r w:rsidR="00C35B81">
        <w:rPr>
          <w:b/>
          <w:bCs/>
        </w:rPr>
        <w:t xml:space="preserve"> </w:t>
      </w:r>
      <w:r w:rsidR="00C35B81">
        <w:rPr>
          <w:b/>
          <w:bCs/>
        </w:rPr>
        <w:t>(21 Bytes)</w:t>
      </w:r>
    </w:p>
    <w:p w14:paraId="423BFEFB" w14:textId="106780D0" w:rsidR="004A044A" w:rsidRPr="004A044A" w:rsidRDefault="00034C4E" w:rsidP="00C22D67">
      <w:r>
        <w:t xml:space="preserve">Observation: </w:t>
      </w:r>
      <w:r w:rsidR="004A044A" w:rsidRPr="004A044A">
        <w:t>Applications needing fast hash computations can benefit from SHA-256's exceptional speed and efficiency in hash generation.</w:t>
      </w:r>
    </w:p>
    <w:p w14:paraId="71673CA5" w14:textId="63F7346F" w:rsidR="001C4C86" w:rsidRDefault="001C4C86" w:rsidP="00FB5FD2">
      <w:pPr>
        <w:pStyle w:val="Heading1"/>
        <w:rPr>
          <w:sz w:val="24"/>
          <w:szCs w:val="24"/>
          <w:lang w:val="en-US"/>
        </w:rPr>
      </w:pPr>
      <w:r>
        <w:rPr>
          <w:sz w:val="24"/>
          <w:szCs w:val="24"/>
          <w:lang w:val="en-US"/>
        </w:rPr>
        <w:t>Argon2 Hash</w:t>
      </w:r>
    </w:p>
    <w:p w14:paraId="2E25D794" w14:textId="44A20BD1" w:rsidR="004330D9" w:rsidRDefault="009604C6" w:rsidP="009604C6">
      <w:r w:rsidRPr="009604C6">
        <w:t>Argon2 is a password hashing method that received awards for its strong security and ability endure brute-force attacks. Because it uses a lot of memory, it is considerably harder for attackers to break passwords using specialist gear. Because of this algorithm's great degree of adaptability, users may modify its parameters to suit their security requirements</w:t>
      </w:r>
      <w:r w:rsidR="00BC653C">
        <w:t xml:space="preserve"> </w:t>
      </w:r>
      <w:r w:rsidR="00BC653C" w:rsidRPr="00BC653C">
        <w:t>(Biryukov et al., 2016).</w:t>
      </w:r>
    </w:p>
    <w:tbl>
      <w:tblPr>
        <w:tblW w:w="4000" w:type="dxa"/>
        <w:tblLook w:val="04A0" w:firstRow="1" w:lastRow="0" w:firstColumn="1" w:lastColumn="0" w:noHBand="0" w:noVBand="1"/>
      </w:tblPr>
      <w:tblGrid>
        <w:gridCol w:w="1480"/>
        <w:gridCol w:w="2520"/>
      </w:tblGrid>
      <w:tr w:rsidR="004330D9" w:rsidRPr="004330D9" w14:paraId="412437E9" w14:textId="77777777" w:rsidTr="004330D9">
        <w:trPr>
          <w:trHeight w:val="1089"/>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CC14A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3C41BE0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Argon2 Hash</w:t>
            </w:r>
          </w:p>
        </w:tc>
      </w:tr>
      <w:tr w:rsidR="004330D9" w:rsidRPr="004330D9" w14:paraId="15CF35E8"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581BAE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7CEC719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0.248</w:t>
            </w:r>
          </w:p>
        </w:tc>
      </w:tr>
      <w:tr w:rsidR="004330D9" w:rsidRPr="004330D9" w14:paraId="41035982"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953BCA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520" w:type="dxa"/>
            <w:tcBorders>
              <w:top w:val="nil"/>
              <w:left w:val="nil"/>
              <w:bottom w:val="single" w:sz="4" w:space="0" w:color="auto"/>
              <w:right w:val="single" w:sz="4" w:space="0" w:color="auto"/>
            </w:tcBorders>
            <w:shd w:val="clear" w:color="auto" w:fill="auto"/>
            <w:noWrap/>
            <w:vAlign w:val="bottom"/>
            <w:hideMark/>
          </w:tcPr>
          <w:p w14:paraId="2C79356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0.141</w:t>
            </w:r>
          </w:p>
        </w:tc>
      </w:tr>
      <w:tr w:rsidR="004330D9" w:rsidRPr="004330D9" w14:paraId="462E0FBE"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88DB1E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520" w:type="dxa"/>
            <w:tcBorders>
              <w:top w:val="nil"/>
              <w:left w:val="nil"/>
              <w:bottom w:val="single" w:sz="4" w:space="0" w:color="auto"/>
              <w:right w:val="single" w:sz="4" w:space="0" w:color="auto"/>
            </w:tcBorders>
            <w:shd w:val="clear" w:color="auto" w:fill="auto"/>
            <w:noWrap/>
            <w:vAlign w:val="bottom"/>
            <w:hideMark/>
          </w:tcPr>
          <w:p w14:paraId="2EEFF24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0.144</w:t>
            </w:r>
          </w:p>
        </w:tc>
      </w:tr>
      <w:tr w:rsidR="004330D9" w:rsidRPr="004330D9" w14:paraId="5BE653EB"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01EBB3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520" w:type="dxa"/>
            <w:tcBorders>
              <w:top w:val="nil"/>
              <w:left w:val="nil"/>
              <w:bottom w:val="single" w:sz="4" w:space="0" w:color="auto"/>
              <w:right w:val="single" w:sz="4" w:space="0" w:color="auto"/>
            </w:tcBorders>
            <w:shd w:val="clear" w:color="auto" w:fill="auto"/>
            <w:noWrap/>
            <w:vAlign w:val="bottom"/>
            <w:hideMark/>
          </w:tcPr>
          <w:p w14:paraId="6601535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0.186</w:t>
            </w:r>
          </w:p>
        </w:tc>
      </w:tr>
      <w:tr w:rsidR="004330D9" w:rsidRPr="004330D9" w14:paraId="33A451E4"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E2E442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520" w:type="dxa"/>
            <w:tcBorders>
              <w:top w:val="nil"/>
              <w:left w:val="nil"/>
              <w:bottom w:val="single" w:sz="4" w:space="0" w:color="auto"/>
              <w:right w:val="single" w:sz="4" w:space="0" w:color="auto"/>
            </w:tcBorders>
            <w:shd w:val="clear" w:color="auto" w:fill="auto"/>
            <w:noWrap/>
            <w:vAlign w:val="bottom"/>
            <w:hideMark/>
          </w:tcPr>
          <w:p w14:paraId="3FF84CB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0.149</w:t>
            </w:r>
          </w:p>
        </w:tc>
      </w:tr>
      <w:tr w:rsidR="004330D9" w:rsidRPr="004330D9" w14:paraId="71A5351E"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1E654E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w:t>
            </w:r>
          </w:p>
        </w:tc>
        <w:tc>
          <w:tcPr>
            <w:tcW w:w="2520" w:type="dxa"/>
            <w:tcBorders>
              <w:top w:val="nil"/>
              <w:left w:val="nil"/>
              <w:bottom w:val="single" w:sz="4" w:space="0" w:color="auto"/>
              <w:right w:val="single" w:sz="4" w:space="0" w:color="auto"/>
            </w:tcBorders>
            <w:shd w:val="clear" w:color="auto" w:fill="auto"/>
            <w:noWrap/>
            <w:vAlign w:val="bottom"/>
            <w:hideMark/>
          </w:tcPr>
          <w:p w14:paraId="3C53B07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0.199</w:t>
            </w:r>
          </w:p>
        </w:tc>
      </w:tr>
      <w:tr w:rsidR="004330D9" w:rsidRPr="004330D9" w14:paraId="2F02683E"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9F3BE1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w:t>
            </w:r>
          </w:p>
        </w:tc>
        <w:tc>
          <w:tcPr>
            <w:tcW w:w="2520" w:type="dxa"/>
            <w:tcBorders>
              <w:top w:val="nil"/>
              <w:left w:val="nil"/>
              <w:bottom w:val="single" w:sz="4" w:space="0" w:color="auto"/>
              <w:right w:val="single" w:sz="4" w:space="0" w:color="auto"/>
            </w:tcBorders>
            <w:shd w:val="clear" w:color="auto" w:fill="auto"/>
            <w:noWrap/>
            <w:vAlign w:val="bottom"/>
            <w:hideMark/>
          </w:tcPr>
          <w:p w14:paraId="46CFDA9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0.154</w:t>
            </w:r>
          </w:p>
        </w:tc>
      </w:tr>
      <w:tr w:rsidR="004330D9" w:rsidRPr="004330D9" w14:paraId="7DFAD699"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A65D6A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8</w:t>
            </w:r>
          </w:p>
        </w:tc>
        <w:tc>
          <w:tcPr>
            <w:tcW w:w="2520" w:type="dxa"/>
            <w:tcBorders>
              <w:top w:val="nil"/>
              <w:left w:val="nil"/>
              <w:bottom w:val="single" w:sz="4" w:space="0" w:color="auto"/>
              <w:right w:val="single" w:sz="4" w:space="0" w:color="auto"/>
            </w:tcBorders>
            <w:shd w:val="clear" w:color="auto" w:fill="auto"/>
            <w:noWrap/>
            <w:vAlign w:val="bottom"/>
            <w:hideMark/>
          </w:tcPr>
          <w:p w14:paraId="7FE7E2F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0.143</w:t>
            </w:r>
          </w:p>
        </w:tc>
      </w:tr>
      <w:tr w:rsidR="004330D9" w:rsidRPr="004330D9" w14:paraId="05F39200"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B07A6B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9</w:t>
            </w:r>
          </w:p>
        </w:tc>
        <w:tc>
          <w:tcPr>
            <w:tcW w:w="2520" w:type="dxa"/>
            <w:tcBorders>
              <w:top w:val="nil"/>
              <w:left w:val="nil"/>
              <w:bottom w:val="single" w:sz="4" w:space="0" w:color="auto"/>
              <w:right w:val="single" w:sz="4" w:space="0" w:color="auto"/>
            </w:tcBorders>
            <w:shd w:val="clear" w:color="auto" w:fill="auto"/>
            <w:noWrap/>
            <w:vAlign w:val="bottom"/>
            <w:hideMark/>
          </w:tcPr>
          <w:p w14:paraId="0F92989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0.138</w:t>
            </w:r>
          </w:p>
        </w:tc>
      </w:tr>
      <w:tr w:rsidR="004330D9" w:rsidRPr="004330D9" w14:paraId="1CB2ABD2"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C34BAA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10</w:t>
            </w:r>
          </w:p>
        </w:tc>
        <w:tc>
          <w:tcPr>
            <w:tcW w:w="2520" w:type="dxa"/>
            <w:tcBorders>
              <w:top w:val="nil"/>
              <w:left w:val="nil"/>
              <w:bottom w:val="single" w:sz="4" w:space="0" w:color="auto"/>
              <w:right w:val="single" w:sz="4" w:space="0" w:color="auto"/>
            </w:tcBorders>
            <w:shd w:val="clear" w:color="auto" w:fill="auto"/>
            <w:noWrap/>
            <w:vAlign w:val="bottom"/>
            <w:hideMark/>
          </w:tcPr>
          <w:p w14:paraId="3DE887E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0.264</w:t>
            </w:r>
          </w:p>
        </w:tc>
      </w:tr>
      <w:tr w:rsidR="004330D9" w:rsidRPr="004330D9" w14:paraId="49130881"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D76574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11</w:t>
            </w:r>
          </w:p>
        </w:tc>
        <w:tc>
          <w:tcPr>
            <w:tcW w:w="2520" w:type="dxa"/>
            <w:tcBorders>
              <w:top w:val="nil"/>
              <w:left w:val="nil"/>
              <w:bottom w:val="single" w:sz="4" w:space="0" w:color="auto"/>
              <w:right w:val="single" w:sz="4" w:space="0" w:color="auto"/>
            </w:tcBorders>
            <w:shd w:val="clear" w:color="auto" w:fill="auto"/>
            <w:noWrap/>
            <w:vAlign w:val="bottom"/>
            <w:hideMark/>
          </w:tcPr>
          <w:p w14:paraId="0FFF1D4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0.278</w:t>
            </w:r>
          </w:p>
        </w:tc>
      </w:tr>
      <w:tr w:rsidR="004330D9" w:rsidRPr="004330D9" w14:paraId="02B4C1FD"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A3A234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12</w:t>
            </w:r>
          </w:p>
        </w:tc>
        <w:tc>
          <w:tcPr>
            <w:tcW w:w="2520" w:type="dxa"/>
            <w:tcBorders>
              <w:top w:val="nil"/>
              <w:left w:val="nil"/>
              <w:bottom w:val="single" w:sz="4" w:space="0" w:color="auto"/>
              <w:right w:val="single" w:sz="4" w:space="0" w:color="auto"/>
            </w:tcBorders>
            <w:shd w:val="clear" w:color="auto" w:fill="auto"/>
            <w:noWrap/>
            <w:vAlign w:val="bottom"/>
            <w:hideMark/>
          </w:tcPr>
          <w:p w14:paraId="2368B35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0.150</w:t>
            </w:r>
          </w:p>
        </w:tc>
      </w:tr>
      <w:tr w:rsidR="004330D9" w:rsidRPr="004330D9" w14:paraId="59DBC956"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B82AEE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13</w:t>
            </w:r>
          </w:p>
        </w:tc>
        <w:tc>
          <w:tcPr>
            <w:tcW w:w="2520" w:type="dxa"/>
            <w:tcBorders>
              <w:top w:val="nil"/>
              <w:left w:val="nil"/>
              <w:bottom w:val="single" w:sz="4" w:space="0" w:color="auto"/>
              <w:right w:val="single" w:sz="4" w:space="0" w:color="auto"/>
            </w:tcBorders>
            <w:shd w:val="clear" w:color="auto" w:fill="auto"/>
            <w:noWrap/>
            <w:vAlign w:val="bottom"/>
            <w:hideMark/>
          </w:tcPr>
          <w:p w14:paraId="0F7D6D6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0.142</w:t>
            </w:r>
          </w:p>
        </w:tc>
      </w:tr>
      <w:tr w:rsidR="004330D9" w:rsidRPr="004330D9" w14:paraId="67F36838"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FC7C0C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14</w:t>
            </w:r>
          </w:p>
        </w:tc>
        <w:tc>
          <w:tcPr>
            <w:tcW w:w="2520" w:type="dxa"/>
            <w:tcBorders>
              <w:top w:val="nil"/>
              <w:left w:val="nil"/>
              <w:bottom w:val="single" w:sz="4" w:space="0" w:color="auto"/>
              <w:right w:val="single" w:sz="4" w:space="0" w:color="auto"/>
            </w:tcBorders>
            <w:shd w:val="clear" w:color="auto" w:fill="auto"/>
            <w:noWrap/>
            <w:vAlign w:val="bottom"/>
            <w:hideMark/>
          </w:tcPr>
          <w:p w14:paraId="0D3C938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0.132</w:t>
            </w:r>
          </w:p>
        </w:tc>
      </w:tr>
      <w:tr w:rsidR="004330D9" w:rsidRPr="004330D9" w14:paraId="2C4D9D30"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FF21A8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15</w:t>
            </w:r>
          </w:p>
        </w:tc>
        <w:tc>
          <w:tcPr>
            <w:tcW w:w="2520" w:type="dxa"/>
            <w:tcBorders>
              <w:top w:val="nil"/>
              <w:left w:val="nil"/>
              <w:bottom w:val="single" w:sz="4" w:space="0" w:color="auto"/>
              <w:right w:val="single" w:sz="4" w:space="0" w:color="auto"/>
            </w:tcBorders>
            <w:shd w:val="clear" w:color="auto" w:fill="auto"/>
            <w:noWrap/>
            <w:vAlign w:val="bottom"/>
            <w:hideMark/>
          </w:tcPr>
          <w:p w14:paraId="05F1E79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0.165</w:t>
            </w:r>
          </w:p>
        </w:tc>
      </w:tr>
      <w:tr w:rsidR="004330D9" w:rsidRPr="004330D9" w14:paraId="2327E97A"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894096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16</w:t>
            </w:r>
          </w:p>
        </w:tc>
        <w:tc>
          <w:tcPr>
            <w:tcW w:w="2520" w:type="dxa"/>
            <w:tcBorders>
              <w:top w:val="nil"/>
              <w:left w:val="nil"/>
              <w:bottom w:val="single" w:sz="4" w:space="0" w:color="auto"/>
              <w:right w:val="single" w:sz="4" w:space="0" w:color="auto"/>
            </w:tcBorders>
            <w:shd w:val="clear" w:color="auto" w:fill="auto"/>
            <w:noWrap/>
            <w:vAlign w:val="bottom"/>
            <w:hideMark/>
          </w:tcPr>
          <w:p w14:paraId="2239EC3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0.188</w:t>
            </w:r>
          </w:p>
        </w:tc>
      </w:tr>
      <w:tr w:rsidR="004330D9" w:rsidRPr="004330D9" w14:paraId="4AACF94D"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D34AB9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17</w:t>
            </w:r>
          </w:p>
        </w:tc>
        <w:tc>
          <w:tcPr>
            <w:tcW w:w="2520" w:type="dxa"/>
            <w:tcBorders>
              <w:top w:val="nil"/>
              <w:left w:val="nil"/>
              <w:bottom w:val="single" w:sz="4" w:space="0" w:color="auto"/>
              <w:right w:val="single" w:sz="4" w:space="0" w:color="auto"/>
            </w:tcBorders>
            <w:shd w:val="clear" w:color="auto" w:fill="auto"/>
            <w:noWrap/>
            <w:vAlign w:val="bottom"/>
            <w:hideMark/>
          </w:tcPr>
          <w:p w14:paraId="78A7712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0.133</w:t>
            </w:r>
          </w:p>
        </w:tc>
      </w:tr>
      <w:tr w:rsidR="004330D9" w:rsidRPr="004330D9" w14:paraId="3B9EAE48"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8E4DCD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18</w:t>
            </w:r>
          </w:p>
        </w:tc>
        <w:tc>
          <w:tcPr>
            <w:tcW w:w="2520" w:type="dxa"/>
            <w:tcBorders>
              <w:top w:val="nil"/>
              <w:left w:val="nil"/>
              <w:bottom w:val="single" w:sz="4" w:space="0" w:color="auto"/>
              <w:right w:val="single" w:sz="4" w:space="0" w:color="auto"/>
            </w:tcBorders>
            <w:shd w:val="clear" w:color="auto" w:fill="auto"/>
            <w:noWrap/>
            <w:vAlign w:val="bottom"/>
            <w:hideMark/>
          </w:tcPr>
          <w:p w14:paraId="2EF9AE4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0.157</w:t>
            </w:r>
          </w:p>
        </w:tc>
      </w:tr>
      <w:tr w:rsidR="004330D9" w:rsidRPr="004330D9" w14:paraId="7B638A83"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190E29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19</w:t>
            </w:r>
          </w:p>
        </w:tc>
        <w:tc>
          <w:tcPr>
            <w:tcW w:w="2520" w:type="dxa"/>
            <w:tcBorders>
              <w:top w:val="nil"/>
              <w:left w:val="nil"/>
              <w:bottom w:val="single" w:sz="4" w:space="0" w:color="auto"/>
              <w:right w:val="single" w:sz="4" w:space="0" w:color="auto"/>
            </w:tcBorders>
            <w:shd w:val="clear" w:color="auto" w:fill="auto"/>
            <w:noWrap/>
            <w:vAlign w:val="bottom"/>
            <w:hideMark/>
          </w:tcPr>
          <w:p w14:paraId="3E526E7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0.151</w:t>
            </w:r>
          </w:p>
        </w:tc>
      </w:tr>
      <w:tr w:rsidR="004330D9" w:rsidRPr="004330D9" w14:paraId="30D1F831"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4C5BCE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20</w:t>
            </w:r>
          </w:p>
        </w:tc>
        <w:tc>
          <w:tcPr>
            <w:tcW w:w="2520" w:type="dxa"/>
            <w:tcBorders>
              <w:top w:val="nil"/>
              <w:left w:val="nil"/>
              <w:bottom w:val="single" w:sz="4" w:space="0" w:color="auto"/>
              <w:right w:val="single" w:sz="4" w:space="0" w:color="auto"/>
            </w:tcBorders>
            <w:shd w:val="clear" w:color="auto" w:fill="auto"/>
            <w:noWrap/>
            <w:vAlign w:val="bottom"/>
            <w:hideMark/>
          </w:tcPr>
          <w:p w14:paraId="20ECA06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0.247</w:t>
            </w:r>
          </w:p>
        </w:tc>
      </w:tr>
      <w:tr w:rsidR="004330D9" w:rsidRPr="004330D9" w14:paraId="151617EC"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22B3DC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21</w:t>
            </w:r>
          </w:p>
        </w:tc>
        <w:tc>
          <w:tcPr>
            <w:tcW w:w="2520" w:type="dxa"/>
            <w:tcBorders>
              <w:top w:val="nil"/>
              <w:left w:val="nil"/>
              <w:bottom w:val="single" w:sz="4" w:space="0" w:color="auto"/>
              <w:right w:val="single" w:sz="4" w:space="0" w:color="auto"/>
            </w:tcBorders>
            <w:shd w:val="clear" w:color="auto" w:fill="auto"/>
            <w:noWrap/>
            <w:vAlign w:val="bottom"/>
            <w:hideMark/>
          </w:tcPr>
          <w:p w14:paraId="4FEEBEA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0.280</w:t>
            </w:r>
          </w:p>
        </w:tc>
      </w:tr>
      <w:tr w:rsidR="004330D9" w:rsidRPr="004330D9" w14:paraId="6A4F430C"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BA062C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22</w:t>
            </w:r>
          </w:p>
        </w:tc>
        <w:tc>
          <w:tcPr>
            <w:tcW w:w="2520" w:type="dxa"/>
            <w:tcBorders>
              <w:top w:val="nil"/>
              <w:left w:val="nil"/>
              <w:bottom w:val="single" w:sz="4" w:space="0" w:color="auto"/>
              <w:right w:val="single" w:sz="4" w:space="0" w:color="auto"/>
            </w:tcBorders>
            <w:shd w:val="clear" w:color="auto" w:fill="auto"/>
            <w:noWrap/>
            <w:vAlign w:val="bottom"/>
            <w:hideMark/>
          </w:tcPr>
          <w:p w14:paraId="22F9F59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0.153</w:t>
            </w:r>
          </w:p>
        </w:tc>
      </w:tr>
      <w:tr w:rsidR="004330D9" w:rsidRPr="004330D9" w14:paraId="10B6DCDD"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DCC0F1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23</w:t>
            </w:r>
          </w:p>
        </w:tc>
        <w:tc>
          <w:tcPr>
            <w:tcW w:w="2520" w:type="dxa"/>
            <w:tcBorders>
              <w:top w:val="nil"/>
              <w:left w:val="nil"/>
              <w:bottom w:val="single" w:sz="4" w:space="0" w:color="auto"/>
              <w:right w:val="single" w:sz="4" w:space="0" w:color="auto"/>
            </w:tcBorders>
            <w:shd w:val="clear" w:color="auto" w:fill="auto"/>
            <w:noWrap/>
            <w:vAlign w:val="bottom"/>
            <w:hideMark/>
          </w:tcPr>
          <w:p w14:paraId="186C604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0.166</w:t>
            </w:r>
          </w:p>
        </w:tc>
      </w:tr>
      <w:tr w:rsidR="004330D9" w:rsidRPr="004330D9" w14:paraId="47959810"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243C5E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24</w:t>
            </w:r>
          </w:p>
        </w:tc>
        <w:tc>
          <w:tcPr>
            <w:tcW w:w="2520" w:type="dxa"/>
            <w:tcBorders>
              <w:top w:val="nil"/>
              <w:left w:val="nil"/>
              <w:bottom w:val="single" w:sz="4" w:space="0" w:color="auto"/>
              <w:right w:val="single" w:sz="4" w:space="0" w:color="auto"/>
            </w:tcBorders>
            <w:shd w:val="clear" w:color="auto" w:fill="auto"/>
            <w:noWrap/>
            <w:vAlign w:val="bottom"/>
            <w:hideMark/>
          </w:tcPr>
          <w:p w14:paraId="0D0D056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0.224</w:t>
            </w:r>
          </w:p>
        </w:tc>
      </w:tr>
      <w:tr w:rsidR="004330D9" w:rsidRPr="004330D9" w14:paraId="16825356"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0F76E8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25</w:t>
            </w:r>
          </w:p>
        </w:tc>
        <w:tc>
          <w:tcPr>
            <w:tcW w:w="2520" w:type="dxa"/>
            <w:tcBorders>
              <w:top w:val="nil"/>
              <w:left w:val="nil"/>
              <w:bottom w:val="single" w:sz="4" w:space="0" w:color="auto"/>
              <w:right w:val="single" w:sz="4" w:space="0" w:color="auto"/>
            </w:tcBorders>
            <w:shd w:val="clear" w:color="auto" w:fill="auto"/>
            <w:noWrap/>
            <w:vAlign w:val="bottom"/>
            <w:hideMark/>
          </w:tcPr>
          <w:p w14:paraId="3F57631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0.146</w:t>
            </w:r>
          </w:p>
        </w:tc>
      </w:tr>
      <w:tr w:rsidR="004330D9" w:rsidRPr="004330D9" w14:paraId="481A7C06"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0C3D12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26</w:t>
            </w:r>
          </w:p>
        </w:tc>
        <w:tc>
          <w:tcPr>
            <w:tcW w:w="2520" w:type="dxa"/>
            <w:tcBorders>
              <w:top w:val="nil"/>
              <w:left w:val="nil"/>
              <w:bottom w:val="single" w:sz="4" w:space="0" w:color="auto"/>
              <w:right w:val="single" w:sz="4" w:space="0" w:color="auto"/>
            </w:tcBorders>
            <w:shd w:val="clear" w:color="auto" w:fill="auto"/>
            <w:noWrap/>
            <w:vAlign w:val="bottom"/>
            <w:hideMark/>
          </w:tcPr>
          <w:p w14:paraId="133A8C0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0.240</w:t>
            </w:r>
          </w:p>
        </w:tc>
      </w:tr>
      <w:tr w:rsidR="004330D9" w:rsidRPr="004330D9" w14:paraId="5C6B691D"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B14D4B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27</w:t>
            </w:r>
          </w:p>
        </w:tc>
        <w:tc>
          <w:tcPr>
            <w:tcW w:w="2520" w:type="dxa"/>
            <w:tcBorders>
              <w:top w:val="nil"/>
              <w:left w:val="nil"/>
              <w:bottom w:val="single" w:sz="4" w:space="0" w:color="auto"/>
              <w:right w:val="single" w:sz="4" w:space="0" w:color="auto"/>
            </w:tcBorders>
            <w:shd w:val="clear" w:color="auto" w:fill="auto"/>
            <w:noWrap/>
            <w:vAlign w:val="bottom"/>
            <w:hideMark/>
          </w:tcPr>
          <w:p w14:paraId="29311E7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0.138</w:t>
            </w:r>
          </w:p>
        </w:tc>
      </w:tr>
      <w:tr w:rsidR="004330D9" w:rsidRPr="004330D9" w14:paraId="142CD2C9"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FAC773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lastRenderedPageBreak/>
              <w:t>28</w:t>
            </w:r>
          </w:p>
        </w:tc>
        <w:tc>
          <w:tcPr>
            <w:tcW w:w="2520" w:type="dxa"/>
            <w:tcBorders>
              <w:top w:val="nil"/>
              <w:left w:val="nil"/>
              <w:bottom w:val="single" w:sz="4" w:space="0" w:color="auto"/>
              <w:right w:val="single" w:sz="4" w:space="0" w:color="auto"/>
            </w:tcBorders>
            <w:shd w:val="clear" w:color="auto" w:fill="auto"/>
            <w:noWrap/>
            <w:vAlign w:val="bottom"/>
            <w:hideMark/>
          </w:tcPr>
          <w:p w14:paraId="3666789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0.138</w:t>
            </w:r>
          </w:p>
        </w:tc>
      </w:tr>
      <w:tr w:rsidR="004330D9" w:rsidRPr="004330D9" w14:paraId="35186C1E"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69F16A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29</w:t>
            </w:r>
          </w:p>
        </w:tc>
        <w:tc>
          <w:tcPr>
            <w:tcW w:w="2520" w:type="dxa"/>
            <w:tcBorders>
              <w:top w:val="nil"/>
              <w:left w:val="nil"/>
              <w:bottom w:val="single" w:sz="4" w:space="0" w:color="auto"/>
              <w:right w:val="single" w:sz="4" w:space="0" w:color="auto"/>
            </w:tcBorders>
            <w:shd w:val="clear" w:color="auto" w:fill="auto"/>
            <w:noWrap/>
            <w:vAlign w:val="bottom"/>
            <w:hideMark/>
          </w:tcPr>
          <w:p w14:paraId="7034CFE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0.145</w:t>
            </w:r>
          </w:p>
        </w:tc>
      </w:tr>
      <w:tr w:rsidR="004330D9" w:rsidRPr="004330D9" w14:paraId="2406A1C5"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4F8925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30</w:t>
            </w:r>
          </w:p>
        </w:tc>
        <w:tc>
          <w:tcPr>
            <w:tcW w:w="2520" w:type="dxa"/>
            <w:tcBorders>
              <w:top w:val="nil"/>
              <w:left w:val="nil"/>
              <w:bottom w:val="single" w:sz="4" w:space="0" w:color="auto"/>
              <w:right w:val="single" w:sz="4" w:space="0" w:color="auto"/>
            </w:tcBorders>
            <w:shd w:val="clear" w:color="auto" w:fill="auto"/>
            <w:noWrap/>
            <w:vAlign w:val="bottom"/>
            <w:hideMark/>
          </w:tcPr>
          <w:p w14:paraId="4F12EC7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0.187</w:t>
            </w:r>
          </w:p>
        </w:tc>
      </w:tr>
      <w:tr w:rsidR="004330D9" w:rsidRPr="004330D9" w14:paraId="0D6616F9"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D78C4C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31</w:t>
            </w:r>
          </w:p>
        </w:tc>
        <w:tc>
          <w:tcPr>
            <w:tcW w:w="2520" w:type="dxa"/>
            <w:tcBorders>
              <w:top w:val="nil"/>
              <w:left w:val="nil"/>
              <w:bottom w:val="single" w:sz="4" w:space="0" w:color="auto"/>
              <w:right w:val="single" w:sz="4" w:space="0" w:color="auto"/>
            </w:tcBorders>
            <w:shd w:val="clear" w:color="auto" w:fill="auto"/>
            <w:noWrap/>
            <w:vAlign w:val="bottom"/>
            <w:hideMark/>
          </w:tcPr>
          <w:p w14:paraId="0D22DC3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0.161</w:t>
            </w:r>
          </w:p>
        </w:tc>
      </w:tr>
      <w:tr w:rsidR="004330D9" w:rsidRPr="004330D9" w14:paraId="58F80DC1"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08C19C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32</w:t>
            </w:r>
          </w:p>
        </w:tc>
        <w:tc>
          <w:tcPr>
            <w:tcW w:w="2520" w:type="dxa"/>
            <w:tcBorders>
              <w:top w:val="nil"/>
              <w:left w:val="nil"/>
              <w:bottom w:val="single" w:sz="4" w:space="0" w:color="auto"/>
              <w:right w:val="single" w:sz="4" w:space="0" w:color="auto"/>
            </w:tcBorders>
            <w:shd w:val="clear" w:color="auto" w:fill="auto"/>
            <w:noWrap/>
            <w:vAlign w:val="bottom"/>
            <w:hideMark/>
          </w:tcPr>
          <w:p w14:paraId="39C5165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0.132</w:t>
            </w:r>
          </w:p>
        </w:tc>
      </w:tr>
      <w:tr w:rsidR="004330D9" w:rsidRPr="004330D9" w14:paraId="3EDE5F84"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F349DC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33</w:t>
            </w:r>
          </w:p>
        </w:tc>
        <w:tc>
          <w:tcPr>
            <w:tcW w:w="2520" w:type="dxa"/>
            <w:tcBorders>
              <w:top w:val="nil"/>
              <w:left w:val="nil"/>
              <w:bottom w:val="single" w:sz="4" w:space="0" w:color="auto"/>
              <w:right w:val="single" w:sz="4" w:space="0" w:color="auto"/>
            </w:tcBorders>
            <w:shd w:val="clear" w:color="auto" w:fill="auto"/>
            <w:noWrap/>
            <w:vAlign w:val="bottom"/>
            <w:hideMark/>
          </w:tcPr>
          <w:p w14:paraId="6094932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0.146</w:t>
            </w:r>
          </w:p>
        </w:tc>
      </w:tr>
      <w:tr w:rsidR="004330D9" w:rsidRPr="004330D9" w14:paraId="68361797"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40319B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34</w:t>
            </w:r>
          </w:p>
        </w:tc>
        <w:tc>
          <w:tcPr>
            <w:tcW w:w="2520" w:type="dxa"/>
            <w:tcBorders>
              <w:top w:val="nil"/>
              <w:left w:val="nil"/>
              <w:bottom w:val="single" w:sz="4" w:space="0" w:color="auto"/>
              <w:right w:val="single" w:sz="4" w:space="0" w:color="auto"/>
            </w:tcBorders>
            <w:shd w:val="clear" w:color="auto" w:fill="auto"/>
            <w:noWrap/>
            <w:vAlign w:val="bottom"/>
            <w:hideMark/>
          </w:tcPr>
          <w:p w14:paraId="35FDE48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0.269</w:t>
            </w:r>
          </w:p>
        </w:tc>
      </w:tr>
      <w:tr w:rsidR="004330D9" w:rsidRPr="004330D9" w14:paraId="4BBE0B44"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E33ED4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35</w:t>
            </w:r>
          </w:p>
        </w:tc>
        <w:tc>
          <w:tcPr>
            <w:tcW w:w="2520" w:type="dxa"/>
            <w:tcBorders>
              <w:top w:val="nil"/>
              <w:left w:val="nil"/>
              <w:bottom w:val="single" w:sz="4" w:space="0" w:color="auto"/>
              <w:right w:val="single" w:sz="4" w:space="0" w:color="auto"/>
            </w:tcBorders>
            <w:shd w:val="clear" w:color="auto" w:fill="auto"/>
            <w:noWrap/>
            <w:vAlign w:val="bottom"/>
            <w:hideMark/>
          </w:tcPr>
          <w:p w14:paraId="2923569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0.147</w:t>
            </w:r>
          </w:p>
        </w:tc>
      </w:tr>
      <w:tr w:rsidR="004330D9" w:rsidRPr="004330D9" w14:paraId="4E642686"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4C307D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36</w:t>
            </w:r>
          </w:p>
        </w:tc>
        <w:tc>
          <w:tcPr>
            <w:tcW w:w="2520" w:type="dxa"/>
            <w:tcBorders>
              <w:top w:val="nil"/>
              <w:left w:val="nil"/>
              <w:bottom w:val="single" w:sz="4" w:space="0" w:color="auto"/>
              <w:right w:val="single" w:sz="4" w:space="0" w:color="auto"/>
            </w:tcBorders>
            <w:shd w:val="clear" w:color="auto" w:fill="auto"/>
            <w:noWrap/>
            <w:vAlign w:val="bottom"/>
            <w:hideMark/>
          </w:tcPr>
          <w:p w14:paraId="590FCE2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0.257</w:t>
            </w:r>
          </w:p>
        </w:tc>
      </w:tr>
      <w:tr w:rsidR="004330D9" w:rsidRPr="004330D9" w14:paraId="5737DBD7"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326CEA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37</w:t>
            </w:r>
          </w:p>
        </w:tc>
        <w:tc>
          <w:tcPr>
            <w:tcW w:w="2520" w:type="dxa"/>
            <w:tcBorders>
              <w:top w:val="nil"/>
              <w:left w:val="nil"/>
              <w:bottom w:val="single" w:sz="4" w:space="0" w:color="auto"/>
              <w:right w:val="single" w:sz="4" w:space="0" w:color="auto"/>
            </w:tcBorders>
            <w:shd w:val="clear" w:color="auto" w:fill="auto"/>
            <w:noWrap/>
            <w:vAlign w:val="bottom"/>
            <w:hideMark/>
          </w:tcPr>
          <w:p w14:paraId="32D2ACB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0.209</w:t>
            </w:r>
          </w:p>
        </w:tc>
      </w:tr>
      <w:tr w:rsidR="004330D9" w:rsidRPr="004330D9" w14:paraId="42BB677E"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4F9A34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38</w:t>
            </w:r>
          </w:p>
        </w:tc>
        <w:tc>
          <w:tcPr>
            <w:tcW w:w="2520" w:type="dxa"/>
            <w:tcBorders>
              <w:top w:val="nil"/>
              <w:left w:val="nil"/>
              <w:bottom w:val="single" w:sz="4" w:space="0" w:color="auto"/>
              <w:right w:val="single" w:sz="4" w:space="0" w:color="auto"/>
            </w:tcBorders>
            <w:shd w:val="clear" w:color="auto" w:fill="auto"/>
            <w:noWrap/>
            <w:vAlign w:val="bottom"/>
            <w:hideMark/>
          </w:tcPr>
          <w:p w14:paraId="47F9519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0.202</w:t>
            </w:r>
          </w:p>
        </w:tc>
      </w:tr>
      <w:tr w:rsidR="004330D9" w:rsidRPr="004330D9" w14:paraId="3585C725"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A7E269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39</w:t>
            </w:r>
          </w:p>
        </w:tc>
        <w:tc>
          <w:tcPr>
            <w:tcW w:w="2520" w:type="dxa"/>
            <w:tcBorders>
              <w:top w:val="nil"/>
              <w:left w:val="nil"/>
              <w:bottom w:val="single" w:sz="4" w:space="0" w:color="auto"/>
              <w:right w:val="single" w:sz="4" w:space="0" w:color="auto"/>
            </w:tcBorders>
            <w:shd w:val="clear" w:color="auto" w:fill="auto"/>
            <w:noWrap/>
            <w:vAlign w:val="bottom"/>
            <w:hideMark/>
          </w:tcPr>
          <w:p w14:paraId="449C26B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0.168</w:t>
            </w:r>
          </w:p>
        </w:tc>
      </w:tr>
      <w:tr w:rsidR="004330D9" w:rsidRPr="004330D9" w14:paraId="74370059"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835A4A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40</w:t>
            </w:r>
          </w:p>
        </w:tc>
        <w:tc>
          <w:tcPr>
            <w:tcW w:w="2520" w:type="dxa"/>
            <w:tcBorders>
              <w:top w:val="nil"/>
              <w:left w:val="nil"/>
              <w:bottom w:val="single" w:sz="4" w:space="0" w:color="auto"/>
              <w:right w:val="single" w:sz="4" w:space="0" w:color="auto"/>
            </w:tcBorders>
            <w:shd w:val="clear" w:color="auto" w:fill="auto"/>
            <w:noWrap/>
            <w:vAlign w:val="bottom"/>
            <w:hideMark/>
          </w:tcPr>
          <w:p w14:paraId="6CFAFFD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0.182</w:t>
            </w:r>
          </w:p>
        </w:tc>
      </w:tr>
      <w:tr w:rsidR="004330D9" w:rsidRPr="004330D9" w14:paraId="641A38E3"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D155DB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41</w:t>
            </w:r>
          </w:p>
        </w:tc>
        <w:tc>
          <w:tcPr>
            <w:tcW w:w="2520" w:type="dxa"/>
            <w:tcBorders>
              <w:top w:val="nil"/>
              <w:left w:val="nil"/>
              <w:bottom w:val="single" w:sz="4" w:space="0" w:color="auto"/>
              <w:right w:val="single" w:sz="4" w:space="0" w:color="auto"/>
            </w:tcBorders>
            <w:shd w:val="clear" w:color="auto" w:fill="auto"/>
            <w:noWrap/>
            <w:vAlign w:val="bottom"/>
            <w:hideMark/>
          </w:tcPr>
          <w:p w14:paraId="37B98B1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0.171</w:t>
            </w:r>
          </w:p>
        </w:tc>
      </w:tr>
      <w:tr w:rsidR="004330D9" w:rsidRPr="004330D9" w14:paraId="200DEC6E"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D05518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42</w:t>
            </w:r>
          </w:p>
        </w:tc>
        <w:tc>
          <w:tcPr>
            <w:tcW w:w="2520" w:type="dxa"/>
            <w:tcBorders>
              <w:top w:val="nil"/>
              <w:left w:val="nil"/>
              <w:bottom w:val="single" w:sz="4" w:space="0" w:color="auto"/>
              <w:right w:val="single" w:sz="4" w:space="0" w:color="auto"/>
            </w:tcBorders>
            <w:shd w:val="clear" w:color="auto" w:fill="auto"/>
            <w:noWrap/>
            <w:vAlign w:val="bottom"/>
            <w:hideMark/>
          </w:tcPr>
          <w:p w14:paraId="3014911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0.324</w:t>
            </w:r>
          </w:p>
        </w:tc>
      </w:tr>
      <w:tr w:rsidR="004330D9" w:rsidRPr="004330D9" w14:paraId="2F156241"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133F4B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43</w:t>
            </w:r>
          </w:p>
        </w:tc>
        <w:tc>
          <w:tcPr>
            <w:tcW w:w="2520" w:type="dxa"/>
            <w:tcBorders>
              <w:top w:val="nil"/>
              <w:left w:val="nil"/>
              <w:bottom w:val="single" w:sz="4" w:space="0" w:color="auto"/>
              <w:right w:val="single" w:sz="4" w:space="0" w:color="auto"/>
            </w:tcBorders>
            <w:shd w:val="clear" w:color="auto" w:fill="auto"/>
            <w:noWrap/>
            <w:vAlign w:val="bottom"/>
            <w:hideMark/>
          </w:tcPr>
          <w:p w14:paraId="5140695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0.184</w:t>
            </w:r>
          </w:p>
        </w:tc>
      </w:tr>
      <w:tr w:rsidR="004330D9" w:rsidRPr="004330D9" w14:paraId="32FB9418"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2672DE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44</w:t>
            </w:r>
          </w:p>
        </w:tc>
        <w:tc>
          <w:tcPr>
            <w:tcW w:w="2520" w:type="dxa"/>
            <w:tcBorders>
              <w:top w:val="nil"/>
              <w:left w:val="nil"/>
              <w:bottom w:val="single" w:sz="4" w:space="0" w:color="auto"/>
              <w:right w:val="single" w:sz="4" w:space="0" w:color="auto"/>
            </w:tcBorders>
            <w:shd w:val="clear" w:color="auto" w:fill="auto"/>
            <w:noWrap/>
            <w:vAlign w:val="bottom"/>
            <w:hideMark/>
          </w:tcPr>
          <w:p w14:paraId="2B59E6E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0.177</w:t>
            </w:r>
          </w:p>
        </w:tc>
      </w:tr>
      <w:tr w:rsidR="004330D9" w:rsidRPr="004330D9" w14:paraId="0547A4CC"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86D195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45</w:t>
            </w:r>
          </w:p>
        </w:tc>
        <w:tc>
          <w:tcPr>
            <w:tcW w:w="2520" w:type="dxa"/>
            <w:tcBorders>
              <w:top w:val="nil"/>
              <w:left w:val="nil"/>
              <w:bottom w:val="single" w:sz="4" w:space="0" w:color="auto"/>
              <w:right w:val="single" w:sz="4" w:space="0" w:color="auto"/>
            </w:tcBorders>
            <w:shd w:val="clear" w:color="auto" w:fill="auto"/>
            <w:noWrap/>
            <w:vAlign w:val="bottom"/>
            <w:hideMark/>
          </w:tcPr>
          <w:p w14:paraId="0C71D01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0.215</w:t>
            </w:r>
          </w:p>
        </w:tc>
      </w:tr>
      <w:tr w:rsidR="004330D9" w:rsidRPr="004330D9" w14:paraId="26F08DE2"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889D55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46</w:t>
            </w:r>
          </w:p>
        </w:tc>
        <w:tc>
          <w:tcPr>
            <w:tcW w:w="2520" w:type="dxa"/>
            <w:tcBorders>
              <w:top w:val="nil"/>
              <w:left w:val="nil"/>
              <w:bottom w:val="single" w:sz="4" w:space="0" w:color="auto"/>
              <w:right w:val="single" w:sz="4" w:space="0" w:color="auto"/>
            </w:tcBorders>
            <w:shd w:val="clear" w:color="auto" w:fill="auto"/>
            <w:noWrap/>
            <w:vAlign w:val="bottom"/>
            <w:hideMark/>
          </w:tcPr>
          <w:p w14:paraId="4AC9488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0.209</w:t>
            </w:r>
          </w:p>
        </w:tc>
      </w:tr>
      <w:tr w:rsidR="004330D9" w:rsidRPr="004330D9" w14:paraId="7BF3A75A"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57FCFF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47</w:t>
            </w:r>
          </w:p>
        </w:tc>
        <w:tc>
          <w:tcPr>
            <w:tcW w:w="2520" w:type="dxa"/>
            <w:tcBorders>
              <w:top w:val="nil"/>
              <w:left w:val="nil"/>
              <w:bottom w:val="single" w:sz="4" w:space="0" w:color="auto"/>
              <w:right w:val="single" w:sz="4" w:space="0" w:color="auto"/>
            </w:tcBorders>
            <w:shd w:val="clear" w:color="auto" w:fill="auto"/>
            <w:noWrap/>
            <w:vAlign w:val="bottom"/>
            <w:hideMark/>
          </w:tcPr>
          <w:p w14:paraId="435A582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0.219</w:t>
            </w:r>
          </w:p>
        </w:tc>
      </w:tr>
      <w:tr w:rsidR="004330D9" w:rsidRPr="004330D9" w14:paraId="2568616F"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D681ED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48</w:t>
            </w:r>
          </w:p>
        </w:tc>
        <w:tc>
          <w:tcPr>
            <w:tcW w:w="2520" w:type="dxa"/>
            <w:tcBorders>
              <w:top w:val="nil"/>
              <w:left w:val="nil"/>
              <w:bottom w:val="single" w:sz="4" w:space="0" w:color="auto"/>
              <w:right w:val="single" w:sz="4" w:space="0" w:color="auto"/>
            </w:tcBorders>
            <w:shd w:val="clear" w:color="auto" w:fill="auto"/>
            <w:noWrap/>
            <w:vAlign w:val="bottom"/>
            <w:hideMark/>
          </w:tcPr>
          <w:p w14:paraId="2E73A40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0.297</w:t>
            </w:r>
          </w:p>
        </w:tc>
      </w:tr>
      <w:tr w:rsidR="004330D9" w:rsidRPr="004330D9" w14:paraId="5D55DBFE"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06E9E5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49</w:t>
            </w:r>
          </w:p>
        </w:tc>
        <w:tc>
          <w:tcPr>
            <w:tcW w:w="2520" w:type="dxa"/>
            <w:tcBorders>
              <w:top w:val="nil"/>
              <w:left w:val="nil"/>
              <w:bottom w:val="single" w:sz="4" w:space="0" w:color="auto"/>
              <w:right w:val="single" w:sz="4" w:space="0" w:color="auto"/>
            </w:tcBorders>
            <w:shd w:val="clear" w:color="auto" w:fill="auto"/>
            <w:noWrap/>
            <w:vAlign w:val="bottom"/>
            <w:hideMark/>
          </w:tcPr>
          <w:p w14:paraId="1EBD403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0.387</w:t>
            </w:r>
          </w:p>
        </w:tc>
      </w:tr>
      <w:tr w:rsidR="004330D9" w:rsidRPr="004330D9" w14:paraId="4962A862"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1E580D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w:t>
            </w:r>
          </w:p>
        </w:tc>
        <w:tc>
          <w:tcPr>
            <w:tcW w:w="2520" w:type="dxa"/>
            <w:tcBorders>
              <w:top w:val="nil"/>
              <w:left w:val="nil"/>
              <w:bottom w:val="single" w:sz="4" w:space="0" w:color="auto"/>
              <w:right w:val="single" w:sz="4" w:space="0" w:color="auto"/>
            </w:tcBorders>
            <w:shd w:val="clear" w:color="auto" w:fill="auto"/>
            <w:noWrap/>
            <w:vAlign w:val="bottom"/>
            <w:hideMark/>
          </w:tcPr>
          <w:p w14:paraId="1C8C31E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0.238</w:t>
            </w:r>
          </w:p>
        </w:tc>
      </w:tr>
      <w:tr w:rsidR="004330D9" w:rsidRPr="004330D9" w14:paraId="33994C37" w14:textId="77777777" w:rsidTr="004330D9">
        <w:trPr>
          <w:trHeight w:val="583"/>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68E2860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520" w:type="dxa"/>
            <w:tcBorders>
              <w:top w:val="nil"/>
              <w:left w:val="nil"/>
              <w:bottom w:val="single" w:sz="4" w:space="0" w:color="auto"/>
              <w:right w:val="single" w:sz="4" w:space="0" w:color="auto"/>
            </w:tcBorders>
            <w:shd w:val="clear" w:color="auto" w:fill="auto"/>
            <w:noWrap/>
            <w:vAlign w:val="center"/>
            <w:hideMark/>
          </w:tcPr>
          <w:p w14:paraId="553D816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0.1924</w:t>
            </w:r>
          </w:p>
        </w:tc>
      </w:tr>
    </w:tbl>
    <w:p w14:paraId="56E723FF" w14:textId="77777777" w:rsidR="00AC6BD4" w:rsidRDefault="00AC6BD4" w:rsidP="009604C6">
      <w:pPr>
        <w:rPr>
          <w:b/>
          <w:bCs/>
        </w:rPr>
      </w:pPr>
      <w:r>
        <w:br/>
      </w:r>
      <w:r w:rsidRPr="00AC6BD4">
        <w:drawing>
          <wp:inline distT="0" distB="0" distL="0" distR="0" wp14:anchorId="17073F2A" wp14:editId="106DD4BB">
            <wp:extent cx="5731510" cy="3441065"/>
            <wp:effectExtent l="0" t="0" r="2540" b="6985"/>
            <wp:docPr id="162421163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11634" name="Picture 1" descr="A graph of a graph&#10;&#10;Description automatically generated"/>
                    <pic:cNvPicPr/>
                  </pic:nvPicPr>
                  <pic:blipFill>
                    <a:blip r:embed="rId8"/>
                    <a:stretch>
                      <a:fillRect/>
                    </a:stretch>
                  </pic:blipFill>
                  <pic:spPr>
                    <a:xfrm>
                      <a:off x="0" y="0"/>
                      <a:ext cx="5731510" cy="3441065"/>
                    </a:xfrm>
                    <a:prstGeom prst="rect">
                      <a:avLst/>
                    </a:prstGeom>
                  </pic:spPr>
                </pic:pic>
              </a:graphicData>
            </a:graphic>
          </wp:inline>
        </w:drawing>
      </w:r>
      <w:r w:rsidR="004330D9">
        <w:br/>
      </w:r>
    </w:p>
    <w:p w14:paraId="48C1C9F5" w14:textId="567EBB60" w:rsidR="00D51F49" w:rsidRPr="00D51F49" w:rsidRDefault="00D51F49" w:rsidP="009604C6">
      <w:pPr>
        <w:rPr>
          <w:b/>
          <w:bCs/>
        </w:rPr>
      </w:pPr>
      <w:r w:rsidRPr="00034C4E">
        <w:rPr>
          <w:b/>
          <w:bCs/>
        </w:rPr>
        <w:lastRenderedPageBreak/>
        <w:t>*Input text is - hello kitty is not a cat*</w:t>
      </w:r>
      <w:r w:rsidR="00C35B81">
        <w:rPr>
          <w:b/>
          <w:bCs/>
        </w:rPr>
        <w:t xml:space="preserve"> </w:t>
      </w:r>
      <w:r w:rsidR="00C35B81">
        <w:rPr>
          <w:b/>
          <w:bCs/>
        </w:rPr>
        <w:t>(21 Bytes)</w:t>
      </w:r>
    </w:p>
    <w:p w14:paraId="16044BA2" w14:textId="6DC56508" w:rsidR="009604C6" w:rsidRPr="009604C6" w:rsidRDefault="00034C4E" w:rsidP="009604C6">
      <w:r>
        <w:t xml:space="preserve">Observation: </w:t>
      </w:r>
      <w:r w:rsidR="004A044A" w:rsidRPr="004A044A">
        <w:t>Because to its memory-hard design, which makes it more resistant to brute-force attacks, Argon2 is slower than SHA-256. This draws emphasis to the trade-off between security and speed.</w:t>
      </w:r>
    </w:p>
    <w:p w14:paraId="12C938B7" w14:textId="7021BFA2" w:rsidR="001C4C86" w:rsidRDefault="00FB5FD2" w:rsidP="00FB5FD2">
      <w:pPr>
        <w:pStyle w:val="Heading1"/>
        <w:rPr>
          <w:sz w:val="24"/>
          <w:szCs w:val="24"/>
          <w:lang w:val="en-US"/>
        </w:rPr>
      </w:pPr>
      <w:proofErr w:type="spellStart"/>
      <w:r w:rsidRPr="00FB5FD2">
        <w:rPr>
          <w:sz w:val="24"/>
          <w:szCs w:val="24"/>
          <w:lang w:val="en-US"/>
        </w:rPr>
        <w:t>Scrypt</w:t>
      </w:r>
      <w:proofErr w:type="spellEnd"/>
      <w:r w:rsidRPr="00FB5FD2">
        <w:rPr>
          <w:sz w:val="24"/>
          <w:szCs w:val="24"/>
          <w:lang w:val="en-US"/>
        </w:rPr>
        <w:t xml:space="preserve"> Hash</w:t>
      </w:r>
    </w:p>
    <w:p w14:paraId="0781F4F5" w14:textId="2D4851E8" w:rsidR="004330D9" w:rsidRDefault="009604C6" w:rsidP="009604C6">
      <w:r w:rsidRPr="009604C6">
        <w:t xml:space="preserve">The password hashing function </w:t>
      </w:r>
      <w:proofErr w:type="spellStart"/>
      <w:r w:rsidRPr="009604C6">
        <w:t>Scrypt</w:t>
      </w:r>
      <w:proofErr w:type="spellEnd"/>
      <w:r w:rsidRPr="009604C6">
        <w:t xml:space="preserve"> is designed to be memory-hard and computationally complex, which helps protect against attacks that use specialized technology, such as ASICs. Because of its ability to resist extensive brute-force attacks, it is commonly used in cryptocurrencies and secure password storage</w:t>
      </w:r>
      <w:r w:rsidR="00BC653C" w:rsidRPr="00BC653C">
        <w:t xml:space="preserve"> (Percival, 2009).</w:t>
      </w:r>
    </w:p>
    <w:tbl>
      <w:tblPr>
        <w:tblW w:w="3560" w:type="dxa"/>
        <w:tblLook w:val="04A0" w:firstRow="1" w:lastRow="0" w:firstColumn="1" w:lastColumn="0" w:noHBand="0" w:noVBand="1"/>
      </w:tblPr>
      <w:tblGrid>
        <w:gridCol w:w="1020"/>
        <w:gridCol w:w="2540"/>
      </w:tblGrid>
      <w:tr w:rsidR="004330D9" w:rsidRPr="004330D9" w14:paraId="6367494A" w14:textId="77777777" w:rsidTr="004330D9">
        <w:trPr>
          <w:trHeight w:val="1089"/>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AE6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540" w:type="dxa"/>
            <w:tcBorders>
              <w:top w:val="single" w:sz="4" w:space="0" w:color="auto"/>
              <w:left w:val="nil"/>
              <w:bottom w:val="single" w:sz="4" w:space="0" w:color="auto"/>
              <w:right w:val="single" w:sz="4" w:space="0" w:color="auto"/>
            </w:tcBorders>
            <w:shd w:val="clear" w:color="auto" w:fill="auto"/>
            <w:vAlign w:val="center"/>
            <w:hideMark/>
          </w:tcPr>
          <w:p w14:paraId="7B4D66A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4330D9">
              <w:rPr>
                <w:rFonts w:ascii="Aptos Narrow" w:eastAsia="Times New Roman" w:hAnsi="Aptos Narrow" w:cs="Times New Roman"/>
                <w:color w:val="000000"/>
                <w:kern w:val="0"/>
                <w:sz w:val="22"/>
                <w:szCs w:val="22"/>
                <w14:ligatures w14:val="none"/>
              </w:rPr>
              <w:t>Scrypt</w:t>
            </w:r>
            <w:proofErr w:type="spellEnd"/>
            <w:r w:rsidRPr="004330D9">
              <w:rPr>
                <w:rFonts w:ascii="Aptos Narrow" w:eastAsia="Times New Roman" w:hAnsi="Aptos Narrow" w:cs="Times New Roman"/>
                <w:color w:val="000000"/>
                <w:kern w:val="0"/>
                <w:sz w:val="22"/>
                <w:szCs w:val="22"/>
                <w14:ligatures w14:val="none"/>
              </w:rPr>
              <w:t xml:space="preserve"> Hash</w:t>
            </w:r>
          </w:p>
        </w:tc>
      </w:tr>
      <w:tr w:rsidR="004330D9" w:rsidRPr="004330D9" w14:paraId="1AEE78D3"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C73803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540" w:type="dxa"/>
            <w:tcBorders>
              <w:top w:val="nil"/>
              <w:left w:val="nil"/>
              <w:bottom w:val="single" w:sz="4" w:space="0" w:color="auto"/>
              <w:right w:val="single" w:sz="4" w:space="0" w:color="auto"/>
            </w:tcBorders>
            <w:shd w:val="clear" w:color="auto" w:fill="auto"/>
            <w:noWrap/>
            <w:vAlign w:val="center"/>
            <w:hideMark/>
          </w:tcPr>
          <w:p w14:paraId="460A79C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56.944</w:t>
            </w:r>
          </w:p>
        </w:tc>
      </w:tr>
      <w:tr w:rsidR="004330D9" w:rsidRPr="004330D9" w14:paraId="435E642D"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99DEC9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540" w:type="dxa"/>
            <w:tcBorders>
              <w:top w:val="nil"/>
              <w:left w:val="nil"/>
              <w:bottom w:val="single" w:sz="4" w:space="0" w:color="auto"/>
              <w:right w:val="single" w:sz="4" w:space="0" w:color="auto"/>
            </w:tcBorders>
            <w:shd w:val="clear" w:color="auto" w:fill="auto"/>
            <w:noWrap/>
            <w:vAlign w:val="center"/>
            <w:hideMark/>
          </w:tcPr>
          <w:p w14:paraId="4A8AA16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60.944</w:t>
            </w:r>
          </w:p>
        </w:tc>
      </w:tr>
      <w:tr w:rsidR="004330D9" w:rsidRPr="004330D9" w14:paraId="551A9178"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735ECF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540" w:type="dxa"/>
            <w:tcBorders>
              <w:top w:val="nil"/>
              <w:left w:val="nil"/>
              <w:bottom w:val="single" w:sz="4" w:space="0" w:color="auto"/>
              <w:right w:val="single" w:sz="4" w:space="0" w:color="auto"/>
            </w:tcBorders>
            <w:shd w:val="clear" w:color="auto" w:fill="auto"/>
            <w:noWrap/>
            <w:vAlign w:val="center"/>
            <w:hideMark/>
          </w:tcPr>
          <w:p w14:paraId="0ACF7DD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61.156</w:t>
            </w:r>
          </w:p>
        </w:tc>
      </w:tr>
      <w:tr w:rsidR="004330D9" w:rsidRPr="004330D9" w14:paraId="00597A96"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74B7A9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540" w:type="dxa"/>
            <w:tcBorders>
              <w:top w:val="nil"/>
              <w:left w:val="nil"/>
              <w:bottom w:val="single" w:sz="4" w:space="0" w:color="auto"/>
              <w:right w:val="single" w:sz="4" w:space="0" w:color="auto"/>
            </w:tcBorders>
            <w:shd w:val="clear" w:color="auto" w:fill="auto"/>
            <w:noWrap/>
            <w:vAlign w:val="center"/>
            <w:hideMark/>
          </w:tcPr>
          <w:p w14:paraId="25A9DB9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129.573</w:t>
            </w:r>
          </w:p>
        </w:tc>
      </w:tr>
      <w:tr w:rsidR="004330D9" w:rsidRPr="004330D9" w14:paraId="69DA272A"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3C07A5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540" w:type="dxa"/>
            <w:tcBorders>
              <w:top w:val="nil"/>
              <w:left w:val="nil"/>
              <w:bottom w:val="single" w:sz="4" w:space="0" w:color="auto"/>
              <w:right w:val="single" w:sz="4" w:space="0" w:color="auto"/>
            </w:tcBorders>
            <w:shd w:val="clear" w:color="auto" w:fill="auto"/>
            <w:noWrap/>
            <w:vAlign w:val="center"/>
            <w:hideMark/>
          </w:tcPr>
          <w:p w14:paraId="0A22887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133.409</w:t>
            </w:r>
          </w:p>
        </w:tc>
      </w:tr>
      <w:tr w:rsidR="004330D9" w:rsidRPr="004330D9" w14:paraId="2ADEF4F5"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11D596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w:t>
            </w:r>
          </w:p>
        </w:tc>
        <w:tc>
          <w:tcPr>
            <w:tcW w:w="2540" w:type="dxa"/>
            <w:tcBorders>
              <w:top w:val="nil"/>
              <w:left w:val="nil"/>
              <w:bottom w:val="single" w:sz="4" w:space="0" w:color="auto"/>
              <w:right w:val="single" w:sz="4" w:space="0" w:color="auto"/>
            </w:tcBorders>
            <w:shd w:val="clear" w:color="auto" w:fill="auto"/>
            <w:noWrap/>
            <w:vAlign w:val="center"/>
            <w:hideMark/>
          </w:tcPr>
          <w:p w14:paraId="0DFC809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52.808</w:t>
            </w:r>
          </w:p>
        </w:tc>
      </w:tr>
      <w:tr w:rsidR="004330D9" w:rsidRPr="004330D9" w14:paraId="18BA9652"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668206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w:t>
            </w:r>
          </w:p>
        </w:tc>
        <w:tc>
          <w:tcPr>
            <w:tcW w:w="2540" w:type="dxa"/>
            <w:tcBorders>
              <w:top w:val="nil"/>
              <w:left w:val="nil"/>
              <w:bottom w:val="single" w:sz="4" w:space="0" w:color="auto"/>
              <w:right w:val="single" w:sz="4" w:space="0" w:color="auto"/>
            </w:tcBorders>
            <w:shd w:val="clear" w:color="auto" w:fill="auto"/>
            <w:noWrap/>
            <w:vAlign w:val="center"/>
            <w:hideMark/>
          </w:tcPr>
          <w:p w14:paraId="23AF577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58.202</w:t>
            </w:r>
          </w:p>
        </w:tc>
      </w:tr>
      <w:tr w:rsidR="004330D9" w:rsidRPr="004330D9" w14:paraId="20662784"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9257C7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8</w:t>
            </w:r>
          </w:p>
        </w:tc>
        <w:tc>
          <w:tcPr>
            <w:tcW w:w="2540" w:type="dxa"/>
            <w:tcBorders>
              <w:top w:val="nil"/>
              <w:left w:val="nil"/>
              <w:bottom w:val="single" w:sz="4" w:space="0" w:color="auto"/>
              <w:right w:val="single" w:sz="4" w:space="0" w:color="auto"/>
            </w:tcBorders>
            <w:shd w:val="clear" w:color="auto" w:fill="auto"/>
            <w:noWrap/>
            <w:vAlign w:val="center"/>
            <w:hideMark/>
          </w:tcPr>
          <w:p w14:paraId="3E24AF4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53.744</w:t>
            </w:r>
          </w:p>
        </w:tc>
      </w:tr>
      <w:tr w:rsidR="004330D9" w:rsidRPr="004330D9" w14:paraId="2E313176"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A06C72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9</w:t>
            </w:r>
          </w:p>
        </w:tc>
        <w:tc>
          <w:tcPr>
            <w:tcW w:w="2540" w:type="dxa"/>
            <w:tcBorders>
              <w:top w:val="nil"/>
              <w:left w:val="nil"/>
              <w:bottom w:val="single" w:sz="4" w:space="0" w:color="auto"/>
              <w:right w:val="single" w:sz="4" w:space="0" w:color="auto"/>
            </w:tcBorders>
            <w:shd w:val="clear" w:color="auto" w:fill="auto"/>
            <w:noWrap/>
            <w:vAlign w:val="center"/>
            <w:hideMark/>
          </w:tcPr>
          <w:p w14:paraId="4113C31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63.796</w:t>
            </w:r>
          </w:p>
        </w:tc>
      </w:tr>
      <w:tr w:rsidR="004330D9" w:rsidRPr="004330D9" w14:paraId="2B1106F5"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043545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10</w:t>
            </w:r>
          </w:p>
        </w:tc>
        <w:tc>
          <w:tcPr>
            <w:tcW w:w="2540" w:type="dxa"/>
            <w:tcBorders>
              <w:top w:val="nil"/>
              <w:left w:val="nil"/>
              <w:bottom w:val="single" w:sz="4" w:space="0" w:color="auto"/>
              <w:right w:val="single" w:sz="4" w:space="0" w:color="auto"/>
            </w:tcBorders>
            <w:shd w:val="clear" w:color="auto" w:fill="auto"/>
            <w:noWrap/>
            <w:vAlign w:val="center"/>
            <w:hideMark/>
          </w:tcPr>
          <w:p w14:paraId="220814C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49.760</w:t>
            </w:r>
          </w:p>
        </w:tc>
      </w:tr>
      <w:tr w:rsidR="004330D9" w:rsidRPr="004330D9" w14:paraId="1D788542"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744AC7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11</w:t>
            </w:r>
          </w:p>
        </w:tc>
        <w:tc>
          <w:tcPr>
            <w:tcW w:w="2540" w:type="dxa"/>
            <w:tcBorders>
              <w:top w:val="nil"/>
              <w:left w:val="nil"/>
              <w:bottom w:val="single" w:sz="4" w:space="0" w:color="auto"/>
              <w:right w:val="single" w:sz="4" w:space="0" w:color="auto"/>
            </w:tcBorders>
            <w:shd w:val="clear" w:color="auto" w:fill="auto"/>
            <w:noWrap/>
            <w:vAlign w:val="center"/>
            <w:hideMark/>
          </w:tcPr>
          <w:p w14:paraId="3099F5D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52.340</w:t>
            </w:r>
          </w:p>
        </w:tc>
      </w:tr>
      <w:tr w:rsidR="004330D9" w:rsidRPr="004330D9" w14:paraId="19193AE6"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39CF42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12</w:t>
            </w:r>
          </w:p>
        </w:tc>
        <w:tc>
          <w:tcPr>
            <w:tcW w:w="2540" w:type="dxa"/>
            <w:tcBorders>
              <w:top w:val="nil"/>
              <w:left w:val="nil"/>
              <w:bottom w:val="single" w:sz="4" w:space="0" w:color="auto"/>
              <w:right w:val="single" w:sz="4" w:space="0" w:color="auto"/>
            </w:tcBorders>
            <w:shd w:val="clear" w:color="auto" w:fill="auto"/>
            <w:noWrap/>
            <w:vAlign w:val="center"/>
            <w:hideMark/>
          </w:tcPr>
          <w:p w14:paraId="274EE7A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50.420</w:t>
            </w:r>
          </w:p>
        </w:tc>
      </w:tr>
      <w:tr w:rsidR="004330D9" w:rsidRPr="004330D9" w14:paraId="717D1DDF"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7F5457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13</w:t>
            </w:r>
          </w:p>
        </w:tc>
        <w:tc>
          <w:tcPr>
            <w:tcW w:w="2540" w:type="dxa"/>
            <w:tcBorders>
              <w:top w:val="nil"/>
              <w:left w:val="nil"/>
              <w:bottom w:val="single" w:sz="4" w:space="0" w:color="auto"/>
              <w:right w:val="single" w:sz="4" w:space="0" w:color="auto"/>
            </w:tcBorders>
            <w:shd w:val="clear" w:color="auto" w:fill="auto"/>
            <w:noWrap/>
            <w:vAlign w:val="center"/>
            <w:hideMark/>
          </w:tcPr>
          <w:p w14:paraId="1777FEF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51.963</w:t>
            </w:r>
          </w:p>
        </w:tc>
      </w:tr>
      <w:tr w:rsidR="004330D9" w:rsidRPr="004330D9" w14:paraId="001CEDC9"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7EFF38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14</w:t>
            </w:r>
          </w:p>
        </w:tc>
        <w:tc>
          <w:tcPr>
            <w:tcW w:w="2540" w:type="dxa"/>
            <w:tcBorders>
              <w:top w:val="nil"/>
              <w:left w:val="nil"/>
              <w:bottom w:val="single" w:sz="4" w:space="0" w:color="auto"/>
              <w:right w:val="single" w:sz="4" w:space="0" w:color="auto"/>
            </w:tcBorders>
            <w:shd w:val="clear" w:color="auto" w:fill="auto"/>
            <w:noWrap/>
            <w:vAlign w:val="center"/>
            <w:hideMark/>
          </w:tcPr>
          <w:p w14:paraId="7B5ED4F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51.647</w:t>
            </w:r>
          </w:p>
        </w:tc>
      </w:tr>
      <w:tr w:rsidR="004330D9" w:rsidRPr="004330D9" w14:paraId="2071A6AC"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0DAFAC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15</w:t>
            </w:r>
          </w:p>
        </w:tc>
        <w:tc>
          <w:tcPr>
            <w:tcW w:w="2540" w:type="dxa"/>
            <w:tcBorders>
              <w:top w:val="nil"/>
              <w:left w:val="nil"/>
              <w:bottom w:val="single" w:sz="4" w:space="0" w:color="auto"/>
              <w:right w:val="single" w:sz="4" w:space="0" w:color="auto"/>
            </w:tcBorders>
            <w:shd w:val="clear" w:color="auto" w:fill="auto"/>
            <w:noWrap/>
            <w:vAlign w:val="center"/>
            <w:hideMark/>
          </w:tcPr>
          <w:p w14:paraId="1BD39E6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50.492</w:t>
            </w:r>
          </w:p>
        </w:tc>
      </w:tr>
      <w:tr w:rsidR="004330D9" w:rsidRPr="004330D9" w14:paraId="1704B56D"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313DD9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16</w:t>
            </w:r>
          </w:p>
        </w:tc>
        <w:tc>
          <w:tcPr>
            <w:tcW w:w="2540" w:type="dxa"/>
            <w:tcBorders>
              <w:top w:val="nil"/>
              <w:left w:val="nil"/>
              <w:bottom w:val="single" w:sz="4" w:space="0" w:color="auto"/>
              <w:right w:val="single" w:sz="4" w:space="0" w:color="auto"/>
            </w:tcBorders>
            <w:shd w:val="clear" w:color="auto" w:fill="auto"/>
            <w:noWrap/>
            <w:vAlign w:val="center"/>
            <w:hideMark/>
          </w:tcPr>
          <w:p w14:paraId="6C29B4A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62.645</w:t>
            </w:r>
          </w:p>
        </w:tc>
      </w:tr>
      <w:tr w:rsidR="004330D9" w:rsidRPr="004330D9" w14:paraId="74B7177D"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AB0DE2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17</w:t>
            </w:r>
          </w:p>
        </w:tc>
        <w:tc>
          <w:tcPr>
            <w:tcW w:w="2540" w:type="dxa"/>
            <w:tcBorders>
              <w:top w:val="nil"/>
              <w:left w:val="nil"/>
              <w:bottom w:val="single" w:sz="4" w:space="0" w:color="auto"/>
              <w:right w:val="single" w:sz="4" w:space="0" w:color="auto"/>
            </w:tcBorders>
            <w:shd w:val="clear" w:color="auto" w:fill="auto"/>
            <w:noWrap/>
            <w:vAlign w:val="center"/>
            <w:hideMark/>
          </w:tcPr>
          <w:p w14:paraId="5E4769E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63.157</w:t>
            </w:r>
          </w:p>
        </w:tc>
      </w:tr>
      <w:tr w:rsidR="004330D9" w:rsidRPr="004330D9" w14:paraId="2E650786"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F0CFC5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18</w:t>
            </w:r>
          </w:p>
        </w:tc>
        <w:tc>
          <w:tcPr>
            <w:tcW w:w="2540" w:type="dxa"/>
            <w:tcBorders>
              <w:top w:val="nil"/>
              <w:left w:val="nil"/>
              <w:bottom w:val="single" w:sz="4" w:space="0" w:color="auto"/>
              <w:right w:val="single" w:sz="4" w:space="0" w:color="auto"/>
            </w:tcBorders>
            <w:shd w:val="clear" w:color="auto" w:fill="auto"/>
            <w:noWrap/>
            <w:vAlign w:val="center"/>
            <w:hideMark/>
          </w:tcPr>
          <w:p w14:paraId="2038641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61.851</w:t>
            </w:r>
          </w:p>
        </w:tc>
      </w:tr>
      <w:tr w:rsidR="004330D9" w:rsidRPr="004330D9" w14:paraId="00957432"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4DE5D7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19</w:t>
            </w:r>
          </w:p>
        </w:tc>
        <w:tc>
          <w:tcPr>
            <w:tcW w:w="2540" w:type="dxa"/>
            <w:tcBorders>
              <w:top w:val="nil"/>
              <w:left w:val="nil"/>
              <w:bottom w:val="single" w:sz="4" w:space="0" w:color="auto"/>
              <w:right w:val="single" w:sz="4" w:space="0" w:color="auto"/>
            </w:tcBorders>
            <w:shd w:val="clear" w:color="auto" w:fill="auto"/>
            <w:noWrap/>
            <w:vAlign w:val="center"/>
            <w:hideMark/>
          </w:tcPr>
          <w:p w14:paraId="11B5A55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59.751</w:t>
            </w:r>
          </w:p>
        </w:tc>
      </w:tr>
      <w:tr w:rsidR="004330D9" w:rsidRPr="004330D9" w14:paraId="08906DA1"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097575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20</w:t>
            </w:r>
          </w:p>
        </w:tc>
        <w:tc>
          <w:tcPr>
            <w:tcW w:w="2540" w:type="dxa"/>
            <w:tcBorders>
              <w:top w:val="nil"/>
              <w:left w:val="nil"/>
              <w:bottom w:val="single" w:sz="4" w:space="0" w:color="auto"/>
              <w:right w:val="single" w:sz="4" w:space="0" w:color="auto"/>
            </w:tcBorders>
            <w:shd w:val="clear" w:color="auto" w:fill="auto"/>
            <w:noWrap/>
            <w:vAlign w:val="center"/>
            <w:hideMark/>
          </w:tcPr>
          <w:p w14:paraId="48FF634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52.280</w:t>
            </w:r>
          </w:p>
        </w:tc>
      </w:tr>
      <w:tr w:rsidR="004330D9" w:rsidRPr="004330D9" w14:paraId="19F70052"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7CA61A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21</w:t>
            </w:r>
          </w:p>
        </w:tc>
        <w:tc>
          <w:tcPr>
            <w:tcW w:w="2540" w:type="dxa"/>
            <w:tcBorders>
              <w:top w:val="nil"/>
              <w:left w:val="nil"/>
              <w:bottom w:val="single" w:sz="4" w:space="0" w:color="auto"/>
              <w:right w:val="single" w:sz="4" w:space="0" w:color="auto"/>
            </w:tcBorders>
            <w:shd w:val="clear" w:color="auto" w:fill="auto"/>
            <w:noWrap/>
            <w:vAlign w:val="center"/>
            <w:hideMark/>
          </w:tcPr>
          <w:p w14:paraId="1A1104E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51.702</w:t>
            </w:r>
          </w:p>
        </w:tc>
      </w:tr>
      <w:tr w:rsidR="004330D9" w:rsidRPr="004330D9" w14:paraId="6E58C2CC"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3D405C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22</w:t>
            </w:r>
          </w:p>
        </w:tc>
        <w:tc>
          <w:tcPr>
            <w:tcW w:w="2540" w:type="dxa"/>
            <w:tcBorders>
              <w:top w:val="nil"/>
              <w:left w:val="nil"/>
              <w:bottom w:val="single" w:sz="4" w:space="0" w:color="auto"/>
              <w:right w:val="single" w:sz="4" w:space="0" w:color="auto"/>
            </w:tcBorders>
            <w:shd w:val="clear" w:color="auto" w:fill="auto"/>
            <w:noWrap/>
            <w:vAlign w:val="center"/>
            <w:hideMark/>
          </w:tcPr>
          <w:p w14:paraId="67EF9CA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51.984</w:t>
            </w:r>
          </w:p>
        </w:tc>
      </w:tr>
      <w:tr w:rsidR="004330D9" w:rsidRPr="004330D9" w14:paraId="2C62E809"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E36050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23</w:t>
            </w:r>
          </w:p>
        </w:tc>
        <w:tc>
          <w:tcPr>
            <w:tcW w:w="2540" w:type="dxa"/>
            <w:tcBorders>
              <w:top w:val="nil"/>
              <w:left w:val="nil"/>
              <w:bottom w:val="single" w:sz="4" w:space="0" w:color="auto"/>
              <w:right w:val="single" w:sz="4" w:space="0" w:color="auto"/>
            </w:tcBorders>
            <w:shd w:val="clear" w:color="auto" w:fill="auto"/>
            <w:noWrap/>
            <w:vAlign w:val="center"/>
            <w:hideMark/>
          </w:tcPr>
          <w:p w14:paraId="596C576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57.967</w:t>
            </w:r>
          </w:p>
        </w:tc>
      </w:tr>
      <w:tr w:rsidR="004330D9" w:rsidRPr="004330D9" w14:paraId="13526FE2"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96C694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24</w:t>
            </w:r>
          </w:p>
        </w:tc>
        <w:tc>
          <w:tcPr>
            <w:tcW w:w="2540" w:type="dxa"/>
            <w:tcBorders>
              <w:top w:val="nil"/>
              <w:left w:val="nil"/>
              <w:bottom w:val="single" w:sz="4" w:space="0" w:color="auto"/>
              <w:right w:val="single" w:sz="4" w:space="0" w:color="auto"/>
            </w:tcBorders>
            <w:shd w:val="clear" w:color="auto" w:fill="auto"/>
            <w:noWrap/>
            <w:vAlign w:val="center"/>
            <w:hideMark/>
          </w:tcPr>
          <w:p w14:paraId="7F0F919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54.080</w:t>
            </w:r>
          </w:p>
        </w:tc>
      </w:tr>
      <w:tr w:rsidR="004330D9" w:rsidRPr="004330D9" w14:paraId="096EB417"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C9AF2F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25</w:t>
            </w:r>
          </w:p>
        </w:tc>
        <w:tc>
          <w:tcPr>
            <w:tcW w:w="2540" w:type="dxa"/>
            <w:tcBorders>
              <w:top w:val="nil"/>
              <w:left w:val="nil"/>
              <w:bottom w:val="single" w:sz="4" w:space="0" w:color="auto"/>
              <w:right w:val="single" w:sz="4" w:space="0" w:color="auto"/>
            </w:tcBorders>
            <w:shd w:val="clear" w:color="auto" w:fill="auto"/>
            <w:noWrap/>
            <w:vAlign w:val="center"/>
            <w:hideMark/>
          </w:tcPr>
          <w:p w14:paraId="3F67BA9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50.849</w:t>
            </w:r>
          </w:p>
        </w:tc>
      </w:tr>
      <w:tr w:rsidR="004330D9" w:rsidRPr="004330D9" w14:paraId="15E87022"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6FF796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26</w:t>
            </w:r>
          </w:p>
        </w:tc>
        <w:tc>
          <w:tcPr>
            <w:tcW w:w="2540" w:type="dxa"/>
            <w:tcBorders>
              <w:top w:val="nil"/>
              <w:left w:val="nil"/>
              <w:bottom w:val="single" w:sz="4" w:space="0" w:color="auto"/>
              <w:right w:val="single" w:sz="4" w:space="0" w:color="auto"/>
            </w:tcBorders>
            <w:shd w:val="clear" w:color="auto" w:fill="auto"/>
            <w:noWrap/>
            <w:vAlign w:val="center"/>
            <w:hideMark/>
          </w:tcPr>
          <w:p w14:paraId="41E1FE6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62.249</w:t>
            </w:r>
          </w:p>
        </w:tc>
      </w:tr>
      <w:tr w:rsidR="004330D9" w:rsidRPr="004330D9" w14:paraId="08BE0EE4"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122983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27</w:t>
            </w:r>
          </w:p>
        </w:tc>
        <w:tc>
          <w:tcPr>
            <w:tcW w:w="2540" w:type="dxa"/>
            <w:tcBorders>
              <w:top w:val="nil"/>
              <w:left w:val="nil"/>
              <w:bottom w:val="single" w:sz="4" w:space="0" w:color="auto"/>
              <w:right w:val="single" w:sz="4" w:space="0" w:color="auto"/>
            </w:tcBorders>
            <w:shd w:val="clear" w:color="auto" w:fill="auto"/>
            <w:noWrap/>
            <w:vAlign w:val="center"/>
            <w:hideMark/>
          </w:tcPr>
          <w:p w14:paraId="7736B4A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60.986</w:t>
            </w:r>
          </w:p>
        </w:tc>
      </w:tr>
      <w:tr w:rsidR="004330D9" w:rsidRPr="004330D9" w14:paraId="3AB555F6"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E4E039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28</w:t>
            </w:r>
          </w:p>
        </w:tc>
        <w:tc>
          <w:tcPr>
            <w:tcW w:w="2540" w:type="dxa"/>
            <w:tcBorders>
              <w:top w:val="nil"/>
              <w:left w:val="nil"/>
              <w:bottom w:val="single" w:sz="4" w:space="0" w:color="auto"/>
              <w:right w:val="single" w:sz="4" w:space="0" w:color="auto"/>
            </w:tcBorders>
            <w:shd w:val="clear" w:color="auto" w:fill="auto"/>
            <w:noWrap/>
            <w:vAlign w:val="center"/>
            <w:hideMark/>
          </w:tcPr>
          <w:p w14:paraId="11EC8BA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60.735</w:t>
            </w:r>
          </w:p>
        </w:tc>
      </w:tr>
      <w:tr w:rsidR="004330D9" w:rsidRPr="004330D9" w14:paraId="1E0A5A8A"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9AF9A3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29</w:t>
            </w:r>
          </w:p>
        </w:tc>
        <w:tc>
          <w:tcPr>
            <w:tcW w:w="2540" w:type="dxa"/>
            <w:tcBorders>
              <w:top w:val="nil"/>
              <w:left w:val="nil"/>
              <w:bottom w:val="single" w:sz="4" w:space="0" w:color="auto"/>
              <w:right w:val="single" w:sz="4" w:space="0" w:color="auto"/>
            </w:tcBorders>
            <w:shd w:val="clear" w:color="auto" w:fill="auto"/>
            <w:noWrap/>
            <w:vAlign w:val="center"/>
            <w:hideMark/>
          </w:tcPr>
          <w:p w14:paraId="40BC976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50.509</w:t>
            </w:r>
          </w:p>
        </w:tc>
      </w:tr>
      <w:tr w:rsidR="004330D9" w:rsidRPr="004330D9" w14:paraId="6481D88B"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E40121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lastRenderedPageBreak/>
              <w:t>30</w:t>
            </w:r>
          </w:p>
        </w:tc>
        <w:tc>
          <w:tcPr>
            <w:tcW w:w="2540" w:type="dxa"/>
            <w:tcBorders>
              <w:top w:val="nil"/>
              <w:left w:val="nil"/>
              <w:bottom w:val="single" w:sz="4" w:space="0" w:color="auto"/>
              <w:right w:val="single" w:sz="4" w:space="0" w:color="auto"/>
            </w:tcBorders>
            <w:shd w:val="clear" w:color="auto" w:fill="auto"/>
            <w:noWrap/>
            <w:vAlign w:val="center"/>
            <w:hideMark/>
          </w:tcPr>
          <w:p w14:paraId="4B039BE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51.017</w:t>
            </w:r>
          </w:p>
        </w:tc>
      </w:tr>
      <w:tr w:rsidR="004330D9" w:rsidRPr="004330D9" w14:paraId="651F724C"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45D399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31</w:t>
            </w:r>
          </w:p>
        </w:tc>
        <w:tc>
          <w:tcPr>
            <w:tcW w:w="2540" w:type="dxa"/>
            <w:tcBorders>
              <w:top w:val="nil"/>
              <w:left w:val="nil"/>
              <w:bottom w:val="single" w:sz="4" w:space="0" w:color="auto"/>
              <w:right w:val="single" w:sz="4" w:space="0" w:color="auto"/>
            </w:tcBorders>
            <w:shd w:val="clear" w:color="auto" w:fill="auto"/>
            <w:noWrap/>
            <w:vAlign w:val="center"/>
            <w:hideMark/>
          </w:tcPr>
          <w:p w14:paraId="677741A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63.164</w:t>
            </w:r>
          </w:p>
        </w:tc>
      </w:tr>
      <w:tr w:rsidR="004330D9" w:rsidRPr="004330D9" w14:paraId="42DCC594"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270AF6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32</w:t>
            </w:r>
          </w:p>
        </w:tc>
        <w:tc>
          <w:tcPr>
            <w:tcW w:w="2540" w:type="dxa"/>
            <w:tcBorders>
              <w:top w:val="nil"/>
              <w:left w:val="nil"/>
              <w:bottom w:val="single" w:sz="4" w:space="0" w:color="auto"/>
              <w:right w:val="single" w:sz="4" w:space="0" w:color="auto"/>
            </w:tcBorders>
            <w:shd w:val="clear" w:color="auto" w:fill="auto"/>
            <w:noWrap/>
            <w:vAlign w:val="center"/>
            <w:hideMark/>
          </w:tcPr>
          <w:p w14:paraId="38056AB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63.,203</w:t>
            </w:r>
          </w:p>
        </w:tc>
      </w:tr>
      <w:tr w:rsidR="004330D9" w:rsidRPr="004330D9" w14:paraId="16921EFD"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A94A55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33</w:t>
            </w:r>
          </w:p>
        </w:tc>
        <w:tc>
          <w:tcPr>
            <w:tcW w:w="2540" w:type="dxa"/>
            <w:tcBorders>
              <w:top w:val="nil"/>
              <w:left w:val="nil"/>
              <w:bottom w:val="single" w:sz="4" w:space="0" w:color="auto"/>
              <w:right w:val="single" w:sz="4" w:space="0" w:color="auto"/>
            </w:tcBorders>
            <w:shd w:val="clear" w:color="auto" w:fill="auto"/>
            <w:noWrap/>
            <w:vAlign w:val="center"/>
            <w:hideMark/>
          </w:tcPr>
          <w:p w14:paraId="2397EDF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50.146</w:t>
            </w:r>
          </w:p>
        </w:tc>
      </w:tr>
      <w:tr w:rsidR="004330D9" w:rsidRPr="004330D9" w14:paraId="11417EAC"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EBB911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34</w:t>
            </w:r>
          </w:p>
        </w:tc>
        <w:tc>
          <w:tcPr>
            <w:tcW w:w="2540" w:type="dxa"/>
            <w:tcBorders>
              <w:top w:val="nil"/>
              <w:left w:val="nil"/>
              <w:bottom w:val="single" w:sz="4" w:space="0" w:color="auto"/>
              <w:right w:val="single" w:sz="4" w:space="0" w:color="auto"/>
            </w:tcBorders>
            <w:shd w:val="clear" w:color="auto" w:fill="auto"/>
            <w:noWrap/>
            <w:vAlign w:val="center"/>
            <w:hideMark/>
          </w:tcPr>
          <w:p w14:paraId="7CBA46F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60.720</w:t>
            </w:r>
          </w:p>
        </w:tc>
      </w:tr>
      <w:tr w:rsidR="004330D9" w:rsidRPr="004330D9" w14:paraId="0867D9A2"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8A5599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35</w:t>
            </w:r>
          </w:p>
        </w:tc>
        <w:tc>
          <w:tcPr>
            <w:tcW w:w="2540" w:type="dxa"/>
            <w:tcBorders>
              <w:top w:val="nil"/>
              <w:left w:val="nil"/>
              <w:bottom w:val="single" w:sz="4" w:space="0" w:color="auto"/>
              <w:right w:val="single" w:sz="4" w:space="0" w:color="auto"/>
            </w:tcBorders>
            <w:shd w:val="clear" w:color="auto" w:fill="auto"/>
            <w:noWrap/>
            <w:vAlign w:val="center"/>
            <w:hideMark/>
          </w:tcPr>
          <w:p w14:paraId="1A6AA5D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51.252</w:t>
            </w:r>
          </w:p>
        </w:tc>
      </w:tr>
      <w:tr w:rsidR="004330D9" w:rsidRPr="004330D9" w14:paraId="312235C0"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314D0C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36</w:t>
            </w:r>
          </w:p>
        </w:tc>
        <w:tc>
          <w:tcPr>
            <w:tcW w:w="2540" w:type="dxa"/>
            <w:tcBorders>
              <w:top w:val="nil"/>
              <w:left w:val="nil"/>
              <w:bottom w:val="single" w:sz="4" w:space="0" w:color="auto"/>
              <w:right w:val="single" w:sz="4" w:space="0" w:color="auto"/>
            </w:tcBorders>
            <w:shd w:val="clear" w:color="auto" w:fill="auto"/>
            <w:noWrap/>
            <w:vAlign w:val="center"/>
            <w:hideMark/>
          </w:tcPr>
          <w:p w14:paraId="209938B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62.435</w:t>
            </w:r>
          </w:p>
        </w:tc>
      </w:tr>
      <w:tr w:rsidR="004330D9" w:rsidRPr="004330D9" w14:paraId="6E908CFD"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874DC1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37</w:t>
            </w:r>
          </w:p>
        </w:tc>
        <w:tc>
          <w:tcPr>
            <w:tcW w:w="2540" w:type="dxa"/>
            <w:tcBorders>
              <w:top w:val="nil"/>
              <w:left w:val="nil"/>
              <w:bottom w:val="single" w:sz="4" w:space="0" w:color="auto"/>
              <w:right w:val="single" w:sz="4" w:space="0" w:color="auto"/>
            </w:tcBorders>
            <w:shd w:val="clear" w:color="auto" w:fill="auto"/>
            <w:noWrap/>
            <w:vAlign w:val="center"/>
            <w:hideMark/>
          </w:tcPr>
          <w:p w14:paraId="062C5A4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101.230</w:t>
            </w:r>
          </w:p>
        </w:tc>
      </w:tr>
      <w:tr w:rsidR="004330D9" w:rsidRPr="004330D9" w14:paraId="0C29166A"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A7DCA6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38</w:t>
            </w:r>
          </w:p>
        </w:tc>
        <w:tc>
          <w:tcPr>
            <w:tcW w:w="2540" w:type="dxa"/>
            <w:tcBorders>
              <w:top w:val="nil"/>
              <w:left w:val="nil"/>
              <w:bottom w:val="single" w:sz="4" w:space="0" w:color="auto"/>
              <w:right w:val="single" w:sz="4" w:space="0" w:color="auto"/>
            </w:tcBorders>
            <w:shd w:val="clear" w:color="auto" w:fill="auto"/>
            <w:noWrap/>
            <w:vAlign w:val="center"/>
            <w:hideMark/>
          </w:tcPr>
          <w:p w14:paraId="06C9F0D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77.561</w:t>
            </w:r>
          </w:p>
        </w:tc>
      </w:tr>
      <w:tr w:rsidR="004330D9" w:rsidRPr="004330D9" w14:paraId="04C48F86"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F4D9DB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39</w:t>
            </w:r>
          </w:p>
        </w:tc>
        <w:tc>
          <w:tcPr>
            <w:tcW w:w="2540" w:type="dxa"/>
            <w:tcBorders>
              <w:top w:val="nil"/>
              <w:left w:val="nil"/>
              <w:bottom w:val="single" w:sz="4" w:space="0" w:color="auto"/>
              <w:right w:val="single" w:sz="4" w:space="0" w:color="auto"/>
            </w:tcBorders>
            <w:shd w:val="clear" w:color="auto" w:fill="auto"/>
            <w:noWrap/>
            <w:vAlign w:val="center"/>
            <w:hideMark/>
          </w:tcPr>
          <w:p w14:paraId="7FA8AB6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80.485</w:t>
            </w:r>
          </w:p>
        </w:tc>
      </w:tr>
      <w:tr w:rsidR="004330D9" w:rsidRPr="004330D9" w14:paraId="14576908"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3C2B9F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40</w:t>
            </w:r>
          </w:p>
        </w:tc>
        <w:tc>
          <w:tcPr>
            <w:tcW w:w="2540" w:type="dxa"/>
            <w:tcBorders>
              <w:top w:val="nil"/>
              <w:left w:val="nil"/>
              <w:bottom w:val="single" w:sz="4" w:space="0" w:color="auto"/>
              <w:right w:val="single" w:sz="4" w:space="0" w:color="auto"/>
            </w:tcBorders>
            <w:shd w:val="clear" w:color="auto" w:fill="auto"/>
            <w:noWrap/>
            <w:vAlign w:val="center"/>
            <w:hideMark/>
          </w:tcPr>
          <w:p w14:paraId="6064C14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78.080</w:t>
            </w:r>
          </w:p>
        </w:tc>
      </w:tr>
      <w:tr w:rsidR="004330D9" w:rsidRPr="004330D9" w14:paraId="30E06A9C"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865202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41</w:t>
            </w:r>
          </w:p>
        </w:tc>
        <w:tc>
          <w:tcPr>
            <w:tcW w:w="2540" w:type="dxa"/>
            <w:tcBorders>
              <w:top w:val="nil"/>
              <w:left w:val="nil"/>
              <w:bottom w:val="single" w:sz="4" w:space="0" w:color="auto"/>
              <w:right w:val="single" w:sz="4" w:space="0" w:color="auto"/>
            </w:tcBorders>
            <w:shd w:val="clear" w:color="auto" w:fill="auto"/>
            <w:noWrap/>
            <w:vAlign w:val="center"/>
            <w:hideMark/>
          </w:tcPr>
          <w:p w14:paraId="5A8EBC7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76.401</w:t>
            </w:r>
          </w:p>
        </w:tc>
      </w:tr>
      <w:tr w:rsidR="004330D9" w:rsidRPr="004330D9" w14:paraId="7FD22C04"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C66AC8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42</w:t>
            </w:r>
          </w:p>
        </w:tc>
        <w:tc>
          <w:tcPr>
            <w:tcW w:w="2540" w:type="dxa"/>
            <w:tcBorders>
              <w:top w:val="nil"/>
              <w:left w:val="nil"/>
              <w:bottom w:val="single" w:sz="4" w:space="0" w:color="auto"/>
              <w:right w:val="single" w:sz="4" w:space="0" w:color="auto"/>
            </w:tcBorders>
            <w:shd w:val="clear" w:color="auto" w:fill="auto"/>
            <w:noWrap/>
            <w:vAlign w:val="center"/>
            <w:hideMark/>
          </w:tcPr>
          <w:p w14:paraId="79F67AC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103.061</w:t>
            </w:r>
          </w:p>
        </w:tc>
      </w:tr>
      <w:tr w:rsidR="004330D9" w:rsidRPr="004330D9" w14:paraId="11DFE315"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CEF86F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43</w:t>
            </w:r>
          </w:p>
        </w:tc>
        <w:tc>
          <w:tcPr>
            <w:tcW w:w="2540" w:type="dxa"/>
            <w:tcBorders>
              <w:top w:val="nil"/>
              <w:left w:val="nil"/>
              <w:bottom w:val="single" w:sz="4" w:space="0" w:color="auto"/>
              <w:right w:val="single" w:sz="4" w:space="0" w:color="auto"/>
            </w:tcBorders>
            <w:shd w:val="clear" w:color="auto" w:fill="auto"/>
            <w:noWrap/>
            <w:vAlign w:val="center"/>
            <w:hideMark/>
          </w:tcPr>
          <w:p w14:paraId="4C19B92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108.794</w:t>
            </w:r>
          </w:p>
        </w:tc>
      </w:tr>
      <w:tr w:rsidR="004330D9" w:rsidRPr="004330D9" w14:paraId="31967F3E"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5176A0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44</w:t>
            </w:r>
          </w:p>
        </w:tc>
        <w:tc>
          <w:tcPr>
            <w:tcW w:w="2540" w:type="dxa"/>
            <w:tcBorders>
              <w:top w:val="nil"/>
              <w:left w:val="nil"/>
              <w:bottom w:val="single" w:sz="4" w:space="0" w:color="auto"/>
              <w:right w:val="single" w:sz="4" w:space="0" w:color="auto"/>
            </w:tcBorders>
            <w:shd w:val="clear" w:color="auto" w:fill="auto"/>
            <w:noWrap/>
            <w:vAlign w:val="center"/>
            <w:hideMark/>
          </w:tcPr>
          <w:p w14:paraId="7E4B80B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93.443</w:t>
            </w:r>
          </w:p>
        </w:tc>
      </w:tr>
      <w:tr w:rsidR="004330D9" w:rsidRPr="004330D9" w14:paraId="589BC9AB"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59C4A5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45</w:t>
            </w:r>
          </w:p>
        </w:tc>
        <w:tc>
          <w:tcPr>
            <w:tcW w:w="2540" w:type="dxa"/>
            <w:tcBorders>
              <w:top w:val="nil"/>
              <w:left w:val="nil"/>
              <w:bottom w:val="single" w:sz="4" w:space="0" w:color="auto"/>
              <w:right w:val="single" w:sz="4" w:space="0" w:color="auto"/>
            </w:tcBorders>
            <w:shd w:val="clear" w:color="auto" w:fill="auto"/>
            <w:noWrap/>
            <w:vAlign w:val="center"/>
            <w:hideMark/>
          </w:tcPr>
          <w:p w14:paraId="07DD874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73.156</w:t>
            </w:r>
          </w:p>
        </w:tc>
      </w:tr>
      <w:tr w:rsidR="004330D9" w:rsidRPr="004330D9" w14:paraId="783B66D6"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B94904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46</w:t>
            </w:r>
          </w:p>
        </w:tc>
        <w:tc>
          <w:tcPr>
            <w:tcW w:w="2540" w:type="dxa"/>
            <w:tcBorders>
              <w:top w:val="nil"/>
              <w:left w:val="nil"/>
              <w:bottom w:val="single" w:sz="4" w:space="0" w:color="auto"/>
              <w:right w:val="single" w:sz="4" w:space="0" w:color="auto"/>
            </w:tcBorders>
            <w:shd w:val="clear" w:color="auto" w:fill="auto"/>
            <w:noWrap/>
            <w:vAlign w:val="center"/>
            <w:hideMark/>
          </w:tcPr>
          <w:p w14:paraId="3D6F772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77.282</w:t>
            </w:r>
          </w:p>
        </w:tc>
      </w:tr>
      <w:tr w:rsidR="004330D9" w:rsidRPr="004330D9" w14:paraId="1BD8D657"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9E5251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47</w:t>
            </w:r>
          </w:p>
        </w:tc>
        <w:tc>
          <w:tcPr>
            <w:tcW w:w="2540" w:type="dxa"/>
            <w:tcBorders>
              <w:top w:val="nil"/>
              <w:left w:val="nil"/>
              <w:bottom w:val="single" w:sz="4" w:space="0" w:color="auto"/>
              <w:right w:val="single" w:sz="4" w:space="0" w:color="auto"/>
            </w:tcBorders>
            <w:shd w:val="clear" w:color="auto" w:fill="auto"/>
            <w:noWrap/>
            <w:vAlign w:val="center"/>
            <w:hideMark/>
          </w:tcPr>
          <w:p w14:paraId="06CDAFA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78.462</w:t>
            </w:r>
          </w:p>
        </w:tc>
      </w:tr>
      <w:tr w:rsidR="004330D9" w:rsidRPr="004330D9" w14:paraId="45FC4897"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8A3895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48</w:t>
            </w:r>
          </w:p>
        </w:tc>
        <w:tc>
          <w:tcPr>
            <w:tcW w:w="2540" w:type="dxa"/>
            <w:tcBorders>
              <w:top w:val="nil"/>
              <w:left w:val="nil"/>
              <w:bottom w:val="single" w:sz="4" w:space="0" w:color="auto"/>
              <w:right w:val="single" w:sz="4" w:space="0" w:color="auto"/>
            </w:tcBorders>
            <w:shd w:val="clear" w:color="auto" w:fill="auto"/>
            <w:noWrap/>
            <w:vAlign w:val="center"/>
            <w:hideMark/>
          </w:tcPr>
          <w:p w14:paraId="64D7CDB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78.295</w:t>
            </w:r>
          </w:p>
        </w:tc>
      </w:tr>
      <w:tr w:rsidR="004330D9" w:rsidRPr="004330D9" w14:paraId="0443FBC0"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A79918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49</w:t>
            </w:r>
          </w:p>
        </w:tc>
        <w:tc>
          <w:tcPr>
            <w:tcW w:w="2540" w:type="dxa"/>
            <w:tcBorders>
              <w:top w:val="nil"/>
              <w:left w:val="nil"/>
              <w:bottom w:val="single" w:sz="4" w:space="0" w:color="auto"/>
              <w:right w:val="single" w:sz="4" w:space="0" w:color="auto"/>
            </w:tcBorders>
            <w:shd w:val="clear" w:color="auto" w:fill="auto"/>
            <w:noWrap/>
            <w:vAlign w:val="center"/>
            <w:hideMark/>
          </w:tcPr>
          <w:p w14:paraId="24D115F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74.825</w:t>
            </w:r>
          </w:p>
        </w:tc>
      </w:tr>
      <w:tr w:rsidR="004330D9" w:rsidRPr="004330D9" w14:paraId="1A40C26D"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F1D9A8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w:t>
            </w:r>
          </w:p>
        </w:tc>
        <w:tc>
          <w:tcPr>
            <w:tcW w:w="2540" w:type="dxa"/>
            <w:tcBorders>
              <w:top w:val="nil"/>
              <w:left w:val="nil"/>
              <w:bottom w:val="single" w:sz="4" w:space="0" w:color="auto"/>
              <w:right w:val="single" w:sz="4" w:space="0" w:color="auto"/>
            </w:tcBorders>
            <w:shd w:val="clear" w:color="auto" w:fill="auto"/>
            <w:noWrap/>
            <w:vAlign w:val="center"/>
            <w:hideMark/>
          </w:tcPr>
          <w:p w14:paraId="6DBD826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96.034</w:t>
            </w:r>
          </w:p>
        </w:tc>
      </w:tr>
      <w:tr w:rsidR="004330D9" w:rsidRPr="004330D9" w14:paraId="403A4A9A" w14:textId="77777777" w:rsidTr="004330D9">
        <w:trPr>
          <w:trHeight w:val="583"/>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16F7FC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540" w:type="dxa"/>
            <w:tcBorders>
              <w:top w:val="nil"/>
              <w:left w:val="nil"/>
              <w:bottom w:val="single" w:sz="4" w:space="0" w:color="auto"/>
              <w:right w:val="single" w:sz="4" w:space="0" w:color="auto"/>
            </w:tcBorders>
            <w:shd w:val="clear" w:color="auto" w:fill="auto"/>
            <w:noWrap/>
            <w:vAlign w:val="center"/>
            <w:hideMark/>
          </w:tcPr>
          <w:p w14:paraId="6D85C74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67.62828571</w:t>
            </w:r>
          </w:p>
        </w:tc>
      </w:tr>
    </w:tbl>
    <w:p w14:paraId="33ECF701" w14:textId="3DB9B34C" w:rsidR="004330D9" w:rsidRDefault="00AC6BD4" w:rsidP="009604C6">
      <w:r>
        <w:br/>
      </w:r>
      <w:r w:rsidRPr="00AC6BD4">
        <w:drawing>
          <wp:inline distT="0" distB="0" distL="0" distR="0" wp14:anchorId="18203B9C" wp14:editId="160B6312">
            <wp:extent cx="4942244" cy="2950106"/>
            <wp:effectExtent l="0" t="0" r="0" b="3175"/>
            <wp:docPr id="203303279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32796" name="Picture 1" descr="A graph of a graph&#10;&#10;Description automatically generated"/>
                    <pic:cNvPicPr/>
                  </pic:nvPicPr>
                  <pic:blipFill>
                    <a:blip r:embed="rId9"/>
                    <a:stretch>
                      <a:fillRect/>
                    </a:stretch>
                  </pic:blipFill>
                  <pic:spPr>
                    <a:xfrm>
                      <a:off x="0" y="0"/>
                      <a:ext cx="4942244" cy="2950106"/>
                    </a:xfrm>
                    <a:prstGeom prst="rect">
                      <a:avLst/>
                    </a:prstGeom>
                  </pic:spPr>
                </pic:pic>
              </a:graphicData>
            </a:graphic>
          </wp:inline>
        </w:drawing>
      </w:r>
    </w:p>
    <w:p w14:paraId="7FBEB02B" w14:textId="1866B96F" w:rsidR="00D51F49" w:rsidRPr="00D51F49" w:rsidRDefault="00D51F49" w:rsidP="009604C6">
      <w:pPr>
        <w:rPr>
          <w:b/>
          <w:bCs/>
        </w:rPr>
      </w:pPr>
      <w:r w:rsidRPr="00034C4E">
        <w:rPr>
          <w:b/>
          <w:bCs/>
        </w:rPr>
        <w:t>*Input text is - hello kitty is not a cat*</w:t>
      </w:r>
      <w:r w:rsidR="00C35B81">
        <w:rPr>
          <w:b/>
          <w:bCs/>
        </w:rPr>
        <w:t xml:space="preserve"> </w:t>
      </w:r>
      <w:r w:rsidR="00C35B81">
        <w:rPr>
          <w:b/>
          <w:bCs/>
        </w:rPr>
        <w:t>(21 Bytes)</w:t>
      </w:r>
    </w:p>
    <w:p w14:paraId="0929D491" w14:textId="6B9CF70D" w:rsidR="004A044A" w:rsidRPr="009604C6" w:rsidRDefault="00034C4E" w:rsidP="009604C6">
      <w:r>
        <w:t xml:space="preserve">Observation: </w:t>
      </w:r>
      <w:proofErr w:type="spellStart"/>
      <w:r w:rsidR="004A044A" w:rsidRPr="004A044A">
        <w:t>Scrypt</w:t>
      </w:r>
      <w:proofErr w:type="spellEnd"/>
      <w:r w:rsidR="004A044A" w:rsidRPr="004A044A">
        <w:t xml:space="preserve">, which is intended to be computationally costly </w:t>
      </w:r>
      <w:proofErr w:type="gramStart"/>
      <w:r w:rsidR="004A044A" w:rsidRPr="004A044A">
        <w:t>in order to</w:t>
      </w:r>
      <w:proofErr w:type="gramEnd"/>
      <w:r w:rsidR="004A044A" w:rsidRPr="004A044A">
        <w:t xml:space="preserve"> deter brute-force attacks, is noticeably slower. Its robustness against specific hardware attacks is proven by its significant processing time.</w:t>
      </w:r>
    </w:p>
    <w:p w14:paraId="6726573F" w14:textId="34E386EE" w:rsidR="00FB5FD2" w:rsidRDefault="00FB5FD2" w:rsidP="00FB5FD2">
      <w:pPr>
        <w:pStyle w:val="Heading1"/>
        <w:rPr>
          <w:sz w:val="24"/>
          <w:szCs w:val="24"/>
          <w:lang w:val="en-US"/>
        </w:rPr>
      </w:pPr>
      <w:proofErr w:type="spellStart"/>
      <w:r>
        <w:rPr>
          <w:sz w:val="24"/>
          <w:szCs w:val="24"/>
          <w:lang w:val="en-US"/>
        </w:rPr>
        <w:lastRenderedPageBreak/>
        <w:t>Bcrypt</w:t>
      </w:r>
      <w:proofErr w:type="spellEnd"/>
      <w:r>
        <w:rPr>
          <w:sz w:val="24"/>
          <w:szCs w:val="24"/>
          <w:lang w:val="en-US"/>
        </w:rPr>
        <w:t xml:space="preserve"> Hash</w:t>
      </w:r>
    </w:p>
    <w:p w14:paraId="04A247E9" w14:textId="4F4879BF" w:rsidR="004330D9" w:rsidRDefault="00654852" w:rsidP="00654852">
      <w:r w:rsidRPr="00654852">
        <w:t xml:space="preserve">The password hashing method </w:t>
      </w:r>
      <w:proofErr w:type="spellStart"/>
      <w:r w:rsidRPr="00654852">
        <w:t>Bcrypt</w:t>
      </w:r>
      <w:proofErr w:type="spellEnd"/>
      <w:r w:rsidRPr="00654852">
        <w:t xml:space="preserve"> was created to be slow and impervious to brute-force attacks. It guarantees that cracking a password hash becomes computationally costly by using salting and a customizable effort factor. Since its creation, </w:t>
      </w:r>
      <w:proofErr w:type="spellStart"/>
      <w:r w:rsidRPr="00654852">
        <w:t>Bcrypt</w:t>
      </w:r>
      <w:proofErr w:type="spellEnd"/>
      <w:r w:rsidRPr="00654852">
        <w:t xml:space="preserve"> has been the industry standard for safe password storing</w:t>
      </w:r>
      <w:r w:rsidR="00BC653C">
        <w:t xml:space="preserve"> </w:t>
      </w:r>
      <w:r w:rsidR="00BC653C" w:rsidRPr="00BC653C">
        <w:t>(Neill, 2011)</w:t>
      </w:r>
      <w:r w:rsidR="00BC653C">
        <w:t>.</w:t>
      </w:r>
    </w:p>
    <w:tbl>
      <w:tblPr>
        <w:tblW w:w="4520" w:type="dxa"/>
        <w:tblLook w:val="04A0" w:firstRow="1" w:lastRow="0" w:firstColumn="1" w:lastColumn="0" w:noHBand="0" w:noVBand="1"/>
      </w:tblPr>
      <w:tblGrid>
        <w:gridCol w:w="1380"/>
        <w:gridCol w:w="3140"/>
      </w:tblGrid>
      <w:tr w:rsidR="004330D9" w:rsidRPr="004330D9" w14:paraId="7C957DD0" w14:textId="77777777" w:rsidTr="004330D9">
        <w:trPr>
          <w:trHeight w:val="1089"/>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D792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3140" w:type="dxa"/>
            <w:tcBorders>
              <w:top w:val="single" w:sz="4" w:space="0" w:color="auto"/>
              <w:left w:val="nil"/>
              <w:bottom w:val="single" w:sz="4" w:space="0" w:color="auto"/>
              <w:right w:val="single" w:sz="4" w:space="0" w:color="auto"/>
            </w:tcBorders>
            <w:shd w:val="clear" w:color="auto" w:fill="auto"/>
            <w:vAlign w:val="center"/>
            <w:hideMark/>
          </w:tcPr>
          <w:p w14:paraId="7A0DC04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4330D9">
              <w:rPr>
                <w:rFonts w:ascii="Aptos Narrow" w:eastAsia="Times New Roman" w:hAnsi="Aptos Narrow" w:cs="Times New Roman"/>
                <w:color w:val="000000"/>
                <w:kern w:val="0"/>
                <w:sz w:val="22"/>
                <w:szCs w:val="22"/>
                <w14:ligatures w14:val="none"/>
              </w:rPr>
              <w:t>Bcrypt</w:t>
            </w:r>
            <w:proofErr w:type="spellEnd"/>
            <w:r w:rsidRPr="004330D9">
              <w:rPr>
                <w:rFonts w:ascii="Aptos Narrow" w:eastAsia="Times New Roman" w:hAnsi="Aptos Narrow" w:cs="Times New Roman"/>
                <w:color w:val="000000"/>
                <w:kern w:val="0"/>
                <w:sz w:val="22"/>
                <w:szCs w:val="22"/>
                <w14:ligatures w14:val="none"/>
              </w:rPr>
              <w:t xml:space="preserve"> Hash</w:t>
            </w:r>
          </w:p>
        </w:tc>
      </w:tr>
      <w:tr w:rsidR="004330D9" w:rsidRPr="004330D9" w14:paraId="7CF04271"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E088CA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3140" w:type="dxa"/>
            <w:tcBorders>
              <w:top w:val="nil"/>
              <w:left w:val="nil"/>
              <w:bottom w:val="single" w:sz="4" w:space="0" w:color="auto"/>
              <w:right w:val="single" w:sz="4" w:space="0" w:color="auto"/>
            </w:tcBorders>
            <w:shd w:val="clear" w:color="auto" w:fill="auto"/>
            <w:noWrap/>
            <w:vAlign w:val="center"/>
            <w:hideMark/>
          </w:tcPr>
          <w:p w14:paraId="790982E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0.238</w:t>
            </w:r>
          </w:p>
        </w:tc>
      </w:tr>
      <w:tr w:rsidR="004330D9" w:rsidRPr="004330D9" w14:paraId="61D1EF9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831D79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3140" w:type="dxa"/>
            <w:tcBorders>
              <w:top w:val="nil"/>
              <w:left w:val="nil"/>
              <w:bottom w:val="single" w:sz="4" w:space="0" w:color="auto"/>
              <w:right w:val="single" w:sz="4" w:space="0" w:color="auto"/>
            </w:tcBorders>
            <w:shd w:val="clear" w:color="auto" w:fill="auto"/>
            <w:noWrap/>
            <w:vAlign w:val="center"/>
            <w:hideMark/>
          </w:tcPr>
          <w:p w14:paraId="1B27D2E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0.203</w:t>
            </w:r>
          </w:p>
        </w:tc>
      </w:tr>
      <w:tr w:rsidR="004330D9" w:rsidRPr="004330D9" w14:paraId="0E65CBA2"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DE10BE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3140" w:type="dxa"/>
            <w:tcBorders>
              <w:top w:val="nil"/>
              <w:left w:val="nil"/>
              <w:bottom w:val="single" w:sz="4" w:space="0" w:color="auto"/>
              <w:right w:val="single" w:sz="4" w:space="0" w:color="auto"/>
            </w:tcBorders>
            <w:shd w:val="clear" w:color="auto" w:fill="auto"/>
            <w:noWrap/>
            <w:vAlign w:val="center"/>
            <w:hideMark/>
          </w:tcPr>
          <w:p w14:paraId="4D92A8E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0.241</w:t>
            </w:r>
          </w:p>
        </w:tc>
      </w:tr>
      <w:tr w:rsidR="004330D9" w:rsidRPr="004330D9" w14:paraId="1E422304"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241BE0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3140" w:type="dxa"/>
            <w:tcBorders>
              <w:top w:val="nil"/>
              <w:left w:val="nil"/>
              <w:bottom w:val="single" w:sz="4" w:space="0" w:color="auto"/>
              <w:right w:val="single" w:sz="4" w:space="0" w:color="auto"/>
            </w:tcBorders>
            <w:shd w:val="clear" w:color="auto" w:fill="auto"/>
            <w:noWrap/>
            <w:vAlign w:val="center"/>
            <w:hideMark/>
          </w:tcPr>
          <w:p w14:paraId="5F24B50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0.504</w:t>
            </w:r>
          </w:p>
        </w:tc>
      </w:tr>
      <w:tr w:rsidR="004330D9" w:rsidRPr="004330D9" w14:paraId="07DCFF1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A4616E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3140" w:type="dxa"/>
            <w:tcBorders>
              <w:top w:val="nil"/>
              <w:left w:val="nil"/>
              <w:bottom w:val="single" w:sz="4" w:space="0" w:color="auto"/>
              <w:right w:val="single" w:sz="4" w:space="0" w:color="auto"/>
            </w:tcBorders>
            <w:shd w:val="clear" w:color="auto" w:fill="auto"/>
            <w:noWrap/>
            <w:vAlign w:val="center"/>
            <w:hideMark/>
          </w:tcPr>
          <w:p w14:paraId="1DE8D26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0.779</w:t>
            </w:r>
          </w:p>
        </w:tc>
      </w:tr>
      <w:tr w:rsidR="004330D9" w:rsidRPr="004330D9" w14:paraId="51E47FAB"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432828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w:t>
            </w:r>
          </w:p>
        </w:tc>
        <w:tc>
          <w:tcPr>
            <w:tcW w:w="3140" w:type="dxa"/>
            <w:tcBorders>
              <w:top w:val="nil"/>
              <w:left w:val="nil"/>
              <w:bottom w:val="single" w:sz="4" w:space="0" w:color="auto"/>
              <w:right w:val="single" w:sz="4" w:space="0" w:color="auto"/>
            </w:tcBorders>
            <w:shd w:val="clear" w:color="auto" w:fill="auto"/>
            <w:noWrap/>
            <w:vAlign w:val="center"/>
            <w:hideMark/>
          </w:tcPr>
          <w:p w14:paraId="60C71E5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0.193</w:t>
            </w:r>
          </w:p>
        </w:tc>
      </w:tr>
      <w:tr w:rsidR="004330D9" w:rsidRPr="004330D9" w14:paraId="1AF127F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602B19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w:t>
            </w:r>
          </w:p>
        </w:tc>
        <w:tc>
          <w:tcPr>
            <w:tcW w:w="3140" w:type="dxa"/>
            <w:tcBorders>
              <w:top w:val="nil"/>
              <w:left w:val="nil"/>
              <w:bottom w:val="single" w:sz="4" w:space="0" w:color="auto"/>
              <w:right w:val="single" w:sz="4" w:space="0" w:color="auto"/>
            </w:tcBorders>
            <w:shd w:val="clear" w:color="auto" w:fill="auto"/>
            <w:noWrap/>
            <w:vAlign w:val="center"/>
            <w:hideMark/>
          </w:tcPr>
          <w:p w14:paraId="7062D77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0.241</w:t>
            </w:r>
          </w:p>
        </w:tc>
      </w:tr>
      <w:tr w:rsidR="004330D9" w:rsidRPr="004330D9" w14:paraId="0419CC06"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096A42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8</w:t>
            </w:r>
          </w:p>
        </w:tc>
        <w:tc>
          <w:tcPr>
            <w:tcW w:w="3140" w:type="dxa"/>
            <w:tcBorders>
              <w:top w:val="nil"/>
              <w:left w:val="nil"/>
              <w:bottom w:val="single" w:sz="4" w:space="0" w:color="auto"/>
              <w:right w:val="single" w:sz="4" w:space="0" w:color="auto"/>
            </w:tcBorders>
            <w:shd w:val="clear" w:color="auto" w:fill="auto"/>
            <w:noWrap/>
            <w:vAlign w:val="center"/>
            <w:hideMark/>
          </w:tcPr>
          <w:p w14:paraId="1E24C80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0.191</w:t>
            </w:r>
          </w:p>
        </w:tc>
      </w:tr>
      <w:tr w:rsidR="004330D9" w:rsidRPr="004330D9" w14:paraId="316FE59D"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CB4A6B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9</w:t>
            </w:r>
          </w:p>
        </w:tc>
        <w:tc>
          <w:tcPr>
            <w:tcW w:w="3140" w:type="dxa"/>
            <w:tcBorders>
              <w:top w:val="nil"/>
              <w:left w:val="nil"/>
              <w:bottom w:val="single" w:sz="4" w:space="0" w:color="auto"/>
              <w:right w:val="single" w:sz="4" w:space="0" w:color="auto"/>
            </w:tcBorders>
            <w:shd w:val="clear" w:color="auto" w:fill="auto"/>
            <w:noWrap/>
            <w:vAlign w:val="center"/>
            <w:hideMark/>
          </w:tcPr>
          <w:p w14:paraId="696DB97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0.275</w:t>
            </w:r>
          </w:p>
        </w:tc>
      </w:tr>
      <w:tr w:rsidR="004330D9" w:rsidRPr="004330D9" w14:paraId="120DCF5C"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CC88F6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10</w:t>
            </w:r>
          </w:p>
        </w:tc>
        <w:tc>
          <w:tcPr>
            <w:tcW w:w="3140" w:type="dxa"/>
            <w:tcBorders>
              <w:top w:val="nil"/>
              <w:left w:val="nil"/>
              <w:bottom w:val="single" w:sz="4" w:space="0" w:color="auto"/>
              <w:right w:val="single" w:sz="4" w:space="0" w:color="auto"/>
            </w:tcBorders>
            <w:shd w:val="clear" w:color="auto" w:fill="auto"/>
            <w:noWrap/>
            <w:vAlign w:val="center"/>
            <w:hideMark/>
          </w:tcPr>
          <w:p w14:paraId="2532345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0.186</w:t>
            </w:r>
          </w:p>
        </w:tc>
      </w:tr>
      <w:tr w:rsidR="004330D9" w:rsidRPr="004330D9" w14:paraId="4F3CE177"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6D8BE4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11</w:t>
            </w:r>
          </w:p>
        </w:tc>
        <w:tc>
          <w:tcPr>
            <w:tcW w:w="3140" w:type="dxa"/>
            <w:tcBorders>
              <w:top w:val="nil"/>
              <w:left w:val="nil"/>
              <w:bottom w:val="single" w:sz="4" w:space="0" w:color="auto"/>
              <w:right w:val="single" w:sz="4" w:space="0" w:color="auto"/>
            </w:tcBorders>
            <w:shd w:val="clear" w:color="auto" w:fill="auto"/>
            <w:noWrap/>
            <w:vAlign w:val="center"/>
            <w:hideMark/>
          </w:tcPr>
          <w:p w14:paraId="3408C36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0.198</w:t>
            </w:r>
          </w:p>
        </w:tc>
      </w:tr>
      <w:tr w:rsidR="004330D9" w:rsidRPr="004330D9" w14:paraId="0629E30D"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DA2820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12</w:t>
            </w:r>
          </w:p>
        </w:tc>
        <w:tc>
          <w:tcPr>
            <w:tcW w:w="3140" w:type="dxa"/>
            <w:tcBorders>
              <w:top w:val="nil"/>
              <w:left w:val="nil"/>
              <w:bottom w:val="single" w:sz="4" w:space="0" w:color="auto"/>
              <w:right w:val="single" w:sz="4" w:space="0" w:color="auto"/>
            </w:tcBorders>
            <w:shd w:val="clear" w:color="auto" w:fill="auto"/>
            <w:noWrap/>
            <w:vAlign w:val="center"/>
            <w:hideMark/>
          </w:tcPr>
          <w:p w14:paraId="0E62FA5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0.192</w:t>
            </w:r>
          </w:p>
        </w:tc>
      </w:tr>
      <w:tr w:rsidR="004330D9" w:rsidRPr="004330D9" w14:paraId="0AAA1D76"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FF8133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13</w:t>
            </w:r>
          </w:p>
        </w:tc>
        <w:tc>
          <w:tcPr>
            <w:tcW w:w="3140" w:type="dxa"/>
            <w:tcBorders>
              <w:top w:val="nil"/>
              <w:left w:val="nil"/>
              <w:bottom w:val="single" w:sz="4" w:space="0" w:color="auto"/>
              <w:right w:val="single" w:sz="4" w:space="0" w:color="auto"/>
            </w:tcBorders>
            <w:shd w:val="clear" w:color="auto" w:fill="auto"/>
            <w:noWrap/>
            <w:vAlign w:val="center"/>
            <w:hideMark/>
          </w:tcPr>
          <w:p w14:paraId="3B06B06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0.262</w:t>
            </w:r>
          </w:p>
        </w:tc>
      </w:tr>
      <w:tr w:rsidR="004330D9" w:rsidRPr="004330D9" w14:paraId="0A09AEAB"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B38FAA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14</w:t>
            </w:r>
          </w:p>
        </w:tc>
        <w:tc>
          <w:tcPr>
            <w:tcW w:w="3140" w:type="dxa"/>
            <w:tcBorders>
              <w:top w:val="nil"/>
              <w:left w:val="nil"/>
              <w:bottom w:val="single" w:sz="4" w:space="0" w:color="auto"/>
              <w:right w:val="single" w:sz="4" w:space="0" w:color="auto"/>
            </w:tcBorders>
            <w:shd w:val="clear" w:color="auto" w:fill="auto"/>
            <w:noWrap/>
            <w:vAlign w:val="center"/>
            <w:hideMark/>
          </w:tcPr>
          <w:p w14:paraId="13F3C64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0.195</w:t>
            </w:r>
          </w:p>
        </w:tc>
      </w:tr>
      <w:tr w:rsidR="004330D9" w:rsidRPr="004330D9" w14:paraId="7D2FC662"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07E7DA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15</w:t>
            </w:r>
          </w:p>
        </w:tc>
        <w:tc>
          <w:tcPr>
            <w:tcW w:w="3140" w:type="dxa"/>
            <w:tcBorders>
              <w:top w:val="nil"/>
              <w:left w:val="nil"/>
              <w:bottom w:val="single" w:sz="4" w:space="0" w:color="auto"/>
              <w:right w:val="single" w:sz="4" w:space="0" w:color="auto"/>
            </w:tcBorders>
            <w:shd w:val="clear" w:color="auto" w:fill="auto"/>
            <w:noWrap/>
            <w:vAlign w:val="center"/>
            <w:hideMark/>
          </w:tcPr>
          <w:p w14:paraId="7FA878D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0.202</w:t>
            </w:r>
          </w:p>
        </w:tc>
      </w:tr>
      <w:tr w:rsidR="004330D9" w:rsidRPr="004330D9" w14:paraId="7397D92D"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CDAA38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16</w:t>
            </w:r>
          </w:p>
        </w:tc>
        <w:tc>
          <w:tcPr>
            <w:tcW w:w="3140" w:type="dxa"/>
            <w:tcBorders>
              <w:top w:val="nil"/>
              <w:left w:val="nil"/>
              <w:bottom w:val="single" w:sz="4" w:space="0" w:color="auto"/>
              <w:right w:val="single" w:sz="4" w:space="0" w:color="auto"/>
            </w:tcBorders>
            <w:shd w:val="clear" w:color="auto" w:fill="auto"/>
            <w:noWrap/>
            <w:vAlign w:val="center"/>
            <w:hideMark/>
          </w:tcPr>
          <w:p w14:paraId="5ABF2FC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0.243</w:t>
            </w:r>
          </w:p>
        </w:tc>
      </w:tr>
      <w:tr w:rsidR="004330D9" w:rsidRPr="004330D9" w14:paraId="04A6E8D9"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37379E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17</w:t>
            </w:r>
          </w:p>
        </w:tc>
        <w:tc>
          <w:tcPr>
            <w:tcW w:w="3140" w:type="dxa"/>
            <w:tcBorders>
              <w:top w:val="nil"/>
              <w:left w:val="nil"/>
              <w:bottom w:val="single" w:sz="4" w:space="0" w:color="auto"/>
              <w:right w:val="single" w:sz="4" w:space="0" w:color="auto"/>
            </w:tcBorders>
            <w:shd w:val="clear" w:color="auto" w:fill="auto"/>
            <w:noWrap/>
            <w:vAlign w:val="center"/>
            <w:hideMark/>
          </w:tcPr>
          <w:p w14:paraId="2019463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0.240</w:t>
            </w:r>
          </w:p>
        </w:tc>
      </w:tr>
      <w:tr w:rsidR="004330D9" w:rsidRPr="004330D9" w14:paraId="74908FE7"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23F89E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18</w:t>
            </w:r>
          </w:p>
        </w:tc>
        <w:tc>
          <w:tcPr>
            <w:tcW w:w="3140" w:type="dxa"/>
            <w:tcBorders>
              <w:top w:val="nil"/>
              <w:left w:val="nil"/>
              <w:bottom w:val="single" w:sz="4" w:space="0" w:color="auto"/>
              <w:right w:val="single" w:sz="4" w:space="0" w:color="auto"/>
            </w:tcBorders>
            <w:shd w:val="clear" w:color="auto" w:fill="auto"/>
            <w:noWrap/>
            <w:vAlign w:val="center"/>
            <w:hideMark/>
          </w:tcPr>
          <w:p w14:paraId="2A9A17D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0.242</w:t>
            </w:r>
          </w:p>
        </w:tc>
      </w:tr>
      <w:tr w:rsidR="004330D9" w:rsidRPr="004330D9" w14:paraId="5C33362A"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8ED8F1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19</w:t>
            </w:r>
          </w:p>
        </w:tc>
        <w:tc>
          <w:tcPr>
            <w:tcW w:w="3140" w:type="dxa"/>
            <w:tcBorders>
              <w:top w:val="nil"/>
              <w:left w:val="nil"/>
              <w:bottom w:val="single" w:sz="4" w:space="0" w:color="auto"/>
              <w:right w:val="single" w:sz="4" w:space="0" w:color="auto"/>
            </w:tcBorders>
            <w:shd w:val="clear" w:color="auto" w:fill="auto"/>
            <w:noWrap/>
            <w:vAlign w:val="center"/>
            <w:hideMark/>
          </w:tcPr>
          <w:p w14:paraId="7C97876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0.248</w:t>
            </w:r>
          </w:p>
        </w:tc>
      </w:tr>
      <w:tr w:rsidR="004330D9" w:rsidRPr="004330D9" w14:paraId="33B3D803"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3B1D3E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20</w:t>
            </w:r>
          </w:p>
        </w:tc>
        <w:tc>
          <w:tcPr>
            <w:tcW w:w="3140" w:type="dxa"/>
            <w:tcBorders>
              <w:top w:val="nil"/>
              <w:left w:val="nil"/>
              <w:bottom w:val="single" w:sz="4" w:space="0" w:color="auto"/>
              <w:right w:val="single" w:sz="4" w:space="0" w:color="auto"/>
            </w:tcBorders>
            <w:shd w:val="clear" w:color="auto" w:fill="auto"/>
            <w:noWrap/>
            <w:vAlign w:val="center"/>
            <w:hideMark/>
          </w:tcPr>
          <w:p w14:paraId="481A4AC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0.193</w:t>
            </w:r>
          </w:p>
        </w:tc>
      </w:tr>
      <w:tr w:rsidR="004330D9" w:rsidRPr="004330D9" w14:paraId="11AC7A32"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572C08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21</w:t>
            </w:r>
          </w:p>
        </w:tc>
        <w:tc>
          <w:tcPr>
            <w:tcW w:w="3140" w:type="dxa"/>
            <w:tcBorders>
              <w:top w:val="nil"/>
              <w:left w:val="nil"/>
              <w:bottom w:val="single" w:sz="4" w:space="0" w:color="auto"/>
              <w:right w:val="single" w:sz="4" w:space="0" w:color="auto"/>
            </w:tcBorders>
            <w:shd w:val="clear" w:color="auto" w:fill="auto"/>
            <w:noWrap/>
            <w:vAlign w:val="center"/>
            <w:hideMark/>
          </w:tcPr>
          <w:p w14:paraId="6E5017C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0.190</w:t>
            </w:r>
          </w:p>
        </w:tc>
      </w:tr>
      <w:tr w:rsidR="004330D9" w:rsidRPr="004330D9" w14:paraId="75FA75A4"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0D8887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22</w:t>
            </w:r>
          </w:p>
        </w:tc>
        <w:tc>
          <w:tcPr>
            <w:tcW w:w="3140" w:type="dxa"/>
            <w:tcBorders>
              <w:top w:val="nil"/>
              <w:left w:val="nil"/>
              <w:bottom w:val="single" w:sz="4" w:space="0" w:color="auto"/>
              <w:right w:val="single" w:sz="4" w:space="0" w:color="auto"/>
            </w:tcBorders>
            <w:shd w:val="clear" w:color="auto" w:fill="auto"/>
            <w:noWrap/>
            <w:vAlign w:val="center"/>
            <w:hideMark/>
          </w:tcPr>
          <w:p w14:paraId="2DF6F3F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0.193</w:t>
            </w:r>
          </w:p>
        </w:tc>
      </w:tr>
      <w:tr w:rsidR="004330D9" w:rsidRPr="004330D9" w14:paraId="7D82FDD7"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47FFAC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23</w:t>
            </w:r>
          </w:p>
        </w:tc>
        <w:tc>
          <w:tcPr>
            <w:tcW w:w="3140" w:type="dxa"/>
            <w:tcBorders>
              <w:top w:val="nil"/>
              <w:left w:val="nil"/>
              <w:bottom w:val="single" w:sz="4" w:space="0" w:color="auto"/>
              <w:right w:val="single" w:sz="4" w:space="0" w:color="auto"/>
            </w:tcBorders>
            <w:shd w:val="clear" w:color="auto" w:fill="auto"/>
            <w:noWrap/>
            <w:vAlign w:val="center"/>
            <w:hideMark/>
          </w:tcPr>
          <w:p w14:paraId="5CC49B3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0.186</w:t>
            </w:r>
          </w:p>
        </w:tc>
      </w:tr>
      <w:tr w:rsidR="004330D9" w:rsidRPr="004330D9" w14:paraId="7C88417E"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5512D2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24</w:t>
            </w:r>
          </w:p>
        </w:tc>
        <w:tc>
          <w:tcPr>
            <w:tcW w:w="3140" w:type="dxa"/>
            <w:tcBorders>
              <w:top w:val="nil"/>
              <w:left w:val="nil"/>
              <w:bottom w:val="single" w:sz="4" w:space="0" w:color="auto"/>
              <w:right w:val="single" w:sz="4" w:space="0" w:color="auto"/>
            </w:tcBorders>
            <w:shd w:val="clear" w:color="auto" w:fill="auto"/>
            <w:noWrap/>
            <w:vAlign w:val="center"/>
            <w:hideMark/>
          </w:tcPr>
          <w:p w14:paraId="363DD10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0.193</w:t>
            </w:r>
          </w:p>
        </w:tc>
      </w:tr>
      <w:tr w:rsidR="004330D9" w:rsidRPr="004330D9" w14:paraId="6660D199"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245841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25</w:t>
            </w:r>
          </w:p>
        </w:tc>
        <w:tc>
          <w:tcPr>
            <w:tcW w:w="3140" w:type="dxa"/>
            <w:tcBorders>
              <w:top w:val="nil"/>
              <w:left w:val="nil"/>
              <w:bottom w:val="single" w:sz="4" w:space="0" w:color="auto"/>
              <w:right w:val="single" w:sz="4" w:space="0" w:color="auto"/>
            </w:tcBorders>
            <w:shd w:val="clear" w:color="auto" w:fill="auto"/>
            <w:noWrap/>
            <w:vAlign w:val="center"/>
            <w:hideMark/>
          </w:tcPr>
          <w:p w14:paraId="0FE885C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0.200</w:t>
            </w:r>
          </w:p>
        </w:tc>
      </w:tr>
      <w:tr w:rsidR="004330D9" w:rsidRPr="004330D9" w14:paraId="5AA8B77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B55BE2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26</w:t>
            </w:r>
          </w:p>
        </w:tc>
        <w:tc>
          <w:tcPr>
            <w:tcW w:w="3140" w:type="dxa"/>
            <w:tcBorders>
              <w:top w:val="nil"/>
              <w:left w:val="nil"/>
              <w:bottom w:val="single" w:sz="4" w:space="0" w:color="auto"/>
              <w:right w:val="single" w:sz="4" w:space="0" w:color="auto"/>
            </w:tcBorders>
            <w:shd w:val="clear" w:color="auto" w:fill="auto"/>
            <w:noWrap/>
            <w:vAlign w:val="center"/>
            <w:hideMark/>
          </w:tcPr>
          <w:p w14:paraId="136D141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0.249</w:t>
            </w:r>
          </w:p>
        </w:tc>
      </w:tr>
      <w:tr w:rsidR="004330D9" w:rsidRPr="004330D9" w14:paraId="3D8946D4"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592DC1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27</w:t>
            </w:r>
          </w:p>
        </w:tc>
        <w:tc>
          <w:tcPr>
            <w:tcW w:w="3140" w:type="dxa"/>
            <w:tcBorders>
              <w:top w:val="nil"/>
              <w:left w:val="nil"/>
              <w:bottom w:val="single" w:sz="4" w:space="0" w:color="auto"/>
              <w:right w:val="single" w:sz="4" w:space="0" w:color="auto"/>
            </w:tcBorders>
            <w:shd w:val="clear" w:color="auto" w:fill="auto"/>
            <w:noWrap/>
            <w:vAlign w:val="center"/>
            <w:hideMark/>
          </w:tcPr>
          <w:p w14:paraId="3E116CD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0.224</w:t>
            </w:r>
          </w:p>
        </w:tc>
      </w:tr>
      <w:tr w:rsidR="004330D9" w:rsidRPr="004330D9" w14:paraId="2BE50E11"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66EFAD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28</w:t>
            </w:r>
          </w:p>
        </w:tc>
        <w:tc>
          <w:tcPr>
            <w:tcW w:w="3140" w:type="dxa"/>
            <w:tcBorders>
              <w:top w:val="nil"/>
              <w:left w:val="nil"/>
              <w:bottom w:val="single" w:sz="4" w:space="0" w:color="auto"/>
              <w:right w:val="single" w:sz="4" w:space="0" w:color="auto"/>
            </w:tcBorders>
            <w:shd w:val="clear" w:color="auto" w:fill="auto"/>
            <w:noWrap/>
            <w:vAlign w:val="center"/>
            <w:hideMark/>
          </w:tcPr>
          <w:p w14:paraId="7A9B1E4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0.244</w:t>
            </w:r>
          </w:p>
        </w:tc>
      </w:tr>
      <w:tr w:rsidR="004330D9" w:rsidRPr="004330D9" w14:paraId="55DD6018"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D59634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29</w:t>
            </w:r>
          </w:p>
        </w:tc>
        <w:tc>
          <w:tcPr>
            <w:tcW w:w="3140" w:type="dxa"/>
            <w:tcBorders>
              <w:top w:val="nil"/>
              <w:left w:val="nil"/>
              <w:bottom w:val="single" w:sz="4" w:space="0" w:color="auto"/>
              <w:right w:val="single" w:sz="4" w:space="0" w:color="auto"/>
            </w:tcBorders>
            <w:shd w:val="clear" w:color="auto" w:fill="auto"/>
            <w:noWrap/>
            <w:vAlign w:val="center"/>
            <w:hideMark/>
          </w:tcPr>
          <w:p w14:paraId="3942E1C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0.190</w:t>
            </w:r>
          </w:p>
        </w:tc>
      </w:tr>
      <w:tr w:rsidR="004330D9" w:rsidRPr="004330D9" w14:paraId="6B2C7594"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8BC64C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30</w:t>
            </w:r>
          </w:p>
        </w:tc>
        <w:tc>
          <w:tcPr>
            <w:tcW w:w="3140" w:type="dxa"/>
            <w:tcBorders>
              <w:top w:val="nil"/>
              <w:left w:val="nil"/>
              <w:bottom w:val="single" w:sz="4" w:space="0" w:color="auto"/>
              <w:right w:val="single" w:sz="4" w:space="0" w:color="auto"/>
            </w:tcBorders>
            <w:shd w:val="clear" w:color="auto" w:fill="auto"/>
            <w:noWrap/>
            <w:vAlign w:val="center"/>
            <w:hideMark/>
          </w:tcPr>
          <w:p w14:paraId="5E728A3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0.190</w:t>
            </w:r>
          </w:p>
        </w:tc>
      </w:tr>
      <w:tr w:rsidR="004330D9" w:rsidRPr="004330D9" w14:paraId="059BC988"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3A7B1A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31</w:t>
            </w:r>
          </w:p>
        </w:tc>
        <w:tc>
          <w:tcPr>
            <w:tcW w:w="3140" w:type="dxa"/>
            <w:tcBorders>
              <w:top w:val="nil"/>
              <w:left w:val="nil"/>
              <w:bottom w:val="single" w:sz="4" w:space="0" w:color="auto"/>
              <w:right w:val="single" w:sz="4" w:space="0" w:color="auto"/>
            </w:tcBorders>
            <w:shd w:val="clear" w:color="auto" w:fill="auto"/>
            <w:noWrap/>
            <w:vAlign w:val="center"/>
            <w:hideMark/>
          </w:tcPr>
          <w:p w14:paraId="7357AD2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0.251</w:t>
            </w:r>
          </w:p>
        </w:tc>
      </w:tr>
      <w:tr w:rsidR="004330D9" w:rsidRPr="004330D9" w14:paraId="7A362461"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48F17C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32</w:t>
            </w:r>
          </w:p>
        </w:tc>
        <w:tc>
          <w:tcPr>
            <w:tcW w:w="3140" w:type="dxa"/>
            <w:tcBorders>
              <w:top w:val="nil"/>
              <w:left w:val="nil"/>
              <w:bottom w:val="single" w:sz="4" w:space="0" w:color="auto"/>
              <w:right w:val="single" w:sz="4" w:space="0" w:color="auto"/>
            </w:tcBorders>
            <w:shd w:val="clear" w:color="auto" w:fill="auto"/>
            <w:noWrap/>
            <w:vAlign w:val="center"/>
            <w:hideMark/>
          </w:tcPr>
          <w:p w14:paraId="4090486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0.257</w:t>
            </w:r>
          </w:p>
        </w:tc>
      </w:tr>
      <w:tr w:rsidR="004330D9" w:rsidRPr="004330D9" w14:paraId="7B4591D9"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A1E875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33</w:t>
            </w:r>
          </w:p>
        </w:tc>
        <w:tc>
          <w:tcPr>
            <w:tcW w:w="3140" w:type="dxa"/>
            <w:tcBorders>
              <w:top w:val="nil"/>
              <w:left w:val="nil"/>
              <w:bottom w:val="single" w:sz="4" w:space="0" w:color="auto"/>
              <w:right w:val="single" w:sz="4" w:space="0" w:color="auto"/>
            </w:tcBorders>
            <w:shd w:val="clear" w:color="auto" w:fill="auto"/>
            <w:noWrap/>
            <w:vAlign w:val="center"/>
            <w:hideMark/>
          </w:tcPr>
          <w:p w14:paraId="503ACFE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0.190</w:t>
            </w:r>
          </w:p>
        </w:tc>
      </w:tr>
      <w:tr w:rsidR="004330D9" w:rsidRPr="004330D9" w14:paraId="7D4C7916"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6F92AF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34</w:t>
            </w:r>
          </w:p>
        </w:tc>
        <w:tc>
          <w:tcPr>
            <w:tcW w:w="3140" w:type="dxa"/>
            <w:tcBorders>
              <w:top w:val="nil"/>
              <w:left w:val="nil"/>
              <w:bottom w:val="single" w:sz="4" w:space="0" w:color="auto"/>
              <w:right w:val="single" w:sz="4" w:space="0" w:color="auto"/>
            </w:tcBorders>
            <w:shd w:val="clear" w:color="auto" w:fill="auto"/>
            <w:noWrap/>
            <w:vAlign w:val="center"/>
            <w:hideMark/>
          </w:tcPr>
          <w:p w14:paraId="0FF3212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0.237</w:t>
            </w:r>
          </w:p>
        </w:tc>
      </w:tr>
      <w:tr w:rsidR="004330D9" w:rsidRPr="004330D9" w14:paraId="7F030971"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9CE349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35</w:t>
            </w:r>
          </w:p>
        </w:tc>
        <w:tc>
          <w:tcPr>
            <w:tcW w:w="3140" w:type="dxa"/>
            <w:tcBorders>
              <w:top w:val="nil"/>
              <w:left w:val="nil"/>
              <w:bottom w:val="single" w:sz="4" w:space="0" w:color="auto"/>
              <w:right w:val="single" w:sz="4" w:space="0" w:color="auto"/>
            </w:tcBorders>
            <w:shd w:val="clear" w:color="auto" w:fill="auto"/>
            <w:noWrap/>
            <w:vAlign w:val="center"/>
            <w:hideMark/>
          </w:tcPr>
          <w:p w14:paraId="76C502A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0.198</w:t>
            </w:r>
          </w:p>
        </w:tc>
      </w:tr>
      <w:tr w:rsidR="004330D9" w:rsidRPr="004330D9" w14:paraId="10459159"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28E395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36</w:t>
            </w:r>
          </w:p>
        </w:tc>
        <w:tc>
          <w:tcPr>
            <w:tcW w:w="3140" w:type="dxa"/>
            <w:tcBorders>
              <w:top w:val="nil"/>
              <w:left w:val="nil"/>
              <w:bottom w:val="single" w:sz="4" w:space="0" w:color="auto"/>
              <w:right w:val="single" w:sz="4" w:space="0" w:color="auto"/>
            </w:tcBorders>
            <w:shd w:val="clear" w:color="auto" w:fill="auto"/>
            <w:noWrap/>
            <w:vAlign w:val="center"/>
            <w:hideMark/>
          </w:tcPr>
          <w:p w14:paraId="153AEA9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0.245</w:t>
            </w:r>
          </w:p>
        </w:tc>
      </w:tr>
      <w:tr w:rsidR="004330D9" w:rsidRPr="004330D9" w14:paraId="605AAE30"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7E5C08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lastRenderedPageBreak/>
              <w:t>37</w:t>
            </w:r>
          </w:p>
        </w:tc>
        <w:tc>
          <w:tcPr>
            <w:tcW w:w="3140" w:type="dxa"/>
            <w:tcBorders>
              <w:top w:val="nil"/>
              <w:left w:val="nil"/>
              <w:bottom w:val="single" w:sz="4" w:space="0" w:color="auto"/>
              <w:right w:val="single" w:sz="4" w:space="0" w:color="auto"/>
            </w:tcBorders>
            <w:shd w:val="clear" w:color="auto" w:fill="auto"/>
            <w:noWrap/>
            <w:vAlign w:val="center"/>
            <w:hideMark/>
          </w:tcPr>
          <w:p w14:paraId="2418A41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0.284</w:t>
            </w:r>
          </w:p>
        </w:tc>
      </w:tr>
      <w:tr w:rsidR="004330D9" w:rsidRPr="004330D9" w14:paraId="02E6307C"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1D9400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38</w:t>
            </w:r>
          </w:p>
        </w:tc>
        <w:tc>
          <w:tcPr>
            <w:tcW w:w="3140" w:type="dxa"/>
            <w:tcBorders>
              <w:top w:val="nil"/>
              <w:left w:val="nil"/>
              <w:bottom w:val="single" w:sz="4" w:space="0" w:color="auto"/>
              <w:right w:val="single" w:sz="4" w:space="0" w:color="auto"/>
            </w:tcBorders>
            <w:shd w:val="clear" w:color="auto" w:fill="auto"/>
            <w:noWrap/>
            <w:vAlign w:val="center"/>
            <w:hideMark/>
          </w:tcPr>
          <w:p w14:paraId="567934A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0.284</w:t>
            </w:r>
          </w:p>
        </w:tc>
      </w:tr>
      <w:tr w:rsidR="004330D9" w:rsidRPr="004330D9" w14:paraId="05E52D5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3DEA68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39</w:t>
            </w:r>
          </w:p>
        </w:tc>
        <w:tc>
          <w:tcPr>
            <w:tcW w:w="3140" w:type="dxa"/>
            <w:tcBorders>
              <w:top w:val="nil"/>
              <w:left w:val="nil"/>
              <w:bottom w:val="single" w:sz="4" w:space="0" w:color="auto"/>
              <w:right w:val="single" w:sz="4" w:space="0" w:color="auto"/>
            </w:tcBorders>
            <w:shd w:val="clear" w:color="auto" w:fill="auto"/>
            <w:noWrap/>
            <w:vAlign w:val="center"/>
            <w:hideMark/>
          </w:tcPr>
          <w:p w14:paraId="1FA7DD6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0.424</w:t>
            </w:r>
          </w:p>
        </w:tc>
      </w:tr>
      <w:tr w:rsidR="004330D9" w:rsidRPr="004330D9" w14:paraId="17C8A5C4"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408CDD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40</w:t>
            </w:r>
          </w:p>
        </w:tc>
        <w:tc>
          <w:tcPr>
            <w:tcW w:w="3140" w:type="dxa"/>
            <w:tcBorders>
              <w:top w:val="nil"/>
              <w:left w:val="nil"/>
              <w:bottom w:val="single" w:sz="4" w:space="0" w:color="auto"/>
              <w:right w:val="single" w:sz="4" w:space="0" w:color="auto"/>
            </w:tcBorders>
            <w:shd w:val="clear" w:color="auto" w:fill="auto"/>
            <w:noWrap/>
            <w:vAlign w:val="center"/>
            <w:hideMark/>
          </w:tcPr>
          <w:p w14:paraId="20CDF1F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0.291</w:t>
            </w:r>
          </w:p>
        </w:tc>
      </w:tr>
      <w:tr w:rsidR="004330D9" w:rsidRPr="004330D9" w14:paraId="3C2EE0A3"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78C0E8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41</w:t>
            </w:r>
          </w:p>
        </w:tc>
        <w:tc>
          <w:tcPr>
            <w:tcW w:w="3140" w:type="dxa"/>
            <w:tcBorders>
              <w:top w:val="nil"/>
              <w:left w:val="nil"/>
              <w:bottom w:val="single" w:sz="4" w:space="0" w:color="auto"/>
              <w:right w:val="single" w:sz="4" w:space="0" w:color="auto"/>
            </w:tcBorders>
            <w:shd w:val="clear" w:color="auto" w:fill="auto"/>
            <w:noWrap/>
            <w:vAlign w:val="center"/>
            <w:hideMark/>
          </w:tcPr>
          <w:p w14:paraId="2316C92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0.319</w:t>
            </w:r>
          </w:p>
        </w:tc>
      </w:tr>
      <w:tr w:rsidR="004330D9" w:rsidRPr="004330D9" w14:paraId="5CDF0A86"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D6CAB6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42</w:t>
            </w:r>
          </w:p>
        </w:tc>
        <w:tc>
          <w:tcPr>
            <w:tcW w:w="3140" w:type="dxa"/>
            <w:tcBorders>
              <w:top w:val="nil"/>
              <w:left w:val="nil"/>
              <w:bottom w:val="single" w:sz="4" w:space="0" w:color="auto"/>
              <w:right w:val="single" w:sz="4" w:space="0" w:color="auto"/>
            </w:tcBorders>
            <w:shd w:val="clear" w:color="auto" w:fill="auto"/>
            <w:noWrap/>
            <w:vAlign w:val="center"/>
            <w:hideMark/>
          </w:tcPr>
          <w:p w14:paraId="7CF84E4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0.278</w:t>
            </w:r>
          </w:p>
        </w:tc>
      </w:tr>
      <w:tr w:rsidR="004330D9" w:rsidRPr="004330D9" w14:paraId="64967794"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3A39AB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43</w:t>
            </w:r>
          </w:p>
        </w:tc>
        <w:tc>
          <w:tcPr>
            <w:tcW w:w="3140" w:type="dxa"/>
            <w:tcBorders>
              <w:top w:val="nil"/>
              <w:left w:val="nil"/>
              <w:bottom w:val="single" w:sz="4" w:space="0" w:color="auto"/>
              <w:right w:val="single" w:sz="4" w:space="0" w:color="auto"/>
            </w:tcBorders>
            <w:shd w:val="clear" w:color="auto" w:fill="auto"/>
            <w:noWrap/>
            <w:vAlign w:val="center"/>
            <w:hideMark/>
          </w:tcPr>
          <w:p w14:paraId="6672FE6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0.439</w:t>
            </w:r>
          </w:p>
        </w:tc>
      </w:tr>
      <w:tr w:rsidR="004330D9" w:rsidRPr="004330D9" w14:paraId="063C97E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B76518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44</w:t>
            </w:r>
          </w:p>
        </w:tc>
        <w:tc>
          <w:tcPr>
            <w:tcW w:w="3140" w:type="dxa"/>
            <w:tcBorders>
              <w:top w:val="nil"/>
              <w:left w:val="nil"/>
              <w:bottom w:val="single" w:sz="4" w:space="0" w:color="auto"/>
              <w:right w:val="single" w:sz="4" w:space="0" w:color="auto"/>
            </w:tcBorders>
            <w:shd w:val="clear" w:color="auto" w:fill="auto"/>
            <w:noWrap/>
            <w:vAlign w:val="center"/>
            <w:hideMark/>
          </w:tcPr>
          <w:p w14:paraId="05220C4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0.423</w:t>
            </w:r>
          </w:p>
        </w:tc>
      </w:tr>
      <w:tr w:rsidR="004330D9" w:rsidRPr="004330D9" w14:paraId="6DE5C51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D9BD8D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45</w:t>
            </w:r>
          </w:p>
        </w:tc>
        <w:tc>
          <w:tcPr>
            <w:tcW w:w="3140" w:type="dxa"/>
            <w:tcBorders>
              <w:top w:val="nil"/>
              <w:left w:val="nil"/>
              <w:bottom w:val="single" w:sz="4" w:space="0" w:color="auto"/>
              <w:right w:val="single" w:sz="4" w:space="0" w:color="auto"/>
            </w:tcBorders>
            <w:shd w:val="clear" w:color="auto" w:fill="auto"/>
            <w:noWrap/>
            <w:vAlign w:val="center"/>
            <w:hideMark/>
          </w:tcPr>
          <w:p w14:paraId="3EDAE09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0.293</w:t>
            </w:r>
          </w:p>
        </w:tc>
      </w:tr>
      <w:tr w:rsidR="004330D9" w:rsidRPr="004330D9" w14:paraId="33CEB1B3"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2C6AF7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46</w:t>
            </w:r>
          </w:p>
        </w:tc>
        <w:tc>
          <w:tcPr>
            <w:tcW w:w="3140" w:type="dxa"/>
            <w:tcBorders>
              <w:top w:val="nil"/>
              <w:left w:val="nil"/>
              <w:bottom w:val="single" w:sz="4" w:space="0" w:color="auto"/>
              <w:right w:val="single" w:sz="4" w:space="0" w:color="auto"/>
            </w:tcBorders>
            <w:shd w:val="clear" w:color="auto" w:fill="auto"/>
            <w:noWrap/>
            <w:vAlign w:val="center"/>
            <w:hideMark/>
          </w:tcPr>
          <w:p w14:paraId="3B4727C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0.272</w:t>
            </w:r>
          </w:p>
        </w:tc>
      </w:tr>
      <w:tr w:rsidR="004330D9" w:rsidRPr="004330D9" w14:paraId="26D8DEBC"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B83EBC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47</w:t>
            </w:r>
          </w:p>
        </w:tc>
        <w:tc>
          <w:tcPr>
            <w:tcW w:w="3140" w:type="dxa"/>
            <w:tcBorders>
              <w:top w:val="nil"/>
              <w:left w:val="nil"/>
              <w:bottom w:val="single" w:sz="4" w:space="0" w:color="auto"/>
              <w:right w:val="single" w:sz="4" w:space="0" w:color="auto"/>
            </w:tcBorders>
            <w:shd w:val="clear" w:color="auto" w:fill="auto"/>
            <w:noWrap/>
            <w:vAlign w:val="center"/>
            <w:hideMark/>
          </w:tcPr>
          <w:p w14:paraId="2EF923A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0.339</w:t>
            </w:r>
          </w:p>
        </w:tc>
      </w:tr>
      <w:tr w:rsidR="004330D9" w:rsidRPr="004330D9" w14:paraId="49D42D1E"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8E5A6D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48</w:t>
            </w:r>
          </w:p>
        </w:tc>
        <w:tc>
          <w:tcPr>
            <w:tcW w:w="3140" w:type="dxa"/>
            <w:tcBorders>
              <w:top w:val="nil"/>
              <w:left w:val="nil"/>
              <w:bottom w:val="single" w:sz="4" w:space="0" w:color="auto"/>
              <w:right w:val="single" w:sz="4" w:space="0" w:color="auto"/>
            </w:tcBorders>
            <w:shd w:val="clear" w:color="auto" w:fill="auto"/>
            <w:noWrap/>
            <w:vAlign w:val="center"/>
            <w:hideMark/>
          </w:tcPr>
          <w:p w14:paraId="4D3D759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0.278</w:t>
            </w:r>
          </w:p>
        </w:tc>
      </w:tr>
      <w:tr w:rsidR="004330D9" w:rsidRPr="004330D9" w14:paraId="72D3770C"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BD3B1E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49</w:t>
            </w:r>
          </w:p>
        </w:tc>
        <w:tc>
          <w:tcPr>
            <w:tcW w:w="3140" w:type="dxa"/>
            <w:tcBorders>
              <w:top w:val="nil"/>
              <w:left w:val="nil"/>
              <w:bottom w:val="single" w:sz="4" w:space="0" w:color="auto"/>
              <w:right w:val="single" w:sz="4" w:space="0" w:color="auto"/>
            </w:tcBorders>
            <w:shd w:val="clear" w:color="auto" w:fill="auto"/>
            <w:noWrap/>
            <w:vAlign w:val="center"/>
            <w:hideMark/>
          </w:tcPr>
          <w:p w14:paraId="335C311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0.277</w:t>
            </w:r>
          </w:p>
        </w:tc>
      </w:tr>
      <w:tr w:rsidR="004330D9" w:rsidRPr="004330D9" w14:paraId="03269289"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58AFCB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w:t>
            </w:r>
          </w:p>
        </w:tc>
        <w:tc>
          <w:tcPr>
            <w:tcW w:w="3140" w:type="dxa"/>
            <w:tcBorders>
              <w:top w:val="nil"/>
              <w:left w:val="nil"/>
              <w:bottom w:val="single" w:sz="4" w:space="0" w:color="auto"/>
              <w:right w:val="single" w:sz="4" w:space="0" w:color="auto"/>
            </w:tcBorders>
            <w:shd w:val="clear" w:color="auto" w:fill="auto"/>
            <w:noWrap/>
            <w:vAlign w:val="center"/>
            <w:hideMark/>
          </w:tcPr>
          <w:p w14:paraId="300D23E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0.274</w:t>
            </w:r>
          </w:p>
        </w:tc>
      </w:tr>
      <w:tr w:rsidR="004330D9" w:rsidRPr="004330D9" w14:paraId="47D595B3" w14:textId="77777777" w:rsidTr="004330D9">
        <w:trPr>
          <w:trHeight w:val="583"/>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79D047C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3140" w:type="dxa"/>
            <w:tcBorders>
              <w:top w:val="nil"/>
              <w:left w:val="nil"/>
              <w:bottom w:val="single" w:sz="4" w:space="0" w:color="auto"/>
              <w:right w:val="single" w:sz="4" w:space="0" w:color="auto"/>
            </w:tcBorders>
            <w:shd w:val="clear" w:color="auto" w:fill="auto"/>
            <w:noWrap/>
            <w:vAlign w:val="center"/>
            <w:hideMark/>
          </w:tcPr>
          <w:p w14:paraId="465F0F2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0.26356</w:t>
            </w:r>
          </w:p>
        </w:tc>
      </w:tr>
    </w:tbl>
    <w:p w14:paraId="73924731" w14:textId="29E300CB" w:rsidR="00654852" w:rsidRDefault="00654852" w:rsidP="00654852"/>
    <w:p w14:paraId="2EC5A1DF" w14:textId="37FD0B8B" w:rsidR="00AC6BD4" w:rsidRDefault="00AC6BD4" w:rsidP="00654852">
      <w:pPr>
        <w:rPr>
          <w:b/>
          <w:bCs/>
        </w:rPr>
      </w:pPr>
      <w:r w:rsidRPr="00AC6BD4">
        <w:rPr>
          <w:b/>
          <w:bCs/>
        </w:rPr>
        <w:drawing>
          <wp:inline distT="0" distB="0" distL="0" distR="0" wp14:anchorId="01B09FDA" wp14:editId="112CAF15">
            <wp:extent cx="4915029" cy="2960992"/>
            <wp:effectExtent l="0" t="0" r="0" b="0"/>
            <wp:docPr id="120085586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55867" name="Picture 1" descr="A graph of a graph&#10;&#10;Description automatically generated"/>
                    <pic:cNvPicPr/>
                  </pic:nvPicPr>
                  <pic:blipFill>
                    <a:blip r:embed="rId10"/>
                    <a:stretch>
                      <a:fillRect/>
                    </a:stretch>
                  </pic:blipFill>
                  <pic:spPr>
                    <a:xfrm>
                      <a:off x="0" y="0"/>
                      <a:ext cx="4915029" cy="2960992"/>
                    </a:xfrm>
                    <a:prstGeom prst="rect">
                      <a:avLst/>
                    </a:prstGeom>
                  </pic:spPr>
                </pic:pic>
              </a:graphicData>
            </a:graphic>
          </wp:inline>
        </w:drawing>
      </w:r>
    </w:p>
    <w:p w14:paraId="0659334E" w14:textId="44814876" w:rsidR="00D51F49" w:rsidRPr="00D51F49" w:rsidRDefault="00D51F49" w:rsidP="00654852">
      <w:pPr>
        <w:rPr>
          <w:b/>
          <w:bCs/>
        </w:rPr>
      </w:pPr>
      <w:r w:rsidRPr="00034C4E">
        <w:rPr>
          <w:b/>
          <w:bCs/>
        </w:rPr>
        <w:t>*Input text is - hello kitty is not a cat*</w:t>
      </w:r>
      <w:r w:rsidR="00C35B81">
        <w:rPr>
          <w:b/>
          <w:bCs/>
        </w:rPr>
        <w:t xml:space="preserve"> </w:t>
      </w:r>
      <w:r w:rsidR="00C35B81">
        <w:rPr>
          <w:b/>
          <w:bCs/>
        </w:rPr>
        <w:t>(21 Bytes)</w:t>
      </w:r>
    </w:p>
    <w:p w14:paraId="25C38B64" w14:textId="129C042F" w:rsidR="007F69AD" w:rsidRDefault="00034C4E" w:rsidP="00654852">
      <w:r>
        <w:t xml:space="preserve">Observation: </w:t>
      </w:r>
      <w:proofErr w:type="spellStart"/>
      <w:r w:rsidR="004A044A" w:rsidRPr="004A044A">
        <w:t>Bcrypt</w:t>
      </w:r>
      <w:proofErr w:type="spellEnd"/>
      <w:r w:rsidR="004A044A" w:rsidRPr="004A044A">
        <w:t xml:space="preserve">, which is significantly quicker than </w:t>
      </w:r>
      <w:proofErr w:type="spellStart"/>
      <w:r w:rsidR="004A044A" w:rsidRPr="004A044A">
        <w:t>Scrypt</w:t>
      </w:r>
      <w:proofErr w:type="spellEnd"/>
      <w:r w:rsidR="004A044A" w:rsidRPr="004A044A">
        <w:t xml:space="preserve"> but slower than Argon2 and SHA-256, also offers an acceptable compromise between security and speed.</w:t>
      </w:r>
    </w:p>
    <w:p w14:paraId="240E6F72" w14:textId="77777777" w:rsidR="00367217" w:rsidRDefault="00367217" w:rsidP="00654852"/>
    <w:p w14:paraId="4BB3CBA2" w14:textId="5030313B" w:rsidR="00367217" w:rsidRDefault="00367217" w:rsidP="00367217">
      <w:pPr>
        <w:pStyle w:val="Heading1"/>
        <w:rPr>
          <w:sz w:val="24"/>
          <w:szCs w:val="24"/>
          <w:lang w:val="en-US"/>
        </w:rPr>
      </w:pPr>
      <w:r>
        <w:rPr>
          <w:sz w:val="24"/>
          <w:szCs w:val="24"/>
          <w:lang w:val="en-US"/>
        </w:rPr>
        <w:lastRenderedPageBreak/>
        <w:t>Comparison of average time spent by each hashing algorithm</w:t>
      </w:r>
    </w:p>
    <w:p w14:paraId="29B3A318" w14:textId="4B97D979" w:rsidR="00367217" w:rsidRDefault="00367217" w:rsidP="00654852">
      <w:r>
        <w:br/>
      </w:r>
      <w:r w:rsidRPr="00367217">
        <w:drawing>
          <wp:inline distT="0" distB="0" distL="0" distR="0" wp14:anchorId="743A80CF" wp14:editId="749A19EC">
            <wp:extent cx="4931358" cy="2971878"/>
            <wp:effectExtent l="0" t="0" r="3175" b="0"/>
            <wp:docPr id="1589513114"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3114" name="Picture 1" descr="A graph with numbers and a line&#10;&#10;Description automatically generated"/>
                    <pic:cNvPicPr/>
                  </pic:nvPicPr>
                  <pic:blipFill>
                    <a:blip r:embed="rId11"/>
                    <a:stretch>
                      <a:fillRect/>
                    </a:stretch>
                  </pic:blipFill>
                  <pic:spPr>
                    <a:xfrm>
                      <a:off x="0" y="0"/>
                      <a:ext cx="4931358" cy="2971878"/>
                    </a:xfrm>
                    <a:prstGeom prst="rect">
                      <a:avLst/>
                    </a:prstGeom>
                  </pic:spPr>
                </pic:pic>
              </a:graphicData>
            </a:graphic>
          </wp:inline>
        </w:drawing>
      </w:r>
    </w:p>
    <w:p w14:paraId="50369BF5" w14:textId="457AD8D7" w:rsidR="00367217" w:rsidRDefault="00367217" w:rsidP="00367217">
      <w:proofErr w:type="spellStart"/>
      <w:r w:rsidRPr="00367217">
        <w:t>Bcrypt</w:t>
      </w:r>
      <w:proofErr w:type="spellEnd"/>
      <w:r w:rsidRPr="00367217">
        <w:t xml:space="preserve"> Hash (0.26356 </w:t>
      </w:r>
      <w:proofErr w:type="spellStart"/>
      <w:r w:rsidRPr="00367217">
        <w:t>ms</w:t>
      </w:r>
      <w:proofErr w:type="spellEnd"/>
      <w:r w:rsidRPr="00367217">
        <w:t xml:space="preserve">): </w:t>
      </w:r>
      <w:proofErr w:type="spellStart"/>
      <w:r w:rsidRPr="00367217">
        <w:t>Bcrypt</w:t>
      </w:r>
      <w:proofErr w:type="spellEnd"/>
      <w:r w:rsidRPr="00367217">
        <w:t xml:space="preserve"> offers a considerable degree of protection through computational complexity, however it is slower than Argon2. Although it performs well for general use, Argon2 is more efficient.</w:t>
      </w:r>
    </w:p>
    <w:p w14:paraId="2E794F8F" w14:textId="1DC2AB69" w:rsidR="00367217" w:rsidRPr="00367217" w:rsidRDefault="00367217" w:rsidP="00367217">
      <w:proofErr w:type="spellStart"/>
      <w:r w:rsidRPr="00367217">
        <w:t>Scrypt</w:t>
      </w:r>
      <w:proofErr w:type="spellEnd"/>
      <w:r w:rsidRPr="00367217">
        <w:t xml:space="preserve"> Hash (67.63 </w:t>
      </w:r>
      <w:proofErr w:type="spellStart"/>
      <w:r w:rsidRPr="00367217">
        <w:t>ms</w:t>
      </w:r>
      <w:proofErr w:type="spellEnd"/>
      <w:r w:rsidRPr="00367217">
        <w:t xml:space="preserve">): Because of its memory-intensive architecture, </w:t>
      </w:r>
      <w:proofErr w:type="spellStart"/>
      <w:r w:rsidRPr="00367217">
        <w:t>Scrypt</w:t>
      </w:r>
      <w:proofErr w:type="spellEnd"/>
      <w:r w:rsidRPr="00367217">
        <w:t xml:space="preserve"> takes the longest by a considerable amount. It is very secure yet computationally expensive because it is designed to withstand hardware brute-force attacks.</w:t>
      </w:r>
    </w:p>
    <w:p w14:paraId="485D8D7C" w14:textId="35C248FE" w:rsidR="00367217" w:rsidRPr="00367217" w:rsidRDefault="00367217" w:rsidP="00367217">
      <w:r w:rsidRPr="00367217">
        <w:t xml:space="preserve">Argon2 Hash (0.1924 </w:t>
      </w:r>
      <w:proofErr w:type="spellStart"/>
      <w:r w:rsidRPr="00367217">
        <w:t>ms</w:t>
      </w:r>
      <w:proofErr w:type="spellEnd"/>
      <w:r w:rsidRPr="00367217">
        <w:t xml:space="preserve">): Argon2 offers strong security yet is considerably quicker than </w:t>
      </w:r>
      <w:proofErr w:type="spellStart"/>
      <w:r w:rsidRPr="00367217">
        <w:t>Scrypt</w:t>
      </w:r>
      <w:proofErr w:type="spellEnd"/>
      <w:r w:rsidRPr="00367217">
        <w:t>. Nowadays, it's considered one of the most efficient and secure memory-hard functions, achieving a balance between security and speed.</w:t>
      </w:r>
      <w:r>
        <w:br/>
      </w:r>
      <w:r>
        <w:br/>
      </w:r>
      <w:r w:rsidRPr="00367217">
        <w:t xml:space="preserve">SHA-256 (0.00012 </w:t>
      </w:r>
      <w:proofErr w:type="spellStart"/>
      <w:r w:rsidRPr="00367217">
        <w:t>ms</w:t>
      </w:r>
      <w:proofErr w:type="spellEnd"/>
      <w:r w:rsidRPr="00367217">
        <w:t>): SHA-256 is a straightforward cryptographic hash function that lacks intrinsic memory hardness, resulting in it much faster than the others. It is less appropriate for password hashing because of its speed, but that comes at the expense of weaker resilience against brute-force attacks.</w:t>
      </w:r>
      <w:r>
        <w:br/>
      </w:r>
      <w:r>
        <w:br/>
      </w:r>
      <w:r w:rsidRPr="00367217">
        <w:t xml:space="preserve">In conclusion, Argon2 delivers the best security and efficiency balance for hashing functions where security is crucial (such as password storing). While </w:t>
      </w:r>
      <w:proofErr w:type="spellStart"/>
      <w:r w:rsidRPr="00367217">
        <w:t>Bcrypt</w:t>
      </w:r>
      <w:proofErr w:type="spellEnd"/>
      <w:r w:rsidRPr="00367217">
        <w:t xml:space="preserve"> is still a good, if slower, choice, </w:t>
      </w:r>
      <w:proofErr w:type="spellStart"/>
      <w:r w:rsidRPr="00367217">
        <w:t>Scrypt</w:t>
      </w:r>
      <w:proofErr w:type="spellEnd"/>
      <w:r w:rsidRPr="00367217">
        <w:t xml:space="preserve"> offers robust protection at a high computational cost. Although SHA-256 is the fastest, its susceptibility to brute-force attacks renders it inappropriate for password hashing.</w:t>
      </w:r>
    </w:p>
    <w:p w14:paraId="46C5CC9F" w14:textId="77777777" w:rsidR="00367217" w:rsidRDefault="00367217" w:rsidP="00654852"/>
    <w:p w14:paraId="4A809951" w14:textId="6E69B766" w:rsidR="007F69AD" w:rsidRDefault="004A044A" w:rsidP="007F69AD">
      <w:pPr>
        <w:pStyle w:val="Heading1"/>
        <w:rPr>
          <w:sz w:val="24"/>
          <w:szCs w:val="24"/>
          <w:lang w:val="en-US"/>
        </w:rPr>
      </w:pPr>
      <w:r>
        <w:rPr>
          <w:sz w:val="24"/>
          <w:szCs w:val="24"/>
          <w:lang w:val="en-US"/>
        </w:rPr>
        <w:lastRenderedPageBreak/>
        <w:t xml:space="preserve">Final </w:t>
      </w:r>
      <w:r w:rsidR="00034C4E">
        <w:rPr>
          <w:sz w:val="24"/>
          <w:szCs w:val="24"/>
          <w:lang w:val="en-US"/>
        </w:rPr>
        <w:t>verdict</w:t>
      </w:r>
    </w:p>
    <w:p w14:paraId="4B8C9757" w14:textId="77777777" w:rsidR="00034C4E" w:rsidRDefault="00034C4E" w:rsidP="00034C4E">
      <w:r w:rsidRPr="00034C4E">
        <w:t>Effect of Key Size: Increasing the key size often results in significantly longer processing speeds for encryption methods such as AES. However, the impact is not tremendous, especially in comparison to the considerably slower hashing algorithms.</w:t>
      </w:r>
      <w:r w:rsidRPr="00034C4E">
        <w:br/>
      </w:r>
      <w:r w:rsidRPr="00034C4E">
        <w:br/>
        <w:t xml:space="preserve">Performance of Hashing vs. Encryption: Hashing methods like </w:t>
      </w:r>
      <w:proofErr w:type="spellStart"/>
      <w:r w:rsidRPr="00034C4E">
        <w:t>Scrypt</w:t>
      </w:r>
      <w:proofErr w:type="spellEnd"/>
      <w:r w:rsidRPr="00034C4E">
        <w:t>, which have been designed for optimum security while sacrificing some of performance, can be far slower than encryption techniques, particularly ChaCha20-Poly1305.</w:t>
      </w:r>
      <w:r w:rsidRPr="00034C4E">
        <w:br/>
      </w:r>
      <w:r w:rsidRPr="00034C4E">
        <w:br/>
        <w:t xml:space="preserve">Use Case Consideration: It's critical to strike a balance between speed and security needs when selecting an algorithm. Applications that require speed, like real-time data streams, may benefit more using ChaCha20-Poly1305 or AES (CTR). On the other hand, even if they execute more slowly, algorithms like Argon2, </w:t>
      </w:r>
      <w:proofErr w:type="spellStart"/>
      <w:r w:rsidRPr="00034C4E">
        <w:t>Scrypt</w:t>
      </w:r>
      <w:proofErr w:type="spellEnd"/>
      <w:r w:rsidRPr="00034C4E">
        <w:t xml:space="preserve">, or </w:t>
      </w:r>
      <w:proofErr w:type="spellStart"/>
      <w:r w:rsidRPr="00034C4E">
        <w:t>Bcrypt</w:t>
      </w:r>
      <w:proofErr w:type="spellEnd"/>
      <w:r w:rsidRPr="00034C4E">
        <w:t xml:space="preserve"> are better suited for safe password storing.</w:t>
      </w:r>
    </w:p>
    <w:p w14:paraId="0E38DD58" w14:textId="77777777" w:rsidR="00D51F49" w:rsidRDefault="00D51F49" w:rsidP="00034C4E"/>
    <w:p w14:paraId="55B22FD1" w14:textId="45EA95FF" w:rsidR="00D51F49" w:rsidRDefault="00D51F49" w:rsidP="00D51F49">
      <w:pPr>
        <w:pStyle w:val="Heading2"/>
      </w:pPr>
      <w:r>
        <w:t xml:space="preserve">References </w:t>
      </w:r>
    </w:p>
    <w:p w14:paraId="33A5448E" w14:textId="5AED06FE" w:rsidR="005113B1" w:rsidRPr="005113B1" w:rsidRDefault="005113B1" w:rsidP="005113B1">
      <w:r w:rsidRPr="005113B1">
        <w:t xml:space="preserve">National Institute of Standards and Technology. (2001). </w:t>
      </w:r>
      <w:r w:rsidRPr="005113B1">
        <w:rPr>
          <w:i/>
          <w:iCs/>
        </w:rPr>
        <w:t>Recommendation for block cipher modes of operation: CFB mode</w:t>
      </w:r>
      <w:r w:rsidRPr="005113B1">
        <w:t xml:space="preserve"> (NIST Special Publication 800-38A). </w:t>
      </w:r>
      <w:hyperlink r:id="rId12" w:tgtFrame="_new" w:history="1">
        <w:r w:rsidRPr="005113B1">
          <w:rPr>
            <w:rStyle w:val="Hyperlink"/>
          </w:rPr>
          <w:t>https://nvlpubs.nist.gov/nistpubs/Legacy/SP/nistspecialpublication800-38a.pdf</w:t>
        </w:r>
      </w:hyperlink>
    </w:p>
    <w:p w14:paraId="6643BE32" w14:textId="2CB274F4" w:rsidR="005113B1" w:rsidRPr="005113B1" w:rsidRDefault="005113B1" w:rsidP="005113B1">
      <w:r w:rsidRPr="005113B1">
        <w:t xml:space="preserve">National Institute of Standards and Technology. (2001). </w:t>
      </w:r>
      <w:r w:rsidRPr="005113B1">
        <w:rPr>
          <w:i/>
          <w:iCs/>
        </w:rPr>
        <w:t>Recommendation for block cipher modes of operation: CTR mode</w:t>
      </w:r>
      <w:r w:rsidRPr="005113B1">
        <w:t xml:space="preserve"> (NIST Special Publication 800-38C). </w:t>
      </w:r>
      <w:hyperlink r:id="rId13" w:tgtFrame="_new" w:history="1">
        <w:r w:rsidRPr="005113B1">
          <w:rPr>
            <w:rStyle w:val="Hyperlink"/>
          </w:rPr>
          <w:t>https://csrc.nist.gov/publications/detail/sp/800-38c/final</w:t>
        </w:r>
      </w:hyperlink>
    </w:p>
    <w:p w14:paraId="4FE4705C" w14:textId="01CBB6F8" w:rsidR="005113B1" w:rsidRPr="005113B1" w:rsidRDefault="005113B1" w:rsidP="005113B1">
      <w:r w:rsidRPr="005113B1">
        <w:t xml:space="preserve">National Institute of Standards and Technology. (2007). </w:t>
      </w:r>
      <w:r w:rsidRPr="005113B1">
        <w:rPr>
          <w:i/>
          <w:iCs/>
        </w:rPr>
        <w:t>Recommendation for block cipher modes of operation: GCM and GMAC</w:t>
      </w:r>
      <w:r w:rsidRPr="005113B1">
        <w:t xml:space="preserve"> (NIST Special Publication 800-38D). </w:t>
      </w:r>
      <w:hyperlink r:id="rId14" w:tgtFrame="_new" w:history="1">
        <w:r w:rsidRPr="005113B1">
          <w:rPr>
            <w:rStyle w:val="Hyperlink"/>
          </w:rPr>
          <w:t>https://nvlpubs.nist.gov/nistpubs/Legacy/SP/nistspecialpublication800-38d.pdf</w:t>
        </w:r>
      </w:hyperlink>
    </w:p>
    <w:p w14:paraId="09B75E5B" w14:textId="0D65451C" w:rsidR="005113B1" w:rsidRPr="005113B1" w:rsidRDefault="005113B1" w:rsidP="005113B1">
      <w:r w:rsidRPr="005113B1">
        <w:t xml:space="preserve">Internet Engineering Task Force. (2018). </w:t>
      </w:r>
      <w:r w:rsidRPr="005113B1">
        <w:rPr>
          <w:i/>
          <w:iCs/>
        </w:rPr>
        <w:t>ChaCha20 and Poly1305 for IETF protocols</w:t>
      </w:r>
      <w:r w:rsidRPr="005113B1">
        <w:t xml:space="preserve"> (RFC 8439). </w:t>
      </w:r>
      <w:hyperlink r:id="rId15" w:tgtFrame="_new" w:history="1">
        <w:r w:rsidRPr="005113B1">
          <w:rPr>
            <w:rStyle w:val="Hyperlink"/>
          </w:rPr>
          <w:t>https://tools.ietf.org/html/rfc8439</w:t>
        </w:r>
      </w:hyperlink>
    </w:p>
    <w:p w14:paraId="5AAB6FDF" w14:textId="1D7A6AC7" w:rsidR="005113B1" w:rsidRPr="005113B1" w:rsidRDefault="005113B1" w:rsidP="005113B1">
      <w:r w:rsidRPr="005113B1">
        <w:t xml:space="preserve">Python Cryptography Developers. (n.d.). </w:t>
      </w:r>
      <w:r w:rsidRPr="005113B1">
        <w:rPr>
          <w:i/>
          <w:iCs/>
        </w:rPr>
        <w:t>Fernet</w:t>
      </w:r>
      <w:r w:rsidRPr="005113B1">
        <w:t xml:space="preserve"> [Documentation]. </w:t>
      </w:r>
      <w:hyperlink r:id="rId16" w:tgtFrame="_new" w:history="1">
        <w:r w:rsidRPr="005113B1">
          <w:rPr>
            <w:rStyle w:val="Hyperlink"/>
          </w:rPr>
          <w:t>https://cryptography.io/en/latest/fernet/</w:t>
        </w:r>
      </w:hyperlink>
    </w:p>
    <w:p w14:paraId="7DEF9B4B" w14:textId="0B1C8996" w:rsidR="005113B1" w:rsidRPr="005113B1" w:rsidRDefault="005113B1" w:rsidP="005113B1">
      <w:r w:rsidRPr="005113B1">
        <w:t xml:space="preserve">National Institute of Standards and Technology. (2012). </w:t>
      </w:r>
      <w:r w:rsidRPr="005113B1">
        <w:rPr>
          <w:i/>
          <w:iCs/>
        </w:rPr>
        <w:t>Secure hash standard</w:t>
      </w:r>
      <w:r w:rsidRPr="005113B1">
        <w:t xml:space="preserve"> (FIPS PUB 180-4). </w:t>
      </w:r>
      <w:hyperlink r:id="rId17" w:tgtFrame="_new" w:history="1">
        <w:r w:rsidRPr="005113B1">
          <w:rPr>
            <w:rStyle w:val="Hyperlink"/>
          </w:rPr>
          <w:t>https://nvlpubs.nist.gov/nistpubs/FIPS/NIST.FIPS.180-4.pdf</w:t>
        </w:r>
      </w:hyperlink>
    </w:p>
    <w:p w14:paraId="6C2591EA" w14:textId="2F2186B3" w:rsidR="005113B1" w:rsidRPr="005113B1" w:rsidRDefault="005113B1" w:rsidP="005113B1">
      <w:r w:rsidRPr="005113B1">
        <w:t xml:space="preserve">Percival, C. (2009). Stronger key derivation via sequential memory-hard functions. </w:t>
      </w:r>
      <w:hyperlink r:id="rId18" w:tgtFrame="_new" w:history="1">
        <w:r w:rsidRPr="005113B1">
          <w:rPr>
            <w:rStyle w:val="Hyperlink"/>
          </w:rPr>
          <w:t>https://www.tarsnap.com/scrypt/scrypt.pdf</w:t>
        </w:r>
      </w:hyperlink>
    </w:p>
    <w:p w14:paraId="785BC001" w14:textId="196207AF" w:rsidR="005113B1" w:rsidRPr="005113B1" w:rsidRDefault="005113B1" w:rsidP="005113B1">
      <w:r w:rsidRPr="005113B1">
        <w:t xml:space="preserve">Biryukov, A., Dinu, L., &amp; </w:t>
      </w:r>
      <w:proofErr w:type="spellStart"/>
      <w:r w:rsidRPr="005113B1">
        <w:t>Khovratovich</w:t>
      </w:r>
      <w:proofErr w:type="spellEnd"/>
      <w:r w:rsidRPr="005113B1">
        <w:t xml:space="preserve">, D. (2016). Argon2: The memory-hard function for password hashing. In </w:t>
      </w:r>
      <w:r w:rsidRPr="005113B1">
        <w:rPr>
          <w:i/>
          <w:iCs/>
        </w:rPr>
        <w:t>Proceedings of the 2016 ACM SIGSAC Conference on Computer and Communications Security</w:t>
      </w:r>
      <w:r w:rsidRPr="005113B1">
        <w:t xml:space="preserve"> (pp. 255-272). </w:t>
      </w:r>
      <w:hyperlink r:id="rId19" w:tgtFrame="_new" w:history="1">
        <w:r w:rsidRPr="005113B1">
          <w:rPr>
            <w:rStyle w:val="Hyperlink"/>
          </w:rPr>
          <w:t>https://doi.org/10.1145/2976749.2978428</w:t>
        </w:r>
      </w:hyperlink>
    </w:p>
    <w:p w14:paraId="72E1EC42" w14:textId="02DC798A" w:rsidR="005113B1" w:rsidRPr="005113B1" w:rsidRDefault="005113B1" w:rsidP="005113B1">
      <w:r w:rsidRPr="005113B1">
        <w:lastRenderedPageBreak/>
        <w:t xml:space="preserve">Neill, A. (2011). </w:t>
      </w:r>
      <w:proofErr w:type="spellStart"/>
      <w:r w:rsidRPr="005113B1">
        <w:t>Bcrypt</w:t>
      </w:r>
      <w:proofErr w:type="spellEnd"/>
      <w:r w:rsidRPr="005113B1">
        <w:t xml:space="preserve">: A password hashing function. </w:t>
      </w:r>
      <w:r w:rsidRPr="005113B1">
        <w:rPr>
          <w:i/>
          <w:iCs/>
        </w:rPr>
        <w:t>Linux Journal</w:t>
      </w:r>
      <w:r w:rsidRPr="005113B1">
        <w:t xml:space="preserve">, 2011(202), 4. </w:t>
      </w:r>
      <w:hyperlink r:id="rId20" w:tgtFrame="_new" w:history="1">
        <w:r w:rsidRPr="005113B1">
          <w:rPr>
            <w:rStyle w:val="Hyperlink"/>
          </w:rPr>
          <w:t>https://www.linuxjournal.com/content/bcrypt-password-hashing-function</w:t>
        </w:r>
      </w:hyperlink>
    </w:p>
    <w:p w14:paraId="0F0CBE9F" w14:textId="77777777" w:rsidR="00034C4E" w:rsidRDefault="00034C4E" w:rsidP="00034C4E"/>
    <w:p w14:paraId="4C766337" w14:textId="6A627ED7" w:rsidR="00034C4E" w:rsidRPr="00034C4E" w:rsidRDefault="00034C4E" w:rsidP="00034C4E"/>
    <w:p w14:paraId="6C775358" w14:textId="77777777" w:rsidR="00034C4E" w:rsidRPr="00034C4E" w:rsidRDefault="00034C4E" w:rsidP="00034C4E"/>
    <w:p w14:paraId="4C695569" w14:textId="77777777" w:rsidR="004A044A" w:rsidRPr="004A044A" w:rsidRDefault="004A044A" w:rsidP="004A044A">
      <w:pPr>
        <w:rPr>
          <w:lang w:val="en-US"/>
        </w:rPr>
      </w:pPr>
    </w:p>
    <w:p w14:paraId="6CF54276" w14:textId="77777777" w:rsidR="007F69AD" w:rsidRPr="00654852" w:rsidRDefault="007F69AD" w:rsidP="007F69AD">
      <w:pPr>
        <w:rPr>
          <w:lang w:val="en-US"/>
        </w:rPr>
      </w:pPr>
    </w:p>
    <w:p w14:paraId="340418C2" w14:textId="77777777" w:rsidR="00654852" w:rsidRPr="00654852" w:rsidRDefault="00654852" w:rsidP="00654852"/>
    <w:p w14:paraId="24CBC1F6" w14:textId="77777777" w:rsidR="00FB5FD2" w:rsidRPr="00FB5FD2" w:rsidRDefault="00FB5FD2" w:rsidP="00FB5FD2">
      <w:pPr>
        <w:rPr>
          <w:lang w:val="en-US"/>
        </w:rPr>
      </w:pPr>
    </w:p>
    <w:p w14:paraId="5DD2D33C" w14:textId="06678338" w:rsidR="001C4C86" w:rsidRPr="001C4C86" w:rsidRDefault="001C4C86" w:rsidP="001C4C86">
      <w:pPr>
        <w:rPr>
          <w:lang w:val="en-US"/>
        </w:rPr>
      </w:pPr>
    </w:p>
    <w:p w14:paraId="76CA1716" w14:textId="77777777" w:rsidR="001C4C86" w:rsidRPr="001C4C86" w:rsidRDefault="001C4C86" w:rsidP="001C4C86">
      <w:pPr>
        <w:rPr>
          <w:lang w:val="en-US"/>
        </w:rPr>
      </w:pPr>
    </w:p>
    <w:p w14:paraId="650F1736" w14:textId="77777777" w:rsidR="001C4C86" w:rsidRPr="001C4C86" w:rsidRDefault="001C4C86" w:rsidP="001C4C86">
      <w:pPr>
        <w:rPr>
          <w:lang w:val="en-US"/>
        </w:rPr>
      </w:pPr>
    </w:p>
    <w:p w14:paraId="550ECB9A" w14:textId="60485778" w:rsidR="001C4C86" w:rsidRPr="001C4C86" w:rsidRDefault="001C4C86" w:rsidP="001C4C86">
      <w:pPr>
        <w:rPr>
          <w:lang w:val="en-US"/>
        </w:rPr>
      </w:pPr>
    </w:p>
    <w:p w14:paraId="1367E00B" w14:textId="77777777" w:rsidR="001C4C86" w:rsidRPr="001C4C86" w:rsidRDefault="001C4C86" w:rsidP="001C4C86">
      <w:pPr>
        <w:rPr>
          <w:lang w:val="en-US"/>
        </w:rPr>
      </w:pPr>
    </w:p>
    <w:sectPr w:rsidR="001C4C86" w:rsidRPr="001C4C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82720" w14:textId="77777777" w:rsidR="00C12D90" w:rsidRDefault="00C12D90" w:rsidP="00B345A4">
      <w:pPr>
        <w:spacing w:after="0" w:line="240" w:lineRule="auto"/>
      </w:pPr>
      <w:r>
        <w:separator/>
      </w:r>
    </w:p>
  </w:endnote>
  <w:endnote w:type="continuationSeparator" w:id="0">
    <w:p w14:paraId="6199AAF2" w14:textId="77777777" w:rsidR="00C12D90" w:rsidRDefault="00C12D90" w:rsidP="00B34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D1B9F" w14:textId="77777777" w:rsidR="00C12D90" w:rsidRDefault="00C12D90" w:rsidP="00B345A4">
      <w:pPr>
        <w:spacing w:after="0" w:line="240" w:lineRule="auto"/>
      </w:pPr>
      <w:r>
        <w:separator/>
      </w:r>
    </w:p>
  </w:footnote>
  <w:footnote w:type="continuationSeparator" w:id="0">
    <w:p w14:paraId="4536E840" w14:textId="77777777" w:rsidR="00C12D90" w:rsidRDefault="00C12D90" w:rsidP="00B34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72758"/>
    <w:multiLevelType w:val="multilevel"/>
    <w:tmpl w:val="0D80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6607A"/>
    <w:multiLevelType w:val="multilevel"/>
    <w:tmpl w:val="C6CE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514E"/>
    <w:multiLevelType w:val="multilevel"/>
    <w:tmpl w:val="C658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C0D55"/>
    <w:multiLevelType w:val="multilevel"/>
    <w:tmpl w:val="454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42873"/>
    <w:multiLevelType w:val="multilevel"/>
    <w:tmpl w:val="0DC8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80A38"/>
    <w:multiLevelType w:val="multilevel"/>
    <w:tmpl w:val="7E1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F1F2D"/>
    <w:multiLevelType w:val="multilevel"/>
    <w:tmpl w:val="5578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97A83"/>
    <w:multiLevelType w:val="multilevel"/>
    <w:tmpl w:val="A5C2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57F68"/>
    <w:multiLevelType w:val="multilevel"/>
    <w:tmpl w:val="F42E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95D8F"/>
    <w:multiLevelType w:val="multilevel"/>
    <w:tmpl w:val="21B8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27377">
    <w:abstractNumId w:val="8"/>
  </w:num>
  <w:num w:numId="2" w16cid:durableId="1920290124">
    <w:abstractNumId w:val="4"/>
  </w:num>
  <w:num w:numId="3" w16cid:durableId="1459912143">
    <w:abstractNumId w:val="1"/>
  </w:num>
  <w:num w:numId="4" w16cid:durableId="85267510">
    <w:abstractNumId w:val="5"/>
  </w:num>
  <w:num w:numId="5" w16cid:durableId="381445428">
    <w:abstractNumId w:val="2"/>
  </w:num>
  <w:num w:numId="6" w16cid:durableId="1811434649">
    <w:abstractNumId w:val="6"/>
  </w:num>
  <w:num w:numId="7" w16cid:durableId="527531013">
    <w:abstractNumId w:val="7"/>
  </w:num>
  <w:num w:numId="8" w16cid:durableId="882981810">
    <w:abstractNumId w:val="0"/>
  </w:num>
  <w:num w:numId="9" w16cid:durableId="1581675218">
    <w:abstractNumId w:val="9"/>
  </w:num>
  <w:num w:numId="10" w16cid:durableId="1373504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86"/>
    <w:rsid w:val="00034C4E"/>
    <w:rsid w:val="00090CBC"/>
    <w:rsid w:val="000B13FA"/>
    <w:rsid w:val="001C2D35"/>
    <w:rsid w:val="001C4C86"/>
    <w:rsid w:val="002E2B87"/>
    <w:rsid w:val="00356205"/>
    <w:rsid w:val="00367217"/>
    <w:rsid w:val="00390D37"/>
    <w:rsid w:val="004330D9"/>
    <w:rsid w:val="004A044A"/>
    <w:rsid w:val="005113B1"/>
    <w:rsid w:val="005A1201"/>
    <w:rsid w:val="00654852"/>
    <w:rsid w:val="007905CD"/>
    <w:rsid w:val="007F69AD"/>
    <w:rsid w:val="009604C6"/>
    <w:rsid w:val="009835DA"/>
    <w:rsid w:val="00A02E2D"/>
    <w:rsid w:val="00A12E41"/>
    <w:rsid w:val="00A67D40"/>
    <w:rsid w:val="00AC6BD4"/>
    <w:rsid w:val="00B345A4"/>
    <w:rsid w:val="00BC653C"/>
    <w:rsid w:val="00C12D90"/>
    <w:rsid w:val="00C22D67"/>
    <w:rsid w:val="00C35B81"/>
    <w:rsid w:val="00D51F49"/>
    <w:rsid w:val="00D80A25"/>
    <w:rsid w:val="00DA31A5"/>
    <w:rsid w:val="00EC42D5"/>
    <w:rsid w:val="00EF70C8"/>
    <w:rsid w:val="00FB5FD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49B2F"/>
  <w15:chartTrackingRefBased/>
  <w15:docId w15:val="{54150EF7-27FA-4096-B605-2C68F22FB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F49"/>
  </w:style>
  <w:style w:type="paragraph" w:styleId="Heading1">
    <w:name w:val="heading 1"/>
    <w:basedOn w:val="Normal"/>
    <w:next w:val="Normal"/>
    <w:link w:val="Heading1Char"/>
    <w:uiPriority w:val="9"/>
    <w:qFormat/>
    <w:rsid w:val="001C4C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4C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C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C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C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C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4C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C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C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C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C86"/>
    <w:rPr>
      <w:rFonts w:eastAsiaTheme="majorEastAsia" w:cstheme="majorBidi"/>
      <w:color w:val="272727" w:themeColor="text1" w:themeTint="D8"/>
    </w:rPr>
  </w:style>
  <w:style w:type="paragraph" w:styleId="Title">
    <w:name w:val="Title"/>
    <w:basedOn w:val="Normal"/>
    <w:next w:val="Normal"/>
    <w:link w:val="TitleChar"/>
    <w:uiPriority w:val="10"/>
    <w:qFormat/>
    <w:rsid w:val="001C4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C86"/>
    <w:pPr>
      <w:spacing w:before="160"/>
      <w:jc w:val="center"/>
    </w:pPr>
    <w:rPr>
      <w:i/>
      <w:iCs/>
      <w:color w:val="404040" w:themeColor="text1" w:themeTint="BF"/>
    </w:rPr>
  </w:style>
  <w:style w:type="character" w:customStyle="1" w:styleId="QuoteChar">
    <w:name w:val="Quote Char"/>
    <w:basedOn w:val="DefaultParagraphFont"/>
    <w:link w:val="Quote"/>
    <w:uiPriority w:val="29"/>
    <w:rsid w:val="001C4C86"/>
    <w:rPr>
      <w:i/>
      <w:iCs/>
      <w:color w:val="404040" w:themeColor="text1" w:themeTint="BF"/>
    </w:rPr>
  </w:style>
  <w:style w:type="paragraph" w:styleId="ListParagraph">
    <w:name w:val="List Paragraph"/>
    <w:basedOn w:val="Normal"/>
    <w:uiPriority w:val="34"/>
    <w:qFormat/>
    <w:rsid w:val="001C4C86"/>
    <w:pPr>
      <w:ind w:left="720"/>
      <w:contextualSpacing/>
    </w:pPr>
  </w:style>
  <w:style w:type="character" w:styleId="IntenseEmphasis">
    <w:name w:val="Intense Emphasis"/>
    <w:basedOn w:val="DefaultParagraphFont"/>
    <w:uiPriority w:val="21"/>
    <w:qFormat/>
    <w:rsid w:val="001C4C86"/>
    <w:rPr>
      <w:i/>
      <w:iCs/>
      <w:color w:val="0F4761" w:themeColor="accent1" w:themeShade="BF"/>
    </w:rPr>
  </w:style>
  <w:style w:type="paragraph" w:styleId="IntenseQuote">
    <w:name w:val="Intense Quote"/>
    <w:basedOn w:val="Normal"/>
    <w:next w:val="Normal"/>
    <w:link w:val="IntenseQuoteChar"/>
    <w:uiPriority w:val="30"/>
    <w:qFormat/>
    <w:rsid w:val="001C4C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C86"/>
    <w:rPr>
      <w:i/>
      <w:iCs/>
      <w:color w:val="0F4761" w:themeColor="accent1" w:themeShade="BF"/>
    </w:rPr>
  </w:style>
  <w:style w:type="character" w:styleId="IntenseReference">
    <w:name w:val="Intense Reference"/>
    <w:basedOn w:val="DefaultParagraphFont"/>
    <w:uiPriority w:val="32"/>
    <w:qFormat/>
    <w:rsid w:val="001C4C86"/>
    <w:rPr>
      <w:b/>
      <w:bCs/>
      <w:smallCaps/>
      <w:color w:val="0F4761" w:themeColor="accent1" w:themeShade="BF"/>
      <w:spacing w:val="5"/>
    </w:rPr>
  </w:style>
  <w:style w:type="paragraph" w:styleId="Footer">
    <w:name w:val="footer"/>
    <w:basedOn w:val="Normal"/>
    <w:link w:val="FooterChar"/>
    <w:uiPriority w:val="99"/>
    <w:unhideWhenUsed/>
    <w:rsid w:val="00B34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5A4"/>
  </w:style>
  <w:style w:type="paragraph" w:styleId="Header">
    <w:name w:val="header"/>
    <w:basedOn w:val="Normal"/>
    <w:link w:val="HeaderChar"/>
    <w:uiPriority w:val="99"/>
    <w:unhideWhenUsed/>
    <w:rsid w:val="00654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852"/>
  </w:style>
  <w:style w:type="character" w:styleId="Hyperlink">
    <w:name w:val="Hyperlink"/>
    <w:basedOn w:val="DefaultParagraphFont"/>
    <w:uiPriority w:val="99"/>
    <w:unhideWhenUsed/>
    <w:rsid w:val="00D51F49"/>
    <w:rPr>
      <w:color w:val="467886" w:themeColor="hyperlink"/>
      <w:u w:val="single"/>
    </w:rPr>
  </w:style>
  <w:style w:type="character" w:styleId="UnresolvedMention">
    <w:name w:val="Unresolved Mention"/>
    <w:basedOn w:val="DefaultParagraphFont"/>
    <w:uiPriority w:val="99"/>
    <w:semiHidden/>
    <w:unhideWhenUsed/>
    <w:rsid w:val="00D51F49"/>
    <w:rPr>
      <w:color w:val="605E5C"/>
      <w:shd w:val="clear" w:color="auto" w:fill="E1DFDD"/>
    </w:rPr>
  </w:style>
  <w:style w:type="character" w:styleId="Strong">
    <w:name w:val="Strong"/>
    <w:basedOn w:val="DefaultParagraphFont"/>
    <w:uiPriority w:val="22"/>
    <w:qFormat/>
    <w:rsid w:val="005113B1"/>
    <w:rPr>
      <w:b/>
      <w:bCs/>
    </w:rPr>
  </w:style>
  <w:style w:type="character" w:styleId="Emphasis">
    <w:name w:val="Emphasis"/>
    <w:basedOn w:val="DefaultParagraphFont"/>
    <w:uiPriority w:val="20"/>
    <w:qFormat/>
    <w:rsid w:val="005113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7769">
      <w:bodyDiv w:val="1"/>
      <w:marLeft w:val="0"/>
      <w:marRight w:val="0"/>
      <w:marTop w:val="0"/>
      <w:marBottom w:val="0"/>
      <w:divBdr>
        <w:top w:val="none" w:sz="0" w:space="0" w:color="auto"/>
        <w:left w:val="none" w:sz="0" w:space="0" w:color="auto"/>
        <w:bottom w:val="none" w:sz="0" w:space="0" w:color="auto"/>
        <w:right w:val="none" w:sz="0" w:space="0" w:color="auto"/>
      </w:divBdr>
    </w:div>
    <w:div w:id="32078998">
      <w:bodyDiv w:val="1"/>
      <w:marLeft w:val="0"/>
      <w:marRight w:val="0"/>
      <w:marTop w:val="0"/>
      <w:marBottom w:val="0"/>
      <w:divBdr>
        <w:top w:val="none" w:sz="0" w:space="0" w:color="auto"/>
        <w:left w:val="none" w:sz="0" w:space="0" w:color="auto"/>
        <w:bottom w:val="none" w:sz="0" w:space="0" w:color="auto"/>
        <w:right w:val="none" w:sz="0" w:space="0" w:color="auto"/>
      </w:divBdr>
    </w:div>
    <w:div w:id="65080498">
      <w:bodyDiv w:val="1"/>
      <w:marLeft w:val="0"/>
      <w:marRight w:val="0"/>
      <w:marTop w:val="0"/>
      <w:marBottom w:val="0"/>
      <w:divBdr>
        <w:top w:val="none" w:sz="0" w:space="0" w:color="auto"/>
        <w:left w:val="none" w:sz="0" w:space="0" w:color="auto"/>
        <w:bottom w:val="none" w:sz="0" w:space="0" w:color="auto"/>
        <w:right w:val="none" w:sz="0" w:space="0" w:color="auto"/>
      </w:divBdr>
    </w:div>
    <w:div w:id="138957361">
      <w:bodyDiv w:val="1"/>
      <w:marLeft w:val="0"/>
      <w:marRight w:val="0"/>
      <w:marTop w:val="0"/>
      <w:marBottom w:val="0"/>
      <w:divBdr>
        <w:top w:val="none" w:sz="0" w:space="0" w:color="auto"/>
        <w:left w:val="none" w:sz="0" w:space="0" w:color="auto"/>
        <w:bottom w:val="none" w:sz="0" w:space="0" w:color="auto"/>
        <w:right w:val="none" w:sz="0" w:space="0" w:color="auto"/>
      </w:divBdr>
    </w:div>
    <w:div w:id="146553338">
      <w:bodyDiv w:val="1"/>
      <w:marLeft w:val="0"/>
      <w:marRight w:val="0"/>
      <w:marTop w:val="0"/>
      <w:marBottom w:val="0"/>
      <w:divBdr>
        <w:top w:val="none" w:sz="0" w:space="0" w:color="auto"/>
        <w:left w:val="none" w:sz="0" w:space="0" w:color="auto"/>
        <w:bottom w:val="none" w:sz="0" w:space="0" w:color="auto"/>
        <w:right w:val="none" w:sz="0" w:space="0" w:color="auto"/>
      </w:divBdr>
    </w:div>
    <w:div w:id="149101386">
      <w:bodyDiv w:val="1"/>
      <w:marLeft w:val="0"/>
      <w:marRight w:val="0"/>
      <w:marTop w:val="0"/>
      <w:marBottom w:val="0"/>
      <w:divBdr>
        <w:top w:val="none" w:sz="0" w:space="0" w:color="auto"/>
        <w:left w:val="none" w:sz="0" w:space="0" w:color="auto"/>
        <w:bottom w:val="none" w:sz="0" w:space="0" w:color="auto"/>
        <w:right w:val="none" w:sz="0" w:space="0" w:color="auto"/>
      </w:divBdr>
    </w:div>
    <w:div w:id="149450596">
      <w:bodyDiv w:val="1"/>
      <w:marLeft w:val="0"/>
      <w:marRight w:val="0"/>
      <w:marTop w:val="0"/>
      <w:marBottom w:val="0"/>
      <w:divBdr>
        <w:top w:val="none" w:sz="0" w:space="0" w:color="auto"/>
        <w:left w:val="none" w:sz="0" w:space="0" w:color="auto"/>
        <w:bottom w:val="none" w:sz="0" w:space="0" w:color="auto"/>
        <w:right w:val="none" w:sz="0" w:space="0" w:color="auto"/>
      </w:divBdr>
    </w:div>
    <w:div w:id="174420410">
      <w:bodyDiv w:val="1"/>
      <w:marLeft w:val="0"/>
      <w:marRight w:val="0"/>
      <w:marTop w:val="0"/>
      <w:marBottom w:val="0"/>
      <w:divBdr>
        <w:top w:val="none" w:sz="0" w:space="0" w:color="auto"/>
        <w:left w:val="none" w:sz="0" w:space="0" w:color="auto"/>
        <w:bottom w:val="none" w:sz="0" w:space="0" w:color="auto"/>
        <w:right w:val="none" w:sz="0" w:space="0" w:color="auto"/>
      </w:divBdr>
    </w:div>
    <w:div w:id="222764640">
      <w:bodyDiv w:val="1"/>
      <w:marLeft w:val="0"/>
      <w:marRight w:val="0"/>
      <w:marTop w:val="0"/>
      <w:marBottom w:val="0"/>
      <w:divBdr>
        <w:top w:val="none" w:sz="0" w:space="0" w:color="auto"/>
        <w:left w:val="none" w:sz="0" w:space="0" w:color="auto"/>
        <w:bottom w:val="none" w:sz="0" w:space="0" w:color="auto"/>
        <w:right w:val="none" w:sz="0" w:space="0" w:color="auto"/>
      </w:divBdr>
    </w:div>
    <w:div w:id="313023847">
      <w:bodyDiv w:val="1"/>
      <w:marLeft w:val="0"/>
      <w:marRight w:val="0"/>
      <w:marTop w:val="0"/>
      <w:marBottom w:val="0"/>
      <w:divBdr>
        <w:top w:val="none" w:sz="0" w:space="0" w:color="auto"/>
        <w:left w:val="none" w:sz="0" w:space="0" w:color="auto"/>
        <w:bottom w:val="none" w:sz="0" w:space="0" w:color="auto"/>
        <w:right w:val="none" w:sz="0" w:space="0" w:color="auto"/>
      </w:divBdr>
    </w:div>
    <w:div w:id="356808206">
      <w:bodyDiv w:val="1"/>
      <w:marLeft w:val="0"/>
      <w:marRight w:val="0"/>
      <w:marTop w:val="0"/>
      <w:marBottom w:val="0"/>
      <w:divBdr>
        <w:top w:val="none" w:sz="0" w:space="0" w:color="auto"/>
        <w:left w:val="none" w:sz="0" w:space="0" w:color="auto"/>
        <w:bottom w:val="none" w:sz="0" w:space="0" w:color="auto"/>
        <w:right w:val="none" w:sz="0" w:space="0" w:color="auto"/>
      </w:divBdr>
    </w:div>
    <w:div w:id="373577990">
      <w:bodyDiv w:val="1"/>
      <w:marLeft w:val="0"/>
      <w:marRight w:val="0"/>
      <w:marTop w:val="0"/>
      <w:marBottom w:val="0"/>
      <w:divBdr>
        <w:top w:val="none" w:sz="0" w:space="0" w:color="auto"/>
        <w:left w:val="none" w:sz="0" w:space="0" w:color="auto"/>
        <w:bottom w:val="none" w:sz="0" w:space="0" w:color="auto"/>
        <w:right w:val="none" w:sz="0" w:space="0" w:color="auto"/>
      </w:divBdr>
    </w:div>
    <w:div w:id="379482324">
      <w:bodyDiv w:val="1"/>
      <w:marLeft w:val="0"/>
      <w:marRight w:val="0"/>
      <w:marTop w:val="0"/>
      <w:marBottom w:val="0"/>
      <w:divBdr>
        <w:top w:val="none" w:sz="0" w:space="0" w:color="auto"/>
        <w:left w:val="none" w:sz="0" w:space="0" w:color="auto"/>
        <w:bottom w:val="none" w:sz="0" w:space="0" w:color="auto"/>
        <w:right w:val="none" w:sz="0" w:space="0" w:color="auto"/>
      </w:divBdr>
    </w:div>
    <w:div w:id="390664764">
      <w:bodyDiv w:val="1"/>
      <w:marLeft w:val="0"/>
      <w:marRight w:val="0"/>
      <w:marTop w:val="0"/>
      <w:marBottom w:val="0"/>
      <w:divBdr>
        <w:top w:val="none" w:sz="0" w:space="0" w:color="auto"/>
        <w:left w:val="none" w:sz="0" w:space="0" w:color="auto"/>
        <w:bottom w:val="none" w:sz="0" w:space="0" w:color="auto"/>
        <w:right w:val="none" w:sz="0" w:space="0" w:color="auto"/>
      </w:divBdr>
    </w:div>
    <w:div w:id="403066799">
      <w:bodyDiv w:val="1"/>
      <w:marLeft w:val="0"/>
      <w:marRight w:val="0"/>
      <w:marTop w:val="0"/>
      <w:marBottom w:val="0"/>
      <w:divBdr>
        <w:top w:val="none" w:sz="0" w:space="0" w:color="auto"/>
        <w:left w:val="none" w:sz="0" w:space="0" w:color="auto"/>
        <w:bottom w:val="none" w:sz="0" w:space="0" w:color="auto"/>
        <w:right w:val="none" w:sz="0" w:space="0" w:color="auto"/>
      </w:divBdr>
    </w:div>
    <w:div w:id="446971037">
      <w:bodyDiv w:val="1"/>
      <w:marLeft w:val="0"/>
      <w:marRight w:val="0"/>
      <w:marTop w:val="0"/>
      <w:marBottom w:val="0"/>
      <w:divBdr>
        <w:top w:val="none" w:sz="0" w:space="0" w:color="auto"/>
        <w:left w:val="none" w:sz="0" w:space="0" w:color="auto"/>
        <w:bottom w:val="none" w:sz="0" w:space="0" w:color="auto"/>
        <w:right w:val="none" w:sz="0" w:space="0" w:color="auto"/>
      </w:divBdr>
    </w:div>
    <w:div w:id="471557915">
      <w:bodyDiv w:val="1"/>
      <w:marLeft w:val="0"/>
      <w:marRight w:val="0"/>
      <w:marTop w:val="0"/>
      <w:marBottom w:val="0"/>
      <w:divBdr>
        <w:top w:val="none" w:sz="0" w:space="0" w:color="auto"/>
        <w:left w:val="none" w:sz="0" w:space="0" w:color="auto"/>
        <w:bottom w:val="none" w:sz="0" w:space="0" w:color="auto"/>
        <w:right w:val="none" w:sz="0" w:space="0" w:color="auto"/>
      </w:divBdr>
    </w:div>
    <w:div w:id="498807527">
      <w:bodyDiv w:val="1"/>
      <w:marLeft w:val="0"/>
      <w:marRight w:val="0"/>
      <w:marTop w:val="0"/>
      <w:marBottom w:val="0"/>
      <w:divBdr>
        <w:top w:val="none" w:sz="0" w:space="0" w:color="auto"/>
        <w:left w:val="none" w:sz="0" w:space="0" w:color="auto"/>
        <w:bottom w:val="none" w:sz="0" w:space="0" w:color="auto"/>
        <w:right w:val="none" w:sz="0" w:space="0" w:color="auto"/>
      </w:divBdr>
    </w:div>
    <w:div w:id="524368103">
      <w:bodyDiv w:val="1"/>
      <w:marLeft w:val="0"/>
      <w:marRight w:val="0"/>
      <w:marTop w:val="0"/>
      <w:marBottom w:val="0"/>
      <w:divBdr>
        <w:top w:val="none" w:sz="0" w:space="0" w:color="auto"/>
        <w:left w:val="none" w:sz="0" w:space="0" w:color="auto"/>
        <w:bottom w:val="none" w:sz="0" w:space="0" w:color="auto"/>
        <w:right w:val="none" w:sz="0" w:space="0" w:color="auto"/>
      </w:divBdr>
    </w:div>
    <w:div w:id="527179945">
      <w:bodyDiv w:val="1"/>
      <w:marLeft w:val="0"/>
      <w:marRight w:val="0"/>
      <w:marTop w:val="0"/>
      <w:marBottom w:val="0"/>
      <w:divBdr>
        <w:top w:val="none" w:sz="0" w:space="0" w:color="auto"/>
        <w:left w:val="none" w:sz="0" w:space="0" w:color="auto"/>
        <w:bottom w:val="none" w:sz="0" w:space="0" w:color="auto"/>
        <w:right w:val="none" w:sz="0" w:space="0" w:color="auto"/>
      </w:divBdr>
    </w:div>
    <w:div w:id="538082539">
      <w:bodyDiv w:val="1"/>
      <w:marLeft w:val="0"/>
      <w:marRight w:val="0"/>
      <w:marTop w:val="0"/>
      <w:marBottom w:val="0"/>
      <w:divBdr>
        <w:top w:val="none" w:sz="0" w:space="0" w:color="auto"/>
        <w:left w:val="none" w:sz="0" w:space="0" w:color="auto"/>
        <w:bottom w:val="none" w:sz="0" w:space="0" w:color="auto"/>
        <w:right w:val="none" w:sz="0" w:space="0" w:color="auto"/>
      </w:divBdr>
    </w:div>
    <w:div w:id="556087748">
      <w:bodyDiv w:val="1"/>
      <w:marLeft w:val="0"/>
      <w:marRight w:val="0"/>
      <w:marTop w:val="0"/>
      <w:marBottom w:val="0"/>
      <w:divBdr>
        <w:top w:val="none" w:sz="0" w:space="0" w:color="auto"/>
        <w:left w:val="none" w:sz="0" w:space="0" w:color="auto"/>
        <w:bottom w:val="none" w:sz="0" w:space="0" w:color="auto"/>
        <w:right w:val="none" w:sz="0" w:space="0" w:color="auto"/>
      </w:divBdr>
    </w:div>
    <w:div w:id="623076697">
      <w:bodyDiv w:val="1"/>
      <w:marLeft w:val="0"/>
      <w:marRight w:val="0"/>
      <w:marTop w:val="0"/>
      <w:marBottom w:val="0"/>
      <w:divBdr>
        <w:top w:val="none" w:sz="0" w:space="0" w:color="auto"/>
        <w:left w:val="none" w:sz="0" w:space="0" w:color="auto"/>
        <w:bottom w:val="none" w:sz="0" w:space="0" w:color="auto"/>
        <w:right w:val="none" w:sz="0" w:space="0" w:color="auto"/>
      </w:divBdr>
    </w:div>
    <w:div w:id="635572628">
      <w:bodyDiv w:val="1"/>
      <w:marLeft w:val="0"/>
      <w:marRight w:val="0"/>
      <w:marTop w:val="0"/>
      <w:marBottom w:val="0"/>
      <w:divBdr>
        <w:top w:val="none" w:sz="0" w:space="0" w:color="auto"/>
        <w:left w:val="none" w:sz="0" w:space="0" w:color="auto"/>
        <w:bottom w:val="none" w:sz="0" w:space="0" w:color="auto"/>
        <w:right w:val="none" w:sz="0" w:space="0" w:color="auto"/>
      </w:divBdr>
    </w:div>
    <w:div w:id="658653472">
      <w:bodyDiv w:val="1"/>
      <w:marLeft w:val="0"/>
      <w:marRight w:val="0"/>
      <w:marTop w:val="0"/>
      <w:marBottom w:val="0"/>
      <w:divBdr>
        <w:top w:val="none" w:sz="0" w:space="0" w:color="auto"/>
        <w:left w:val="none" w:sz="0" w:space="0" w:color="auto"/>
        <w:bottom w:val="none" w:sz="0" w:space="0" w:color="auto"/>
        <w:right w:val="none" w:sz="0" w:space="0" w:color="auto"/>
      </w:divBdr>
    </w:div>
    <w:div w:id="670523002">
      <w:bodyDiv w:val="1"/>
      <w:marLeft w:val="0"/>
      <w:marRight w:val="0"/>
      <w:marTop w:val="0"/>
      <w:marBottom w:val="0"/>
      <w:divBdr>
        <w:top w:val="none" w:sz="0" w:space="0" w:color="auto"/>
        <w:left w:val="none" w:sz="0" w:space="0" w:color="auto"/>
        <w:bottom w:val="none" w:sz="0" w:space="0" w:color="auto"/>
        <w:right w:val="none" w:sz="0" w:space="0" w:color="auto"/>
      </w:divBdr>
    </w:div>
    <w:div w:id="677463172">
      <w:bodyDiv w:val="1"/>
      <w:marLeft w:val="0"/>
      <w:marRight w:val="0"/>
      <w:marTop w:val="0"/>
      <w:marBottom w:val="0"/>
      <w:divBdr>
        <w:top w:val="none" w:sz="0" w:space="0" w:color="auto"/>
        <w:left w:val="none" w:sz="0" w:space="0" w:color="auto"/>
        <w:bottom w:val="none" w:sz="0" w:space="0" w:color="auto"/>
        <w:right w:val="none" w:sz="0" w:space="0" w:color="auto"/>
      </w:divBdr>
    </w:div>
    <w:div w:id="817498163">
      <w:bodyDiv w:val="1"/>
      <w:marLeft w:val="0"/>
      <w:marRight w:val="0"/>
      <w:marTop w:val="0"/>
      <w:marBottom w:val="0"/>
      <w:divBdr>
        <w:top w:val="none" w:sz="0" w:space="0" w:color="auto"/>
        <w:left w:val="none" w:sz="0" w:space="0" w:color="auto"/>
        <w:bottom w:val="none" w:sz="0" w:space="0" w:color="auto"/>
        <w:right w:val="none" w:sz="0" w:space="0" w:color="auto"/>
      </w:divBdr>
    </w:div>
    <w:div w:id="907157227">
      <w:bodyDiv w:val="1"/>
      <w:marLeft w:val="0"/>
      <w:marRight w:val="0"/>
      <w:marTop w:val="0"/>
      <w:marBottom w:val="0"/>
      <w:divBdr>
        <w:top w:val="none" w:sz="0" w:space="0" w:color="auto"/>
        <w:left w:val="none" w:sz="0" w:space="0" w:color="auto"/>
        <w:bottom w:val="none" w:sz="0" w:space="0" w:color="auto"/>
        <w:right w:val="none" w:sz="0" w:space="0" w:color="auto"/>
      </w:divBdr>
    </w:div>
    <w:div w:id="971440531">
      <w:bodyDiv w:val="1"/>
      <w:marLeft w:val="0"/>
      <w:marRight w:val="0"/>
      <w:marTop w:val="0"/>
      <w:marBottom w:val="0"/>
      <w:divBdr>
        <w:top w:val="none" w:sz="0" w:space="0" w:color="auto"/>
        <w:left w:val="none" w:sz="0" w:space="0" w:color="auto"/>
        <w:bottom w:val="none" w:sz="0" w:space="0" w:color="auto"/>
        <w:right w:val="none" w:sz="0" w:space="0" w:color="auto"/>
      </w:divBdr>
    </w:div>
    <w:div w:id="999844987">
      <w:bodyDiv w:val="1"/>
      <w:marLeft w:val="0"/>
      <w:marRight w:val="0"/>
      <w:marTop w:val="0"/>
      <w:marBottom w:val="0"/>
      <w:divBdr>
        <w:top w:val="none" w:sz="0" w:space="0" w:color="auto"/>
        <w:left w:val="none" w:sz="0" w:space="0" w:color="auto"/>
        <w:bottom w:val="none" w:sz="0" w:space="0" w:color="auto"/>
        <w:right w:val="none" w:sz="0" w:space="0" w:color="auto"/>
      </w:divBdr>
    </w:div>
    <w:div w:id="1045182744">
      <w:bodyDiv w:val="1"/>
      <w:marLeft w:val="0"/>
      <w:marRight w:val="0"/>
      <w:marTop w:val="0"/>
      <w:marBottom w:val="0"/>
      <w:divBdr>
        <w:top w:val="none" w:sz="0" w:space="0" w:color="auto"/>
        <w:left w:val="none" w:sz="0" w:space="0" w:color="auto"/>
        <w:bottom w:val="none" w:sz="0" w:space="0" w:color="auto"/>
        <w:right w:val="none" w:sz="0" w:space="0" w:color="auto"/>
      </w:divBdr>
    </w:div>
    <w:div w:id="1053577663">
      <w:bodyDiv w:val="1"/>
      <w:marLeft w:val="0"/>
      <w:marRight w:val="0"/>
      <w:marTop w:val="0"/>
      <w:marBottom w:val="0"/>
      <w:divBdr>
        <w:top w:val="none" w:sz="0" w:space="0" w:color="auto"/>
        <w:left w:val="none" w:sz="0" w:space="0" w:color="auto"/>
        <w:bottom w:val="none" w:sz="0" w:space="0" w:color="auto"/>
        <w:right w:val="none" w:sz="0" w:space="0" w:color="auto"/>
      </w:divBdr>
    </w:div>
    <w:div w:id="1096365247">
      <w:bodyDiv w:val="1"/>
      <w:marLeft w:val="0"/>
      <w:marRight w:val="0"/>
      <w:marTop w:val="0"/>
      <w:marBottom w:val="0"/>
      <w:divBdr>
        <w:top w:val="none" w:sz="0" w:space="0" w:color="auto"/>
        <w:left w:val="none" w:sz="0" w:space="0" w:color="auto"/>
        <w:bottom w:val="none" w:sz="0" w:space="0" w:color="auto"/>
        <w:right w:val="none" w:sz="0" w:space="0" w:color="auto"/>
      </w:divBdr>
    </w:div>
    <w:div w:id="1103108355">
      <w:bodyDiv w:val="1"/>
      <w:marLeft w:val="0"/>
      <w:marRight w:val="0"/>
      <w:marTop w:val="0"/>
      <w:marBottom w:val="0"/>
      <w:divBdr>
        <w:top w:val="none" w:sz="0" w:space="0" w:color="auto"/>
        <w:left w:val="none" w:sz="0" w:space="0" w:color="auto"/>
        <w:bottom w:val="none" w:sz="0" w:space="0" w:color="auto"/>
        <w:right w:val="none" w:sz="0" w:space="0" w:color="auto"/>
      </w:divBdr>
    </w:div>
    <w:div w:id="1117069373">
      <w:bodyDiv w:val="1"/>
      <w:marLeft w:val="0"/>
      <w:marRight w:val="0"/>
      <w:marTop w:val="0"/>
      <w:marBottom w:val="0"/>
      <w:divBdr>
        <w:top w:val="none" w:sz="0" w:space="0" w:color="auto"/>
        <w:left w:val="none" w:sz="0" w:space="0" w:color="auto"/>
        <w:bottom w:val="none" w:sz="0" w:space="0" w:color="auto"/>
        <w:right w:val="none" w:sz="0" w:space="0" w:color="auto"/>
      </w:divBdr>
    </w:div>
    <w:div w:id="1119641141">
      <w:bodyDiv w:val="1"/>
      <w:marLeft w:val="0"/>
      <w:marRight w:val="0"/>
      <w:marTop w:val="0"/>
      <w:marBottom w:val="0"/>
      <w:divBdr>
        <w:top w:val="none" w:sz="0" w:space="0" w:color="auto"/>
        <w:left w:val="none" w:sz="0" w:space="0" w:color="auto"/>
        <w:bottom w:val="none" w:sz="0" w:space="0" w:color="auto"/>
        <w:right w:val="none" w:sz="0" w:space="0" w:color="auto"/>
      </w:divBdr>
    </w:div>
    <w:div w:id="1128931914">
      <w:bodyDiv w:val="1"/>
      <w:marLeft w:val="0"/>
      <w:marRight w:val="0"/>
      <w:marTop w:val="0"/>
      <w:marBottom w:val="0"/>
      <w:divBdr>
        <w:top w:val="none" w:sz="0" w:space="0" w:color="auto"/>
        <w:left w:val="none" w:sz="0" w:space="0" w:color="auto"/>
        <w:bottom w:val="none" w:sz="0" w:space="0" w:color="auto"/>
        <w:right w:val="none" w:sz="0" w:space="0" w:color="auto"/>
      </w:divBdr>
    </w:div>
    <w:div w:id="1145858114">
      <w:bodyDiv w:val="1"/>
      <w:marLeft w:val="0"/>
      <w:marRight w:val="0"/>
      <w:marTop w:val="0"/>
      <w:marBottom w:val="0"/>
      <w:divBdr>
        <w:top w:val="none" w:sz="0" w:space="0" w:color="auto"/>
        <w:left w:val="none" w:sz="0" w:space="0" w:color="auto"/>
        <w:bottom w:val="none" w:sz="0" w:space="0" w:color="auto"/>
        <w:right w:val="none" w:sz="0" w:space="0" w:color="auto"/>
      </w:divBdr>
    </w:div>
    <w:div w:id="1146774532">
      <w:bodyDiv w:val="1"/>
      <w:marLeft w:val="0"/>
      <w:marRight w:val="0"/>
      <w:marTop w:val="0"/>
      <w:marBottom w:val="0"/>
      <w:divBdr>
        <w:top w:val="none" w:sz="0" w:space="0" w:color="auto"/>
        <w:left w:val="none" w:sz="0" w:space="0" w:color="auto"/>
        <w:bottom w:val="none" w:sz="0" w:space="0" w:color="auto"/>
        <w:right w:val="none" w:sz="0" w:space="0" w:color="auto"/>
      </w:divBdr>
    </w:div>
    <w:div w:id="1216116656">
      <w:bodyDiv w:val="1"/>
      <w:marLeft w:val="0"/>
      <w:marRight w:val="0"/>
      <w:marTop w:val="0"/>
      <w:marBottom w:val="0"/>
      <w:divBdr>
        <w:top w:val="none" w:sz="0" w:space="0" w:color="auto"/>
        <w:left w:val="none" w:sz="0" w:space="0" w:color="auto"/>
        <w:bottom w:val="none" w:sz="0" w:space="0" w:color="auto"/>
        <w:right w:val="none" w:sz="0" w:space="0" w:color="auto"/>
      </w:divBdr>
    </w:div>
    <w:div w:id="1364556147">
      <w:bodyDiv w:val="1"/>
      <w:marLeft w:val="0"/>
      <w:marRight w:val="0"/>
      <w:marTop w:val="0"/>
      <w:marBottom w:val="0"/>
      <w:divBdr>
        <w:top w:val="none" w:sz="0" w:space="0" w:color="auto"/>
        <w:left w:val="none" w:sz="0" w:space="0" w:color="auto"/>
        <w:bottom w:val="none" w:sz="0" w:space="0" w:color="auto"/>
        <w:right w:val="none" w:sz="0" w:space="0" w:color="auto"/>
      </w:divBdr>
    </w:div>
    <w:div w:id="1388722039">
      <w:bodyDiv w:val="1"/>
      <w:marLeft w:val="0"/>
      <w:marRight w:val="0"/>
      <w:marTop w:val="0"/>
      <w:marBottom w:val="0"/>
      <w:divBdr>
        <w:top w:val="none" w:sz="0" w:space="0" w:color="auto"/>
        <w:left w:val="none" w:sz="0" w:space="0" w:color="auto"/>
        <w:bottom w:val="none" w:sz="0" w:space="0" w:color="auto"/>
        <w:right w:val="none" w:sz="0" w:space="0" w:color="auto"/>
      </w:divBdr>
    </w:div>
    <w:div w:id="1428112280">
      <w:bodyDiv w:val="1"/>
      <w:marLeft w:val="0"/>
      <w:marRight w:val="0"/>
      <w:marTop w:val="0"/>
      <w:marBottom w:val="0"/>
      <w:divBdr>
        <w:top w:val="none" w:sz="0" w:space="0" w:color="auto"/>
        <w:left w:val="none" w:sz="0" w:space="0" w:color="auto"/>
        <w:bottom w:val="none" w:sz="0" w:space="0" w:color="auto"/>
        <w:right w:val="none" w:sz="0" w:space="0" w:color="auto"/>
      </w:divBdr>
    </w:div>
    <w:div w:id="1434858096">
      <w:bodyDiv w:val="1"/>
      <w:marLeft w:val="0"/>
      <w:marRight w:val="0"/>
      <w:marTop w:val="0"/>
      <w:marBottom w:val="0"/>
      <w:divBdr>
        <w:top w:val="none" w:sz="0" w:space="0" w:color="auto"/>
        <w:left w:val="none" w:sz="0" w:space="0" w:color="auto"/>
        <w:bottom w:val="none" w:sz="0" w:space="0" w:color="auto"/>
        <w:right w:val="none" w:sz="0" w:space="0" w:color="auto"/>
      </w:divBdr>
    </w:div>
    <w:div w:id="1436748662">
      <w:bodyDiv w:val="1"/>
      <w:marLeft w:val="0"/>
      <w:marRight w:val="0"/>
      <w:marTop w:val="0"/>
      <w:marBottom w:val="0"/>
      <w:divBdr>
        <w:top w:val="none" w:sz="0" w:space="0" w:color="auto"/>
        <w:left w:val="none" w:sz="0" w:space="0" w:color="auto"/>
        <w:bottom w:val="none" w:sz="0" w:space="0" w:color="auto"/>
        <w:right w:val="none" w:sz="0" w:space="0" w:color="auto"/>
      </w:divBdr>
    </w:div>
    <w:div w:id="1502700692">
      <w:bodyDiv w:val="1"/>
      <w:marLeft w:val="0"/>
      <w:marRight w:val="0"/>
      <w:marTop w:val="0"/>
      <w:marBottom w:val="0"/>
      <w:divBdr>
        <w:top w:val="none" w:sz="0" w:space="0" w:color="auto"/>
        <w:left w:val="none" w:sz="0" w:space="0" w:color="auto"/>
        <w:bottom w:val="none" w:sz="0" w:space="0" w:color="auto"/>
        <w:right w:val="none" w:sz="0" w:space="0" w:color="auto"/>
      </w:divBdr>
    </w:div>
    <w:div w:id="1530875951">
      <w:bodyDiv w:val="1"/>
      <w:marLeft w:val="0"/>
      <w:marRight w:val="0"/>
      <w:marTop w:val="0"/>
      <w:marBottom w:val="0"/>
      <w:divBdr>
        <w:top w:val="none" w:sz="0" w:space="0" w:color="auto"/>
        <w:left w:val="none" w:sz="0" w:space="0" w:color="auto"/>
        <w:bottom w:val="none" w:sz="0" w:space="0" w:color="auto"/>
        <w:right w:val="none" w:sz="0" w:space="0" w:color="auto"/>
      </w:divBdr>
    </w:div>
    <w:div w:id="1538930437">
      <w:bodyDiv w:val="1"/>
      <w:marLeft w:val="0"/>
      <w:marRight w:val="0"/>
      <w:marTop w:val="0"/>
      <w:marBottom w:val="0"/>
      <w:divBdr>
        <w:top w:val="none" w:sz="0" w:space="0" w:color="auto"/>
        <w:left w:val="none" w:sz="0" w:space="0" w:color="auto"/>
        <w:bottom w:val="none" w:sz="0" w:space="0" w:color="auto"/>
        <w:right w:val="none" w:sz="0" w:space="0" w:color="auto"/>
      </w:divBdr>
    </w:div>
    <w:div w:id="1549605057">
      <w:bodyDiv w:val="1"/>
      <w:marLeft w:val="0"/>
      <w:marRight w:val="0"/>
      <w:marTop w:val="0"/>
      <w:marBottom w:val="0"/>
      <w:divBdr>
        <w:top w:val="none" w:sz="0" w:space="0" w:color="auto"/>
        <w:left w:val="none" w:sz="0" w:space="0" w:color="auto"/>
        <w:bottom w:val="none" w:sz="0" w:space="0" w:color="auto"/>
        <w:right w:val="none" w:sz="0" w:space="0" w:color="auto"/>
      </w:divBdr>
    </w:div>
    <w:div w:id="1551188076">
      <w:bodyDiv w:val="1"/>
      <w:marLeft w:val="0"/>
      <w:marRight w:val="0"/>
      <w:marTop w:val="0"/>
      <w:marBottom w:val="0"/>
      <w:divBdr>
        <w:top w:val="none" w:sz="0" w:space="0" w:color="auto"/>
        <w:left w:val="none" w:sz="0" w:space="0" w:color="auto"/>
        <w:bottom w:val="none" w:sz="0" w:space="0" w:color="auto"/>
        <w:right w:val="none" w:sz="0" w:space="0" w:color="auto"/>
      </w:divBdr>
    </w:div>
    <w:div w:id="1601642646">
      <w:bodyDiv w:val="1"/>
      <w:marLeft w:val="0"/>
      <w:marRight w:val="0"/>
      <w:marTop w:val="0"/>
      <w:marBottom w:val="0"/>
      <w:divBdr>
        <w:top w:val="none" w:sz="0" w:space="0" w:color="auto"/>
        <w:left w:val="none" w:sz="0" w:space="0" w:color="auto"/>
        <w:bottom w:val="none" w:sz="0" w:space="0" w:color="auto"/>
        <w:right w:val="none" w:sz="0" w:space="0" w:color="auto"/>
      </w:divBdr>
    </w:div>
    <w:div w:id="1629817816">
      <w:bodyDiv w:val="1"/>
      <w:marLeft w:val="0"/>
      <w:marRight w:val="0"/>
      <w:marTop w:val="0"/>
      <w:marBottom w:val="0"/>
      <w:divBdr>
        <w:top w:val="none" w:sz="0" w:space="0" w:color="auto"/>
        <w:left w:val="none" w:sz="0" w:space="0" w:color="auto"/>
        <w:bottom w:val="none" w:sz="0" w:space="0" w:color="auto"/>
        <w:right w:val="none" w:sz="0" w:space="0" w:color="auto"/>
      </w:divBdr>
    </w:div>
    <w:div w:id="1649436910">
      <w:bodyDiv w:val="1"/>
      <w:marLeft w:val="0"/>
      <w:marRight w:val="0"/>
      <w:marTop w:val="0"/>
      <w:marBottom w:val="0"/>
      <w:divBdr>
        <w:top w:val="none" w:sz="0" w:space="0" w:color="auto"/>
        <w:left w:val="none" w:sz="0" w:space="0" w:color="auto"/>
        <w:bottom w:val="none" w:sz="0" w:space="0" w:color="auto"/>
        <w:right w:val="none" w:sz="0" w:space="0" w:color="auto"/>
      </w:divBdr>
    </w:div>
    <w:div w:id="1749888974">
      <w:bodyDiv w:val="1"/>
      <w:marLeft w:val="0"/>
      <w:marRight w:val="0"/>
      <w:marTop w:val="0"/>
      <w:marBottom w:val="0"/>
      <w:divBdr>
        <w:top w:val="none" w:sz="0" w:space="0" w:color="auto"/>
        <w:left w:val="none" w:sz="0" w:space="0" w:color="auto"/>
        <w:bottom w:val="none" w:sz="0" w:space="0" w:color="auto"/>
        <w:right w:val="none" w:sz="0" w:space="0" w:color="auto"/>
      </w:divBdr>
    </w:div>
    <w:div w:id="1778713514">
      <w:bodyDiv w:val="1"/>
      <w:marLeft w:val="0"/>
      <w:marRight w:val="0"/>
      <w:marTop w:val="0"/>
      <w:marBottom w:val="0"/>
      <w:divBdr>
        <w:top w:val="none" w:sz="0" w:space="0" w:color="auto"/>
        <w:left w:val="none" w:sz="0" w:space="0" w:color="auto"/>
        <w:bottom w:val="none" w:sz="0" w:space="0" w:color="auto"/>
        <w:right w:val="none" w:sz="0" w:space="0" w:color="auto"/>
      </w:divBdr>
    </w:div>
    <w:div w:id="1795175723">
      <w:bodyDiv w:val="1"/>
      <w:marLeft w:val="0"/>
      <w:marRight w:val="0"/>
      <w:marTop w:val="0"/>
      <w:marBottom w:val="0"/>
      <w:divBdr>
        <w:top w:val="none" w:sz="0" w:space="0" w:color="auto"/>
        <w:left w:val="none" w:sz="0" w:space="0" w:color="auto"/>
        <w:bottom w:val="none" w:sz="0" w:space="0" w:color="auto"/>
        <w:right w:val="none" w:sz="0" w:space="0" w:color="auto"/>
      </w:divBdr>
    </w:div>
    <w:div w:id="1799957474">
      <w:bodyDiv w:val="1"/>
      <w:marLeft w:val="0"/>
      <w:marRight w:val="0"/>
      <w:marTop w:val="0"/>
      <w:marBottom w:val="0"/>
      <w:divBdr>
        <w:top w:val="none" w:sz="0" w:space="0" w:color="auto"/>
        <w:left w:val="none" w:sz="0" w:space="0" w:color="auto"/>
        <w:bottom w:val="none" w:sz="0" w:space="0" w:color="auto"/>
        <w:right w:val="none" w:sz="0" w:space="0" w:color="auto"/>
      </w:divBdr>
    </w:div>
    <w:div w:id="1810710816">
      <w:bodyDiv w:val="1"/>
      <w:marLeft w:val="0"/>
      <w:marRight w:val="0"/>
      <w:marTop w:val="0"/>
      <w:marBottom w:val="0"/>
      <w:divBdr>
        <w:top w:val="none" w:sz="0" w:space="0" w:color="auto"/>
        <w:left w:val="none" w:sz="0" w:space="0" w:color="auto"/>
        <w:bottom w:val="none" w:sz="0" w:space="0" w:color="auto"/>
        <w:right w:val="none" w:sz="0" w:space="0" w:color="auto"/>
      </w:divBdr>
    </w:div>
    <w:div w:id="1826583977">
      <w:bodyDiv w:val="1"/>
      <w:marLeft w:val="0"/>
      <w:marRight w:val="0"/>
      <w:marTop w:val="0"/>
      <w:marBottom w:val="0"/>
      <w:divBdr>
        <w:top w:val="none" w:sz="0" w:space="0" w:color="auto"/>
        <w:left w:val="none" w:sz="0" w:space="0" w:color="auto"/>
        <w:bottom w:val="none" w:sz="0" w:space="0" w:color="auto"/>
        <w:right w:val="none" w:sz="0" w:space="0" w:color="auto"/>
      </w:divBdr>
    </w:div>
    <w:div w:id="1850412436">
      <w:bodyDiv w:val="1"/>
      <w:marLeft w:val="0"/>
      <w:marRight w:val="0"/>
      <w:marTop w:val="0"/>
      <w:marBottom w:val="0"/>
      <w:divBdr>
        <w:top w:val="none" w:sz="0" w:space="0" w:color="auto"/>
        <w:left w:val="none" w:sz="0" w:space="0" w:color="auto"/>
        <w:bottom w:val="none" w:sz="0" w:space="0" w:color="auto"/>
        <w:right w:val="none" w:sz="0" w:space="0" w:color="auto"/>
      </w:divBdr>
    </w:div>
    <w:div w:id="1875651215">
      <w:bodyDiv w:val="1"/>
      <w:marLeft w:val="0"/>
      <w:marRight w:val="0"/>
      <w:marTop w:val="0"/>
      <w:marBottom w:val="0"/>
      <w:divBdr>
        <w:top w:val="none" w:sz="0" w:space="0" w:color="auto"/>
        <w:left w:val="none" w:sz="0" w:space="0" w:color="auto"/>
        <w:bottom w:val="none" w:sz="0" w:space="0" w:color="auto"/>
        <w:right w:val="none" w:sz="0" w:space="0" w:color="auto"/>
      </w:divBdr>
    </w:div>
    <w:div w:id="1882085289">
      <w:bodyDiv w:val="1"/>
      <w:marLeft w:val="0"/>
      <w:marRight w:val="0"/>
      <w:marTop w:val="0"/>
      <w:marBottom w:val="0"/>
      <w:divBdr>
        <w:top w:val="none" w:sz="0" w:space="0" w:color="auto"/>
        <w:left w:val="none" w:sz="0" w:space="0" w:color="auto"/>
        <w:bottom w:val="none" w:sz="0" w:space="0" w:color="auto"/>
        <w:right w:val="none" w:sz="0" w:space="0" w:color="auto"/>
      </w:divBdr>
    </w:div>
    <w:div w:id="1901862479">
      <w:bodyDiv w:val="1"/>
      <w:marLeft w:val="0"/>
      <w:marRight w:val="0"/>
      <w:marTop w:val="0"/>
      <w:marBottom w:val="0"/>
      <w:divBdr>
        <w:top w:val="none" w:sz="0" w:space="0" w:color="auto"/>
        <w:left w:val="none" w:sz="0" w:space="0" w:color="auto"/>
        <w:bottom w:val="none" w:sz="0" w:space="0" w:color="auto"/>
        <w:right w:val="none" w:sz="0" w:space="0" w:color="auto"/>
      </w:divBdr>
    </w:div>
    <w:div w:id="1917352320">
      <w:bodyDiv w:val="1"/>
      <w:marLeft w:val="0"/>
      <w:marRight w:val="0"/>
      <w:marTop w:val="0"/>
      <w:marBottom w:val="0"/>
      <w:divBdr>
        <w:top w:val="none" w:sz="0" w:space="0" w:color="auto"/>
        <w:left w:val="none" w:sz="0" w:space="0" w:color="auto"/>
        <w:bottom w:val="none" w:sz="0" w:space="0" w:color="auto"/>
        <w:right w:val="none" w:sz="0" w:space="0" w:color="auto"/>
      </w:divBdr>
    </w:div>
    <w:div w:id="1926912715">
      <w:bodyDiv w:val="1"/>
      <w:marLeft w:val="0"/>
      <w:marRight w:val="0"/>
      <w:marTop w:val="0"/>
      <w:marBottom w:val="0"/>
      <w:divBdr>
        <w:top w:val="none" w:sz="0" w:space="0" w:color="auto"/>
        <w:left w:val="none" w:sz="0" w:space="0" w:color="auto"/>
        <w:bottom w:val="none" w:sz="0" w:space="0" w:color="auto"/>
        <w:right w:val="none" w:sz="0" w:space="0" w:color="auto"/>
      </w:divBdr>
    </w:div>
    <w:div w:id="1983925259">
      <w:bodyDiv w:val="1"/>
      <w:marLeft w:val="0"/>
      <w:marRight w:val="0"/>
      <w:marTop w:val="0"/>
      <w:marBottom w:val="0"/>
      <w:divBdr>
        <w:top w:val="none" w:sz="0" w:space="0" w:color="auto"/>
        <w:left w:val="none" w:sz="0" w:space="0" w:color="auto"/>
        <w:bottom w:val="none" w:sz="0" w:space="0" w:color="auto"/>
        <w:right w:val="none" w:sz="0" w:space="0" w:color="auto"/>
      </w:divBdr>
    </w:div>
    <w:div w:id="2038656303">
      <w:bodyDiv w:val="1"/>
      <w:marLeft w:val="0"/>
      <w:marRight w:val="0"/>
      <w:marTop w:val="0"/>
      <w:marBottom w:val="0"/>
      <w:divBdr>
        <w:top w:val="none" w:sz="0" w:space="0" w:color="auto"/>
        <w:left w:val="none" w:sz="0" w:space="0" w:color="auto"/>
        <w:bottom w:val="none" w:sz="0" w:space="0" w:color="auto"/>
        <w:right w:val="none" w:sz="0" w:space="0" w:color="auto"/>
      </w:divBdr>
    </w:div>
    <w:div w:id="2045323431">
      <w:bodyDiv w:val="1"/>
      <w:marLeft w:val="0"/>
      <w:marRight w:val="0"/>
      <w:marTop w:val="0"/>
      <w:marBottom w:val="0"/>
      <w:divBdr>
        <w:top w:val="none" w:sz="0" w:space="0" w:color="auto"/>
        <w:left w:val="none" w:sz="0" w:space="0" w:color="auto"/>
        <w:bottom w:val="none" w:sz="0" w:space="0" w:color="auto"/>
        <w:right w:val="none" w:sz="0" w:space="0" w:color="auto"/>
      </w:divBdr>
    </w:div>
    <w:div w:id="2091078524">
      <w:bodyDiv w:val="1"/>
      <w:marLeft w:val="0"/>
      <w:marRight w:val="0"/>
      <w:marTop w:val="0"/>
      <w:marBottom w:val="0"/>
      <w:divBdr>
        <w:top w:val="none" w:sz="0" w:space="0" w:color="auto"/>
        <w:left w:val="none" w:sz="0" w:space="0" w:color="auto"/>
        <w:bottom w:val="none" w:sz="0" w:space="0" w:color="auto"/>
        <w:right w:val="none" w:sz="0" w:space="0" w:color="auto"/>
      </w:divBdr>
    </w:div>
    <w:div w:id="21460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rc.nist.gov/publications/detail/sp/800-38c/final" TargetMode="External"/><Relationship Id="rId18" Type="http://schemas.openxmlformats.org/officeDocument/2006/relationships/hyperlink" Target="https://www.tarsnap.com/scrypt/scrypt.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vlpubs.nist.gov/nistpubs/Legacy/SP/nistspecialpublication800-38a.pdf" TargetMode="External"/><Relationship Id="rId17" Type="http://schemas.openxmlformats.org/officeDocument/2006/relationships/hyperlink" Target="https://nvlpubs.nist.gov/nistpubs/FIPS/NIST.FIPS.180-4.pdf" TargetMode="External"/><Relationship Id="rId2" Type="http://schemas.openxmlformats.org/officeDocument/2006/relationships/numbering" Target="numbering.xml"/><Relationship Id="rId16" Type="http://schemas.openxmlformats.org/officeDocument/2006/relationships/hyperlink" Target="https://cryptography.io/en/latest/fernet/" TargetMode="External"/><Relationship Id="rId20" Type="http://schemas.openxmlformats.org/officeDocument/2006/relationships/hyperlink" Target="https://www.linuxjournal.com/content/bcrypt-password-hashing-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ols.ietf.org/html/rfc8439" TargetMode="External"/><Relationship Id="rId10" Type="http://schemas.openxmlformats.org/officeDocument/2006/relationships/image" Target="media/image3.png"/><Relationship Id="rId19" Type="http://schemas.openxmlformats.org/officeDocument/2006/relationships/hyperlink" Target="https://doi.org/10.1145/2976749.297842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vlpubs.nist.gov/nistpubs/Legacy/SP/nistspecialpublication800-38d.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2F8FE-72C9-4838-AF80-197303C9ECBB}">
  <ds:schemaRefs>
    <ds:schemaRef ds:uri="http://schemas.openxmlformats.org/officeDocument/2006/bibliography"/>
  </ds:schemaRefs>
</ds:datastoreItem>
</file>

<file path=docMetadata/LabelInfo.xml><?xml version="1.0" encoding="utf-8"?>
<clbl:labelList xmlns:clbl="http://schemas.microsoft.com/office/2020/mipLabelMetadata">
  <clbl:label id="{489a2b12-d97d-410e-8804-b602bba5fc03}" enabled="1" method="Privileged" siteId="{15ce9348-be2a-462b-8fc0-e1765a9b204a}" contentBits="0" removed="0"/>
</clbl:labelList>
</file>

<file path=docProps/app.xml><?xml version="1.0" encoding="utf-8"?>
<Properties xmlns="http://schemas.openxmlformats.org/officeDocument/2006/extended-properties" xmlns:vt="http://schemas.openxmlformats.org/officeDocument/2006/docPropsVTypes">
  <Template>Normal.dotm</Template>
  <TotalTime>23</TotalTime>
  <Pages>15</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#WOON KIN SIONG#</dc:creator>
  <cp:keywords/>
  <dc:description/>
  <cp:lastModifiedBy>#WOON KIN SIONG#</cp:lastModifiedBy>
  <cp:revision>2</cp:revision>
  <dcterms:created xsi:type="dcterms:W3CDTF">2024-11-02T18:54:00Z</dcterms:created>
  <dcterms:modified xsi:type="dcterms:W3CDTF">2024-11-02T18:54:00Z</dcterms:modified>
</cp:coreProperties>
</file>