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spacing w:before="40" w:after="0"/>
        <w:jc w:val="center"/>
        <w:rPr>
          <w:b/>
          <w:b/>
          <w:bCs/>
        </w:rPr>
      </w:pPr>
      <w:r>
        <w:rPr>
          <w:b/>
          <w:bCs/>
        </w:rPr>
        <w:t xml:space="preserve">Ejercicio  </w:t>
      </w:r>
      <w:r>
        <w:rPr>
          <w:b/>
          <w:bCs/>
        </w:rPr>
        <w:t>de Evaluación – Diagramas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Generar los prototipos y diagramas para implementar una validación y registro de usuarios.</w:t>
      </w:r>
    </w:p>
    <w:p>
      <w:pPr>
        <w:pStyle w:val="Normal"/>
        <w:spacing w:before="40" w:after="0"/>
        <w:rPr/>
      </w:pPr>
      <w:r>
        <w:rPr/>
        <w:t xml:space="preserve">El sistema debe proporcionar todas las funcionalidades habituales. </w:t>
      </w:r>
      <w:r>
        <w:rPr/>
        <w:t xml:space="preserve">Hay que entregar 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Especificar el funcionamiento y requerimientos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Diagrama de casos de usos.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Prototipo de interfaz (diseño).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Listado de flujo de programa.</w:t>
      </w:r>
    </w:p>
    <w:p>
      <w:pPr>
        <w:pStyle w:val="Normal"/>
        <w:spacing w:before="40" w:after="0"/>
        <w:rPr/>
      </w:pPr>
      <w:r>
        <w:rPr/>
        <w:t>Podéis usar las herramientas que prefiráis y los diagramas que resulten más cómodos.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Enviar un documento en el que este todo incluido.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 </w:t>
      </w:r>
    </w:p>
    <w:p>
      <w:pPr>
        <w:pStyle w:val="Normal"/>
        <w:spacing w:before="4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LibreOffice/7.0.1.2$Windows_X86_64 LibreOffice_project/7cbcfc562f6eb6708b5ff7d7397325de9e764452</Application>
  <Pages>1</Pages>
  <Words>90</Words>
  <Characters>524</Characters>
  <CharactersWithSpaces>608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2021-03-10T13:28:04Z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