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74B3" w14:textId="77777777" w:rsidR="00330DF7" w:rsidRDefault="00922DEA">
      <w:pPr>
        <w:contextualSpacing w:val="0"/>
        <w:rPr>
          <w:b/>
        </w:rPr>
      </w:pPr>
      <w:r>
        <w:rPr>
          <w:b/>
        </w:rPr>
        <w:t>How to Self-Sign Up for Your Group</w:t>
      </w:r>
    </w:p>
    <w:p w14:paraId="7B8CC4BA" w14:textId="77777777" w:rsidR="00330DF7" w:rsidRDefault="00330DF7">
      <w:pPr>
        <w:contextualSpacing w:val="0"/>
        <w:rPr>
          <w:b/>
        </w:rPr>
      </w:pPr>
    </w:p>
    <w:p w14:paraId="6263FB45" w14:textId="77777777" w:rsidR="00330DF7" w:rsidRDefault="00922DEA">
      <w:pPr>
        <w:contextualSpacing w:val="0"/>
      </w:pPr>
      <w:r>
        <w:t xml:space="preserve">You will self-sign up for your group in Canvas. Groups can be two or three students for this assignment. </w:t>
      </w:r>
    </w:p>
    <w:p w14:paraId="30AB6EE4" w14:textId="77777777" w:rsidR="00330DF7" w:rsidRDefault="00922DEA">
      <w:pPr>
        <w:numPr>
          <w:ilvl w:val="0"/>
          <w:numId w:val="1"/>
        </w:numPr>
      </w:pPr>
      <w:r>
        <w:t xml:space="preserve">Make sure everyone in the group agrees to work together before proceeding to form a group in Canvas.  </w:t>
      </w:r>
    </w:p>
    <w:p w14:paraId="3BC9FF17" w14:textId="77777777" w:rsidR="00330DF7" w:rsidRDefault="00922DEA">
      <w:pPr>
        <w:numPr>
          <w:ilvl w:val="0"/>
          <w:numId w:val="1"/>
        </w:numPr>
      </w:pPr>
      <w:r>
        <w:t>Select one member to initiate the sign-up process and agree to a specific and appropriate name you will use to identify your group.</w:t>
      </w:r>
    </w:p>
    <w:p w14:paraId="4F4BDC29" w14:textId="77777777" w:rsidR="00330DF7" w:rsidRDefault="00922DEA">
      <w:pPr>
        <w:numPr>
          <w:ilvl w:val="0"/>
          <w:numId w:val="1"/>
        </w:numPr>
      </w:pPr>
      <w:r>
        <w:t>The person that initi</w:t>
      </w:r>
      <w:r>
        <w:t xml:space="preserve">ates the sign-up process will join one of the open numbered groups. They can do so by following the steps in this document to find and sign up for a group: </w:t>
      </w:r>
      <w:hyperlink r:id="rId5">
        <w:r>
          <w:rPr>
            <w:color w:val="1155CC"/>
            <w:u w:val="single"/>
          </w:rPr>
          <w:t>How do I join a group as</w:t>
        </w:r>
        <w:r>
          <w:rPr>
            <w:color w:val="1155CC"/>
            <w:u w:val="single"/>
          </w:rPr>
          <w:t xml:space="preserve"> a student?</w:t>
        </w:r>
      </w:hyperlink>
    </w:p>
    <w:p w14:paraId="2C4A03B0" w14:textId="77777777" w:rsidR="00330DF7" w:rsidRDefault="00922DEA">
      <w:pPr>
        <w:numPr>
          <w:ilvl w:val="0"/>
          <w:numId w:val="1"/>
        </w:numPr>
      </w:pPr>
      <w:r>
        <w:t xml:space="preserve">The initiating person will then change the name of the group. Follow the steps in this document to change your group name: </w:t>
      </w:r>
      <w:hyperlink r:id="rId6">
        <w:r>
          <w:rPr>
            <w:color w:val="1155CC"/>
            <w:u w:val="single"/>
          </w:rPr>
          <w:t>How do I manage my group as a group leader?</w:t>
        </w:r>
      </w:hyperlink>
    </w:p>
    <w:p w14:paraId="2E7C34E8" w14:textId="77777777" w:rsidR="00330DF7" w:rsidRDefault="00922DEA">
      <w:pPr>
        <w:numPr>
          <w:ilvl w:val="0"/>
          <w:numId w:val="1"/>
        </w:numPr>
      </w:pPr>
      <w:r>
        <w:t xml:space="preserve">Once the group name has been changed, the remaining members can add themselves to the group by following the steps in: </w:t>
      </w:r>
      <w:hyperlink r:id="rId7">
        <w:r>
          <w:rPr>
            <w:color w:val="1155CC"/>
            <w:u w:val="single"/>
          </w:rPr>
          <w:t>How do I join a group as a student?</w:t>
        </w:r>
      </w:hyperlink>
    </w:p>
    <w:p w14:paraId="6E066412" w14:textId="77777777" w:rsidR="00330DF7" w:rsidRDefault="00922DEA">
      <w:pPr>
        <w:contextualSpacing w:val="0"/>
      </w:pPr>
      <w:r>
        <w:t xml:space="preserve"> </w:t>
      </w:r>
    </w:p>
    <w:p w14:paraId="063A04CC" w14:textId="77777777" w:rsidR="00330DF7" w:rsidRDefault="00922DEA">
      <w:pPr>
        <w:contextualSpacing w:val="0"/>
      </w:pPr>
      <w:r>
        <w:t>FAQs about groups:</w:t>
      </w:r>
    </w:p>
    <w:p w14:paraId="7AD6BC21" w14:textId="77777777" w:rsidR="00330DF7" w:rsidRDefault="00922DEA">
      <w:pPr>
        <w:contextualSpacing w:val="0"/>
      </w:pPr>
      <w:r>
        <w:t>Q: W</w:t>
      </w:r>
      <w:r>
        <w:t xml:space="preserve">hat if I am not able to change the group name? </w:t>
      </w:r>
    </w:p>
    <w:p w14:paraId="1AFC3CC5" w14:textId="77777777" w:rsidR="00330DF7" w:rsidRDefault="00922DEA">
      <w:pPr>
        <w:contextualSpacing w:val="0"/>
      </w:pPr>
      <w:r>
        <w:t>A: You may not be the group leader.  The person who joined first is the group leader by default.</w:t>
      </w:r>
    </w:p>
    <w:p w14:paraId="59B411EE" w14:textId="77777777" w:rsidR="00330DF7" w:rsidRDefault="00330DF7">
      <w:pPr>
        <w:contextualSpacing w:val="0"/>
      </w:pPr>
    </w:p>
    <w:p w14:paraId="6C20B26C" w14:textId="77777777" w:rsidR="00330DF7" w:rsidRDefault="00922DEA">
      <w:pPr>
        <w:contextualSpacing w:val="0"/>
      </w:pPr>
      <w:r>
        <w:t>Q: What are the responsibilities of being the group leader?</w:t>
      </w:r>
    </w:p>
    <w:p w14:paraId="3D69C6B5" w14:textId="77777777" w:rsidR="00330DF7" w:rsidRDefault="00922DEA">
      <w:pPr>
        <w:contextualSpacing w:val="0"/>
      </w:pPr>
      <w:r>
        <w:t xml:space="preserve">A: The group leader has certain privileges within </w:t>
      </w:r>
      <w:r>
        <w:t>Canvas, but the only responsibility of the leader is to change the name of the group.  Everyone is expected to contribute equally to the group effort.</w:t>
      </w:r>
    </w:p>
    <w:p w14:paraId="1DF8CFC5" w14:textId="77777777" w:rsidR="00330DF7" w:rsidRDefault="00330DF7">
      <w:pPr>
        <w:contextualSpacing w:val="0"/>
      </w:pPr>
    </w:p>
    <w:p w14:paraId="6D476D04" w14:textId="77777777" w:rsidR="00330DF7" w:rsidRDefault="00922DEA">
      <w:pPr>
        <w:contextualSpacing w:val="0"/>
      </w:pPr>
      <w:r>
        <w:t>Q: What happens if I don’t have a group?</w:t>
      </w:r>
    </w:p>
    <w:p w14:paraId="682E11FC" w14:textId="53B4F313" w:rsidR="00330DF7" w:rsidRDefault="00922DEA">
      <w:pPr>
        <w:contextualSpacing w:val="0"/>
      </w:pPr>
      <w:r>
        <w:t>A: If you are having difficulty finding a group, please contact</w:t>
      </w:r>
      <w:r>
        <w:t xml:space="preserve"> one of the instructors</w:t>
      </w:r>
      <w:bookmarkStart w:id="0" w:name="_GoBack"/>
      <w:bookmarkEnd w:id="0"/>
      <w:r>
        <w:t xml:space="preserve">.  No one should be in a group alone. </w:t>
      </w:r>
    </w:p>
    <w:p w14:paraId="4A74E12A" w14:textId="77777777" w:rsidR="00330DF7" w:rsidRDefault="00330DF7">
      <w:pPr>
        <w:contextualSpacing w:val="0"/>
      </w:pPr>
    </w:p>
    <w:p w14:paraId="00EEE253" w14:textId="77777777" w:rsidR="00330DF7" w:rsidRDefault="00922DEA">
      <w:pPr>
        <w:contextualSpacing w:val="0"/>
      </w:pPr>
      <w:r>
        <w:t xml:space="preserve">Q: What does </w:t>
      </w:r>
      <w:proofErr w:type="gramStart"/>
      <w:r>
        <w:t>being</w:t>
      </w:r>
      <w:proofErr w:type="gramEnd"/>
      <w:r>
        <w:t xml:space="preserve"> in a group mean in Canvas?</w:t>
      </w:r>
    </w:p>
    <w:p w14:paraId="676D4A5D" w14:textId="77777777" w:rsidR="00330DF7" w:rsidRDefault="00922DEA">
      <w:pPr>
        <w:contextualSpacing w:val="0"/>
      </w:pPr>
      <w:r>
        <w:t>A: You will be submitting your assignment in groups meaning one group member will submit your assignment on behalf of the group. Once a submissi</w:t>
      </w:r>
      <w:r>
        <w:t>on has been uploaded, a subsequent submission can be made which overwrites the previous submission. The last submission will be the official, accepted submission. You will also get a Group Space automatically under Groups in the Red Global Canvas Navigatio</w:t>
      </w:r>
      <w:r>
        <w:t xml:space="preserve">n.  This is a space you can easily use to collaborate with your group mates. </w:t>
      </w:r>
    </w:p>
    <w:p w14:paraId="66CAC52D" w14:textId="77777777" w:rsidR="00330DF7" w:rsidRDefault="00330DF7">
      <w:pPr>
        <w:contextualSpacing w:val="0"/>
      </w:pPr>
    </w:p>
    <w:p w14:paraId="0BFB2A2A" w14:textId="77777777" w:rsidR="00330DF7" w:rsidRDefault="00330DF7">
      <w:pPr>
        <w:contextualSpacing w:val="0"/>
      </w:pPr>
    </w:p>
    <w:p w14:paraId="3D8D466E" w14:textId="77777777" w:rsidR="00330DF7" w:rsidRDefault="00330DF7">
      <w:pPr>
        <w:contextualSpacing w:val="0"/>
      </w:pPr>
    </w:p>
    <w:p w14:paraId="6FD3B423" w14:textId="77777777" w:rsidR="00330DF7" w:rsidRDefault="00330DF7">
      <w:pPr>
        <w:contextualSpacing w:val="0"/>
      </w:pPr>
    </w:p>
    <w:sectPr w:rsidR="00330D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03E3C"/>
    <w:multiLevelType w:val="multilevel"/>
    <w:tmpl w:val="8ECE1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DF7"/>
    <w:rsid w:val="00330DF7"/>
    <w:rsid w:val="0092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E2EC3"/>
  <w15:docId w15:val="{162B5427-8F59-0B4D-BCB4-C09260C6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canvaslms.com/docs/DOC-10516-421264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canvaslms.com/docs/DOC-10692-4212231447" TargetMode="External"/><Relationship Id="rId5" Type="http://schemas.openxmlformats.org/officeDocument/2006/relationships/hyperlink" Target="https://community.canvaslms.com/docs/DOC-10516-4212649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Barry Vanveen</cp:lastModifiedBy>
  <cp:revision>2</cp:revision>
  <dcterms:created xsi:type="dcterms:W3CDTF">2019-05-19T16:22:00Z</dcterms:created>
  <dcterms:modified xsi:type="dcterms:W3CDTF">2019-05-19T16:23:00Z</dcterms:modified>
</cp:coreProperties>
</file>