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4772FD" w14:textId="34A5B9D3" w:rsidR="00D8682B" w:rsidRPr="00165F5D" w:rsidRDefault="00D8682B" w:rsidP="00D341DB">
      <w:pPr>
        <w:pStyle w:val="a7"/>
        <w:rPr>
          <w:rFonts w:ascii="Times New Roman" w:hAnsi="Times New Roman" w:cs="Times New Roman"/>
          <w:shd w:val="clear" w:color="auto" w:fill="FFFFFF"/>
        </w:rPr>
      </w:pPr>
      <w:r w:rsidRPr="00165F5D">
        <w:rPr>
          <w:rFonts w:ascii="Times New Roman" w:hAnsi="Times New Roman" w:cs="Times New Roman"/>
          <w:shd w:val="clear" w:color="auto" w:fill="FFFFFF"/>
        </w:rPr>
        <w:t xml:space="preserve">Android NDK </w:t>
      </w:r>
      <w:r w:rsidR="00D341DB" w:rsidRPr="00165F5D">
        <w:rPr>
          <w:rFonts w:ascii="Times New Roman" w:hAnsi="Times New Roman" w:cs="Times New Roman"/>
          <w:shd w:val="clear" w:color="auto" w:fill="FFFFFF"/>
        </w:rPr>
        <w:t xml:space="preserve">crash </w:t>
      </w:r>
      <w:r w:rsidR="00D341DB" w:rsidRPr="00165F5D">
        <w:rPr>
          <w:rFonts w:ascii="Times New Roman" w:hAnsi="Times New Roman" w:cs="Times New Roman"/>
          <w:shd w:val="clear" w:color="auto" w:fill="FFFFFF"/>
        </w:rPr>
        <w:t>问题定位</w:t>
      </w:r>
    </w:p>
    <w:p w14:paraId="0D15593C" w14:textId="2DC83FD2" w:rsidR="00D341DB" w:rsidRPr="00165F5D" w:rsidRDefault="00D8681A" w:rsidP="00D341DB">
      <w:pPr>
        <w:spacing w:line="360" w:lineRule="auto"/>
        <w:ind w:firstLineChars="200" w:firstLine="420"/>
        <w:rPr>
          <w:rFonts w:ascii="Times New Roman" w:hAnsi="Times New Roman" w:cs="Times New Roman"/>
          <w:color w:val="4D4D4D"/>
          <w:szCs w:val="21"/>
          <w:shd w:val="clear" w:color="auto" w:fill="FFFFFF"/>
        </w:rPr>
      </w:pPr>
      <w:r w:rsidRPr="00165F5D">
        <w:rPr>
          <w:rFonts w:ascii="Times New Roman" w:hAnsi="Times New Roman" w:cs="Times New Roman"/>
          <w:color w:val="4D4D4D"/>
          <w:szCs w:val="21"/>
          <w:shd w:val="clear" w:color="auto" w:fill="FFFFFF"/>
        </w:rPr>
        <w:t>NDK</w:t>
      </w:r>
      <w:r w:rsidRPr="00165F5D">
        <w:rPr>
          <w:rFonts w:ascii="Times New Roman" w:hAnsi="Times New Roman" w:cs="Times New Roman"/>
          <w:color w:val="4D4D4D"/>
          <w:szCs w:val="21"/>
          <w:shd w:val="clear" w:color="auto" w:fill="FFFFFF"/>
        </w:rPr>
        <w:t>是使用</w:t>
      </w:r>
      <w:r w:rsidRPr="00165F5D">
        <w:rPr>
          <w:rFonts w:ascii="Times New Roman" w:hAnsi="Times New Roman" w:cs="Times New Roman"/>
          <w:color w:val="4D4D4D"/>
          <w:szCs w:val="21"/>
          <w:shd w:val="clear" w:color="auto" w:fill="FFFFFF"/>
        </w:rPr>
        <w:t>C/C++</w:t>
      </w:r>
      <w:r w:rsidRPr="00165F5D">
        <w:rPr>
          <w:rFonts w:ascii="Times New Roman" w:hAnsi="Times New Roman" w:cs="Times New Roman"/>
          <w:color w:val="4D4D4D"/>
          <w:szCs w:val="21"/>
          <w:shd w:val="clear" w:color="auto" w:fill="FFFFFF"/>
        </w:rPr>
        <w:t>来进行开发，指针和内存管理是最重要也是最容易出问题的地方，稍有不慎就会遇到诸如内存地址访问错误、使用野针对、内存泄露、堆栈溢出、初始化错误、类型转换错误、数字除</w:t>
      </w:r>
      <w:r w:rsidRPr="00165F5D">
        <w:rPr>
          <w:rFonts w:ascii="Times New Roman" w:hAnsi="Times New Roman" w:cs="Times New Roman"/>
          <w:color w:val="4D4D4D"/>
          <w:szCs w:val="21"/>
          <w:shd w:val="clear" w:color="auto" w:fill="FFFFFF"/>
        </w:rPr>
        <w:t>0</w:t>
      </w:r>
      <w:r w:rsidRPr="00165F5D">
        <w:rPr>
          <w:rFonts w:ascii="Times New Roman" w:hAnsi="Times New Roman" w:cs="Times New Roman"/>
          <w:color w:val="4D4D4D"/>
          <w:szCs w:val="21"/>
          <w:shd w:val="clear" w:color="auto" w:fill="FFFFFF"/>
        </w:rPr>
        <w:t>等常见的问题，导致最后都是同一个结果：程序崩溃。依靠在各个</w:t>
      </w:r>
      <w:proofErr w:type="spellStart"/>
      <w:r w:rsidRPr="00165F5D">
        <w:rPr>
          <w:rFonts w:ascii="Times New Roman" w:hAnsi="Times New Roman" w:cs="Times New Roman"/>
          <w:color w:val="4D4D4D"/>
          <w:szCs w:val="21"/>
          <w:shd w:val="clear" w:color="auto" w:fill="FFFFFF"/>
        </w:rPr>
        <w:t>jni</w:t>
      </w:r>
      <w:proofErr w:type="spellEnd"/>
      <w:r w:rsidRPr="00165F5D">
        <w:rPr>
          <w:rFonts w:ascii="Times New Roman" w:hAnsi="Times New Roman" w:cs="Times New Roman"/>
          <w:color w:val="4D4D4D"/>
          <w:szCs w:val="21"/>
          <w:shd w:val="clear" w:color="auto" w:fill="FFFFFF"/>
        </w:rPr>
        <w:t>函数中打印日志来跟踪问题，效率实在是太低了，而且还定位不到问题。</w:t>
      </w:r>
    </w:p>
    <w:p w14:paraId="76453713" w14:textId="6627C353" w:rsidR="001D421A" w:rsidRPr="00165F5D" w:rsidRDefault="001D421A" w:rsidP="00795320">
      <w:pPr>
        <w:pStyle w:val="aa"/>
        <w:jc w:val="both"/>
        <w:rPr>
          <w:rFonts w:ascii="Times New Roman" w:hAnsi="Times New Roman" w:cs="Times New Roman"/>
        </w:rPr>
      </w:pPr>
      <w:proofErr w:type="gramStart"/>
      <w:r w:rsidRPr="00165F5D">
        <w:rPr>
          <w:rFonts w:ascii="Times New Roman" w:hAnsi="Times New Roman" w:cs="Times New Roman"/>
        </w:rPr>
        <w:t>一</w:t>
      </w:r>
      <w:proofErr w:type="gramEnd"/>
      <w:r w:rsidRPr="00165F5D">
        <w:rPr>
          <w:rFonts w:ascii="Times New Roman" w:hAnsi="Times New Roman" w:cs="Times New Roman"/>
        </w:rPr>
        <w:t>．</w:t>
      </w:r>
      <w:r w:rsidRPr="00165F5D">
        <w:rPr>
          <w:rFonts w:ascii="Times New Roman" w:hAnsi="Times New Roman" w:cs="Times New Roman"/>
        </w:rPr>
        <w:t>NDK</w:t>
      </w:r>
      <w:r w:rsidRPr="00165F5D">
        <w:rPr>
          <w:rFonts w:ascii="Times New Roman" w:hAnsi="Times New Roman" w:cs="Times New Roman"/>
        </w:rPr>
        <w:t>调试工具定位</w:t>
      </w:r>
      <w:r w:rsidR="00707725" w:rsidRPr="00165F5D">
        <w:rPr>
          <w:rFonts w:ascii="Times New Roman" w:hAnsi="Times New Roman" w:cs="Times New Roman"/>
        </w:rPr>
        <w:t>crash</w:t>
      </w:r>
    </w:p>
    <w:p w14:paraId="1CA1A32F" w14:textId="4ACC3DA4" w:rsidR="00E074A3" w:rsidRPr="00165F5D" w:rsidRDefault="00D341DB" w:rsidP="00D341DB">
      <w:pPr>
        <w:spacing w:line="360" w:lineRule="auto"/>
        <w:ind w:firstLineChars="200" w:firstLine="420"/>
        <w:rPr>
          <w:rFonts w:ascii="Times New Roman" w:hAnsi="Times New Roman" w:cs="Times New Roman"/>
          <w:color w:val="4D4D4D"/>
          <w:szCs w:val="21"/>
          <w:shd w:val="clear" w:color="auto" w:fill="FFFFFF"/>
        </w:rPr>
      </w:pPr>
      <w:r w:rsidRPr="00165F5D">
        <w:rPr>
          <w:rFonts w:ascii="Times New Roman" w:hAnsi="Times New Roman" w:cs="Times New Roman"/>
          <w:color w:val="4D4D4D"/>
          <w:szCs w:val="21"/>
          <w:shd w:val="clear" w:color="auto" w:fill="FFFFFF"/>
        </w:rPr>
        <w:t>可用</w:t>
      </w:r>
      <w:r w:rsidR="00E074A3" w:rsidRPr="00165F5D">
        <w:rPr>
          <w:rFonts w:ascii="Times New Roman" w:hAnsi="Times New Roman" w:cs="Times New Roman"/>
          <w:color w:val="4D4D4D"/>
          <w:szCs w:val="21"/>
          <w:shd w:val="clear" w:color="auto" w:fill="FFFFFF"/>
        </w:rPr>
        <w:t>NDK</w:t>
      </w:r>
      <w:r w:rsidR="00E074A3" w:rsidRPr="00165F5D">
        <w:rPr>
          <w:rFonts w:ascii="Times New Roman" w:hAnsi="Times New Roman" w:cs="Times New Roman"/>
          <w:color w:val="4D4D4D"/>
          <w:szCs w:val="21"/>
          <w:shd w:val="clear" w:color="auto" w:fill="FFFFFF"/>
        </w:rPr>
        <w:t>安装包中提供了三个调试工具：</w:t>
      </w:r>
      <w:r w:rsidR="00E074A3" w:rsidRPr="00165F5D">
        <w:rPr>
          <w:rFonts w:ascii="Times New Roman" w:hAnsi="Times New Roman" w:cs="Times New Roman"/>
          <w:color w:val="4D4D4D"/>
          <w:szCs w:val="21"/>
          <w:shd w:val="clear" w:color="auto" w:fill="FFFFFF"/>
        </w:rPr>
        <w:t>addr2line</w:t>
      </w:r>
      <w:r w:rsidR="00E074A3" w:rsidRPr="00165F5D">
        <w:rPr>
          <w:rFonts w:ascii="Times New Roman" w:hAnsi="Times New Roman" w:cs="Times New Roman"/>
          <w:color w:val="4D4D4D"/>
          <w:szCs w:val="21"/>
          <w:shd w:val="clear" w:color="auto" w:fill="FFFFFF"/>
        </w:rPr>
        <w:t>、</w:t>
      </w:r>
      <w:proofErr w:type="spellStart"/>
      <w:r w:rsidR="00E074A3" w:rsidRPr="00165F5D">
        <w:rPr>
          <w:rFonts w:ascii="Times New Roman" w:hAnsi="Times New Roman" w:cs="Times New Roman"/>
          <w:color w:val="4D4D4D"/>
          <w:szCs w:val="21"/>
          <w:shd w:val="clear" w:color="auto" w:fill="FFFFFF"/>
        </w:rPr>
        <w:t>objdump</w:t>
      </w:r>
      <w:proofErr w:type="spellEnd"/>
      <w:r w:rsidR="00E074A3" w:rsidRPr="00165F5D">
        <w:rPr>
          <w:rFonts w:ascii="Times New Roman" w:hAnsi="Times New Roman" w:cs="Times New Roman"/>
          <w:color w:val="4D4D4D"/>
          <w:szCs w:val="21"/>
          <w:shd w:val="clear" w:color="auto" w:fill="FFFFFF"/>
        </w:rPr>
        <w:t>和</w:t>
      </w:r>
      <w:proofErr w:type="spellStart"/>
      <w:r w:rsidR="00E074A3" w:rsidRPr="00165F5D">
        <w:rPr>
          <w:rFonts w:ascii="Times New Roman" w:hAnsi="Times New Roman" w:cs="Times New Roman"/>
          <w:color w:val="4D4D4D"/>
          <w:szCs w:val="21"/>
          <w:shd w:val="clear" w:color="auto" w:fill="FFFFFF"/>
        </w:rPr>
        <w:t>ndk</w:t>
      </w:r>
      <w:proofErr w:type="spellEnd"/>
      <w:r w:rsidR="00E074A3" w:rsidRPr="00165F5D">
        <w:rPr>
          <w:rFonts w:ascii="Times New Roman" w:hAnsi="Times New Roman" w:cs="Times New Roman"/>
          <w:color w:val="4D4D4D"/>
          <w:szCs w:val="21"/>
          <w:shd w:val="clear" w:color="auto" w:fill="FFFFFF"/>
        </w:rPr>
        <w:t>-stack</w:t>
      </w:r>
      <w:r w:rsidRPr="00165F5D">
        <w:rPr>
          <w:rFonts w:ascii="Times New Roman" w:hAnsi="Times New Roman" w:cs="Times New Roman"/>
          <w:color w:val="4D4D4D"/>
          <w:szCs w:val="21"/>
          <w:shd w:val="clear" w:color="auto" w:fill="FFFFFF"/>
        </w:rPr>
        <w:t>来定位</w:t>
      </w:r>
      <w:r w:rsidRPr="00165F5D">
        <w:rPr>
          <w:rFonts w:ascii="Times New Roman" w:hAnsi="Times New Roman" w:cs="Times New Roman"/>
          <w:color w:val="4D4D4D"/>
          <w:szCs w:val="21"/>
          <w:shd w:val="clear" w:color="auto" w:fill="FFFFFF"/>
        </w:rPr>
        <w:t>crash</w:t>
      </w:r>
      <w:r w:rsidRPr="00165F5D">
        <w:rPr>
          <w:rFonts w:ascii="Times New Roman" w:hAnsi="Times New Roman" w:cs="Times New Roman"/>
          <w:color w:val="4D4D4D"/>
          <w:szCs w:val="21"/>
          <w:shd w:val="clear" w:color="auto" w:fill="FFFFFF"/>
        </w:rPr>
        <w:t>的地方。</w:t>
      </w:r>
      <w:r w:rsidR="00E074A3" w:rsidRPr="00165F5D">
        <w:rPr>
          <w:rFonts w:ascii="Times New Roman" w:hAnsi="Times New Roman" w:cs="Times New Roman"/>
          <w:color w:val="4D4D4D"/>
          <w:szCs w:val="21"/>
          <w:shd w:val="clear" w:color="auto" w:fill="FFFFFF"/>
        </w:rPr>
        <w:t>其中</w:t>
      </w:r>
      <w:proofErr w:type="spellStart"/>
      <w:r w:rsidR="00E074A3" w:rsidRPr="00165F5D">
        <w:rPr>
          <w:rFonts w:ascii="Times New Roman" w:hAnsi="Times New Roman" w:cs="Times New Roman"/>
          <w:color w:val="4D4D4D"/>
          <w:szCs w:val="21"/>
          <w:shd w:val="clear" w:color="auto" w:fill="FFFFFF"/>
        </w:rPr>
        <w:t>ndk</w:t>
      </w:r>
      <w:proofErr w:type="spellEnd"/>
      <w:r w:rsidR="00E074A3" w:rsidRPr="00165F5D">
        <w:rPr>
          <w:rFonts w:ascii="Times New Roman" w:hAnsi="Times New Roman" w:cs="Times New Roman"/>
          <w:color w:val="4D4D4D"/>
          <w:szCs w:val="21"/>
          <w:shd w:val="clear" w:color="auto" w:fill="FFFFFF"/>
        </w:rPr>
        <w:t>-stack</w:t>
      </w:r>
      <w:r w:rsidR="00E074A3" w:rsidRPr="00165F5D">
        <w:rPr>
          <w:rFonts w:ascii="Times New Roman" w:hAnsi="Times New Roman" w:cs="Times New Roman"/>
          <w:color w:val="4D4D4D"/>
          <w:szCs w:val="21"/>
          <w:shd w:val="clear" w:color="auto" w:fill="FFFFFF"/>
        </w:rPr>
        <w:t>放在</w:t>
      </w:r>
      <w:r w:rsidR="00E074A3" w:rsidRPr="00165F5D">
        <w:rPr>
          <w:rFonts w:ascii="Times New Roman" w:hAnsi="Times New Roman" w:cs="Times New Roman"/>
          <w:color w:val="4D4D4D"/>
          <w:szCs w:val="21"/>
          <w:shd w:val="clear" w:color="auto" w:fill="FFFFFF"/>
        </w:rPr>
        <w:t>$NDK_HOME</w:t>
      </w:r>
      <w:r w:rsidR="00E074A3" w:rsidRPr="00165F5D">
        <w:rPr>
          <w:rFonts w:ascii="Times New Roman" w:hAnsi="Times New Roman" w:cs="Times New Roman"/>
          <w:color w:val="4D4D4D"/>
          <w:szCs w:val="21"/>
          <w:shd w:val="clear" w:color="auto" w:fill="FFFFFF"/>
        </w:rPr>
        <w:t>目录下，与</w:t>
      </w:r>
      <w:proofErr w:type="spellStart"/>
      <w:r w:rsidR="00E074A3" w:rsidRPr="00165F5D">
        <w:rPr>
          <w:rFonts w:ascii="Times New Roman" w:hAnsi="Times New Roman" w:cs="Times New Roman"/>
          <w:color w:val="4D4D4D"/>
          <w:szCs w:val="21"/>
          <w:shd w:val="clear" w:color="auto" w:fill="FFFFFF"/>
        </w:rPr>
        <w:t>ndk</w:t>
      </w:r>
      <w:proofErr w:type="spellEnd"/>
      <w:r w:rsidR="00E074A3" w:rsidRPr="00165F5D">
        <w:rPr>
          <w:rFonts w:ascii="Times New Roman" w:hAnsi="Times New Roman" w:cs="Times New Roman"/>
          <w:color w:val="4D4D4D"/>
          <w:szCs w:val="21"/>
          <w:shd w:val="clear" w:color="auto" w:fill="FFFFFF"/>
        </w:rPr>
        <w:t>-build</w:t>
      </w:r>
      <w:r w:rsidR="00E074A3" w:rsidRPr="00165F5D">
        <w:rPr>
          <w:rFonts w:ascii="Times New Roman" w:hAnsi="Times New Roman" w:cs="Times New Roman"/>
          <w:color w:val="4D4D4D"/>
          <w:szCs w:val="21"/>
          <w:shd w:val="clear" w:color="auto" w:fill="FFFFFF"/>
        </w:rPr>
        <w:t>同级目录。</w:t>
      </w:r>
      <w:r w:rsidR="00E074A3" w:rsidRPr="00165F5D">
        <w:rPr>
          <w:rFonts w:ascii="Times New Roman" w:hAnsi="Times New Roman" w:cs="Times New Roman"/>
          <w:color w:val="4D4D4D"/>
          <w:szCs w:val="21"/>
          <w:shd w:val="clear" w:color="auto" w:fill="FFFFFF"/>
        </w:rPr>
        <w:t>addr2line</w:t>
      </w:r>
      <w:r w:rsidR="00E074A3" w:rsidRPr="00165F5D">
        <w:rPr>
          <w:rFonts w:ascii="Times New Roman" w:hAnsi="Times New Roman" w:cs="Times New Roman"/>
          <w:color w:val="4D4D4D"/>
          <w:szCs w:val="21"/>
          <w:shd w:val="clear" w:color="auto" w:fill="FFFFFF"/>
        </w:rPr>
        <w:t>和</w:t>
      </w:r>
      <w:proofErr w:type="spellStart"/>
      <w:r w:rsidR="00E074A3" w:rsidRPr="00165F5D">
        <w:rPr>
          <w:rFonts w:ascii="Times New Roman" w:hAnsi="Times New Roman" w:cs="Times New Roman"/>
          <w:color w:val="4D4D4D"/>
          <w:szCs w:val="21"/>
          <w:shd w:val="clear" w:color="auto" w:fill="FFFFFF"/>
        </w:rPr>
        <w:t>objdump</w:t>
      </w:r>
      <w:proofErr w:type="spellEnd"/>
      <w:r w:rsidR="00E074A3" w:rsidRPr="00165F5D">
        <w:rPr>
          <w:rFonts w:ascii="Times New Roman" w:hAnsi="Times New Roman" w:cs="Times New Roman"/>
          <w:color w:val="4D4D4D"/>
          <w:szCs w:val="21"/>
          <w:shd w:val="clear" w:color="auto" w:fill="FFFFFF"/>
        </w:rPr>
        <w:t>在</w:t>
      </w:r>
      <w:proofErr w:type="spellStart"/>
      <w:r w:rsidR="00E074A3" w:rsidRPr="00165F5D">
        <w:rPr>
          <w:rFonts w:ascii="Times New Roman" w:hAnsi="Times New Roman" w:cs="Times New Roman"/>
          <w:color w:val="4D4D4D"/>
          <w:szCs w:val="21"/>
          <w:shd w:val="clear" w:color="auto" w:fill="FFFFFF"/>
        </w:rPr>
        <w:t>ndk</w:t>
      </w:r>
      <w:proofErr w:type="spellEnd"/>
      <w:r w:rsidR="00E074A3" w:rsidRPr="00165F5D">
        <w:rPr>
          <w:rFonts w:ascii="Times New Roman" w:hAnsi="Times New Roman" w:cs="Times New Roman"/>
          <w:color w:val="4D4D4D"/>
          <w:szCs w:val="21"/>
          <w:shd w:val="clear" w:color="auto" w:fill="FFFFFF"/>
        </w:rPr>
        <w:t>的交叉编译器工具链目录下</w:t>
      </w:r>
      <w:r w:rsidR="00A01D5A" w:rsidRPr="00165F5D">
        <w:rPr>
          <w:rFonts w:ascii="Times New Roman" w:hAnsi="Times New Roman" w:cs="Times New Roman"/>
          <w:color w:val="4D4D4D"/>
          <w:szCs w:val="21"/>
          <w:shd w:val="clear" w:color="auto" w:fill="FFFFFF"/>
        </w:rPr>
        <w:t>。</w:t>
      </w:r>
    </w:p>
    <w:p w14:paraId="7A3EDA70" w14:textId="322C65F2" w:rsidR="00B25531" w:rsidRPr="00165F5D" w:rsidRDefault="002B6DFB" w:rsidP="00F145D8">
      <w:pPr>
        <w:spacing w:line="360" w:lineRule="auto"/>
        <w:ind w:firstLineChars="200" w:firstLine="420"/>
        <w:rPr>
          <w:rFonts w:ascii="Times New Roman" w:hAnsi="Times New Roman" w:cs="Times New Roman"/>
          <w:color w:val="4D4D4D"/>
          <w:szCs w:val="21"/>
          <w:shd w:val="clear" w:color="auto" w:fill="FFFFFF"/>
        </w:rPr>
      </w:pPr>
      <w:proofErr w:type="spellStart"/>
      <w:r w:rsidRPr="00165F5D">
        <w:rPr>
          <w:rFonts w:ascii="Times New Roman" w:hAnsi="Times New Roman" w:cs="Times New Roman"/>
          <w:bCs/>
          <w:szCs w:val="21"/>
        </w:rPr>
        <w:t>signal.h</w:t>
      </w:r>
      <w:proofErr w:type="spellEnd"/>
      <w:r w:rsidRPr="00165F5D">
        <w:rPr>
          <w:rFonts w:ascii="Times New Roman" w:hAnsi="Times New Roman" w:cs="Times New Roman"/>
          <w:bCs/>
          <w:szCs w:val="21"/>
        </w:rPr>
        <w:t>是</w:t>
      </w:r>
      <w:r w:rsidRPr="00165F5D">
        <w:rPr>
          <w:rFonts w:ascii="Times New Roman" w:hAnsi="Times New Roman" w:cs="Times New Roman"/>
          <w:bCs/>
          <w:szCs w:val="21"/>
        </w:rPr>
        <w:t>C</w:t>
      </w:r>
      <w:r w:rsidRPr="00165F5D">
        <w:rPr>
          <w:rFonts w:ascii="Times New Roman" w:hAnsi="Times New Roman" w:cs="Times New Roman"/>
          <w:bCs/>
          <w:szCs w:val="21"/>
        </w:rPr>
        <w:t>标准函数库中的信号处理部分，定义了程序执行时如何处理不同的信号。信号用作进程间通信，报告异常行为</w:t>
      </w:r>
      <w:r w:rsidRPr="00165F5D">
        <w:rPr>
          <w:rFonts w:ascii="Times New Roman" w:hAnsi="Times New Roman" w:cs="Times New Roman"/>
          <w:color w:val="4D4D4D"/>
          <w:szCs w:val="21"/>
          <w:shd w:val="clear" w:color="auto" w:fill="FFFFFF"/>
        </w:rPr>
        <w:t>(</w:t>
      </w:r>
      <w:proofErr w:type="gramStart"/>
      <w:r w:rsidRPr="00165F5D">
        <w:rPr>
          <w:rFonts w:ascii="Times New Roman" w:hAnsi="Times New Roman" w:cs="Times New Roman"/>
          <w:color w:val="4D4D4D"/>
          <w:szCs w:val="21"/>
          <w:shd w:val="clear" w:color="auto" w:fill="FFFFFF"/>
        </w:rPr>
        <w:t>如除零</w:t>
      </w:r>
      <w:proofErr w:type="gramEnd"/>
      <w:r w:rsidRPr="00165F5D">
        <w:rPr>
          <w:rFonts w:ascii="Times New Roman" w:hAnsi="Times New Roman" w:cs="Times New Roman"/>
          <w:color w:val="4D4D4D"/>
          <w:szCs w:val="21"/>
          <w:shd w:val="clear" w:color="auto" w:fill="FFFFFF"/>
        </w:rPr>
        <w:t>)</w:t>
      </w:r>
      <w:r w:rsidRPr="00165F5D">
        <w:rPr>
          <w:rFonts w:ascii="Times New Roman" w:hAnsi="Times New Roman" w:cs="Times New Roman"/>
          <w:color w:val="4D4D4D"/>
          <w:szCs w:val="21"/>
          <w:shd w:val="clear" w:color="auto" w:fill="FFFFFF"/>
        </w:rPr>
        <w:t>、用户的一些按键组合</w:t>
      </w:r>
      <w:r w:rsidRPr="00165F5D">
        <w:rPr>
          <w:rFonts w:ascii="Times New Roman" w:hAnsi="Times New Roman" w:cs="Times New Roman"/>
          <w:color w:val="4D4D4D"/>
          <w:szCs w:val="21"/>
          <w:shd w:val="clear" w:color="auto" w:fill="FFFFFF"/>
        </w:rPr>
        <w:t>(</w:t>
      </w:r>
      <w:r w:rsidRPr="00165F5D">
        <w:rPr>
          <w:rFonts w:ascii="Times New Roman" w:hAnsi="Times New Roman" w:cs="Times New Roman"/>
          <w:color w:val="4D4D4D"/>
          <w:szCs w:val="21"/>
          <w:shd w:val="clear" w:color="auto" w:fill="FFFFFF"/>
        </w:rPr>
        <w:t>如同时按下</w:t>
      </w:r>
      <w:r w:rsidRPr="00165F5D">
        <w:rPr>
          <w:rFonts w:ascii="Times New Roman" w:hAnsi="Times New Roman" w:cs="Times New Roman"/>
          <w:color w:val="4D4D4D"/>
          <w:szCs w:val="21"/>
          <w:shd w:val="clear" w:color="auto" w:fill="FFFFFF"/>
        </w:rPr>
        <w:t>Ctrl</w:t>
      </w:r>
      <w:r w:rsidRPr="00165F5D">
        <w:rPr>
          <w:rFonts w:ascii="Times New Roman" w:hAnsi="Times New Roman" w:cs="Times New Roman"/>
          <w:color w:val="4D4D4D"/>
          <w:szCs w:val="21"/>
          <w:shd w:val="clear" w:color="auto" w:fill="FFFFFF"/>
        </w:rPr>
        <w:t>与</w:t>
      </w:r>
      <w:r w:rsidRPr="00165F5D">
        <w:rPr>
          <w:rFonts w:ascii="Times New Roman" w:hAnsi="Times New Roman" w:cs="Times New Roman"/>
          <w:color w:val="4D4D4D"/>
          <w:szCs w:val="21"/>
          <w:shd w:val="clear" w:color="auto" w:fill="FFFFFF"/>
        </w:rPr>
        <w:t>C</w:t>
      </w:r>
      <w:r w:rsidRPr="00165F5D">
        <w:rPr>
          <w:rFonts w:ascii="Times New Roman" w:hAnsi="Times New Roman" w:cs="Times New Roman"/>
          <w:color w:val="4D4D4D"/>
          <w:szCs w:val="21"/>
          <w:shd w:val="clear" w:color="auto" w:fill="FFFFFF"/>
        </w:rPr>
        <w:t>键，产生信号</w:t>
      </w:r>
      <w:r w:rsidRPr="00165F5D">
        <w:rPr>
          <w:rFonts w:ascii="Times New Roman" w:hAnsi="Times New Roman" w:cs="Times New Roman"/>
          <w:color w:val="4D4D4D"/>
          <w:szCs w:val="21"/>
          <w:shd w:val="clear" w:color="auto" w:fill="FFFFFF"/>
        </w:rPr>
        <w:t>SIGINT)</w:t>
      </w:r>
      <w:r w:rsidR="00F145D8" w:rsidRPr="00165F5D">
        <w:rPr>
          <w:rFonts w:ascii="Times New Roman" w:hAnsi="Times New Roman" w:cs="Times New Roman"/>
          <w:color w:val="4D4D4D"/>
          <w:szCs w:val="21"/>
          <w:shd w:val="clear" w:color="auto" w:fill="FFFFFF"/>
        </w:rPr>
        <w:t>。</w:t>
      </w:r>
      <w:r w:rsidR="00B25531" w:rsidRPr="00165F5D">
        <w:rPr>
          <w:rFonts w:ascii="Times New Roman" w:hAnsi="Times New Roman" w:cs="Times New Roman"/>
          <w:color w:val="4D4D4D"/>
          <w:szCs w:val="21"/>
          <w:shd w:val="clear" w:color="auto" w:fill="FFFFFF"/>
        </w:rPr>
        <w:t>常见的</w:t>
      </w:r>
      <w:r w:rsidR="00B25531" w:rsidRPr="00165F5D">
        <w:rPr>
          <w:rFonts w:ascii="Times New Roman" w:hAnsi="Times New Roman" w:cs="Times New Roman"/>
          <w:color w:val="4D4D4D"/>
          <w:szCs w:val="21"/>
          <w:shd w:val="clear" w:color="auto" w:fill="FFFFFF"/>
        </w:rPr>
        <w:t>crash</w:t>
      </w:r>
      <w:r w:rsidR="00F145D8" w:rsidRPr="00165F5D">
        <w:rPr>
          <w:rFonts w:ascii="Times New Roman" w:hAnsi="Times New Roman" w:cs="Times New Roman"/>
          <w:color w:val="4D4D4D"/>
          <w:szCs w:val="21"/>
          <w:shd w:val="clear" w:color="auto" w:fill="FFFFFF"/>
        </w:rPr>
        <w:t>类型如下表</w:t>
      </w:r>
      <w:r w:rsidR="00F145D8" w:rsidRPr="00165F5D">
        <w:rPr>
          <w:rFonts w:ascii="Times New Roman" w:hAnsi="Times New Roman" w:cs="Times New Roman"/>
          <w:color w:val="4D4D4D"/>
          <w:szCs w:val="21"/>
          <w:shd w:val="clear" w:color="auto" w:fill="FFFFFF"/>
        </w:rPr>
        <w:t>1</w:t>
      </w:r>
      <w:r w:rsidR="00B25531" w:rsidRPr="00165F5D">
        <w:rPr>
          <w:rFonts w:ascii="Times New Roman" w:hAnsi="Times New Roman" w:cs="Times New Roman"/>
          <w:color w:val="4D4D4D"/>
          <w:szCs w:val="21"/>
          <w:shd w:val="clear" w:color="auto" w:fill="FFFFFF"/>
        </w:rPr>
        <w:t>所示</w:t>
      </w:r>
    </w:p>
    <w:p w14:paraId="6C4FC443" w14:textId="0033C6C2" w:rsidR="004B7FCA" w:rsidRPr="00165F5D" w:rsidRDefault="004B7FCA" w:rsidP="004B7FCA">
      <w:pPr>
        <w:spacing w:line="360" w:lineRule="auto"/>
        <w:ind w:firstLineChars="200" w:firstLine="420"/>
        <w:jc w:val="center"/>
        <w:rPr>
          <w:rFonts w:ascii="Times New Roman" w:hAnsi="Times New Roman" w:cs="Times New Roman"/>
          <w:color w:val="4D4D4D"/>
          <w:szCs w:val="21"/>
          <w:shd w:val="clear" w:color="auto" w:fill="FFFFFF"/>
        </w:rPr>
      </w:pPr>
      <w:r w:rsidRPr="00165F5D">
        <w:rPr>
          <w:rFonts w:ascii="Times New Roman" w:hAnsi="Times New Roman" w:cs="Times New Roman"/>
          <w:color w:val="4D4D4D"/>
          <w:szCs w:val="21"/>
          <w:shd w:val="clear" w:color="auto" w:fill="FFFFFF"/>
        </w:rPr>
        <w:t>表</w:t>
      </w:r>
      <w:r w:rsidRPr="00165F5D">
        <w:rPr>
          <w:rFonts w:ascii="Times New Roman" w:hAnsi="Times New Roman" w:cs="Times New Roman"/>
          <w:color w:val="4D4D4D"/>
          <w:szCs w:val="21"/>
          <w:shd w:val="clear" w:color="auto" w:fill="FFFFFF"/>
        </w:rPr>
        <w:t xml:space="preserve">1 </w:t>
      </w:r>
      <w:r w:rsidRPr="00165F5D">
        <w:rPr>
          <w:rFonts w:ascii="Times New Roman" w:hAnsi="Times New Roman" w:cs="Times New Roman"/>
          <w:color w:val="4D4D4D"/>
          <w:szCs w:val="21"/>
          <w:shd w:val="clear" w:color="auto" w:fill="FFFFFF"/>
        </w:rPr>
        <w:t>常见的</w:t>
      </w:r>
      <w:r w:rsidRPr="00165F5D">
        <w:rPr>
          <w:rFonts w:ascii="Times New Roman" w:hAnsi="Times New Roman" w:cs="Times New Roman"/>
          <w:color w:val="4D4D4D"/>
          <w:szCs w:val="21"/>
          <w:shd w:val="clear" w:color="auto" w:fill="FFFFFF"/>
        </w:rPr>
        <w:t>signal</w:t>
      </w:r>
      <w:r w:rsidRPr="00165F5D">
        <w:rPr>
          <w:rFonts w:ascii="Times New Roman" w:hAnsi="Times New Roman" w:cs="Times New Roman"/>
          <w:color w:val="4D4D4D"/>
          <w:szCs w:val="21"/>
          <w:shd w:val="clear" w:color="auto" w:fill="FFFFFF"/>
        </w:rPr>
        <w:t>信号</w:t>
      </w:r>
    </w:p>
    <w:tbl>
      <w:tblPr>
        <w:tblStyle w:val="a3"/>
        <w:tblW w:w="8217" w:type="dxa"/>
        <w:jc w:val="center"/>
        <w:tblLook w:val="04A0" w:firstRow="1" w:lastRow="0" w:firstColumn="1" w:lastColumn="0" w:noHBand="0" w:noVBand="1"/>
      </w:tblPr>
      <w:tblGrid>
        <w:gridCol w:w="1413"/>
        <w:gridCol w:w="1984"/>
        <w:gridCol w:w="4820"/>
      </w:tblGrid>
      <w:tr w:rsidR="00A433C2" w:rsidRPr="00165F5D" w14:paraId="5A446664" w14:textId="77777777" w:rsidTr="00A433C2">
        <w:trPr>
          <w:jc w:val="center"/>
        </w:trPr>
        <w:tc>
          <w:tcPr>
            <w:tcW w:w="1413" w:type="dxa"/>
            <w:vMerge w:val="restart"/>
          </w:tcPr>
          <w:p w14:paraId="4186AD80" w14:textId="52CC9D48"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SIGSEGV</w:t>
            </w:r>
          </w:p>
        </w:tc>
        <w:tc>
          <w:tcPr>
            <w:tcW w:w="1984" w:type="dxa"/>
          </w:tcPr>
          <w:p w14:paraId="66BACE28" w14:textId="5DFFFFAB"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SEGV_MAPERR</w:t>
            </w:r>
          </w:p>
        </w:tc>
        <w:tc>
          <w:tcPr>
            <w:tcW w:w="4820" w:type="dxa"/>
          </w:tcPr>
          <w:p w14:paraId="2783B963" w14:textId="22830426"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地址不在</w:t>
            </w:r>
            <w:r w:rsidRPr="00165F5D">
              <w:rPr>
                <w:rFonts w:ascii="Times New Roman" w:eastAsia="Microsoft YaHei UI" w:hAnsi="Times New Roman" w:cs="Times New Roman"/>
                <w:color w:val="222222"/>
                <w:spacing w:val="8"/>
                <w:sz w:val="18"/>
                <w:szCs w:val="18"/>
                <w:shd w:val="clear" w:color="auto" w:fill="FFFFFF"/>
              </w:rPr>
              <w:t xml:space="preserve"> /proc/self/maps </w:t>
            </w:r>
            <w:r w:rsidRPr="00165F5D">
              <w:rPr>
                <w:rFonts w:ascii="Times New Roman" w:eastAsia="Microsoft YaHei UI" w:hAnsi="Times New Roman" w:cs="Times New Roman"/>
                <w:color w:val="222222"/>
                <w:spacing w:val="8"/>
                <w:sz w:val="18"/>
                <w:szCs w:val="18"/>
                <w:shd w:val="clear" w:color="auto" w:fill="FFFFFF"/>
              </w:rPr>
              <w:t>映射中</w:t>
            </w:r>
          </w:p>
        </w:tc>
      </w:tr>
      <w:tr w:rsidR="00A433C2" w:rsidRPr="00165F5D" w14:paraId="5A6E03C9" w14:textId="77777777" w:rsidTr="00A433C2">
        <w:trPr>
          <w:jc w:val="center"/>
        </w:trPr>
        <w:tc>
          <w:tcPr>
            <w:tcW w:w="1413" w:type="dxa"/>
            <w:vMerge/>
          </w:tcPr>
          <w:p w14:paraId="32E41F22"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748B25C1" w14:textId="1DAD6910"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SEGV_ACCERR</w:t>
            </w:r>
          </w:p>
        </w:tc>
        <w:tc>
          <w:tcPr>
            <w:tcW w:w="4820" w:type="dxa"/>
          </w:tcPr>
          <w:p w14:paraId="1934451E" w14:textId="2891310D"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没有访问权限</w:t>
            </w:r>
          </w:p>
        </w:tc>
      </w:tr>
      <w:tr w:rsidR="00A433C2" w:rsidRPr="00165F5D" w14:paraId="51D8E0FE" w14:textId="77777777" w:rsidTr="00A433C2">
        <w:trPr>
          <w:jc w:val="center"/>
        </w:trPr>
        <w:tc>
          <w:tcPr>
            <w:tcW w:w="1413" w:type="dxa"/>
            <w:vMerge/>
          </w:tcPr>
          <w:p w14:paraId="2785F203"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58A21A61" w14:textId="3349B940"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SEGV_MTESERR</w:t>
            </w:r>
          </w:p>
        </w:tc>
        <w:tc>
          <w:tcPr>
            <w:tcW w:w="4820" w:type="dxa"/>
          </w:tcPr>
          <w:p w14:paraId="5DDAEB68" w14:textId="51DA19AE"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MTE</w:t>
            </w:r>
            <w:r w:rsidRPr="00165F5D">
              <w:rPr>
                <w:rFonts w:ascii="Times New Roman" w:eastAsia="Microsoft YaHei UI" w:hAnsi="Times New Roman" w:cs="Times New Roman"/>
                <w:color w:val="222222"/>
                <w:spacing w:val="8"/>
                <w:sz w:val="18"/>
                <w:szCs w:val="18"/>
                <w:shd w:val="clear" w:color="auto" w:fill="FFFFFF"/>
              </w:rPr>
              <w:t>特有类型</w:t>
            </w:r>
          </w:p>
        </w:tc>
      </w:tr>
      <w:tr w:rsidR="00B25531" w:rsidRPr="00165F5D" w14:paraId="3B0D17E5" w14:textId="77777777" w:rsidTr="00A433C2">
        <w:trPr>
          <w:jc w:val="center"/>
        </w:trPr>
        <w:tc>
          <w:tcPr>
            <w:tcW w:w="1413" w:type="dxa"/>
          </w:tcPr>
          <w:p w14:paraId="0D18E944" w14:textId="36819A5E" w:rsidR="00B25531" w:rsidRPr="00165F5D" w:rsidRDefault="00B25531"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SIGSEGV</w:t>
            </w:r>
          </w:p>
        </w:tc>
        <w:tc>
          <w:tcPr>
            <w:tcW w:w="1984" w:type="dxa"/>
          </w:tcPr>
          <w:p w14:paraId="0FB98E81" w14:textId="77777777" w:rsidR="00B25531" w:rsidRPr="00165F5D" w:rsidRDefault="00B25531" w:rsidP="00D8681A">
            <w:pPr>
              <w:rPr>
                <w:rFonts w:ascii="Times New Roman" w:hAnsi="Times New Roman" w:cs="Times New Roman"/>
                <w:sz w:val="18"/>
                <w:szCs w:val="18"/>
              </w:rPr>
            </w:pPr>
          </w:p>
        </w:tc>
        <w:tc>
          <w:tcPr>
            <w:tcW w:w="4820" w:type="dxa"/>
          </w:tcPr>
          <w:p w14:paraId="5C9C9233" w14:textId="55B5E24C" w:rsidR="00B25531" w:rsidRPr="00165F5D" w:rsidRDefault="00B25531"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程序主动退出，常见调用函数</w:t>
            </w:r>
            <w:r w:rsidRPr="00165F5D">
              <w:rPr>
                <w:rFonts w:ascii="Times New Roman" w:eastAsia="Microsoft YaHei UI" w:hAnsi="Times New Roman" w:cs="Times New Roman"/>
                <w:color w:val="222222"/>
                <w:spacing w:val="8"/>
                <w:sz w:val="18"/>
                <w:szCs w:val="18"/>
                <w:shd w:val="clear" w:color="auto" w:fill="FFFFFF"/>
              </w:rPr>
              <w:t>abort()</w:t>
            </w:r>
            <w:r w:rsidRPr="00165F5D">
              <w:rPr>
                <w:rFonts w:ascii="Times New Roman" w:eastAsia="Microsoft YaHei UI" w:hAnsi="Times New Roman" w:cs="Times New Roman"/>
                <w:color w:val="222222"/>
                <w:spacing w:val="8"/>
                <w:sz w:val="18"/>
                <w:szCs w:val="18"/>
                <w:shd w:val="clear" w:color="auto" w:fill="FFFFFF"/>
              </w:rPr>
              <w:t>，</w:t>
            </w:r>
            <w:r w:rsidRPr="00165F5D">
              <w:rPr>
                <w:rFonts w:ascii="Times New Roman" w:eastAsia="Microsoft YaHei UI" w:hAnsi="Times New Roman" w:cs="Times New Roman"/>
                <w:color w:val="222222"/>
                <w:spacing w:val="8"/>
                <w:sz w:val="18"/>
                <w:szCs w:val="18"/>
                <w:shd w:val="clear" w:color="auto" w:fill="FFFFFF"/>
              </w:rPr>
              <w:t>raise()</w:t>
            </w:r>
            <w:r w:rsidRPr="00165F5D">
              <w:rPr>
                <w:rFonts w:ascii="Times New Roman" w:eastAsia="Microsoft YaHei UI" w:hAnsi="Times New Roman" w:cs="Times New Roman"/>
                <w:color w:val="222222"/>
                <w:spacing w:val="8"/>
                <w:sz w:val="18"/>
                <w:szCs w:val="18"/>
                <w:shd w:val="clear" w:color="auto" w:fill="FFFFFF"/>
              </w:rPr>
              <w:t>等</w:t>
            </w:r>
          </w:p>
        </w:tc>
      </w:tr>
      <w:tr w:rsidR="00A433C2" w:rsidRPr="00165F5D" w14:paraId="6B035489" w14:textId="77777777" w:rsidTr="00A433C2">
        <w:trPr>
          <w:jc w:val="center"/>
        </w:trPr>
        <w:tc>
          <w:tcPr>
            <w:tcW w:w="1413" w:type="dxa"/>
            <w:vMerge w:val="restart"/>
          </w:tcPr>
          <w:p w14:paraId="005A8A88" w14:textId="6B3F65FD"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SIGILL</w:t>
            </w:r>
          </w:p>
        </w:tc>
        <w:tc>
          <w:tcPr>
            <w:tcW w:w="1984" w:type="dxa"/>
          </w:tcPr>
          <w:p w14:paraId="2C812AD2" w14:textId="7356820F"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ILL_ILLOPC</w:t>
            </w:r>
          </w:p>
        </w:tc>
        <w:tc>
          <w:tcPr>
            <w:tcW w:w="4820" w:type="dxa"/>
          </w:tcPr>
          <w:p w14:paraId="72548298" w14:textId="2F567C69"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非法操作码（</w:t>
            </w:r>
            <w:r w:rsidRPr="00165F5D">
              <w:rPr>
                <w:rFonts w:ascii="Times New Roman" w:eastAsia="Microsoft YaHei UI" w:hAnsi="Times New Roman" w:cs="Times New Roman"/>
                <w:color w:val="222222"/>
                <w:spacing w:val="8"/>
                <w:sz w:val="18"/>
                <w:szCs w:val="18"/>
                <w:shd w:val="clear" w:color="auto" w:fill="FFFFFF"/>
              </w:rPr>
              <w:t>opcode</w:t>
            </w:r>
            <w:r w:rsidRPr="00165F5D">
              <w:rPr>
                <w:rFonts w:ascii="Times New Roman" w:eastAsia="Microsoft YaHei UI" w:hAnsi="Times New Roman" w:cs="Times New Roman"/>
                <w:color w:val="222222"/>
                <w:spacing w:val="8"/>
                <w:sz w:val="18"/>
                <w:szCs w:val="18"/>
                <w:shd w:val="clear" w:color="auto" w:fill="FFFFFF"/>
              </w:rPr>
              <w:t>）</w:t>
            </w:r>
          </w:p>
        </w:tc>
      </w:tr>
      <w:tr w:rsidR="00A433C2" w:rsidRPr="00165F5D" w14:paraId="4E7F607C" w14:textId="77777777" w:rsidTr="00A433C2">
        <w:trPr>
          <w:jc w:val="center"/>
        </w:trPr>
        <w:tc>
          <w:tcPr>
            <w:tcW w:w="1413" w:type="dxa"/>
            <w:vMerge/>
          </w:tcPr>
          <w:p w14:paraId="378220F8"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16378F68" w14:textId="649931A0"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ILL_ILLOPN</w:t>
            </w:r>
          </w:p>
        </w:tc>
        <w:tc>
          <w:tcPr>
            <w:tcW w:w="4820" w:type="dxa"/>
          </w:tcPr>
          <w:p w14:paraId="6C853CEE" w14:textId="1036A406"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非法操作数（</w:t>
            </w:r>
            <w:r w:rsidRPr="00165F5D">
              <w:rPr>
                <w:rFonts w:ascii="Times New Roman" w:eastAsia="Microsoft YaHei UI" w:hAnsi="Times New Roman" w:cs="Times New Roman"/>
                <w:color w:val="222222"/>
                <w:spacing w:val="8"/>
                <w:sz w:val="18"/>
                <w:szCs w:val="18"/>
                <w:shd w:val="clear" w:color="auto" w:fill="FFFFFF"/>
              </w:rPr>
              <w:t>operand</w:t>
            </w:r>
            <w:r w:rsidRPr="00165F5D">
              <w:rPr>
                <w:rFonts w:ascii="Times New Roman" w:eastAsia="Microsoft YaHei UI" w:hAnsi="Times New Roman" w:cs="Times New Roman"/>
                <w:color w:val="222222"/>
                <w:spacing w:val="8"/>
                <w:sz w:val="18"/>
                <w:szCs w:val="18"/>
                <w:shd w:val="clear" w:color="auto" w:fill="FFFFFF"/>
              </w:rPr>
              <w:t>）</w:t>
            </w:r>
          </w:p>
        </w:tc>
      </w:tr>
      <w:tr w:rsidR="00A433C2" w:rsidRPr="00165F5D" w14:paraId="47231201" w14:textId="77777777" w:rsidTr="00A433C2">
        <w:trPr>
          <w:jc w:val="center"/>
        </w:trPr>
        <w:tc>
          <w:tcPr>
            <w:tcW w:w="1413" w:type="dxa"/>
            <w:vMerge/>
          </w:tcPr>
          <w:p w14:paraId="18FCB820"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3230548E" w14:textId="42D07C1B"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ILL_ILLADR</w:t>
            </w:r>
          </w:p>
        </w:tc>
        <w:tc>
          <w:tcPr>
            <w:tcW w:w="4820" w:type="dxa"/>
          </w:tcPr>
          <w:p w14:paraId="03289685" w14:textId="028843AE"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非法寻址</w:t>
            </w:r>
          </w:p>
        </w:tc>
      </w:tr>
      <w:tr w:rsidR="00A433C2" w:rsidRPr="00165F5D" w14:paraId="1D275276" w14:textId="77777777" w:rsidTr="00A433C2">
        <w:trPr>
          <w:jc w:val="center"/>
        </w:trPr>
        <w:tc>
          <w:tcPr>
            <w:tcW w:w="1413" w:type="dxa"/>
            <w:vMerge/>
          </w:tcPr>
          <w:p w14:paraId="1CC2F2BC"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7DE6CBCB" w14:textId="29C83FC2"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ILL_ILLTRP</w:t>
            </w:r>
          </w:p>
        </w:tc>
        <w:tc>
          <w:tcPr>
            <w:tcW w:w="4820" w:type="dxa"/>
          </w:tcPr>
          <w:p w14:paraId="1A251F1D" w14:textId="3250719F"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非法</w:t>
            </w:r>
            <w:r w:rsidRPr="00165F5D">
              <w:rPr>
                <w:rFonts w:ascii="Times New Roman" w:eastAsia="Microsoft YaHei UI" w:hAnsi="Times New Roman" w:cs="Times New Roman"/>
                <w:color w:val="222222"/>
                <w:spacing w:val="8"/>
                <w:sz w:val="18"/>
                <w:szCs w:val="18"/>
                <w:shd w:val="clear" w:color="auto" w:fill="FFFFFF"/>
              </w:rPr>
              <w:t>trap</w:t>
            </w:r>
            <w:r w:rsidRPr="00165F5D">
              <w:rPr>
                <w:rFonts w:ascii="Times New Roman" w:eastAsia="Microsoft YaHei UI" w:hAnsi="Times New Roman" w:cs="Times New Roman"/>
                <w:color w:val="222222"/>
                <w:spacing w:val="8"/>
                <w:sz w:val="18"/>
                <w:szCs w:val="18"/>
                <w:shd w:val="clear" w:color="auto" w:fill="FFFFFF"/>
              </w:rPr>
              <w:t>，如</w:t>
            </w:r>
            <w:r w:rsidRPr="00165F5D">
              <w:rPr>
                <w:rFonts w:ascii="Times New Roman" w:eastAsia="Microsoft YaHei UI" w:hAnsi="Times New Roman" w:cs="Times New Roman"/>
                <w:color w:val="222222"/>
                <w:spacing w:val="8"/>
                <w:sz w:val="18"/>
                <w:szCs w:val="18"/>
                <w:shd w:val="clear" w:color="auto" w:fill="FFFFFF"/>
              </w:rPr>
              <w:t>_</w:t>
            </w:r>
            <w:proofErr w:type="spellStart"/>
            <w:r w:rsidRPr="00165F5D">
              <w:rPr>
                <w:rFonts w:ascii="Times New Roman" w:eastAsia="Microsoft YaHei UI" w:hAnsi="Times New Roman" w:cs="Times New Roman"/>
                <w:color w:val="222222"/>
                <w:spacing w:val="8"/>
                <w:sz w:val="18"/>
                <w:szCs w:val="18"/>
                <w:shd w:val="clear" w:color="auto" w:fill="FFFFFF"/>
              </w:rPr>
              <w:t>builtintrap</w:t>
            </w:r>
            <w:proofErr w:type="spellEnd"/>
            <w:r w:rsidRPr="00165F5D">
              <w:rPr>
                <w:rFonts w:ascii="Times New Roman" w:eastAsia="Microsoft YaHei UI" w:hAnsi="Times New Roman" w:cs="Times New Roman"/>
                <w:color w:val="222222"/>
                <w:spacing w:val="8"/>
                <w:sz w:val="18"/>
                <w:szCs w:val="18"/>
                <w:shd w:val="clear" w:color="auto" w:fill="FFFFFF"/>
              </w:rPr>
              <w:t>()</w:t>
            </w:r>
            <w:r w:rsidRPr="00165F5D">
              <w:rPr>
                <w:rFonts w:ascii="Times New Roman" w:eastAsia="Microsoft YaHei UI" w:hAnsi="Times New Roman" w:cs="Times New Roman"/>
                <w:color w:val="222222"/>
                <w:spacing w:val="8"/>
                <w:sz w:val="18"/>
                <w:szCs w:val="18"/>
                <w:shd w:val="clear" w:color="auto" w:fill="FFFFFF"/>
              </w:rPr>
              <w:t>主动崩溃</w:t>
            </w:r>
          </w:p>
        </w:tc>
      </w:tr>
      <w:tr w:rsidR="00A433C2" w:rsidRPr="00165F5D" w14:paraId="21974D27" w14:textId="77777777" w:rsidTr="00A433C2">
        <w:trPr>
          <w:jc w:val="center"/>
        </w:trPr>
        <w:tc>
          <w:tcPr>
            <w:tcW w:w="1413" w:type="dxa"/>
            <w:vMerge/>
          </w:tcPr>
          <w:p w14:paraId="574B4AF0"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7E86BAD1" w14:textId="4DD7BA74"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ILL_PRVOPC</w:t>
            </w:r>
          </w:p>
        </w:tc>
        <w:tc>
          <w:tcPr>
            <w:tcW w:w="4820" w:type="dxa"/>
          </w:tcPr>
          <w:p w14:paraId="11B9D7C5" w14:textId="53A09E3F"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非法特权操作码</w:t>
            </w:r>
            <w:r w:rsidRPr="00165F5D">
              <w:rPr>
                <w:rFonts w:ascii="Times New Roman" w:eastAsia="Microsoft YaHei UI" w:hAnsi="Times New Roman" w:cs="Times New Roman"/>
                <w:color w:val="222222"/>
                <w:spacing w:val="8"/>
                <w:sz w:val="18"/>
                <w:szCs w:val="18"/>
                <w:shd w:val="clear" w:color="auto" w:fill="FFFFFF"/>
              </w:rPr>
              <w:t>(privileged opcode)</w:t>
            </w:r>
          </w:p>
        </w:tc>
      </w:tr>
      <w:tr w:rsidR="00A433C2" w:rsidRPr="00165F5D" w14:paraId="59DEF401" w14:textId="77777777" w:rsidTr="00A433C2">
        <w:trPr>
          <w:jc w:val="center"/>
        </w:trPr>
        <w:tc>
          <w:tcPr>
            <w:tcW w:w="1413" w:type="dxa"/>
            <w:vMerge/>
          </w:tcPr>
          <w:p w14:paraId="159ED237"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08F33D55" w14:textId="54089F55"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ILL_PRVREG</w:t>
            </w:r>
          </w:p>
        </w:tc>
        <w:tc>
          <w:tcPr>
            <w:tcW w:w="4820" w:type="dxa"/>
          </w:tcPr>
          <w:p w14:paraId="7684A5F1" w14:textId="21657096"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非法特权寄存器</w:t>
            </w:r>
            <w:r w:rsidRPr="00165F5D">
              <w:rPr>
                <w:rFonts w:ascii="Times New Roman" w:eastAsia="Microsoft YaHei UI" w:hAnsi="Times New Roman" w:cs="Times New Roman"/>
                <w:color w:val="222222"/>
                <w:spacing w:val="8"/>
                <w:sz w:val="18"/>
                <w:szCs w:val="18"/>
                <w:shd w:val="clear" w:color="auto" w:fill="FFFFFF"/>
              </w:rPr>
              <w:t>(privileged register)</w:t>
            </w:r>
          </w:p>
        </w:tc>
      </w:tr>
      <w:tr w:rsidR="00A433C2" w:rsidRPr="00165F5D" w14:paraId="72A90A70" w14:textId="77777777" w:rsidTr="00A433C2">
        <w:trPr>
          <w:jc w:val="center"/>
        </w:trPr>
        <w:tc>
          <w:tcPr>
            <w:tcW w:w="1413" w:type="dxa"/>
            <w:vMerge/>
          </w:tcPr>
          <w:p w14:paraId="405239FB"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2D8725F4" w14:textId="1CEDAB30"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ILL_COPROC</w:t>
            </w:r>
          </w:p>
        </w:tc>
        <w:tc>
          <w:tcPr>
            <w:tcW w:w="4820" w:type="dxa"/>
          </w:tcPr>
          <w:p w14:paraId="34C7DE54" w14:textId="58C1FEAD"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协处理器错误</w:t>
            </w:r>
          </w:p>
        </w:tc>
      </w:tr>
      <w:tr w:rsidR="00A433C2" w:rsidRPr="00165F5D" w14:paraId="71EE8C56" w14:textId="77777777" w:rsidTr="00A433C2">
        <w:trPr>
          <w:jc w:val="center"/>
        </w:trPr>
        <w:tc>
          <w:tcPr>
            <w:tcW w:w="1413" w:type="dxa"/>
            <w:vMerge/>
          </w:tcPr>
          <w:p w14:paraId="2111B4D5"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3F532206" w14:textId="36EFCD71"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ILL_BADSTK</w:t>
            </w:r>
          </w:p>
        </w:tc>
        <w:tc>
          <w:tcPr>
            <w:tcW w:w="4820" w:type="dxa"/>
          </w:tcPr>
          <w:p w14:paraId="734D276E" w14:textId="736F3D65"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内部堆栈错误</w:t>
            </w:r>
          </w:p>
        </w:tc>
      </w:tr>
      <w:tr w:rsidR="00A433C2" w:rsidRPr="00165F5D" w14:paraId="1EA4621F" w14:textId="77777777" w:rsidTr="00A433C2">
        <w:trPr>
          <w:jc w:val="center"/>
        </w:trPr>
        <w:tc>
          <w:tcPr>
            <w:tcW w:w="1413" w:type="dxa"/>
            <w:vMerge w:val="restart"/>
          </w:tcPr>
          <w:p w14:paraId="1E87FA55" w14:textId="205203AF"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SIGBUS</w:t>
            </w:r>
          </w:p>
        </w:tc>
        <w:tc>
          <w:tcPr>
            <w:tcW w:w="1984" w:type="dxa"/>
          </w:tcPr>
          <w:p w14:paraId="619B432D" w14:textId="05548D5C"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BUS_ADRALN</w:t>
            </w:r>
          </w:p>
        </w:tc>
        <w:tc>
          <w:tcPr>
            <w:tcW w:w="4820" w:type="dxa"/>
          </w:tcPr>
          <w:p w14:paraId="1C6D0D4F" w14:textId="151DAFB8"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访问地址未对齐</w:t>
            </w:r>
          </w:p>
        </w:tc>
      </w:tr>
      <w:tr w:rsidR="00A433C2" w:rsidRPr="00165F5D" w14:paraId="37780FE6" w14:textId="77777777" w:rsidTr="00A433C2">
        <w:trPr>
          <w:jc w:val="center"/>
        </w:trPr>
        <w:tc>
          <w:tcPr>
            <w:tcW w:w="1413" w:type="dxa"/>
            <w:vMerge/>
          </w:tcPr>
          <w:p w14:paraId="47E66910"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6D595BCF" w14:textId="2A99E562"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BUS_ADRERR</w:t>
            </w:r>
          </w:p>
        </w:tc>
        <w:tc>
          <w:tcPr>
            <w:tcW w:w="4820" w:type="dxa"/>
          </w:tcPr>
          <w:p w14:paraId="1823FB9A" w14:textId="22F1590E"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访问不存在的物理地址</w:t>
            </w:r>
          </w:p>
        </w:tc>
      </w:tr>
      <w:tr w:rsidR="00A433C2" w:rsidRPr="00165F5D" w14:paraId="2E404D01" w14:textId="77777777" w:rsidTr="00A433C2">
        <w:trPr>
          <w:jc w:val="center"/>
        </w:trPr>
        <w:tc>
          <w:tcPr>
            <w:tcW w:w="1413" w:type="dxa"/>
            <w:vMerge/>
          </w:tcPr>
          <w:p w14:paraId="3E441388" w14:textId="77777777"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p>
        </w:tc>
        <w:tc>
          <w:tcPr>
            <w:tcW w:w="1984" w:type="dxa"/>
          </w:tcPr>
          <w:p w14:paraId="54AE0F4A" w14:textId="55E03B3D" w:rsidR="00A433C2" w:rsidRPr="00165F5D" w:rsidRDefault="00A433C2" w:rsidP="00D8681A">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BUS_OBJERR</w:t>
            </w:r>
          </w:p>
        </w:tc>
        <w:tc>
          <w:tcPr>
            <w:tcW w:w="4820" w:type="dxa"/>
          </w:tcPr>
          <w:p w14:paraId="348D5D47" w14:textId="05A7010C"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特定对象的硬件错误</w:t>
            </w:r>
          </w:p>
        </w:tc>
      </w:tr>
      <w:tr w:rsidR="00A433C2" w:rsidRPr="00165F5D" w14:paraId="56319B0F" w14:textId="77777777" w:rsidTr="00A433C2">
        <w:trPr>
          <w:jc w:val="center"/>
        </w:trPr>
        <w:tc>
          <w:tcPr>
            <w:tcW w:w="1413" w:type="dxa"/>
            <w:vMerge w:val="restart"/>
          </w:tcPr>
          <w:p w14:paraId="79CF03CD" w14:textId="0644A638"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SIGFPE</w:t>
            </w:r>
          </w:p>
        </w:tc>
        <w:tc>
          <w:tcPr>
            <w:tcW w:w="1984" w:type="dxa"/>
          </w:tcPr>
          <w:p w14:paraId="15D1CF61" w14:textId="3CFC2DD6"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FPE_INTDIV</w:t>
            </w:r>
          </w:p>
        </w:tc>
        <w:tc>
          <w:tcPr>
            <w:tcW w:w="4820" w:type="dxa"/>
          </w:tcPr>
          <w:p w14:paraId="2D0D721D" w14:textId="4755F012" w:rsidR="00A433C2" w:rsidRPr="00165F5D" w:rsidRDefault="00A433C2" w:rsidP="00D8681A">
            <w:pPr>
              <w:rPr>
                <w:rFonts w:ascii="Times New Roman" w:hAnsi="Times New Roman" w:cs="Times New Roman"/>
                <w:sz w:val="18"/>
                <w:szCs w:val="18"/>
              </w:rPr>
            </w:pPr>
            <w:r w:rsidRPr="00165F5D">
              <w:rPr>
                <w:rFonts w:ascii="Times New Roman" w:eastAsia="Microsoft YaHei UI" w:hAnsi="Times New Roman" w:cs="Times New Roman"/>
                <w:color w:val="222222"/>
                <w:spacing w:val="8"/>
                <w:sz w:val="18"/>
                <w:szCs w:val="18"/>
                <w:shd w:val="clear" w:color="auto" w:fill="FFFFFF"/>
              </w:rPr>
              <w:t>整数除以</w:t>
            </w:r>
            <w:r w:rsidRPr="00165F5D">
              <w:rPr>
                <w:rFonts w:ascii="Times New Roman" w:eastAsia="Microsoft YaHei UI" w:hAnsi="Times New Roman" w:cs="Times New Roman"/>
                <w:color w:val="222222"/>
                <w:spacing w:val="8"/>
                <w:sz w:val="18"/>
                <w:szCs w:val="18"/>
                <w:shd w:val="clear" w:color="auto" w:fill="FFFFFF"/>
              </w:rPr>
              <w:t>0</w:t>
            </w:r>
          </w:p>
        </w:tc>
      </w:tr>
      <w:tr w:rsidR="00A433C2" w:rsidRPr="00165F5D" w14:paraId="51C081CE" w14:textId="77777777" w:rsidTr="00A433C2">
        <w:trPr>
          <w:jc w:val="center"/>
        </w:trPr>
        <w:tc>
          <w:tcPr>
            <w:tcW w:w="1413" w:type="dxa"/>
            <w:vMerge/>
          </w:tcPr>
          <w:p w14:paraId="7AF38573" w14:textId="7777777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p>
        </w:tc>
        <w:tc>
          <w:tcPr>
            <w:tcW w:w="1984" w:type="dxa"/>
          </w:tcPr>
          <w:p w14:paraId="6B539751" w14:textId="5E574EA5"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FPE_INTOVF</w:t>
            </w:r>
          </w:p>
        </w:tc>
        <w:tc>
          <w:tcPr>
            <w:tcW w:w="4820" w:type="dxa"/>
          </w:tcPr>
          <w:p w14:paraId="00E0F916" w14:textId="56710833"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整数溢出</w:t>
            </w:r>
          </w:p>
        </w:tc>
      </w:tr>
      <w:tr w:rsidR="00A433C2" w:rsidRPr="00165F5D" w14:paraId="7488B111" w14:textId="77777777" w:rsidTr="00A433C2">
        <w:trPr>
          <w:jc w:val="center"/>
        </w:trPr>
        <w:tc>
          <w:tcPr>
            <w:tcW w:w="1413" w:type="dxa"/>
            <w:vMerge/>
          </w:tcPr>
          <w:p w14:paraId="50EC6D8E" w14:textId="7777777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p>
        </w:tc>
        <w:tc>
          <w:tcPr>
            <w:tcW w:w="1984" w:type="dxa"/>
          </w:tcPr>
          <w:p w14:paraId="1933C18C" w14:textId="629D1B7C"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FPE_FLTDIV</w:t>
            </w:r>
          </w:p>
        </w:tc>
        <w:tc>
          <w:tcPr>
            <w:tcW w:w="4820" w:type="dxa"/>
          </w:tcPr>
          <w:p w14:paraId="7194CCFB" w14:textId="6FDCC3AA"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浮点数除以</w:t>
            </w:r>
            <w:r w:rsidRPr="00165F5D">
              <w:rPr>
                <w:rFonts w:ascii="Times New Roman" w:eastAsia="Microsoft YaHei UI" w:hAnsi="Times New Roman" w:cs="Times New Roman"/>
                <w:color w:val="222222"/>
                <w:spacing w:val="8"/>
                <w:sz w:val="18"/>
                <w:szCs w:val="18"/>
                <w:shd w:val="clear" w:color="auto" w:fill="FFFFFF"/>
              </w:rPr>
              <w:t>0</w:t>
            </w:r>
          </w:p>
        </w:tc>
      </w:tr>
      <w:tr w:rsidR="00A433C2" w:rsidRPr="00165F5D" w14:paraId="5511E26F" w14:textId="77777777" w:rsidTr="00A433C2">
        <w:trPr>
          <w:jc w:val="center"/>
        </w:trPr>
        <w:tc>
          <w:tcPr>
            <w:tcW w:w="1413" w:type="dxa"/>
            <w:vMerge/>
          </w:tcPr>
          <w:p w14:paraId="48A87675" w14:textId="7777777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p>
        </w:tc>
        <w:tc>
          <w:tcPr>
            <w:tcW w:w="1984" w:type="dxa"/>
          </w:tcPr>
          <w:p w14:paraId="01D537CE" w14:textId="6DB18039"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FPE_FLTOVF</w:t>
            </w:r>
          </w:p>
        </w:tc>
        <w:tc>
          <w:tcPr>
            <w:tcW w:w="4820" w:type="dxa"/>
          </w:tcPr>
          <w:p w14:paraId="6BCA9062" w14:textId="521397A7" w:rsidR="00A433C2" w:rsidRPr="00165F5D" w:rsidRDefault="00A433C2" w:rsidP="00A433C2">
            <w:pPr>
              <w:pStyle w:val="a4"/>
              <w:wordWrap w:val="0"/>
              <w:jc w:val="both"/>
              <w:rPr>
                <w:rFonts w:ascii="Times New Roman" w:eastAsia="Microsoft YaHei UI" w:hAnsi="Times New Roman" w:cs="Times New Roman"/>
                <w:color w:val="222222"/>
                <w:spacing w:val="8"/>
                <w:sz w:val="18"/>
                <w:szCs w:val="18"/>
              </w:rPr>
            </w:pPr>
            <w:r w:rsidRPr="00165F5D">
              <w:rPr>
                <w:rFonts w:ascii="Times New Roman" w:eastAsia="Microsoft YaHei UI" w:hAnsi="Times New Roman" w:cs="Times New Roman"/>
                <w:color w:val="222222"/>
                <w:spacing w:val="8"/>
                <w:sz w:val="18"/>
                <w:szCs w:val="18"/>
              </w:rPr>
              <w:t>浮点数上溢（</w:t>
            </w:r>
            <w:r w:rsidRPr="00165F5D">
              <w:rPr>
                <w:rFonts w:ascii="Times New Roman" w:eastAsia="Microsoft YaHei UI" w:hAnsi="Times New Roman" w:cs="Times New Roman"/>
                <w:color w:val="222222"/>
                <w:spacing w:val="8"/>
                <w:sz w:val="18"/>
                <w:szCs w:val="18"/>
              </w:rPr>
              <w:t>overflow</w:t>
            </w:r>
            <w:r w:rsidRPr="00165F5D">
              <w:rPr>
                <w:rFonts w:ascii="Times New Roman" w:eastAsia="Microsoft YaHei UI" w:hAnsi="Times New Roman" w:cs="Times New Roman"/>
                <w:color w:val="222222"/>
                <w:spacing w:val="8"/>
                <w:sz w:val="18"/>
                <w:szCs w:val="18"/>
              </w:rPr>
              <w:t>）</w:t>
            </w:r>
          </w:p>
        </w:tc>
      </w:tr>
      <w:tr w:rsidR="00A433C2" w:rsidRPr="00165F5D" w14:paraId="2999F3E5" w14:textId="77777777" w:rsidTr="00A433C2">
        <w:trPr>
          <w:jc w:val="center"/>
        </w:trPr>
        <w:tc>
          <w:tcPr>
            <w:tcW w:w="1413" w:type="dxa"/>
            <w:vMerge/>
          </w:tcPr>
          <w:p w14:paraId="11E3C6AB" w14:textId="7777777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p>
        </w:tc>
        <w:tc>
          <w:tcPr>
            <w:tcW w:w="1984" w:type="dxa"/>
          </w:tcPr>
          <w:p w14:paraId="6A493CE0" w14:textId="25E8ED5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FPE_FLTUND</w:t>
            </w:r>
          </w:p>
        </w:tc>
        <w:tc>
          <w:tcPr>
            <w:tcW w:w="4820" w:type="dxa"/>
          </w:tcPr>
          <w:p w14:paraId="16B14467" w14:textId="4EB5A787" w:rsidR="00A433C2" w:rsidRPr="00165F5D" w:rsidRDefault="00A433C2" w:rsidP="00A433C2">
            <w:pPr>
              <w:rPr>
                <w:rFonts w:ascii="Times New Roman" w:eastAsia="Microsoft YaHei UI" w:hAnsi="Times New Roman" w:cs="Times New Roman"/>
                <w:b/>
                <w:bCs/>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浮点数下溢（</w:t>
            </w:r>
            <w:r w:rsidRPr="00165F5D">
              <w:rPr>
                <w:rFonts w:ascii="Times New Roman" w:eastAsia="Microsoft YaHei UI" w:hAnsi="Times New Roman" w:cs="Times New Roman"/>
                <w:color w:val="222222"/>
                <w:spacing w:val="8"/>
                <w:sz w:val="18"/>
                <w:szCs w:val="18"/>
                <w:shd w:val="clear" w:color="auto" w:fill="FFFFFF"/>
              </w:rPr>
              <w:t>underflow</w:t>
            </w:r>
            <w:r w:rsidRPr="00165F5D">
              <w:rPr>
                <w:rFonts w:ascii="Times New Roman" w:eastAsia="Microsoft YaHei UI" w:hAnsi="Times New Roman" w:cs="Times New Roman"/>
                <w:color w:val="222222"/>
                <w:spacing w:val="8"/>
                <w:sz w:val="18"/>
                <w:szCs w:val="18"/>
                <w:shd w:val="clear" w:color="auto" w:fill="FFFFFF"/>
              </w:rPr>
              <w:t>）</w:t>
            </w:r>
          </w:p>
        </w:tc>
      </w:tr>
      <w:tr w:rsidR="00A433C2" w:rsidRPr="00165F5D" w14:paraId="379FC6BD" w14:textId="77777777" w:rsidTr="00A433C2">
        <w:trPr>
          <w:jc w:val="center"/>
        </w:trPr>
        <w:tc>
          <w:tcPr>
            <w:tcW w:w="1413" w:type="dxa"/>
            <w:vMerge/>
          </w:tcPr>
          <w:p w14:paraId="307B8B01" w14:textId="7777777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p>
        </w:tc>
        <w:tc>
          <w:tcPr>
            <w:tcW w:w="1984" w:type="dxa"/>
          </w:tcPr>
          <w:p w14:paraId="0E906AD4" w14:textId="6876BB6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FPE_FLTRES</w:t>
            </w:r>
          </w:p>
        </w:tc>
        <w:tc>
          <w:tcPr>
            <w:tcW w:w="4820" w:type="dxa"/>
          </w:tcPr>
          <w:p w14:paraId="555EF9BE" w14:textId="22744006"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浮点数结果不精确</w:t>
            </w:r>
          </w:p>
        </w:tc>
      </w:tr>
      <w:tr w:rsidR="00A433C2" w:rsidRPr="00165F5D" w14:paraId="24D528A2" w14:textId="77777777" w:rsidTr="00A433C2">
        <w:trPr>
          <w:jc w:val="center"/>
        </w:trPr>
        <w:tc>
          <w:tcPr>
            <w:tcW w:w="1413" w:type="dxa"/>
            <w:vMerge/>
          </w:tcPr>
          <w:p w14:paraId="01DDDF32" w14:textId="7777777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p>
        </w:tc>
        <w:tc>
          <w:tcPr>
            <w:tcW w:w="1984" w:type="dxa"/>
          </w:tcPr>
          <w:p w14:paraId="37C82176" w14:textId="6F3F389B"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FPE_FLTINV</w:t>
            </w:r>
          </w:p>
        </w:tc>
        <w:tc>
          <w:tcPr>
            <w:tcW w:w="4820" w:type="dxa"/>
          </w:tcPr>
          <w:p w14:paraId="13B86A5D" w14:textId="6CE26C8F"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无效的浮点运算</w:t>
            </w:r>
          </w:p>
        </w:tc>
      </w:tr>
      <w:tr w:rsidR="00A433C2" w:rsidRPr="00165F5D" w14:paraId="317F02E6" w14:textId="77777777" w:rsidTr="003C11C0">
        <w:trPr>
          <w:trHeight w:val="43"/>
          <w:jc w:val="center"/>
        </w:trPr>
        <w:tc>
          <w:tcPr>
            <w:tcW w:w="1413" w:type="dxa"/>
            <w:vMerge/>
          </w:tcPr>
          <w:p w14:paraId="1E746FB7" w14:textId="77777777"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p>
        </w:tc>
        <w:tc>
          <w:tcPr>
            <w:tcW w:w="1984" w:type="dxa"/>
          </w:tcPr>
          <w:p w14:paraId="73EE7D85" w14:textId="6D9F68EB"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FPE_FLTSUB</w:t>
            </w:r>
          </w:p>
        </w:tc>
        <w:tc>
          <w:tcPr>
            <w:tcW w:w="4820" w:type="dxa"/>
          </w:tcPr>
          <w:p w14:paraId="1F524071" w14:textId="38425462" w:rsidR="00A433C2" w:rsidRPr="00165F5D" w:rsidRDefault="00A433C2" w:rsidP="00A433C2">
            <w:pPr>
              <w:rPr>
                <w:rFonts w:ascii="Times New Roman" w:eastAsia="Microsoft YaHei UI" w:hAnsi="Times New Roman" w:cs="Times New Roman"/>
                <w:color w:val="222222"/>
                <w:spacing w:val="8"/>
                <w:sz w:val="18"/>
                <w:szCs w:val="18"/>
                <w:shd w:val="clear" w:color="auto" w:fill="FFFFFF"/>
              </w:rPr>
            </w:pPr>
            <w:r w:rsidRPr="00165F5D">
              <w:rPr>
                <w:rFonts w:ascii="Times New Roman" w:eastAsia="Microsoft YaHei UI" w:hAnsi="Times New Roman" w:cs="Times New Roman"/>
                <w:color w:val="222222"/>
                <w:spacing w:val="8"/>
                <w:sz w:val="18"/>
                <w:szCs w:val="18"/>
                <w:shd w:val="clear" w:color="auto" w:fill="FFFFFF"/>
              </w:rPr>
              <w:t>越界</w:t>
            </w:r>
          </w:p>
        </w:tc>
      </w:tr>
    </w:tbl>
    <w:p w14:paraId="6CF42AB3" w14:textId="7FF0BE21" w:rsidR="00B25531" w:rsidRPr="00165F5D" w:rsidRDefault="00556353" w:rsidP="00556353">
      <w:pPr>
        <w:spacing w:line="360" w:lineRule="auto"/>
        <w:ind w:firstLineChars="200" w:firstLine="420"/>
        <w:rPr>
          <w:rFonts w:ascii="Times New Roman" w:hAnsi="Times New Roman" w:cs="Times New Roman"/>
          <w:color w:val="4D4D4D"/>
          <w:shd w:val="clear" w:color="auto" w:fill="FFFFFF"/>
        </w:rPr>
      </w:pPr>
      <w:r w:rsidRPr="00165F5D">
        <w:rPr>
          <w:rFonts w:ascii="Times New Roman" w:hAnsi="Times New Roman" w:cs="Times New Roman"/>
          <w:color w:val="4D4D4D"/>
          <w:shd w:val="clear" w:color="auto" w:fill="FFFFFF"/>
        </w:rPr>
        <w:t>native crash</w:t>
      </w:r>
      <w:r w:rsidRPr="00165F5D">
        <w:rPr>
          <w:rFonts w:ascii="Times New Roman" w:hAnsi="Times New Roman" w:cs="Times New Roman"/>
          <w:color w:val="4D4D4D"/>
          <w:shd w:val="clear" w:color="auto" w:fill="FFFFFF"/>
        </w:rPr>
        <w:t>不同于</w:t>
      </w:r>
      <w:r w:rsidRPr="00165F5D">
        <w:rPr>
          <w:rFonts w:ascii="Times New Roman" w:hAnsi="Times New Roman" w:cs="Times New Roman"/>
          <w:color w:val="4D4D4D"/>
          <w:shd w:val="clear" w:color="auto" w:fill="FFFFFF"/>
        </w:rPr>
        <w:t>java/</w:t>
      </w:r>
      <w:proofErr w:type="spellStart"/>
      <w:r w:rsidRPr="00165F5D">
        <w:rPr>
          <w:rFonts w:ascii="Times New Roman" w:hAnsi="Times New Roman" w:cs="Times New Roman"/>
          <w:color w:val="4D4D4D"/>
          <w:shd w:val="clear" w:color="auto" w:fill="FFFFFF"/>
        </w:rPr>
        <w:t>kotlin</w:t>
      </w:r>
      <w:proofErr w:type="spellEnd"/>
      <w:r w:rsidRPr="00165F5D">
        <w:rPr>
          <w:rFonts w:ascii="Times New Roman" w:hAnsi="Times New Roman" w:cs="Times New Roman"/>
          <w:color w:val="4D4D4D"/>
          <w:shd w:val="clear" w:color="auto" w:fill="FFFFFF"/>
        </w:rPr>
        <w:t>层的</w:t>
      </w:r>
      <w:r w:rsidRPr="00165F5D">
        <w:rPr>
          <w:rFonts w:ascii="Times New Roman" w:hAnsi="Times New Roman" w:cs="Times New Roman"/>
          <w:color w:val="4D4D4D"/>
          <w:shd w:val="clear" w:color="auto" w:fill="FFFFFF"/>
        </w:rPr>
        <w:t>crash</w:t>
      </w:r>
      <w:r w:rsidRPr="00165F5D">
        <w:rPr>
          <w:rFonts w:ascii="Times New Roman" w:hAnsi="Times New Roman" w:cs="Times New Roman"/>
          <w:color w:val="4D4D4D"/>
          <w:shd w:val="clear" w:color="auto" w:fill="FFFFFF"/>
        </w:rPr>
        <w:t>，在</w:t>
      </w:r>
      <w:r w:rsidRPr="00165F5D">
        <w:rPr>
          <w:rFonts w:ascii="Times New Roman" w:hAnsi="Times New Roman" w:cs="Times New Roman"/>
          <w:color w:val="4D4D4D"/>
          <w:shd w:val="clear" w:color="auto" w:fill="FFFFFF"/>
        </w:rPr>
        <w:t>java</w:t>
      </w:r>
      <w:r w:rsidRPr="00165F5D">
        <w:rPr>
          <w:rFonts w:ascii="Times New Roman" w:hAnsi="Times New Roman" w:cs="Times New Roman"/>
          <w:color w:val="4D4D4D"/>
          <w:shd w:val="clear" w:color="auto" w:fill="FFFFFF"/>
        </w:rPr>
        <w:t>环境中，如果程序出现了不可预期的</w:t>
      </w:r>
      <w:r w:rsidRPr="00165F5D">
        <w:rPr>
          <w:rFonts w:ascii="Times New Roman" w:hAnsi="Times New Roman" w:cs="Times New Roman"/>
          <w:color w:val="4D4D4D"/>
          <w:shd w:val="clear" w:color="auto" w:fill="FFFFFF"/>
        </w:rPr>
        <w:t>crash</w:t>
      </w:r>
      <w:r w:rsidRPr="00165F5D">
        <w:rPr>
          <w:rFonts w:ascii="Times New Roman" w:hAnsi="Times New Roman" w:cs="Times New Roman"/>
          <w:color w:val="4D4D4D"/>
          <w:shd w:val="clear" w:color="auto" w:fill="FFFFFF"/>
        </w:rPr>
        <w:t>（即没有捕获），就会往上抛出给最终的线程</w:t>
      </w:r>
      <w:proofErr w:type="spellStart"/>
      <w:r w:rsidRPr="00165F5D">
        <w:rPr>
          <w:rFonts w:ascii="Times New Roman" w:hAnsi="Times New Roman" w:cs="Times New Roman"/>
          <w:color w:val="4D4D4D"/>
          <w:shd w:val="clear" w:color="auto" w:fill="FFFFFF"/>
        </w:rPr>
        <w:t>uncaghtexceptionhandler</w:t>
      </w:r>
      <w:proofErr w:type="spellEnd"/>
      <w:r w:rsidRPr="00165F5D">
        <w:rPr>
          <w:rFonts w:ascii="Times New Roman" w:hAnsi="Times New Roman" w:cs="Times New Roman"/>
          <w:color w:val="4D4D4D"/>
          <w:shd w:val="clear" w:color="auto" w:fill="FFFFFF"/>
        </w:rPr>
        <w:t>，在这里我们可以再次处理，比如屏蔽某个</w:t>
      </w:r>
      <w:r w:rsidRPr="00165F5D">
        <w:rPr>
          <w:rFonts w:ascii="Times New Roman" w:hAnsi="Times New Roman" w:cs="Times New Roman"/>
          <w:color w:val="4D4D4D"/>
          <w:shd w:val="clear" w:color="auto" w:fill="FFFFFF"/>
        </w:rPr>
        <w:t>exception</w:t>
      </w:r>
      <w:r w:rsidRPr="00165F5D">
        <w:rPr>
          <w:rFonts w:ascii="Times New Roman" w:hAnsi="Times New Roman" w:cs="Times New Roman"/>
          <w:color w:val="4D4D4D"/>
          <w:shd w:val="clear" w:color="auto" w:fill="FFFFFF"/>
        </w:rPr>
        <w:t>即可保持</w:t>
      </w:r>
      <w:r w:rsidRPr="00165F5D">
        <w:rPr>
          <w:rFonts w:ascii="Times New Roman" w:hAnsi="Times New Roman" w:cs="Times New Roman"/>
          <w:color w:val="4D4D4D"/>
          <w:shd w:val="clear" w:color="auto" w:fill="FFFFFF"/>
        </w:rPr>
        <w:t>app</w:t>
      </w:r>
      <w:r w:rsidRPr="00165F5D">
        <w:rPr>
          <w:rFonts w:ascii="Times New Roman" w:hAnsi="Times New Roman" w:cs="Times New Roman"/>
          <w:color w:val="4D4D4D"/>
          <w:shd w:val="clear" w:color="auto" w:fill="FFFFFF"/>
        </w:rPr>
        <w:t>的稳定，然后</w:t>
      </w:r>
      <w:r w:rsidRPr="00165F5D">
        <w:rPr>
          <w:rFonts w:ascii="Times New Roman" w:hAnsi="Times New Roman" w:cs="Times New Roman"/>
          <w:color w:val="4D4D4D"/>
          <w:shd w:val="clear" w:color="auto" w:fill="FFFFFF"/>
        </w:rPr>
        <w:t>native</w:t>
      </w:r>
      <w:r w:rsidRPr="00165F5D">
        <w:rPr>
          <w:rFonts w:ascii="Times New Roman" w:hAnsi="Times New Roman" w:cs="Times New Roman"/>
          <w:color w:val="4D4D4D"/>
          <w:shd w:val="clear" w:color="auto" w:fill="FFFFFF"/>
        </w:rPr>
        <w:t>层的</w:t>
      </w:r>
      <w:r w:rsidRPr="00165F5D">
        <w:rPr>
          <w:rFonts w:ascii="Times New Roman" w:hAnsi="Times New Roman" w:cs="Times New Roman"/>
          <w:color w:val="4D4D4D"/>
          <w:shd w:val="clear" w:color="auto" w:fill="FFFFFF"/>
        </w:rPr>
        <w:t>crash</w:t>
      </w:r>
      <w:r w:rsidRPr="00165F5D">
        <w:rPr>
          <w:rFonts w:ascii="Times New Roman" w:hAnsi="Times New Roman" w:cs="Times New Roman"/>
          <w:color w:val="4D4D4D"/>
          <w:shd w:val="clear" w:color="auto" w:fill="FFFFFF"/>
        </w:rPr>
        <w:t>不一样，</w:t>
      </w:r>
      <w:r w:rsidRPr="00165F5D">
        <w:rPr>
          <w:rFonts w:ascii="Times New Roman" w:hAnsi="Times New Roman" w:cs="Times New Roman"/>
          <w:color w:val="4D4D4D"/>
          <w:shd w:val="clear" w:color="auto" w:fill="FFFFFF"/>
        </w:rPr>
        <w:t xml:space="preserve">native </w:t>
      </w:r>
      <w:r w:rsidRPr="00165F5D">
        <w:rPr>
          <w:rFonts w:ascii="Times New Roman" w:hAnsi="Times New Roman" w:cs="Times New Roman"/>
          <w:color w:val="4D4D4D"/>
          <w:shd w:val="clear" w:color="auto" w:fill="FFFFFF"/>
        </w:rPr>
        <w:t>层的</w:t>
      </w:r>
      <w:r w:rsidRPr="00165F5D">
        <w:rPr>
          <w:rFonts w:ascii="Times New Roman" w:hAnsi="Times New Roman" w:cs="Times New Roman"/>
          <w:color w:val="4D4D4D"/>
          <w:shd w:val="clear" w:color="auto" w:fill="FFFFFF"/>
        </w:rPr>
        <w:t>crash</w:t>
      </w:r>
      <w:r w:rsidRPr="00165F5D">
        <w:rPr>
          <w:rFonts w:ascii="Times New Roman" w:hAnsi="Times New Roman" w:cs="Times New Roman"/>
          <w:color w:val="4D4D4D"/>
          <w:shd w:val="clear" w:color="auto" w:fill="FFFFFF"/>
        </w:rPr>
        <w:t>大多数是</w:t>
      </w:r>
      <w:r w:rsidRPr="00165F5D">
        <w:rPr>
          <w:rFonts w:ascii="Times New Roman" w:hAnsi="Times New Roman" w:cs="Times New Roman"/>
          <w:color w:val="4D4D4D"/>
          <w:shd w:val="clear" w:color="auto" w:fill="FFFFFF"/>
        </w:rPr>
        <w:t>“</w:t>
      </w:r>
      <w:r w:rsidRPr="00165F5D">
        <w:rPr>
          <w:rFonts w:ascii="Times New Roman" w:hAnsi="Times New Roman" w:cs="Times New Roman"/>
          <w:color w:val="4D4D4D"/>
          <w:shd w:val="clear" w:color="auto" w:fill="FFFFFF"/>
        </w:rPr>
        <w:t>不可恢复</w:t>
      </w:r>
      <w:r w:rsidRPr="00165F5D">
        <w:rPr>
          <w:rFonts w:ascii="Times New Roman" w:hAnsi="Times New Roman" w:cs="Times New Roman"/>
          <w:color w:val="4D4D4D"/>
          <w:shd w:val="clear" w:color="auto" w:fill="FFFFFF"/>
        </w:rPr>
        <w:t>”</w:t>
      </w:r>
      <w:r w:rsidRPr="00165F5D">
        <w:rPr>
          <w:rFonts w:ascii="Times New Roman" w:hAnsi="Times New Roman" w:cs="Times New Roman"/>
          <w:color w:val="4D4D4D"/>
          <w:shd w:val="clear" w:color="auto" w:fill="FFFFFF"/>
        </w:rPr>
        <w:t>的，比如某个内存方面的错误，这些往往是不可处理的，需要中断当前进程，所以如果发生了</w:t>
      </w:r>
      <w:r w:rsidRPr="00165F5D">
        <w:rPr>
          <w:rFonts w:ascii="Times New Roman" w:hAnsi="Times New Roman" w:cs="Times New Roman"/>
          <w:color w:val="4D4D4D"/>
          <w:shd w:val="clear" w:color="auto" w:fill="FFFFFF"/>
        </w:rPr>
        <w:t>native crash</w:t>
      </w:r>
      <w:r w:rsidRPr="00165F5D">
        <w:rPr>
          <w:rFonts w:ascii="Times New Roman" w:hAnsi="Times New Roman" w:cs="Times New Roman"/>
          <w:color w:val="4D4D4D"/>
          <w:shd w:val="clear" w:color="auto" w:fill="FFFFFF"/>
        </w:rPr>
        <w:t>。</w:t>
      </w:r>
      <w:r w:rsidR="00150C63" w:rsidRPr="00165F5D">
        <w:rPr>
          <w:rFonts w:ascii="Times New Roman" w:hAnsi="Times New Roman" w:cs="Times New Roman"/>
          <w:color w:val="4D4D4D"/>
          <w:shd w:val="clear" w:color="auto" w:fill="FFFFFF"/>
        </w:rPr>
        <w:t xml:space="preserve">Android </w:t>
      </w:r>
      <w:r w:rsidR="00150C63" w:rsidRPr="00165F5D">
        <w:rPr>
          <w:rFonts w:ascii="Times New Roman" w:hAnsi="Times New Roman" w:cs="Times New Roman"/>
          <w:color w:val="4D4D4D"/>
          <w:shd w:val="clear" w:color="auto" w:fill="FFFFFF"/>
        </w:rPr>
        <w:t>的错误机制会相应的会生成一份</w:t>
      </w:r>
      <w:r w:rsidR="00150C63" w:rsidRPr="00165F5D">
        <w:rPr>
          <w:rFonts w:ascii="Times New Roman" w:hAnsi="Times New Roman" w:cs="Times New Roman"/>
          <w:color w:val="4D4D4D"/>
          <w:shd w:val="clear" w:color="auto" w:fill="FFFFFF"/>
        </w:rPr>
        <w:t xml:space="preserve"> tombstone </w:t>
      </w:r>
      <w:r w:rsidR="00150C63" w:rsidRPr="00165F5D">
        <w:rPr>
          <w:rFonts w:ascii="Times New Roman" w:hAnsi="Times New Roman" w:cs="Times New Roman"/>
          <w:color w:val="4D4D4D"/>
          <w:shd w:val="clear" w:color="auto" w:fill="FFFFFF"/>
        </w:rPr>
        <w:t>文件保存到</w:t>
      </w:r>
      <w:r w:rsidR="00150C63" w:rsidRPr="00165F5D">
        <w:rPr>
          <w:rFonts w:ascii="Times New Roman" w:hAnsi="Times New Roman" w:cs="Times New Roman"/>
          <w:color w:val="4D4D4D"/>
          <w:shd w:val="clear" w:color="auto" w:fill="FFFFFF"/>
        </w:rPr>
        <w:t xml:space="preserve"> /data/tombstones/</w:t>
      </w:r>
      <w:proofErr w:type="spellStart"/>
      <w:r w:rsidR="00150C63" w:rsidRPr="00165F5D">
        <w:rPr>
          <w:rFonts w:ascii="Times New Roman" w:hAnsi="Times New Roman" w:cs="Times New Roman"/>
          <w:color w:val="4D4D4D"/>
          <w:shd w:val="clear" w:color="auto" w:fill="FFFFFF"/>
        </w:rPr>
        <w:t>tombstone_xx</w:t>
      </w:r>
      <w:proofErr w:type="spellEnd"/>
      <w:r w:rsidR="00150C63" w:rsidRPr="00165F5D">
        <w:rPr>
          <w:rFonts w:ascii="Times New Roman" w:hAnsi="Times New Roman" w:cs="Times New Roman"/>
          <w:color w:val="4D4D4D"/>
          <w:shd w:val="clear" w:color="auto" w:fill="FFFFFF"/>
        </w:rPr>
        <w:t xml:space="preserve"> </w:t>
      </w:r>
      <w:r w:rsidR="00150C63" w:rsidRPr="00165F5D">
        <w:rPr>
          <w:rFonts w:ascii="Times New Roman" w:hAnsi="Times New Roman" w:cs="Times New Roman"/>
          <w:color w:val="4D4D4D"/>
          <w:shd w:val="clear" w:color="auto" w:fill="FFFFFF"/>
        </w:rPr>
        <w:t>，对于没有</w:t>
      </w:r>
      <w:r w:rsidR="00150C63" w:rsidRPr="00165F5D">
        <w:rPr>
          <w:rFonts w:ascii="Times New Roman" w:hAnsi="Times New Roman" w:cs="Times New Roman"/>
          <w:color w:val="4D4D4D"/>
          <w:shd w:val="clear" w:color="auto" w:fill="FFFFFF"/>
        </w:rPr>
        <w:t xml:space="preserve"> Root </w:t>
      </w:r>
      <w:r w:rsidR="00150C63" w:rsidRPr="00165F5D">
        <w:rPr>
          <w:rFonts w:ascii="Times New Roman" w:hAnsi="Times New Roman" w:cs="Times New Roman"/>
          <w:color w:val="4D4D4D"/>
          <w:shd w:val="clear" w:color="auto" w:fill="FFFFFF"/>
        </w:rPr>
        <w:t>权限的机器则可以通过</w:t>
      </w:r>
      <w:r w:rsidR="00150C63" w:rsidRPr="00165F5D">
        <w:rPr>
          <w:rFonts w:ascii="Times New Roman" w:hAnsi="Times New Roman" w:cs="Times New Roman"/>
          <w:color w:val="4D4D4D"/>
          <w:shd w:val="clear" w:color="auto" w:fill="FFFFFF"/>
        </w:rPr>
        <w:t xml:space="preserve"> </w:t>
      </w:r>
      <w:proofErr w:type="spellStart"/>
      <w:r w:rsidR="00150C63" w:rsidRPr="00165F5D">
        <w:rPr>
          <w:rFonts w:ascii="Times New Roman" w:hAnsi="Times New Roman" w:cs="Times New Roman"/>
          <w:color w:val="4D4D4D"/>
          <w:shd w:val="clear" w:color="auto" w:fill="FFFFFF"/>
        </w:rPr>
        <w:t>adb</w:t>
      </w:r>
      <w:proofErr w:type="spellEnd"/>
      <w:r w:rsidR="00150C63" w:rsidRPr="00165F5D">
        <w:rPr>
          <w:rFonts w:ascii="Times New Roman" w:hAnsi="Times New Roman" w:cs="Times New Roman"/>
          <w:color w:val="4D4D4D"/>
          <w:shd w:val="clear" w:color="auto" w:fill="FFFFFF"/>
        </w:rPr>
        <w:t xml:space="preserve"> </w:t>
      </w:r>
      <w:proofErr w:type="spellStart"/>
      <w:r w:rsidR="00150C63" w:rsidRPr="00165F5D">
        <w:rPr>
          <w:rFonts w:ascii="Times New Roman" w:hAnsi="Times New Roman" w:cs="Times New Roman"/>
          <w:color w:val="4D4D4D"/>
          <w:shd w:val="clear" w:color="auto" w:fill="FFFFFF"/>
        </w:rPr>
        <w:t>bugreport</w:t>
      </w:r>
      <w:proofErr w:type="spellEnd"/>
      <w:r w:rsidR="00150C63" w:rsidRPr="00165F5D">
        <w:rPr>
          <w:rFonts w:ascii="Times New Roman" w:hAnsi="Times New Roman" w:cs="Times New Roman"/>
          <w:color w:val="4D4D4D"/>
          <w:shd w:val="clear" w:color="auto" w:fill="FFFFFF"/>
        </w:rPr>
        <w:t xml:space="preserve"> </w:t>
      </w:r>
      <w:r w:rsidR="00150C63" w:rsidRPr="00165F5D">
        <w:rPr>
          <w:rFonts w:ascii="Times New Roman" w:hAnsi="Times New Roman" w:cs="Times New Roman"/>
          <w:color w:val="4D4D4D"/>
          <w:shd w:val="clear" w:color="auto" w:fill="FFFFFF"/>
        </w:rPr>
        <w:t>抓取出</w:t>
      </w:r>
      <w:r w:rsidR="00150C63" w:rsidRPr="00165F5D">
        <w:rPr>
          <w:rFonts w:ascii="Times New Roman" w:hAnsi="Times New Roman" w:cs="Times New Roman"/>
          <w:color w:val="4D4D4D"/>
          <w:shd w:val="clear" w:color="auto" w:fill="FFFFFF"/>
        </w:rPr>
        <w:t xml:space="preserve"> tombstone </w:t>
      </w:r>
      <w:r w:rsidR="00150C63" w:rsidRPr="00165F5D">
        <w:rPr>
          <w:rFonts w:ascii="Times New Roman" w:hAnsi="Times New Roman" w:cs="Times New Roman"/>
          <w:color w:val="4D4D4D"/>
          <w:shd w:val="clear" w:color="auto" w:fill="FFFFFF"/>
        </w:rPr>
        <w:t>文件。</w:t>
      </w:r>
      <w:r w:rsidR="00F200D3" w:rsidRPr="00165F5D">
        <w:rPr>
          <w:rFonts w:ascii="Times New Roman" w:hAnsi="Times New Roman" w:cs="Times New Roman"/>
          <w:color w:val="4D4D4D"/>
          <w:shd w:val="clear" w:color="auto" w:fill="FFFFFF"/>
        </w:rPr>
        <w:t>日志中有明确的程序类型、时间戳、进程号、线程号、程序名、错误类型、错误原因等，如图</w:t>
      </w:r>
      <w:r w:rsidR="00F200D3" w:rsidRPr="00165F5D">
        <w:rPr>
          <w:rFonts w:ascii="Times New Roman" w:hAnsi="Times New Roman" w:cs="Times New Roman"/>
          <w:color w:val="4D4D4D"/>
          <w:shd w:val="clear" w:color="auto" w:fill="FFFFFF"/>
        </w:rPr>
        <w:t>1</w:t>
      </w:r>
      <w:r w:rsidR="00F200D3" w:rsidRPr="00165F5D">
        <w:rPr>
          <w:rFonts w:ascii="Times New Roman" w:hAnsi="Times New Roman" w:cs="Times New Roman"/>
          <w:color w:val="4D4D4D"/>
          <w:shd w:val="clear" w:color="auto" w:fill="FFFFFF"/>
        </w:rPr>
        <w:t>所示。</w:t>
      </w:r>
    </w:p>
    <w:p w14:paraId="6AC8DD03" w14:textId="51BAF3B2" w:rsidR="00CF23E5" w:rsidRPr="00165F5D" w:rsidRDefault="005B56BF" w:rsidP="00B44251">
      <w:pPr>
        <w:ind w:firstLineChars="100" w:firstLine="210"/>
        <w:jc w:val="center"/>
        <w:rPr>
          <w:rFonts w:ascii="Times New Roman" w:hAnsi="Times New Roman" w:cs="Times New Roman"/>
        </w:rPr>
      </w:pPr>
      <w:r w:rsidRPr="00165F5D">
        <w:rPr>
          <w:rFonts w:ascii="Times New Roman" w:hAnsi="Times New Roman" w:cs="Times New Roman"/>
          <w:noProof/>
        </w:rPr>
        <w:drawing>
          <wp:inline distT="0" distB="0" distL="0" distR="0" wp14:anchorId="04C04F86" wp14:editId="05DB1D07">
            <wp:extent cx="5274310" cy="16484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48460"/>
                    </a:xfrm>
                    <a:prstGeom prst="rect">
                      <a:avLst/>
                    </a:prstGeom>
                  </pic:spPr>
                </pic:pic>
              </a:graphicData>
            </a:graphic>
          </wp:inline>
        </w:drawing>
      </w:r>
    </w:p>
    <w:p w14:paraId="0C23C950" w14:textId="33FF90F6" w:rsidR="00F200D3" w:rsidRPr="00165F5D" w:rsidRDefault="00F200D3" w:rsidP="00F200D3">
      <w:pPr>
        <w:ind w:firstLineChars="100" w:firstLine="210"/>
        <w:jc w:val="center"/>
        <w:rPr>
          <w:rFonts w:ascii="Times New Roman" w:hAnsi="Times New Roman" w:cs="Times New Roman"/>
        </w:rPr>
      </w:pPr>
      <w:r w:rsidRPr="00165F5D">
        <w:rPr>
          <w:rFonts w:ascii="Times New Roman" w:hAnsi="Times New Roman" w:cs="Times New Roman"/>
        </w:rPr>
        <w:t>图</w:t>
      </w:r>
      <w:r w:rsidRPr="00165F5D">
        <w:rPr>
          <w:rFonts w:ascii="Times New Roman" w:hAnsi="Times New Roman" w:cs="Times New Roman"/>
        </w:rPr>
        <w:t xml:space="preserve">1 </w:t>
      </w:r>
      <w:r w:rsidRPr="00165F5D">
        <w:rPr>
          <w:rFonts w:ascii="Times New Roman" w:hAnsi="Times New Roman" w:cs="Times New Roman"/>
          <w:color w:val="4D4D4D"/>
          <w:shd w:val="clear" w:color="auto" w:fill="FFFFFF"/>
        </w:rPr>
        <w:t>tombstone</w:t>
      </w:r>
      <w:r w:rsidRPr="00165F5D">
        <w:rPr>
          <w:rFonts w:ascii="Times New Roman" w:hAnsi="Times New Roman" w:cs="Times New Roman"/>
          <w:color w:val="4D4D4D"/>
          <w:shd w:val="clear" w:color="auto" w:fill="FFFFFF"/>
        </w:rPr>
        <w:t>文件</w:t>
      </w:r>
    </w:p>
    <w:p w14:paraId="59C1EB85" w14:textId="5313DE2E" w:rsidR="00DC11DC" w:rsidRPr="00165F5D" w:rsidRDefault="00DC11DC" w:rsidP="00AF7384">
      <w:pPr>
        <w:spacing w:line="360" w:lineRule="auto"/>
        <w:ind w:firstLineChars="200" w:firstLine="420"/>
        <w:rPr>
          <w:rFonts w:ascii="Times New Roman" w:hAnsi="Times New Roman" w:cs="Times New Roman"/>
        </w:rPr>
      </w:pPr>
      <w:r w:rsidRPr="00165F5D">
        <w:rPr>
          <w:rFonts w:ascii="Times New Roman" w:hAnsi="Times New Roman" w:cs="Times New Roman"/>
          <w:color w:val="4D4D4D"/>
          <w:szCs w:val="21"/>
          <w:shd w:val="clear" w:color="auto" w:fill="FFFFFF"/>
        </w:rPr>
        <w:t>通过编写</w:t>
      </w:r>
      <w:r w:rsidRPr="00165F5D">
        <w:rPr>
          <w:rFonts w:ascii="Times New Roman" w:hAnsi="Times New Roman" w:cs="Times New Roman"/>
          <w:color w:val="4D4D4D"/>
          <w:szCs w:val="21"/>
          <w:shd w:val="clear" w:color="auto" w:fill="FFFFFF"/>
        </w:rPr>
        <w:t>NDK</w:t>
      </w:r>
      <w:r w:rsidRPr="00165F5D">
        <w:rPr>
          <w:rFonts w:ascii="Times New Roman" w:hAnsi="Times New Roman" w:cs="Times New Roman"/>
          <w:color w:val="4D4D4D"/>
          <w:szCs w:val="21"/>
          <w:shd w:val="clear" w:color="auto" w:fill="FFFFFF"/>
        </w:rPr>
        <w:t>一个例子来演示一下如何精确的定位错误</w:t>
      </w:r>
      <w:r w:rsidR="0094411C" w:rsidRPr="00165F5D">
        <w:rPr>
          <w:rFonts w:ascii="Times New Roman" w:hAnsi="Times New Roman" w:cs="Times New Roman"/>
          <w:color w:val="4D4D4D"/>
          <w:szCs w:val="21"/>
          <w:shd w:val="clear" w:color="auto" w:fill="FFFFFF"/>
        </w:rPr>
        <w:t>，此处崩溃的原因在于空指针异常</w:t>
      </w:r>
      <w:r w:rsidR="0094411C" w:rsidRPr="00165F5D">
        <w:rPr>
          <w:rFonts w:ascii="Times New Roman" w:hAnsi="Times New Roman" w:cs="Times New Roman"/>
          <w:color w:val="4D4D4D"/>
          <w:szCs w:val="21"/>
          <w:shd w:val="clear" w:color="auto" w:fill="FFFFFF"/>
        </w:rPr>
        <w:t>,</w:t>
      </w:r>
      <w:r w:rsidR="0094411C" w:rsidRPr="00165F5D">
        <w:rPr>
          <w:rFonts w:ascii="Times New Roman" w:hAnsi="Times New Roman" w:cs="Times New Roman"/>
          <w:color w:val="4D4D4D"/>
          <w:szCs w:val="21"/>
          <w:shd w:val="clear" w:color="auto" w:fill="FFFFFF"/>
        </w:rPr>
        <w:t>如图</w:t>
      </w:r>
      <w:r w:rsidR="0094411C" w:rsidRPr="00165F5D">
        <w:rPr>
          <w:rFonts w:ascii="Times New Roman" w:hAnsi="Times New Roman" w:cs="Times New Roman"/>
          <w:color w:val="4D4D4D"/>
          <w:szCs w:val="21"/>
          <w:shd w:val="clear" w:color="auto" w:fill="FFFFFF"/>
        </w:rPr>
        <w:t>2</w:t>
      </w:r>
      <w:r w:rsidR="0094411C" w:rsidRPr="00165F5D">
        <w:rPr>
          <w:rFonts w:ascii="Times New Roman" w:hAnsi="Times New Roman" w:cs="Times New Roman"/>
          <w:color w:val="4D4D4D"/>
          <w:szCs w:val="21"/>
          <w:shd w:val="clear" w:color="auto" w:fill="FFFFFF"/>
        </w:rPr>
        <w:t>所示。</w:t>
      </w:r>
    </w:p>
    <w:p w14:paraId="6C9557DD" w14:textId="789D5B5A" w:rsidR="00DC11DC" w:rsidRPr="00165F5D" w:rsidRDefault="00DC11DC" w:rsidP="00F04B28">
      <w:pPr>
        <w:ind w:firstLineChars="100" w:firstLine="210"/>
        <w:jc w:val="center"/>
        <w:rPr>
          <w:rFonts w:ascii="Times New Roman" w:hAnsi="Times New Roman" w:cs="Times New Roman"/>
        </w:rPr>
      </w:pPr>
      <w:r w:rsidRPr="00165F5D">
        <w:rPr>
          <w:rFonts w:ascii="Times New Roman" w:hAnsi="Times New Roman" w:cs="Times New Roman"/>
          <w:noProof/>
        </w:rPr>
        <w:drawing>
          <wp:inline distT="0" distB="0" distL="0" distR="0" wp14:anchorId="3FE2BC10" wp14:editId="3117C996">
            <wp:extent cx="4679950" cy="296934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0942" cy="2976314"/>
                    </a:xfrm>
                    <a:prstGeom prst="rect">
                      <a:avLst/>
                    </a:prstGeom>
                  </pic:spPr>
                </pic:pic>
              </a:graphicData>
            </a:graphic>
          </wp:inline>
        </w:drawing>
      </w:r>
    </w:p>
    <w:p w14:paraId="47C6800F" w14:textId="249B981C" w:rsidR="00BC5E9A" w:rsidRPr="00165F5D" w:rsidRDefault="00BC5E9A" w:rsidP="00BC5E9A">
      <w:pPr>
        <w:ind w:firstLineChars="100" w:firstLine="210"/>
        <w:jc w:val="center"/>
        <w:rPr>
          <w:rFonts w:ascii="Times New Roman" w:hAnsi="Times New Roman" w:cs="Times New Roman"/>
        </w:rPr>
      </w:pPr>
      <w:r w:rsidRPr="00165F5D">
        <w:rPr>
          <w:rFonts w:ascii="Times New Roman" w:hAnsi="Times New Roman" w:cs="Times New Roman"/>
        </w:rPr>
        <w:t>图</w:t>
      </w:r>
      <w:r w:rsidRPr="00165F5D">
        <w:rPr>
          <w:rFonts w:ascii="Times New Roman" w:hAnsi="Times New Roman" w:cs="Times New Roman"/>
        </w:rPr>
        <w:t>2 NDK</w:t>
      </w:r>
      <w:r w:rsidRPr="00165F5D">
        <w:rPr>
          <w:rFonts w:ascii="Times New Roman" w:hAnsi="Times New Roman" w:cs="Times New Roman"/>
        </w:rPr>
        <w:t>崩溃的示例程序</w:t>
      </w:r>
    </w:p>
    <w:p w14:paraId="7B102A33" w14:textId="3BBFFB5C" w:rsidR="005B56BF" w:rsidRPr="00165F5D" w:rsidRDefault="005B56BF" w:rsidP="00B06598">
      <w:pPr>
        <w:spacing w:line="360" w:lineRule="auto"/>
        <w:ind w:firstLineChars="200" w:firstLine="420"/>
        <w:rPr>
          <w:rFonts w:ascii="Times New Roman" w:hAnsi="Times New Roman" w:cs="Times New Roman"/>
        </w:rPr>
      </w:pPr>
      <w:r w:rsidRPr="00165F5D">
        <w:rPr>
          <w:rFonts w:ascii="Times New Roman" w:hAnsi="Times New Roman" w:cs="Times New Roman"/>
        </w:rPr>
        <w:lastRenderedPageBreak/>
        <w:t>由</w:t>
      </w:r>
      <w:r w:rsidRPr="00165F5D">
        <w:rPr>
          <w:rFonts w:ascii="Times New Roman" w:hAnsi="Times New Roman" w:cs="Times New Roman"/>
        </w:rPr>
        <w:t>backtrack</w:t>
      </w:r>
      <w:r w:rsidRPr="00165F5D">
        <w:rPr>
          <w:rFonts w:ascii="Times New Roman" w:hAnsi="Times New Roman" w:cs="Times New Roman"/>
        </w:rPr>
        <w:t>中可以大致定位到开启线程中出现崩溃</w:t>
      </w:r>
      <w:r w:rsidR="00CB35B7" w:rsidRPr="00165F5D">
        <w:rPr>
          <w:rFonts w:ascii="Times New Roman" w:hAnsi="Times New Roman" w:cs="Times New Roman"/>
          <w:color w:val="4D4D4D"/>
          <w:shd w:val="clear" w:color="auto" w:fill="FFFFFF"/>
        </w:rPr>
        <w:t>，后面的</w:t>
      </w:r>
      <w:r w:rsidR="00CB35B7" w:rsidRPr="00165F5D">
        <w:rPr>
          <w:rFonts w:ascii="Times New Roman" w:hAnsi="Times New Roman" w:cs="Times New Roman"/>
          <w:color w:val="4D4D4D"/>
          <w:shd w:val="clear" w:color="auto" w:fill="FFFFFF"/>
        </w:rPr>
        <w:t xml:space="preserve"> “64” </w:t>
      </w:r>
      <w:r w:rsidR="00CB35B7" w:rsidRPr="00165F5D">
        <w:rPr>
          <w:rFonts w:ascii="Times New Roman" w:hAnsi="Times New Roman" w:cs="Times New Roman"/>
          <w:color w:val="4D4D4D"/>
          <w:shd w:val="clear" w:color="auto" w:fill="FFFFFF"/>
        </w:rPr>
        <w:t>并不是指原始代码中的第</w:t>
      </w:r>
      <w:r w:rsidR="00CB35B7" w:rsidRPr="00165F5D">
        <w:rPr>
          <w:rFonts w:ascii="Times New Roman" w:hAnsi="Times New Roman" w:cs="Times New Roman"/>
          <w:color w:val="4D4D4D"/>
          <w:shd w:val="clear" w:color="auto" w:fill="FFFFFF"/>
        </w:rPr>
        <w:t xml:space="preserve"> 64 </w:t>
      </w:r>
      <w:r w:rsidR="00CB35B7" w:rsidRPr="00165F5D">
        <w:rPr>
          <w:rFonts w:ascii="Times New Roman" w:hAnsi="Times New Roman" w:cs="Times New Roman"/>
          <w:color w:val="4D4D4D"/>
          <w:shd w:val="clear" w:color="auto" w:fill="FFFFFF"/>
        </w:rPr>
        <w:t>出现问题，实际上编译工具默认在编译过程中会进行优化和对齐</w:t>
      </w:r>
      <w:r w:rsidR="002F7344" w:rsidRPr="00165F5D">
        <w:rPr>
          <w:rFonts w:ascii="Times New Roman" w:hAnsi="Times New Roman" w:cs="Times New Roman"/>
          <w:color w:val="4D4D4D"/>
          <w:shd w:val="clear" w:color="auto" w:fill="FFFFFF"/>
        </w:rPr>
        <w:t>。如图</w:t>
      </w:r>
      <w:r w:rsidR="002F7344" w:rsidRPr="00165F5D">
        <w:rPr>
          <w:rFonts w:ascii="Times New Roman" w:hAnsi="Times New Roman" w:cs="Times New Roman"/>
          <w:color w:val="4D4D4D"/>
          <w:shd w:val="clear" w:color="auto" w:fill="FFFFFF"/>
        </w:rPr>
        <w:t>3</w:t>
      </w:r>
      <w:r w:rsidR="002F7344" w:rsidRPr="00165F5D">
        <w:rPr>
          <w:rFonts w:ascii="Times New Roman" w:hAnsi="Times New Roman" w:cs="Times New Roman"/>
          <w:color w:val="4D4D4D"/>
          <w:shd w:val="clear" w:color="auto" w:fill="FFFFFF"/>
        </w:rPr>
        <w:t>所示。</w:t>
      </w:r>
    </w:p>
    <w:p w14:paraId="5E931491" w14:textId="39689C3F" w:rsidR="005B56BF" w:rsidRPr="00165F5D" w:rsidRDefault="005B56BF" w:rsidP="009B3CD1">
      <w:pPr>
        <w:ind w:firstLineChars="100" w:firstLine="210"/>
        <w:rPr>
          <w:rFonts w:ascii="Times New Roman" w:hAnsi="Times New Roman" w:cs="Times New Roman"/>
        </w:rPr>
      </w:pPr>
      <w:r w:rsidRPr="00165F5D">
        <w:rPr>
          <w:rFonts w:ascii="Times New Roman" w:hAnsi="Times New Roman" w:cs="Times New Roman"/>
          <w:noProof/>
        </w:rPr>
        <w:drawing>
          <wp:inline distT="0" distB="0" distL="0" distR="0" wp14:anchorId="0DB9051D" wp14:editId="0845A085">
            <wp:extent cx="5274310" cy="305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5435"/>
                    </a:xfrm>
                    <a:prstGeom prst="rect">
                      <a:avLst/>
                    </a:prstGeom>
                  </pic:spPr>
                </pic:pic>
              </a:graphicData>
            </a:graphic>
          </wp:inline>
        </w:drawing>
      </w:r>
    </w:p>
    <w:p w14:paraId="7D3EF61F" w14:textId="0A72355B" w:rsidR="002F7344" w:rsidRPr="00165F5D" w:rsidRDefault="002F7344" w:rsidP="002F7344">
      <w:pPr>
        <w:ind w:firstLineChars="100" w:firstLine="210"/>
        <w:jc w:val="center"/>
        <w:rPr>
          <w:rFonts w:ascii="Times New Roman" w:hAnsi="Times New Roman" w:cs="Times New Roman"/>
        </w:rPr>
      </w:pPr>
      <w:r w:rsidRPr="00165F5D">
        <w:rPr>
          <w:rFonts w:ascii="Times New Roman" w:hAnsi="Times New Roman" w:cs="Times New Roman"/>
        </w:rPr>
        <w:t>图</w:t>
      </w:r>
      <w:r w:rsidRPr="00165F5D">
        <w:rPr>
          <w:rFonts w:ascii="Times New Roman" w:hAnsi="Times New Roman" w:cs="Times New Roman"/>
        </w:rPr>
        <w:t xml:space="preserve">3 </w:t>
      </w:r>
      <w:proofErr w:type="spellStart"/>
      <w:r w:rsidRPr="00165F5D">
        <w:rPr>
          <w:rFonts w:ascii="Times New Roman" w:hAnsi="Times New Roman" w:cs="Times New Roman"/>
        </w:rPr>
        <w:t>backtrace</w:t>
      </w:r>
      <w:proofErr w:type="spellEnd"/>
      <w:r w:rsidRPr="00165F5D">
        <w:rPr>
          <w:rFonts w:ascii="Times New Roman" w:hAnsi="Times New Roman" w:cs="Times New Roman"/>
        </w:rPr>
        <w:t>问题跟踪</w:t>
      </w:r>
    </w:p>
    <w:p w14:paraId="5B030B7E" w14:textId="6819DDCA" w:rsidR="00942A40" w:rsidRPr="00165F5D" w:rsidRDefault="00942A40" w:rsidP="00942A40">
      <w:pPr>
        <w:spacing w:line="360" w:lineRule="auto"/>
        <w:ind w:firstLineChars="200" w:firstLine="420"/>
        <w:rPr>
          <w:rFonts w:ascii="Times New Roman" w:hAnsi="Times New Roman" w:cs="Times New Roman"/>
          <w:color w:val="4D4D4D"/>
          <w:szCs w:val="21"/>
          <w:shd w:val="clear" w:color="auto" w:fill="FFFFFF"/>
        </w:rPr>
      </w:pPr>
      <w:r w:rsidRPr="00165F5D">
        <w:rPr>
          <w:rFonts w:ascii="Times New Roman" w:hAnsi="Times New Roman" w:cs="Times New Roman"/>
          <w:color w:val="4D4D4D"/>
          <w:shd w:val="clear" w:color="auto" w:fill="FFFFFF"/>
        </w:rPr>
        <w:t>addr2line</w:t>
      </w:r>
      <w:r w:rsidR="00CB35B7" w:rsidRPr="00165F5D">
        <w:rPr>
          <w:rFonts w:ascii="Times New Roman" w:hAnsi="Times New Roman" w:cs="Times New Roman"/>
          <w:color w:val="4D4D4D"/>
          <w:shd w:val="clear" w:color="auto" w:fill="FFFFFF"/>
        </w:rPr>
        <w:t>是通过</w:t>
      </w:r>
      <w:r w:rsidRPr="00165F5D">
        <w:rPr>
          <w:rFonts w:ascii="Times New Roman" w:hAnsi="Times New Roman" w:cs="Times New Roman"/>
          <w:color w:val="4D4D4D"/>
          <w:shd w:val="clear" w:color="auto" w:fill="FFFFFF"/>
        </w:rPr>
        <w:t>pc</w:t>
      </w:r>
      <w:r w:rsidR="00CB35B7" w:rsidRPr="00165F5D">
        <w:rPr>
          <w:rFonts w:ascii="Times New Roman" w:hAnsi="Times New Roman" w:cs="Times New Roman"/>
          <w:color w:val="4D4D4D"/>
          <w:shd w:val="clear" w:color="auto" w:fill="FFFFFF"/>
        </w:rPr>
        <w:t>（程序计数器）值来定位代码，</w:t>
      </w:r>
      <w:r w:rsidRPr="00165F5D">
        <w:rPr>
          <w:rFonts w:ascii="Times New Roman" w:hAnsi="Times New Roman" w:cs="Times New Roman"/>
          <w:color w:val="4D4D4D"/>
          <w:shd w:val="clear" w:color="auto" w:fill="FFFFFF"/>
        </w:rPr>
        <w:t>-e</w:t>
      </w:r>
      <w:r w:rsidR="00CB35B7" w:rsidRPr="00165F5D">
        <w:rPr>
          <w:rFonts w:ascii="Times New Roman" w:hAnsi="Times New Roman" w:cs="Times New Roman"/>
          <w:color w:val="4D4D4D"/>
          <w:shd w:val="clear" w:color="auto" w:fill="FFFFFF"/>
        </w:rPr>
        <w:t>后加</w:t>
      </w:r>
      <w:r w:rsidR="00CB35B7" w:rsidRPr="00165F5D">
        <w:rPr>
          <w:rFonts w:ascii="Times New Roman" w:hAnsi="Times New Roman" w:cs="Times New Roman"/>
          <w:color w:val="4D4D4D"/>
          <w:shd w:val="clear" w:color="auto" w:fill="FFFFFF"/>
        </w:rPr>
        <w:t xml:space="preserve"> .so </w:t>
      </w:r>
      <w:r w:rsidRPr="00165F5D">
        <w:rPr>
          <w:rFonts w:ascii="Times New Roman" w:hAnsi="Times New Roman" w:cs="Times New Roman"/>
          <w:color w:val="4D4D4D"/>
          <w:shd w:val="clear" w:color="auto" w:fill="FFFFFF"/>
        </w:rPr>
        <w:t>文件名，</w:t>
      </w:r>
      <w:r w:rsidR="00CB35B7" w:rsidRPr="00165F5D">
        <w:rPr>
          <w:rFonts w:ascii="Times New Roman" w:hAnsi="Times New Roman" w:cs="Times New Roman"/>
          <w:color w:val="4D4D4D"/>
          <w:shd w:val="clear" w:color="auto" w:fill="FFFFFF"/>
        </w:rPr>
        <w:t xml:space="preserve">“-f” </w:t>
      </w:r>
      <w:r w:rsidR="00CB35B7" w:rsidRPr="00165F5D">
        <w:rPr>
          <w:rFonts w:ascii="Times New Roman" w:hAnsi="Times New Roman" w:cs="Times New Roman"/>
          <w:color w:val="4D4D4D"/>
          <w:shd w:val="clear" w:color="auto" w:fill="FFFFFF"/>
        </w:rPr>
        <w:t>表示输出函数名。</w:t>
      </w:r>
      <w:r w:rsidR="00321F55" w:rsidRPr="00165F5D">
        <w:rPr>
          <w:rFonts w:ascii="Times New Roman" w:hAnsi="Times New Roman" w:cs="Times New Roman"/>
          <w:color w:val="4D4D4D"/>
          <w:shd w:val="clear" w:color="auto" w:fill="FFFFFF"/>
        </w:rPr>
        <w:t>首先找出</w:t>
      </w:r>
      <w:r w:rsidR="00321F55" w:rsidRPr="00165F5D">
        <w:rPr>
          <w:rFonts w:ascii="Times New Roman" w:hAnsi="Times New Roman" w:cs="Times New Roman"/>
          <w:color w:val="4D4D4D"/>
          <w:shd w:val="clear" w:color="auto" w:fill="FFFFFF"/>
        </w:rPr>
        <w:t>addr2line</w:t>
      </w:r>
      <w:r w:rsidR="00321F55" w:rsidRPr="00165F5D">
        <w:rPr>
          <w:rFonts w:ascii="Times New Roman" w:hAnsi="Times New Roman" w:cs="Times New Roman"/>
          <w:color w:val="4D4D4D"/>
          <w:shd w:val="clear" w:color="auto" w:fill="FFFFFF"/>
        </w:rPr>
        <w:t>所在的位置，根据</w:t>
      </w:r>
      <w:r w:rsidR="006C4436" w:rsidRPr="00165F5D">
        <w:rPr>
          <w:rFonts w:ascii="Times New Roman" w:hAnsi="Times New Roman" w:cs="Times New Roman"/>
          <w:color w:val="4D4D4D"/>
          <w:szCs w:val="21"/>
          <w:shd w:val="clear" w:color="auto" w:fill="FFFFFF"/>
        </w:rPr>
        <w:t>你目标机器的</w:t>
      </w:r>
      <w:r w:rsidR="006C4436" w:rsidRPr="00165F5D">
        <w:rPr>
          <w:rFonts w:ascii="Times New Roman" w:hAnsi="Times New Roman" w:cs="Times New Roman"/>
          <w:color w:val="4D4D4D"/>
          <w:szCs w:val="21"/>
          <w:shd w:val="clear" w:color="auto" w:fill="FFFFFF"/>
        </w:rPr>
        <w:t>CPU</w:t>
      </w:r>
      <w:r w:rsidR="006C4436" w:rsidRPr="00165F5D">
        <w:rPr>
          <w:rFonts w:ascii="Times New Roman" w:hAnsi="Times New Roman" w:cs="Times New Roman"/>
          <w:color w:val="4D4D4D"/>
          <w:szCs w:val="21"/>
          <w:shd w:val="clear" w:color="auto" w:fill="FFFFFF"/>
        </w:rPr>
        <w:t>架构来选择，本机的</w:t>
      </w:r>
      <w:r w:rsidR="006C4436" w:rsidRPr="00165F5D">
        <w:rPr>
          <w:rFonts w:ascii="Times New Roman" w:hAnsi="Times New Roman" w:cs="Times New Roman"/>
          <w:color w:val="4D4D4D"/>
          <w:szCs w:val="21"/>
          <w:shd w:val="clear" w:color="auto" w:fill="FFFFFF"/>
        </w:rPr>
        <w:t>arm64</w:t>
      </w:r>
      <w:r w:rsidR="006C4436" w:rsidRPr="00165F5D">
        <w:rPr>
          <w:rFonts w:ascii="Times New Roman" w:hAnsi="Times New Roman" w:cs="Times New Roman"/>
          <w:color w:val="4D4D4D"/>
          <w:szCs w:val="21"/>
          <w:shd w:val="clear" w:color="auto" w:fill="FFFFFF"/>
        </w:rPr>
        <w:t>架构选择</w:t>
      </w:r>
      <w:r w:rsidR="006C4436" w:rsidRPr="00165F5D">
        <w:rPr>
          <w:rFonts w:ascii="Times New Roman" w:hAnsi="Times New Roman" w:cs="Times New Roman"/>
          <w:color w:val="4D4D4D"/>
          <w:szCs w:val="21"/>
          <w:shd w:val="clear" w:color="auto" w:fill="FFFFFF"/>
        </w:rPr>
        <w:t>addr2line</w:t>
      </w:r>
      <w:r w:rsidR="006C4436" w:rsidRPr="00165F5D">
        <w:rPr>
          <w:rFonts w:ascii="Times New Roman" w:hAnsi="Times New Roman" w:cs="Times New Roman"/>
          <w:color w:val="4D4D4D"/>
          <w:szCs w:val="21"/>
          <w:shd w:val="clear" w:color="auto" w:fill="FFFFFF"/>
        </w:rPr>
        <w:t>的路径为</w:t>
      </w:r>
    </w:p>
    <w:p w14:paraId="445E9F80" w14:textId="012C0863" w:rsidR="00B25E95" w:rsidRPr="00165F5D" w:rsidRDefault="006C4436" w:rsidP="00942A40">
      <w:pPr>
        <w:spacing w:line="360" w:lineRule="auto"/>
        <w:ind w:firstLineChars="200" w:firstLine="420"/>
        <w:rPr>
          <w:rFonts w:ascii="Times New Roman" w:hAnsi="Times New Roman" w:cs="Times New Roman"/>
          <w:color w:val="4D4D4D"/>
          <w:szCs w:val="21"/>
          <w:shd w:val="clear" w:color="auto" w:fill="FFFFFF"/>
        </w:rPr>
      </w:pPr>
      <w:r w:rsidRPr="00165F5D">
        <w:rPr>
          <w:rFonts w:ascii="Times New Roman" w:hAnsi="Times New Roman" w:cs="Times New Roman"/>
          <w:color w:val="4D4D4D"/>
          <w:szCs w:val="21"/>
          <w:shd w:val="clear" w:color="auto" w:fill="FFFFFF"/>
        </w:rPr>
        <w:t>D:\AndroidSDK\ndk\21.0.6113669\toolchains\aarch64-linux-android-4.9\prebuilt\windows-x86_64\bin\aarch64-linux-android-addr2line.exe</w:t>
      </w:r>
      <w:r w:rsidR="008449F3" w:rsidRPr="00165F5D">
        <w:rPr>
          <w:rFonts w:ascii="Times New Roman" w:hAnsi="Times New Roman" w:cs="Times New Roman"/>
          <w:color w:val="4D4D4D"/>
          <w:szCs w:val="21"/>
          <w:shd w:val="clear" w:color="auto" w:fill="FFFFFF"/>
        </w:rPr>
        <w:t>。执行结果如图所示</w:t>
      </w:r>
      <w:r w:rsidR="00B25E95" w:rsidRPr="00165F5D">
        <w:rPr>
          <w:rFonts w:ascii="Times New Roman" w:hAnsi="Times New Roman" w:cs="Times New Roman"/>
          <w:color w:val="4D4D4D"/>
          <w:szCs w:val="21"/>
          <w:shd w:val="clear" w:color="auto" w:fill="FFFFFF"/>
        </w:rPr>
        <w:t>。从结果可得崩溃的函数名</w:t>
      </w:r>
      <w:r w:rsidR="00B25E95" w:rsidRPr="00165F5D">
        <w:rPr>
          <w:rFonts w:ascii="Times New Roman" w:hAnsi="Times New Roman" w:cs="Times New Roman"/>
          <w:color w:val="4D4D4D"/>
          <w:szCs w:val="21"/>
          <w:shd w:val="clear" w:color="auto" w:fill="FFFFFF"/>
        </w:rPr>
        <w:t>_Z14threadCallbackPv</w:t>
      </w:r>
      <w:r w:rsidR="00B25E95" w:rsidRPr="00165F5D">
        <w:rPr>
          <w:rFonts w:ascii="Times New Roman" w:hAnsi="Times New Roman" w:cs="Times New Roman"/>
          <w:color w:val="4D4D4D"/>
          <w:szCs w:val="21"/>
          <w:shd w:val="clear" w:color="auto" w:fill="FFFFFF"/>
        </w:rPr>
        <w:t>，在</w:t>
      </w:r>
      <w:r w:rsidR="00B25E95" w:rsidRPr="00165F5D">
        <w:rPr>
          <w:rFonts w:ascii="Times New Roman" w:hAnsi="Times New Roman" w:cs="Times New Roman"/>
          <w:color w:val="4D4D4D"/>
          <w:szCs w:val="21"/>
          <w:shd w:val="clear" w:color="auto" w:fill="FFFFFF"/>
        </w:rPr>
        <w:t>native-lib.cpp</w:t>
      </w:r>
      <w:r w:rsidR="00B25E95" w:rsidRPr="00165F5D">
        <w:rPr>
          <w:rFonts w:ascii="Times New Roman" w:hAnsi="Times New Roman" w:cs="Times New Roman"/>
          <w:color w:val="4D4D4D"/>
          <w:szCs w:val="21"/>
          <w:shd w:val="clear" w:color="auto" w:fill="FFFFFF"/>
        </w:rPr>
        <w:t>的第</w:t>
      </w:r>
      <w:r w:rsidR="00B25E95" w:rsidRPr="00165F5D">
        <w:rPr>
          <w:rFonts w:ascii="Times New Roman" w:hAnsi="Times New Roman" w:cs="Times New Roman"/>
          <w:color w:val="4D4D4D"/>
          <w:szCs w:val="21"/>
          <w:shd w:val="clear" w:color="auto" w:fill="FFFFFF"/>
        </w:rPr>
        <w:t>14</w:t>
      </w:r>
      <w:r w:rsidR="00B25E95" w:rsidRPr="00165F5D">
        <w:rPr>
          <w:rFonts w:ascii="Times New Roman" w:hAnsi="Times New Roman" w:cs="Times New Roman"/>
          <w:color w:val="4D4D4D"/>
          <w:szCs w:val="21"/>
          <w:shd w:val="clear" w:color="auto" w:fill="FFFFFF"/>
        </w:rPr>
        <w:t>行位置。</w:t>
      </w:r>
      <w:r w:rsidR="00701EFE" w:rsidRPr="00165F5D">
        <w:rPr>
          <w:rFonts w:ascii="Times New Roman" w:hAnsi="Times New Roman" w:cs="Times New Roman"/>
          <w:color w:val="4D4D4D"/>
          <w:szCs w:val="21"/>
          <w:shd w:val="clear" w:color="auto" w:fill="FFFFFF"/>
        </w:rPr>
        <w:t>如图</w:t>
      </w:r>
      <w:r w:rsidR="00701EFE" w:rsidRPr="00165F5D">
        <w:rPr>
          <w:rFonts w:ascii="Times New Roman" w:hAnsi="Times New Roman" w:cs="Times New Roman"/>
          <w:color w:val="4D4D4D"/>
          <w:szCs w:val="21"/>
          <w:shd w:val="clear" w:color="auto" w:fill="FFFFFF"/>
        </w:rPr>
        <w:t>4</w:t>
      </w:r>
      <w:r w:rsidR="00701EFE" w:rsidRPr="00165F5D">
        <w:rPr>
          <w:rFonts w:ascii="Times New Roman" w:hAnsi="Times New Roman" w:cs="Times New Roman"/>
          <w:color w:val="4D4D4D"/>
          <w:szCs w:val="21"/>
          <w:shd w:val="clear" w:color="auto" w:fill="FFFFFF"/>
        </w:rPr>
        <w:t>所示。</w:t>
      </w:r>
    </w:p>
    <w:p w14:paraId="677A695A" w14:textId="114A720B" w:rsidR="008449F3" w:rsidRPr="00165F5D" w:rsidRDefault="008449F3" w:rsidP="00AD6B18">
      <w:pPr>
        <w:ind w:firstLineChars="100" w:firstLine="210"/>
        <w:jc w:val="center"/>
        <w:rPr>
          <w:rFonts w:ascii="Times New Roman" w:hAnsi="Times New Roman" w:cs="Times New Roman"/>
          <w:color w:val="4D4D4D"/>
          <w:szCs w:val="21"/>
          <w:shd w:val="clear" w:color="auto" w:fill="FFFFFF"/>
        </w:rPr>
      </w:pPr>
      <w:r w:rsidRPr="00165F5D">
        <w:rPr>
          <w:rFonts w:ascii="Times New Roman" w:hAnsi="Times New Roman" w:cs="Times New Roman"/>
          <w:noProof/>
        </w:rPr>
        <w:drawing>
          <wp:inline distT="0" distB="0" distL="0" distR="0" wp14:anchorId="57701230" wp14:editId="28065540">
            <wp:extent cx="5274310" cy="476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76885"/>
                    </a:xfrm>
                    <a:prstGeom prst="rect">
                      <a:avLst/>
                    </a:prstGeom>
                  </pic:spPr>
                </pic:pic>
              </a:graphicData>
            </a:graphic>
          </wp:inline>
        </w:drawing>
      </w:r>
    </w:p>
    <w:p w14:paraId="7005CCB0" w14:textId="671ACC8D" w:rsidR="00701EFE" w:rsidRPr="00165F5D" w:rsidRDefault="00701EFE" w:rsidP="00701EFE">
      <w:pPr>
        <w:ind w:firstLineChars="100" w:firstLine="210"/>
        <w:jc w:val="center"/>
        <w:rPr>
          <w:rFonts w:ascii="Times New Roman" w:hAnsi="Times New Roman" w:cs="Times New Roman"/>
          <w:color w:val="4D4D4D"/>
          <w:szCs w:val="21"/>
          <w:shd w:val="clear" w:color="auto" w:fill="FFFFFF"/>
        </w:rPr>
      </w:pPr>
      <w:r w:rsidRPr="00165F5D">
        <w:rPr>
          <w:rFonts w:ascii="Times New Roman" w:hAnsi="Times New Roman" w:cs="Times New Roman"/>
          <w:color w:val="4D4D4D"/>
          <w:szCs w:val="21"/>
          <w:shd w:val="clear" w:color="auto" w:fill="FFFFFF"/>
        </w:rPr>
        <w:t>图</w:t>
      </w:r>
      <w:r w:rsidRPr="00165F5D">
        <w:rPr>
          <w:rFonts w:ascii="Times New Roman" w:hAnsi="Times New Roman" w:cs="Times New Roman"/>
          <w:color w:val="4D4D4D"/>
          <w:szCs w:val="21"/>
          <w:shd w:val="clear" w:color="auto" w:fill="FFFFFF"/>
        </w:rPr>
        <w:t xml:space="preserve">4 </w:t>
      </w:r>
      <w:r w:rsidRPr="00165F5D">
        <w:rPr>
          <w:rFonts w:ascii="Times New Roman" w:hAnsi="Times New Roman" w:cs="Times New Roman"/>
          <w:color w:val="4D4D4D"/>
          <w:shd w:val="clear" w:color="auto" w:fill="FFFFFF"/>
        </w:rPr>
        <w:t>addr2line</w:t>
      </w:r>
      <w:r w:rsidRPr="00165F5D">
        <w:rPr>
          <w:rFonts w:ascii="Times New Roman" w:hAnsi="Times New Roman" w:cs="Times New Roman"/>
          <w:color w:val="4D4D4D"/>
          <w:shd w:val="clear" w:color="auto" w:fill="FFFFFF"/>
        </w:rPr>
        <w:t>定位</w:t>
      </w:r>
      <w:r w:rsidRPr="00165F5D">
        <w:rPr>
          <w:rFonts w:ascii="Times New Roman" w:hAnsi="Times New Roman" w:cs="Times New Roman"/>
          <w:color w:val="4D4D4D"/>
          <w:shd w:val="clear" w:color="auto" w:fill="FFFFFF"/>
        </w:rPr>
        <w:t>crash</w:t>
      </w:r>
      <w:r w:rsidRPr="00165F5D">
        <w:rPr>
          <w:rFonts w:ascii="Times New Roman" w:hAnsi="Times New Roman" w:cs="Times New Roman"/>
          <w:color w:val="4D4D4D"/>
          <w:shd w:val="clear" w:color="auto" w:fill="FFFFFF"/>
        </w:rPr>
        <w:t>问题</w:t>
      </w:r>
    </w:p>
    <w:p w14:paraId="40015D84" w14:textId="68205B69" w:rsidR="00B25E95" w:rsidRPr="00165F5D" w:rsidRDefault="00B25E95" w:rsidP="00712F74">
      <w:pPr>
        <w:ind w:firstLineChars="100" w:firstLine="210"/>
        <w:rPr>
          <w:rFonts w:ascii="Times New Roman" w:hAnsi="Times New Roman" w:cs="Times New Roman"/>
          <w:color w:val="4D4D4D"/>
          <w:szCs w:val="21"/>
          <w:shd w:val="clear" w:color="auto" w:fill="FFFFFF"/>
        </w:rPr>
      </w:pPr>
      <w:r w:rsidRPr="00165F5D">
        <w:rPr>
          <w:rFonts w:ascii="Times New Roman" w:hAnsi="Times New Roman" w:cs="Times New Roman"/>
          <w:color w:val="4D4D4D"/>
          <w:szCs w:val="21"/>
          <w:shd w:val="clear" w:color="auto" w:fill="FFFFFF"/>
        </w:rPr>
        <w:t>上述的</w:t>
      </w:r>
      <w:r w:rsidRPr="00165F5D">
        <w:rPr>
          <w:rFonts w:ascii="Times New Roman" w:hAnsi="Times New Roman" w:cs="Times New Roman"/>
          <w:color w:val="4D4D4D"/>
          <w:szCs w:val="21"/>
          <w:shd w:val="clear" w:color="auto" w:fill="FFFFFF"/>
        </w:rPr>
        <w:t>_Z14threadCallbackPv</w:t>
      </w:r>
      <w:r w:rsidRPr="00165F5D">
        <w:rPr>
          <w:rFonts w:ascii="Times New Roman" w:hAnsi="Times New Roman" w:cs="Times New Roman"/>
          <w:color w:val="4D4D4D"/>
          <w:szCs w:val="21"/>
          <w:shd w:val="clear" w:color="auto" w:fill="FFFFFF"/>
        </w:rPr>
        <w:t>是</w:t>
      </w:r>
      <w:r w:rsidRPr="00165F5D">
        <w:rPr>
          <w:rFonts w:ascii="Times New Roman" w:hAnsi="Times New Roman" w:cs="Times New Roman"/>
          <w:color w:val="4D4D4D"/>
          <w:shd w:val="clear" w:color="auto" w:fill="FFFFFF"/>
        </w:rPr>
        <w:t>编译器在编译时对函数</w:t>
      </w:r>
      <w:proofErr w:type="gramStart"/>
      <w:r w:rsidRPr="00165F5D">
        <w:rPr>
          <w:rFonts w:ascii="Times New Roman" w:hAnsi="Times New Roman" w:cs="Times New Roman"/>
          <w:color w:val="4D4D4D"/>
          <w:shd w:val="clear" w:color="auto" w:fill="FFFFFF"/>
        </w:rPr>
        <w:t>名按照</w:t>
      </w:r>
      <w:proofErr w:type="gramEnd"/>
      <w:r w:rsidRPr="00165F5D">
        <w:rPr>
          <w:rFonts w:ascii="Times New Roman" w:hAnsi="Times New Roman" w:cs="Times New Roman"/>
          <w:color w:val="4D4D4D"/>
          <w:shd w:val="clear" w:color="auto" w:fill="FFFFFF"/>
        </w:rPr>
        <w:t>一定的规则进行了优化，</w:t>
      </w:r>
      <w:r w:rsidR="00F84D6F" w:rsidRPr="00165F5D">
        <w:rPr>
          <w:rFonts w:ascii="Times New Roman" w:hAnsi="Times New Roman" w:cs="Times New Roman"/>
          <w:color w:val="4D4D4D"/>
          <w:shd w:val="clear" w:color="auto" w:fill="FFFFFF"/>
        </w:rPr>
        <w:t>可利用</w:t>
      </w:r>
      <w:r w:rsidR="00F84D6F" w:rsidRPr="00165F5D">
        <w:rPr>
          <w:rFonts w:ascii="Times New Roman" w:hAnsi="Times New Roman" w:cs="Times New Roman"/>
          <w:color w:val="4D4D4D"/>
          <w:shd w:val="clear" w:color="auto" w:fill="FFFFFF"/>
        </w:rPr>
        <w:t> </w:t>
      </w:r>
      <w:hyperlink r:id="rId9" w:history="1">
        <w:r w:rsidR="00F84D6F" w:rsidRPr="00165F5D">
          <w:rPr>
            <w:rStyle w:val="a6"/>
            <w:rFonts w:ascii="Times New Roman" w:hAnsi="Times New Roman" w:cs="Times New Roman"/>
            <w:color w:val="4EA1DB"/>
            <w:shd w:val="clear" w:color="auto" w:fill="FFFFFF"/>
          </w:rPr>
          <w:t>https://demangler.com/</w:t>
        </w:r>
      </w:hyperlink>
      <w:r w:rsidR="00F84D6F" w:rsidRPr="00165F5D">
        <w:rPr>
          <w:rFonts w:ascii="Times New Roman" w:hAnsi="Times New Roman" w:cs="Times New Roman"/>
        </w:rPr>
        <w:t>所展示的工具进行转换。</w:t>
      </w:r>
      <w:r w:rsidR="00712F74" w:rsidRPr="00165F5D">
        <w:rPr>
          <w:rFonts w:ascii="Times New Roman" w:hAnsi="Times New Roman" w:cs="Times New Roman"/>
          <w:color w:val="4D4D4D"/>
          <w:szCs w:val="21"/>
          <w:shd w:val="clear" w:color="auto" w:fill="FFFFFF"/>
        </w:rPr>
        <w:t>转换结果为</w:t>
      </w:r>
      <w:proofErr w:type="spellStart"/>
      <w:r w:rsidR="00712F74" w:rsidRPr="00165F5D">
        <w:rPr>
          <w:rFonts w:ascii="Times New Roman" w:hAnsi="Times New Roman" w:cs="Times New Roman"/>
          <w:color w:val="4D4D4D"/>
          <w:szCs w:val="21"/>
          <w:shd w:val="clear" w:color="auto" w:fill="FFFFFF"/>
        </w:rPr>
        <w:t>threadCallback</w:t>
      </w:r>
      <w:proofErr w:type="spellEnd"/>
      <w:r w:rsidR="00712F74" w:rsidRPr="00165F5D">
        <w:rPr>
          <w:rFonts w:ascii="Times New Roman" w:hAnsi="Times New Roman" w:cs="Times New Roman"/>
          <w:color w:val="4D4D4D"/>
          <w:szCs w:val="21"/>
          <w:shd w:val="clear" w:color="auto" w:fill="FFFFFF"/>
        </w:rPr>
        <w:t>(void*),</w:t>
      </w:r>
      <w:r w:rsidR="00712F74" w:rsidRPr="00165F5D">
        <w:rPr>
          <w:rFonts w:ascii="Times New Roman" w:hAnsi="Times New Roman" w:cs="Times New Roman"/>
          <w:color w:val="4D4D4D"/>
          <w:szCs w:val="21"/>
          <w:shd w:val="clear" w:color="auto" w:fill="FFFFFF"/>
        </w:rPr>
        <w:t>与代码中的函数名一致，如图</w:t>
      </w:r>
      <w:r w:rsidR="00712F74" w:rsidRPr="00165F5D">
        <w:rPr>
          <w:rFonts w:ascii="Times New Roman" w:hAnsi="Times New Roman" w:cs="Times New Roman"/>
          <w:color w:val="4D4D4D"/>
          <w:szCs w:val="21"/>
          <w:shd w:val="clear" w:color="auto" w:fill="FFFFFF"/>
        </w:rPr>
        <w:t>5</w:t>
      </w:r>
      <w:r w:rsidR="00712F74" w:rsidRPr="00165F5D">
        <w:rPr>
          <w:rFonts w:ascii="Times New Roman" w:hAnsi="Times New Roman" w:cs="Times New Roman"/>
          <w:color w:val="4D4D4D"/>
          <w:szCs w:val="21"/>
          <w:shd w:val="clear" w:color="auto" w:fill="FFFFFF"/>
        </w:rPr>
        <w:t>所示。</w:t>
      </w:r>
    </w:p>
    <w:p w14:paraId="2A64FBC8" w14:textId="5ED49286" w:rsidR="00F84D6F" w:rsidRPr="00165F5D" w:rsidRDefault="00F84D6F" w:rsidP="008E31A2">
      <w:pPr>
        <w:ind w:firstLineChars="200" w:firstLine="420"/>
        <w:jc w:val="center"/>
        <w:rPr>
          <w:rFonts w:ascii="Times New Roman" w:hAnsi="Times New Roman" w:cs="Times New Roman"/>
          <w:color w:val="4D4D4D"/>
          <w:szCs w:val="21"/>
          <w:shd w:val="clear" w:color="auto" w:fill="FFFFFF"/>
        </w:rPr>
      </w:pPr>
      <w:r w:rsidRPr="00165F5D">
        <w:rPr>
          <w:rFonts w:ascii="Times New Roman" w:hAnsi="Times New Roman" w:cs="Times New Roman"/>
          <w:noProof/>
        </w:rPr>
        <w:drawing>
          <wp:inline distT="0" distB="0" distL="0" distR="0" wp14:anchorId="5D8259D6" wp14:editId="69A7C0C7">
            <wp:extent cx="4025900" cy="214721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4449" cy="2157104"/>
                    </a:xfrm>
                    <a:prstGeom prst="rect">
                      <a:avLst/>
                    </a:prstGeom>
                  </pic:spPr>
                </pic:pic>
              </a:graphicData>
            </a:graphic>
          </wp:inline>
        </w:drawing>
      </w:r>
    </w:p>
    <w:p w14:paraId="1C05F4ED" w14:textId="49EEBBC2" w:rsidR="00E7720B" w:rsidRPr="00165F5D" w:rsidRDefault="00E7720B" w:rsidP="008E31A2">
      <w:pPr>
        <w:ind w:firstLineChars="200" w:firstLine="420"/>
        <w:jc w:val="center"/>
        <w:rPr>
          <w:rFonts w:ascii="Times New Roman" w:hAnsi="Times New Roman" w:cs="Times New Roman"/>
          <w:color w:val="4D4D4D"/>
          <w:szCs w:val="21"/>
          <w:shd w:val="clear" w:color="auto" w:fill="FFFFFF"/>
        </w:rPr>
      </w:pPr>
      <w:r w:rsidRPr="00165F5D">
        <w:rPr>
          <w:rFonts w:ascii="Times New Roman" w:hAnsi="Times New Roman" w:cs="Times New Roman"/>
          <w:color w:val="4D4D4D"/>
          <w:szCs w:val="21"/>
          <w:shd w:val="clear" w:color="auto" w:fill="FFFFFF"/>
        </w:rPr>
        <w:t>图</w:t>
      </w:r>
      <w:r w:rsidRPr="00165F5D">
        <w:rPr>
          <w:rFonts w:ascii="Times New Roman" w:hAnsi="Times New Roman" w:cs="Times New Roman"/>
          <w:color w:val="4D4D4D"/>
          <w:szCs w:val="21"/>
          <w:shd w:val="clear" w:color="auto" w:fill="FFFFFF"/>
        </w:rPr>
        <w:t xml:space="preserve">5 </w:t>
      </w:r>
      <w:r w:rsidRPr="00165F5D">
        <w:rPr>
          <w:rFonts w:ascii="Times New Roman" w:hAnsi="Times New Roman" w:cs="Times New Roman"/>
          <w:color w:val="4D4D4D"/>
          <w:szCs w:val="21"/>
          <w:shd w:val="clear" w:color="auto" w:fill="FFFFFF"/>
        </w:rPr>
        <w:t>函数名重解析</w:t>
      </w:r>
    </w:p>
    <w:p w14:paraId="50121459" w14:textId="47579D8D" w:rsidR="00735823" w:rsidRPr="00165F5D" w:rsidRDefault="00266388" w:rsidP="007A22D0">
      <w:pPr>
        <w:spacing w:line="360" w:lineRule="auto"/>
        <w:ind w:firstLineChars="200" w:firstLine="420"/>
        <w:rPr>
          <w:rFonts w:ascii="Times New Roman" w:hAnsi="Times New Roman" w:cs="Times New Roman"/>
          <w:color w:val="4D4D4D"/>
          <w:shd w:val="clear" w:color="auto" w:fill="FFFFFF"/>
        </w:rPr>
      </w:pPr>
      <w:proofErr w:type="spellStart"/>
      <w:r w:rsidRPr="00165F5D">
        <w:rPr>
          <w:rFonts w:ascii="Times New Roman" w:hAnsi="Times New Roman" w:cs="Times New Roman"/>
          <w:color w:val="4D4D4D"/>
          <w:shd w:val="clear" w:color="auto" w:fill="FFFFFF"/>
        </w:rPr>
        <w:t>objdump</w:t>
      </w:r>
      <w:proofErr w:type="spellEnd"/>
      <w:r w:rsidR="002D4CAD" w:rsidRPr="00165F5D">
        <w:rPr>
          <w:rFonts w:ascii="Times New Roman" w:hAnsi="Times New Roman" w:cs="Times New Roman"/>
          <w:color w:val="4D4D4D"/>
          <w:shd w:val="clear" w:color="auto" w:fill="FFFFFF"/>
        </w:rPr>
        <w:t>显示来自对象文件的信息，对目标文件</w:t>
      </w:r>
      <w:r w:rsidR="002D4CAD" w:rsidRPr="00165F5D">
        <w:rPr>
          <w:rFonts w:ascii="Times New Roman" w:hAnsi="Times New Roman" w:cs="Times New Roman"/>
          <w:color w:val="4D4D4D"/>
          <w:shd w:val="clear" w:color="auto" w:fill="FFFFFF"/>
        </w:rPr>
        <w:t>(obj)</w:t>
      </w:r>
      <w:r w:rsidR="002D4CAD" w:rsidRPr="00165F5D">
        <w:rPr>
          <w:rFonts w:ascii="Times New Roman" w:hAnsi="Times New Roman" w:cs="Times New Roman"/>
          <w:color w:val="4D4D4D"/>
          <w:shd w:val="clear" w:color="auto" w:fill="FFFFFF"/>
        </w:rPr>
        <w:t>或可执行文件进行反汇编，它以一种可阅读的格式让你更多的了解二进制文件可能带有的附加信息。</w:t>
      </w:r>
      <w:r w:rsidR="00735823" w:rsidRPr="00165F5D">
        <w:rPr>
          <w:rFonts w:ascii="Times New Roman" w:hAnsi="Times New Roman" w:cs="Times New Roman"/>
          <w:color w:val="4D4D4D"/>
          <w:shd w:val="clear" w:color="auto" w:fill="FFFFFF"/>
        </w:rPr>
        <w:t>-S:</w:t>
      </w:r>
      <w:r w:rsidR="00735823" w:rsidRPr="00165F5D">
        <w:rPr>
          <w:rFonts w:ascii="Times New Roman" w:hAnsi="Times New Roman" w:cs="Times New Roman"/>
          <w:color w:val="4D4D4D"/>
          <w:shd w:val="clear" w:color="auto" w:fill="FFFFFF"/>
        </w:rPr>
        <w:t>将反汇编代码与源代码交叉显示</w:t>
      </w:r>
      <w:r w:rsidR="007A22D0" w:rsidRPr="00165F5D">
        <w:rPr>
          <w:rFonts w:ascii="Times New Roman" w:hAnsi="Times New Roman" w:cs="Times New Roman"/>
          <w:color w:val="4D4D4D"/>
          <w:shd w:val="clear" w:color="auto" w:fill="FFFFFF"/>
        </w:rPr>
        <w:t>，</w:t>
      </w:r>
      <w:r w:rsidR="00735823" w:rsidRPr="00165F5D">
        <w:rPr>
          <w:rFonts w:ascii="Times New Roman" w:hAnsi="Times New Roman" w:cs="Times New Roman"/>
          <w:color w:val="4D4D4D"/>
          <w:shd w:val="clear" w:color="auto" w:fill="FFFFFF"/>
        </w:rPr>
        <w:t>-D:</w:t>
      </w:r>
      <w:r w:rsidR="00735823" w:rsidRPr="00165F5D">
        <w:rPr>
          <w:rFonts w:ascii="Times New Roman" w:hAnsi="Times New Roman" w:cs="Times New Roman"/>
          <w:color w:val="4D4D4D"/>
          <w:shd w:val="clear" w:color="auto" w:fill="FFFFFF"/>
        </w:rPr>
        <w:t>对所有的</w:t>
      </w:r>
      <w:r w:rsidR="00735823" w:rsidRPr="00165F5D">
        <w:rPr>
          <w:rFonts w:ascii="Times New Roman" w:hAnsi="Times New Roman" w:cs="Times New Roman"/>
          <w:color w:val="4D4D4D"/>
          <w:shd w:val="clear" w:color="auto" w:fill="FFFFFF"/>
        </w:rPr>
        <w:t>sections</w:t>
      </w:r>
      <w:r w:rsidR="00735823" w:rsidRPr="00165F5D">
        <w:rPr>
          <w:rFonts w:ascii="Times New Roman" w:hAnsi="Times New Roman" w:cs="Times New Roman"/>
          <w:color w:val="4D4D4D"/>
          <w:shd w:val="clear" w:color="auto" w:fill="FFFFFF"/>
        </w:rPr>
        <w:t>进行反汇编</w:t>
      </w:r>
      <w:r w:rsidR="007A22D0" w:rsidRPr="00165F5D">
        <w:rPr>
          <w:rFonts w:ascii="Times New Roman" w:hAnsi="Times New Roman" w:cs="Times New Roman"/>
          <w:color w:val="4D4D4D"/>
          <w:shd w:val="clear" w:color="auto" w:fill="FFFFFF"/>
        </w:rPr>
        <w:t>。</w:t>
      </w:r>
    </w:p>
    <w:p w14:paraId="723FB49B" w14:textId="3C6231F4" w:rsidR="00AE4CA5" w:rsidRPr="00165F5D" w:rsidRDefault="00343387" w:rsidP="00343387">
      <w:pPr>
        <w:spacing w:line="360" w:lineRule="auto"/>
        <w:ind w:firstLineChars="200" w:firstLine="420"/>
        <w:rPr>
          <w:rFonts w:ascii="Times New Roman" w:hAnsi="Times New Roman" w:cs="Times New Roman"/>
          <w:color w:val="4D4D4D"/>
          <w:shd w:val="clear" w:color="auto" w:fill="FFFFFF"/>
        </w:rPr>
      </w:pPr>
      <w:r w:rsidRPr="00165F5D">
        <w:rPr>
          <w:rFonts w:ascii="Times New Roman" w:hAnsi="Times New Roman" w:cs="Times New Roman"/>
          <w:color w:val="4D4D4D"/>
          <w:shd w:val="clear" w:color="auto" w:fill="FFFFFF"/>
        </w:rPr>
        <w:t>在</w:t>
      </w:r>
      <w:proofErr w:type="spellStart"/>
      <w:r w:rsidRPr="00165F5D">
        <w:rPr>
          <w:rFonts w:ascii="Times New Roman" w:hAnsi="Times New Roman" w:cs="Times New Roman"/>
          <w:color w:val="4D4D4D"/>
          <w:shd w:val="clear" w:color="auto" w:fill="FFFFFF"/>
        </w:rPr>
        <w:t>to_string</w:t>
      </w:r>
      <w:proofErr w:type="spellEnd"/>
      <w:r w:rsidRPr="00165F5D">
        <w:rPr>
          <w:rFonts w:ascii="Times New Roman" w:hAnsi="Times New Roman" w:cs="Times New Roman"/>
          <w:color w:val="4D4D4D"/>
          <w:shd w:val="clear" w:color="auto" w:fill="FFFFFF"/>
        </w:rPr>
        <w:t>()</w:t>
      </w:r>
      <w:r w:rsidRPr="00165F5D">
        <w:rPr>
          <w:rFonts w:ascii="Times New Roman" w:hAnsi="Times New Roman" w:cs="Times New Roman"/>
          <w:color w:val="4D4D4D"/>
          <w:shd w:val="clear" w:color="auto" w:fill="FFFFFF"/>
        </w:rPr>
        <w:t>函数中出现崩溃，符合源代码</w:t>
      </w:r>
      <w:r w:rsidRPr="00165F5D">
        <w:rPr>
          <w:rFonts w:ascii="Times New Roman" w:hAnsi="Times New Roman" w:cs="Times New Roman"/>
          <w:color w:val="4D4D4D"/>
          <w:shd w:val="clear" w:color="auto" w:fill="FFFFFF"/>
        </w:rPr>
        <w:t>中出错的地方，</w:t>
      </w:r>
      <w:r w:rsidR="00AE4CA5" w:rsidRPr="00165F5D">
        <w:rPr>
          <w:rFonts w:ascii="Times New Roman" w:hAnsi="Times New Roman" w:cs="Times New Roman"/>
          <w:color w:val="4D4D4D"/>
          <w:shd w:val="clear" w:color="auto" w:fill="FFFFFF"/>
        </w:rPr>
        <w:t>执行结果</w:t>
      </w:r>
      <w:r w:rsidRPr="00165F5D">
        <w:rPr>
          <w:rFonts w:ascii="Times New Roman" w:hAnsi="Times New Roman" w:cs="Times New Roman"/>
          <w:color w:val="4D4D4D"/>
          <w:shd w:val="clear" w:color="auto" w:fill="FFFFFF"/>
        </w:rPr>
        <w:t>如图</w:t>
      </w:r>
      <w:r w:rsidRPr="00165F5D">
        <w:rPr>
          <w:rFonts w:ascii="Times New Roman" w:hAnsi="Times New Roman" w:cs="Times New Roman"/>
          <w:color w:val="4D4D4D"/>
          <w:shd w:val="clear" w:color="auto" w:fill="FFFFFF"/>
        </w:rPr>
        <w:t>6</w:t>
      </w:r>
      <w:r w:rsidRPr="00165F5D">
        <w:rPr>
          <w:rFonts w:ascii="Times New Roman" w:hAnsi="Times New Roman" w:cs="Times New Roman"/>
          <w:color w:val="4D4D4D"/>
          <w:shd w:val="clear" w:color="auto" w:fill="FFFFFF"/>
        </w:rPr>
        <w:t>所示。</w:t>
      </w:r>
    </w:p>
    <w:p w14:paraId="72DD7508" w14:textId="1E232A98" w:rsidR="00AE4CA5" w:rsidRPr="00165F5D" w:rsidRDefault="00AE4CA5" w:rsidP="00735823">
      <w:pPr>
        <w:ind w:firstLineChars="100" w:firstLine="210"/>
        <w:rPr>
          <w:rFonts w:ascii="Times New Roman" w:eastAsia="Microsoft YaHei UI" w:hAnsi="Times New Roman" w:cs="Times New Roman"/>
          <w:color w:val="000000"/>
          <w:spacing w:val="15"/>
          <w:sz w:val="20"/>
          <w:szCs w:val="20"/>
          <w:shd w:val="clear" w:color="auto" w:fill="FAFAFA"/>
        </w:rPr>
      </w:pPr>
      <w:r w:rsidRPr="00165F5D">
        <w:rPr>
          <w:rFonts w:ascii="Times New Roman" w:hAnsi="Times New Roman" w:cs="Times New Roman"/>
          <w:noProof/>
        </w:rPr>
        <w:lastRenderedPageBreak/>
        <w:drawing>
          <wp:inline distT="0" distB="0" distL="0" distR="0" wp14:anchorId="21EE6FA6" wp14:editId="18C89780">
            <wp:extent cx="5274310" cy="146621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66215"/>
                    </a:xfrm>
                    <a:prstGeom prst="rect">
                      <a:avLst/>
                    </a:prstGeom>
                  </pic:spPr>
                </pic:pic>
              </a:graphicData>
            </a:graphic>
          </wp:inline>
        </w:drawing>
      </w:r>
    </w:p>
    <w:p w14:paraId="27602B1C" w14:textId="099D71E4" w:rsidR="00572F1E" w:rsidRPr="00165F5D" w:rsidRDefault="00343387" w:rsidP="00343387">
      <w:pPr>
        <w:ind w:firstLineChars="100" w:firstLine="230"/>
        <w:jc w:val="center"/>
        <w:rPr>
          <w:rFonts w:ascii="Times New Roman" w:eastAsia="Microsoft YaHei UI" w:hAnsi="Times New Roman" w:cs="Times New Roman"/>
          <w:color w:val="000000"/>
          <w:spacing w:val="15"/>
          <w:sz w:val="20"/>
          <w:szCs w:val="20"/>
          <w:shd w:val="clear" w:color="auto" w:fill="FAFAFA"/>
        </w:rPr>
      </w:pPr>
      <w:r w:rsidRPr="00165F5D">
        <w:rPr>
          <w:rFonts w:ascii="Times New Roman" w:eastAsia="Microsoft YaHei UI" w:hAnsi="Times New Roman" w:cs="Times New Roman"/>
          <w:color w:val="000000"/>
          <w:spacing w:val="15"/>
          <w:sz w:val="20"/>
          <w:szCs w:val="20"/>
          <w:shd w:val="clear" w:color="auto" w:fill="FAFAFA"/>
        </w:rPr>
        <w:t>图</w:t>
      </w:r>
      <w:r w:rsidRPr="00165F5D">
        <w:rPr>
          <w:rFonts w:ascii="Times New Roman" w:eastAsia="Microsoft YaHei UI" w:hAnsi="Times New Roman" w:cs="Times New Roman"/>
          <w:color w:val="000000"/>
          <w:spacing w:val="15"/>
          <w:sz w:val="20"/>
          <w:szCs w:val="20"/>
          <w:shd w:val="clear" w:color="auto" w:fill="FAFAFA"/>
        </w:rPr>
        <w:t xml:space="preserve">6 </w:t>
      </w:r>
      <w:proofErr w:type="spellStart"/>
      <w:r w:rsidRPr="00165F5D">
        <w:rPr>
          <w:rFonts w:ascii="Times New Roman" w:hAnsi="Times New Roman" w:cs="Times New Roman"/>
          <w:color w:val="4D4D4D"/>
          <w:shd w:val="clear" w:color="auto" w:fill="FFFFFF"/>
        </w:rPr>
        <w:t>objdump</w:t>
      </w:r>
      <w:proofErr w:type="spellEnd"/>
      <w:r w:rsidRPr="00165F5D">
        <w:rPr>
          <w:rFonts w:ascii="Times New Roman" w:hAnsi="Times New Roman" w:cs="Times New Roman"/>
          <w:color w:val="4D4D4D"/>
          <w:shd w:val="clear" w:color="auto" w:fill="FFFFFF"/>
        </w:rPr>
        <w:t>定位到</w:t>
      </w:r>
      <w:r w:rsidRPr="00165F5D">
        <w:rPr>
          <w:rFonts w:ascii="Times New Roman" w:hAnsi="Times New Roman" w:cs="Times New Roman"/>
          <w:color w:val="4D4D4D"/>
          <w:shd w:val="clear" w:color="auto" w:fill="FFFFFF"/>
        </w:rPr>
        <w:t>crash</w:t>
      </w:r>
      <w:r w:rsidRPr="00165F5D">
        <w:rPr>
          <w:rFonts w:ascii="Times New Roman" w:hAnsi="Times New Roman" w:cs="Times New Roman"/>
          <w:color w:val="4D4D4D"/>
          <w:shd w:val="clear" w:color="auto" w:fill="FFFFFF"/>
        </w:rPr>
        <w:t>位置</w:t>
      </w:r>
    </w:p>
    <w:p w14:paraId="77642277" w14:textId="0469D714" w:rsidR="00572F1E" w:rsidRPr="00165F5D" w:rsidRDefault="001E2A44" w:rsidP="00E55E64">
      <w:pPr>
        <w:spacing w:line="360" w:lineRule="auto"/>
        <w:ind w:firstLineChars="200" w:firstLine="420"/>
        <w:rPr>
          <w:rFonts w:ascii="Times New Roman" w:hAnsi="Times New Roman" w:cs="Times New Roman"/>
          <w:color w:val="4D4D4D"/>
          <w:shd w:val="clear" w:color="auto" w:fill="FFFFFF"/>
        </w:rPr>
      </w:pPr>
      <w:r w:rsidRPr="00165F5D">
        <w:rPr>
          <w:rFonts w:ascii="Times New Roman" w:hAnsi="Times New Roman" w:cs="Times New Roman"/>
          <w:color w:val="4D4D4D"/>
          <w:shd w:val="clear" w:color="auto" w:fill="FFFFFF"/>
        </w:rPr>
        <w:t>要使用</w:t>
      </w:r>
      <w:r w:rsidRPr="00165F5D">
        <w:rPr>
          <w:rFonts w:ascii="Times New Roman" w:hAnsi="Times New Roman" w:cs="Times New Roman"/>
          <w:color w:val="4D4D4D"/>
          <w:shd w:val="clear" w:color="auto" w:fill="FFFFFF"/>
        </w:rPr>
        <w:t> </w:t>
      </w:r>
      <w:proofErr w:type="spellStart"/>
      <w:r w:rsidRPr="00165F5D">
        <w:rPr>
          <w:rFonts w:ascii="Times New Roman" w:hAnsi="Times New Roman" w:cs="Times New Roman"/>
          <w:color w:val="4D4D4D"/>
          <w:shd w:val="clear" w:color="auto" w:fill="FFFFFF"/>
        </w:rPr>
        <w:t>ndk</w:t>
      </w:r>
      <w:proofErr w:type="spellEnd"/>
      <w:r w:rsidRPr="00165F5D">
        <w:rPr>
          <w:rFonts w:ascii="Times New Roman" w:hAnsi="Times New Roman" w:cs="Times New Roman"/>
          <w:color w:val="4D4D4D"/>
          <w:shd w:val="clear" w:color="auto" w:fill="FFFFFF"/>
        </w:rPr>
        <w:t>-stack</w:t>
      </w:r>
      <w:r w:rsidR="00403CE3" w:rsidRPr="00165F5D">
        <w:rPr>
          <w:rFonts w:ascii="Times New Roman" w:hAnsi="Times New Roman" w:cs="Times New Roman"/>
          <w:color w:val="4D4D4D"/>
          <w:shd w:val="clear" w:color="auto" w:fill="FFFFFF"/>
        </w:rPr>
        <w:t>，</w:t>
      </w:r>
      <w:r w:rsidRPr="00165F5D">
        <w:rPr>
          <w:rFonts w:ascii="Times New Roman" w:hAnsi="Times New Roman" w:cs="Times New Roman"/>
          <w:color w:val="4D4D4D"/>
          <w:shd w:val="clear" w:color="auto" w:fill="FFFFFF"/>
        </w:rPr>
        <w:t>首先要有一个包含未剥离</w:t>
      </w:r>
      <w:proofErr w:type="gramStart"/>
      <w:r w:rsidRPr="00165F5D">
        <w:rPr>
          <w:rFonts w:ascii="Times New Roman" w:hAnsi="Times New Roman" w:cs="Times New Roman"/>
          <w:color w:val="4D4D4D"/>
          <w:shd w:val="clear" w:color="auto" w:fill="FFFFFF"/>
        </w:rPr>
        <w:t>版应用</w:t>
      </w:r>
      <w:proofErr w:type="gramEnd"/>
      <w:r w:rsidRPr="00165F5D">
        <w:rPr>
          <w:rFonts w:ascii="Times New Roman" w:hAnsi="Times New Roman" w:cs="Times New Roman"/>
          <w:color w:val="4D4D4D"/>
          <w:shd w:val="clear" w:color="auto" w:fill="FFFFFF"/>
        </w:rPr>
        <w:t>共享库的目录。如果您使用</w:t>
      </w:r>
      <w:r w:rsidRPr="00165F5D">
        <w:rPr>
          <w:rFonts w:ascii="Times New Roman" w:hAnsi="Times New Roman" w:cs="Times New Roman"/>
          <w:color w:val="4D4D4D"/>
          <w:shd w:val="clear" w:color="auto" w:fill="FFFFFF"/>
        </w:rPr>
        <w:t> </w:t>
      </w:r>
      <w:proofErr w:type="spellStart"/>
      <w:r w:rsidRPr="00165F5D">
        <w:rPr>
          <w:rFonts w:ascii="Times New Roman" w:hAnsi="Times New Roman" w:cs="Times New Roman"/>
          <w:color w:val="4D4D4D"/>
          <w:shd w:val="clear" w:color="auto" w:fill="FFFFFF"/>
        </w:rPr>
        <w:t>ndk</w:t>
      </w:r>
      <w:proofErr w:type="spellEnd"/>
      <w:r w:rsidRPr="00165F5D">
        <w:rPr>
          <w:rFonts w:ascii="Times New Roman" w:hAnsi="Times New Roman" w:cs="Times New Roman"/>
          <w:color w:val="4D4D4D"/>
          <w:shd w:val="clear" w:color="auto" w:fill="FFFFFF"/>
        </w:rPr>
        <w:t>-build</w:t>
      </w:r>
      <w:r w:rsidRPr="00165F5D">
        <w:rPr>
          <w:rFonts w:ascii="Times New Roman" w:hAnsi="Times New Roman" w:cs="Times New Roman"/>
          <w:color w:val="4D4D4D"/>
          <w:shd w:val="clear" w:color="auto" w:fill="FFFFFF"/>
        </w:rPr>
        <w:t>，则可在</w:t>
      </w:r>
      <w:r w:rsidRPr="00165F5D">
        <w:rPr>
          <w:rFonts w:ascii="Times New Roman" w:hAnsi="Times New Roman" w:cs="Times New Roman"/>
          <w:color w:val="4D4D4D"/>
          <w:shd w:val="clear" w:color="auto" w:fill="FFFFFF"/>
        </w:rPr>
        <w:t> </w:t>
      </w:r>
      <w:r w:rsidRPr="00165F5D">
        <w:rPr>
          <w:rFonts w:ascii="Times New Roman" w:hAnsi="Times New Roman" w:cs="Times New Roman"/>
          <w:color w:val="4D4D4D"/>
          <w:shd w:val="clear" w:color="auto" w:fill="FFFFFF"/>
        </w:rPr>
        <w:t>$PROJECT_PATH/</w:t>
      </w:r>
      <w:proofErr w:type="spellStart"/>
      <w:r w:rsidRPr="00165F5D">
        <w:rPr>
          <w:rFonts w:ascii="Times New Roman" w:hAnsi="Times New Roman" w:cs="Times New Roman"/>
          <w:color w:val="4D4D4D"/>
          <w:shd w:val="clear" w:color="auto" w:fill="FFFFFF"/>
        </w:rPr>
        <w:t>obj</w:t>
      </w:r>
      <w:proofErr w:type="spellEnd"/>
      <w:r w:rsidRPr="00165F5D">
        <w:rPr>
          <w:rFonts w:ascii="Times New Roman" w:hAnsi="Times New Roman" w:cs="Times New Roman"/>
          <w:color w:val="4D4D4D"/>
          <w:shd w:val="clear" w:color="auto" w:fill="FFFFFF"/>
        </w:rPr>
        <w:t>/local/&lt;</w:t>
      </w:r>
      <w:proofErr w:type="spellStart"/>
      <w:r w:rsidRPr="00165F5D">
        <w:rPr>
          <w:rFonts w:ascii="Times New Roman" w:hAnsi="Times New Roman" w:cs="Times New Roman"/>
          <w:color w:val="4D4D4D"/>
          <w:shd w:val="clear" w:color="auto" w:fill="FFFFFF"/>
        </w:rPr>
        <w:t>abi</w:t>
      </w:r>
      <w:proofErr w:type="spellEnd"/>
      <w:r w:rsidRPr="00165F5D">
        <w:rPr>
          <w:rFonts w:ascii="Times New Roman" w:hAnsi="Times New Roman" w:cs="Times New Roman"/>
          <w:color w:val="4D4D4D"/>
          <w:shd w:val="clear" w:color="auto" w:fill="FFFFFF"/>
        </w:rPr>
        <w:t>&gt;</w:t>
      </w:r>
      <w:r w:rsidRPr="00165F5D">
        <w:rPr>
          <w:rFonts w:ascii="Times New Roman" w:hAnsi="Times New Roman" w:cs="Times New Roman"/>
          <w:color w:val="4D4D4D"/>
          <w:shd w:val="clear" w:color="auto" w:fill="FFFFFF"/>
        </w:rPr>
        <w:t> </w:t>
      </w:r>
      <w:r w:rsidRPr="00165F5D">
        <w:rPr>
          <w:rFonts w:ascii="Times New Roman" w:hAnsi="Times New Roman" w:cs="Times New Roman"/>
          <w:color w:val="4D4D4D"/>
          <w:shd w:val="clear" w:color="auto" w:fill="FFFFFF"/>
        </w:rPr>
        <w:t>中找到这些未剥离版共享库，其中</w:t>
      </w:r>
      <w:r w:rsidRPr="00165F5D">
        <w:rPr>
          <w:rFonts w:ascii="Times New Roman" w:hAnsi="Times New Roman" w:cs="Times New Roman"/>
          <w:color w:val="4D4D4D"/>
          <w:shd w:val="clear" w:color="auto" w:fill="FFFFFF"/>
        </w:rPr>
        <w:t> </w:t>
      </w:r>
      <w:r w:rsidRPr="00165F5D">
        <w:rPr>
          <w:rFonts w:ascii="Times New Roman" w:hAnsi="Times New Roman" w:cs="Times New Roman"/>
          <w:color w:val="4D4D4D"/>
          <w:shd w:val="clear" w:color="auto" w:fill="FFFFFF"/>
        </w:rPr>
        <w:t>&lt;</w:t>
      </w:r>
      <w:proofErr w:type="spellStart"/>
      <w:r w:rsidRPr="00165F5D">
        <w:rPr>
          <w:rFonts w:ascii="Times New Roman" w:hAnsi="Times New Roman" w:cs="Times New Roman"/>
          <w:color w:val="4D4D4D"/>
          <w:shd w:val="clear" w:color="auto" w:fill="FFFFFF"/>
        </w:rPr>
        <w:t>abi</w:t>
      </w:r>
      <w:proofErr w:type="spellEnd"/>
      <w:r w:rsidRPr="00165F5D">
        <w:rPr>
          <w:rFonts w:ascii="Times New Roman" w:hAnsi="Times New Roman" w:cs="Times New Roman"/>
          <w:color w:val="4D4D4D"/>
          <w:shd w:val="clear" w:color="auto" w:fill="FFFFFF"/>
        </w:rPr>
        <w:t>&gt;</w:t>
      </w:r>
      <w:r w:rsidRPr="00165F5D">
        <w:rPr>
          <w:rFonts w:ascii="Times New Roman" w:hAnsi="Times New Roman" w:cs="Times New Roman"/>
          <w:color w:val="4D4D4D"/>
          <w:shd w:val="clear" w:color="auto" w:fill="FFFFFF"/>
        </w:rPr>
        <w:t> </w:t>
      </w:r>
      <w:r w:rsidR="00403CE3" w:rsidRPr="00165F5D">
        <w:rPr>
          <w:rFonts w:ascii="Times New Roman" w:hAnsi="Times New Roman" w:cs="Times New Roman"/>
          <w:color w:val="4D4D4D"/>
          <w:shd w:val="clear" w:color="auto" w:fill="FFFFFF"/>
        </w:rPr>
        <w:t>是</w:t>
      </w:r>
      <w:r w:rsidRPr="00165F5D">
        <w:rPr>
          <w:rFonts w:ascii="Times New Roman" w:hAnsi="Times New Roman" w:cs="Times New Roman"/>
          <w:color w:val="4D4D4D"/>
          <w:shd w:val="clear" w:color="auto" w:fill="FFFFFF"/>
        </w:rPr>
        <w:t>设备的</w:t>
      </w:r>
      <w:r w:rsidRPr="00165F5D">
        <w:rPr>
          <w:rFonts w:ascii="Times New Roman" w:hAnsi="Times New Roman" w:cs="Times New Roman"/>
          <w:color w:val="4D4D4D"/>
          <w:shd w:val="clear" w:color="auto" w:fill="FFFFFF"/>
        </w:rPr>
        <w:t xml:space="preserve"> ABI</w:t>
      </w:r>
      <w:r w:rsidRPr="00165F5D">
        <w:rPr>
          <w:rFonts w:ascii="Times New Roman" w:hAnsi="Times New Roman" w:cs="Times New Roman"/>
          <w:color w:val="4D4D4D"/>
          <w:shd w:val="clear" w:color="auto" w:fill="FFFFFF"/>
        </w:rPr>
        <w:t>。</w:t>
      </w:r>
      <w:r w:rsidR="00EF6693" w:rsidRPr="00165F5D">
        <w:rPr>
          <w:rFonts w:ascii="Times New Roman" w:hAnsi="Times New Roman" w:cs="Times New Roman"/>
          <w:color w:val="4D4D4D"/>
          <w:shd w:val="clear" w:color="auto" w:fill="FFFFFF"/>
        </w:rPr>
        <w:t>将</w:t>
      </w:r>
      <w:r w:rsidR="00572F1E" w:rsidRPr="00165F5D">
        <w:rPr>
          <w:rFonts w:ascii="Times New Roman" w:eastAsia="宋体" w:hAnsi="Times New Roman" w:cs="Times New Roman"/>
          <w:kern w:val="0"/>
          <w:sz w:val="24"/>
          <w:szCs w:val="24"/>
        </w:rPr>
        <w:t>logcat</w:t>
      </w:r>
      <w:r w:rsidR="00572F1E" w:rsidRPr="00165F5D">
        <w:rPr>
          <w:rFonts w:ascii="Times New Roman" w:eastAsia="宋体" w:hAnsi="Times New Roman" w:cs="Times New Roman"/>
          <w:kern w:val="0"/>
          <w:sz w:val="24"/>
          <w:szCs w:val="24"/>
        </w:rPr>
        <w:t>的崩溃信息保存到文件</w:t>
      </w:r>
      <w:r w:rsidR="00572F1E" w:rsidRPr="00165F5D">
        <w:rPr>
          <w:rFonts w:ascii="Times New Roman" w:eastAsia="宋体" w:hAnsi="Times New Roman" w:cs="Times New Roman"/>
          <w:kern w:val="0"/>
          <w:sz w:val="24"/>
          <w:szCs w:val="24"/>
        </w:rPr>
        <w:t>a.txt</w:t>
      </w:r>
      <w:r w:rsidR="00572F1E" w:rsidRPr="00165F5D">
        <w:rPr>
          <w:rFonts w:ascii="Times New Roman" w:eastAsia="宋体" w:hAnsi="Times New Roman" w:cs="Times New Roman"/>
          <w:kern w:val="0"/>
          <w:sz w:val="24"/>
          <w:szCs w:val="24"/>
        </w:rPr>
        <w:t>，崩溃信息一般到</w:t>
      </w:r>
      <w:proofErr w:type="spellStart"/>
      <w:r w:rsidR="00572F1E" w:rsidRPr="00165F5D">
        <w:rPr>
          <w:rFonts w:ascii="Times New Roman" w:eastAsia="宋体" w:hAnsi="Times New Roman" w:cs="Times New Roman"/>
          <w:kern w:val="0"/>
          <w:sz w:val="24"/>
          <w:szCs w:val="24"/>
        </w:rPr>
        <w:t>backstrace</w:t>
      </w:r>
      <w:proofErr w:type="spellEnd"/>
      <w:r w:rsidR="00572F1E" w:rsidRPr="00165F5D">
        <w:rPr>
          <w:rFonts w:ascii="Times New Roman" w:eastAsia="宋体" w:hAnsi="Times New Roman" w:cs="Times New Roman"/>
          <w:kern w:val="0"/>
          <w:sz w:val="24"/>
          <w:szCs w:val="24"/>
        </w:rPr>
        <w:t>即可，使用</w:t>
      </w:r>
      <w:proofErr w:type="spellStart"/>
      <w:r w:rsidR="00572F1E" w:rsidRPr="00165F5D">
        <w:rPr>
          <w:rFonts w:ascii="Times New Roman" w:eastAsia="宋体" w:hAnsi="Times New Roman" w:cs="Times New Roman"/>
          <w:kern w:val="0"/>
          <w:sz w:val="24"/>
          <w:szCs w:val="24"/>
        </w:rPr>
        <w:t>ndk</w:t>
      </w:r>
      <w:proofErr w:type="spellEnd"/>
      <w:r w:rsidR="00572F1E" w:rsidRPr="00165F5D">
        <w:rPr>
          <w:rFonts w:ascii="Times New Roman" w:eastAsia="宋体" w:hAnsi="Times New Roman" w:cs="Times New Roman"/>
          <w:kern w:val="0"/>
          <w:sz w:val="24"/>
          <w:szCs w:val="24"/>
        </w:rPr>
        <w:t>-stack -</w:t>
      </w:r>
      <w:proofErr w:type="spellStart"/>
      <w:r w:rsidR="00572F1E" w:rsidRPr="00165F5D">
        <w:rPr>
          <w:rFonts w:ascii="Times New Roman" w:eastAsia="宋体" w:hAnsi="Times New Roman" w:cs="Times New Roman"/>
          <w:kern w:val="0"/>
          <w:sz w:val="24"/>
          <w:szCs w:val="24"/>
        </w:rPr>
        <w:t>sym</w:t>
      </w:r>
      <w:proofErr w:type="spellEnd"/>
      <w:r w:rsidR="00572F1E" w:rsidRPr="00165F5D">
        <w:rPr>
          <w:rFonts w:ascii="Times New Roman" w:eastAsia="宋体" w:hAnsi="Times New Roman" w:cs="Times New Roman"/>
          <w:kern w:val="0"/>
          <w:sz w:val="24"/>
          <w:szCs w:val="24"/>
        </w:rPr>
        <w:t xml:space="preserve"> so</w:t>
      </w:r>
      <w:proofErr w:type="gramStart"/>
      <w:r w:rsidR="00572F1E" w:rsidRPr="00165F5D">
        <w:rPr>
          <w:rFonts w:ascii="Times New Roman" w:eastAsia="宋体" w:hAnsi="Times New Roman" w:cs="Times New Roman"/>
          <w:kern w:val="0"/>
          <w:sz w:val="24"/>
          <w:szCs w:val="24"/>
        </w:rPr>
        <w:t>库所在</w:t>
      </w:r>
      <w:proofErr w:type="gramEnd"/>
      <w:r w:rsidR="00572F1E" w:rsidRPr="00165F5D">
        <w:rPr>
          <w:rFonts w:ascii="Times New Roman" w:eastAsia="宋体" w:hAnsi="Times New Roman" w:cs="Times New Roman"/>
          <w:kern w:val="0"/>
          <w:sz w:val="24"/>
          <w:szCs w:val="24"/>
        </w:rPr>
        <w:t>的目录</w:t>
      </w:r>
      <w:r w:rsidR="00572F1E" w:rsidRPr="00165F5D">
        <w:rPr>
          <w:rFonts w:ascii="Times New Roman" w:eastAsia="宋体" w:hAnsi="Times New Roman" w:cs="Times New Roman"/>
          <w:kern w:val="0"/>
          <w:sz w:val="24"/>
          <w:szCs w:val="24"/>
        </w:rPr>
        <w:t>-</w:t>
      </w:r>
      <w:proofErr w:type="spellStart"/>
      <w:r w:rsidR="00572F1E" w:rsidRPr="00165F5D">
        <w:rPr>
          <w:rFonts w:ascii="Times New Roman" w:eastAsia="宋体" w:hAnsi="Times New Roman" w:cs="Times New Roman"/>
          <w:kern w:val="0"/>
          <w:sz w:val="24"/>
          <w:szCs w:val="24"/>
        </w:rPr>
        <w:t>i</w:t>
      </w:r>
      <w:proofErr w:type="spellEnd"/>
      <w:r w:rsidR="00E55E64" w:rsidRPr="00165F5D">
        <w:rPr>
          <w:rFonts w:ascii="Times New Roman" w:eastAsia="宋体" w:hAnsi="Times New Roman" w:cs="Times New Roman"/>
          <w:kern w:val="0"/>
          <w:sz w:val="24"/>
          <w:szCs w:val="24"/>
        </w:rPr>
        <w:t>崩溃信息即可还原崩溃的堆栈信息，如图</w:t>
      </w:r>
      <w:r w:rsidR="00E55E64" w:rsidRPr="00165F5D">
        <w:rPr>
          <w:rFonts w:ascii="Times New Roman" w:eastAsia="宋体" w:hAnsi="Times New Roman" w:cs="Times New Roman"/>
          <w:kern w:val="0"/>
          <w:sz w:val="24"/>
          <w:szCs w:val="24"/>
        </w:rPr>
        <w:t>7</w:t>
      </w:r>
      <w:r w:rsidR="00E55E64" w:rsidRPr="00165F5D">
        <w:rPr>
          <w:rFonts w:ascii="Times New Roman" w:eastAsia="宋体" w:hAnsi="Times New Roman" w:cs="Times New Roman"/>
          <w:kern w:val="0"/>
          <w:sz w:val="24"/>
          <w:szCs w:val="24"/>
        </w:rPr>
        <w:t>所示。</w:t>
      </w:r>
    </w:p>
    <w:p w14:paraId="73EF3A3B" w14:textId="469A9D83" w:rsidR="007D48DF" w:rsidRPr="00165F5D" w:rsidRDefault="00CA292C" w:rsidP="00735823">
      <w:pPr>
        <w:ind w:firstLineChars="100" w:firstLine="210"/>
        <w:rPr>
          <w:rFonts w:ascii="Times New Roman" w:eastAsia="Microsoft YaHei UI" w:hAnsi="Times New Roman" w:cs="Times New Roman"/>
          <w:color w:val="000000"/>
          <w:spacing w:val="15"/>
          <w:sz w:val="20"/>
          <w:szCs w:val="20"/>
          <w:shd w:val="clear" w:color="auto" w:fill="FAFAFA"/>
        </w:rPr>
      </w:pPr>
      <w:r w:rsidRPr="00165F5D">
        <w:rPr>
          <w:rFonts w:ascii="Times New Roman" w:hAnsi="Times New Roman" w:cs="Times New Roman"/>
          <w:noProof/>
        </w:rPr>
        <w:drawing>
          <wp:inline distT="0" distB="0" distL="0" distR="0" wp14:anchorId="64AD4DE4" wp14:editId="047B6EEA">
            <wp:extent cx="5274310" cy="13195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19530"/>
                    </a:xfrm>
                    <a:prstGeom prst="rect">
                      <a:avLst/>
                    </a:prstGeom>
                  </pic:spPr>
                </pic:pic>
              </a:graphicData>
            </a:graphic>
          </wp:inline>
        </w:drawing>
      </w:r>
    </w:p>
    <w:p w14:paraId="5936EBBF" w14:textId="6E130F69" w:rsidR="000041D5" w:rsidRPr="00165F5D" w:rsidRDefault="00E55E64" w:rsidP="00E55E64">
      <w:pPr>
        <w:ind w:firstLineChars="100" w:firstLine="230"/>
        <w:jc w:val="center"/>
        <w:rPr>
          <w:rFonts w:ascii="Times New Roman" w:eastAsia="Microsoft YaHei UI" w:hAnsi="Times New Roman" w:cs="Times New Roman"/>
          <w:color w:val="000000"/>
          <w:spacing w:val="15"/>
          <w:sz w:val="20"/>
          <w:szCs w:val="20"/>
          <w:shd w:val="clear" w:color="auto" w:fill="FAFAFA"/>
        </w:rPr>
      </w:pPr>
      <w:r w:rsidRPr="00165F5D">
        <w:rPr>
          <w:rFonts w:ascii="Times New Roman" w:eastAsia="Microsoft YaHei UI" w:hAnsi="Times New Roman" w:cs="Times New Roman"/>
          <w:color w:val="000000"/>
          <w:spacing w:val="15"/>
          <w:sz w:val="20"/>
          <w:szCs w:val="20"/>
          <w:shd w:val="clear" w:color="auto" w:fill="FAFAFA"/>
        </w:rPr>
        <w:t>图</w:t>
      </w:r>
      <w:r w:rsidRPr="00165F5D">
        <w:rPr>
          <w:rFonts w:ascii="Times New Roman" w:eastAsia="Microsoft YaHei UI" w:hAnsi="Times New Roman" w:cs="Times New Roman"/>
          <w:color w:val="000000"/>
          <w:spacing w:val="15"/>
          <w:sz w:val="20"/>
          <w:szCs w:val="20"/>
          <w:shd w:val="clear" w:color="auto" w:fill="FAFAFA"/>
        </w:rPr>
        <w:t xml:space="preserve">7 </w:t>
      </w:r>
      <w:r w:rsidRPr="00165F5D">
        <w:rPr>
          <w:rFonts w:ascii="Times New Roman" w:eastAsia="Microsoft YaHei UI" w:hAnsi="Times New Roman" w:cs="Times New Roman"/>
          <w:color w:val="000000"/>
          <w:spacing w:val="15"/>
          <w:sz w:val="20"/>
          <w:szCs w:val="20"/>
          <w:shd w:val="clear" w:color="auto" w:fill="FAFAFA"/>
        </w:rPr>
        <w:t>使用</w:t>
      </w:r>
      <w:proofErr w:type="spellStart"/>
      <w:r w:rsidRPr="00165F5D">
        <w:rPr>
          <w:rFonts w:ascii="Times New Roman" w:eastAsia="Microsoft YaHei UI" w:hAnsi="Times New Roman" w:cs="Times New Roman"/>
          <w:color w:val="000000"/>
          <w:spacing w:val="15"/>
          <w:sz w:val="20"/>
          <w:szCs w:val="20"/>
          <w:shd w:val="clear" w:color="auto" w:fill="FAFAFA"/>
        </w:rPr>
        <w:t>ndk</w:t>
      </w:r>
      <w:proofErr w:type="spellEnd"/>
      <w:r w:rsidRPr="00165F5D">
        <w:rPr>
          <w:rFonts w:ascii="Times New Roman" w:eastAsia="Microsoft YaHei UI" w:hAnsi="Times New Roman" w:cs="Times New Roman"/>
          <w:color w:val="000000"/>
          <w:spacing w:val="15"/>
          <w:sz w:val="20"/>
          <w:szCs w:val="20"/>
          <w:shd w:val="clear" w:color="auto" w:fill="FAFAFA"/>
        </w:rPr>
        <w:t>-stack</w:t>
      </w:r>
      <w:r w:rsidRPr="00165F5D">
        <w:rPr>
          <w:rFonts w:ascii="Times New Roman" w:eastAsia="Microsoft YaHei UI" w:hAnsi="Times New Roman" w:cs="Times New Roman"/>
          <w:color w:val="000000"/>
          <w:spacing w:val="15"/>
          <w:sz w:val="20"/>
          <w:szCs w:val="20"/>
          <w:shd w:val="clear" w:color="auto" w:fill="FAFAFA"/>
        </w:rPr>
        <w:t>定位</w:t>
      </w:r>
      <w:r w:rsidRPr="00165F5D">
        <w:rPr>
          <w:rFonts w:ascii="Times New Roman" w:eastAsia="Microsoft YaHei UI" w:hAnsi="Times New Roman" w:cs="Times New Roman"/>
          <w:color w:val="000000"/>
          <w:spacing w:val="15"/>
          <w:sz w:val="20"/>
          <w:szCs w:val="20"/>
          <w:shd w:val="clear" w:color="auto" w:fill="FAFAFA"/>
        </w:rPr>
        <w:t>crash</w:t>
      </w:r>
      <w:r w:rsidRPr="00165F5D">
        <w:rPr>
          <w:rFonts w:ascii="Times New Roman" w:eastAsia="Microsoft YaHei UI" w:hAnsi="Times New Roman" w:cs="Times New Roman"/>
          <w:color w:val="000000"/>
          <w:spacing w:val="15"/>
          <w:sz w:val="20"/>
          <w:szCs w:val="20"/>
          <w:shd w:val="clear" w:color="auto" w:fill="FAFAFA"/>
        </w:rPr>
        <w:t>信息</w:t>
      </w:r>
    </w:p>
    <w:p w14:paraId="44419E07" w14:textId="765FA2AA" w:rsidR="00A85099" w:rsidRPr="00165F5D" w:rsidRDefault="00A85099" w:rsidP="00A85099">
      <w:pPr>
        <w:pStyle w:val="aa"/>
        <w:jc w:val="both"/>
        <w:rPr>
          <w:rFonts w:ascii="Times New Roman" w:hAnsi="Times New Roman" w:cs="Times New Roman"/>
        </w:rPr>
      </w:pPr>
      <w:r w:rsidRPr="00165F5D">
        <w:rPr>
          <w:rFonts w:ascii="Times New Roman" w:hAnsi="Times New Roman" w:cs="Times New Roman"/>
        </w:rPr>
        <w:t>二</w:t>
      </w:r>
      <w:r w:rsidRPr="00165F5D">
        <w:rPr>
          <w:rFonts w:ascii="Times New Roman" w:hAnsi="Times New Roman" w:cs="Times New Roman"/>
        </w:rPr>
        <w:t>．</w:t>
      </w:r>
      <w:r w:rsidR="00630A88" w:rsidRPr="00584A74">
        <w:rPr>
          <w:rFonts w:ascii="Times New Roman" w:hAnsi="Times New Roman" w:cs="Times New Roman"/>
          <w:color w:val="212529"/>
          <w:kern w:val="2"/>
          <w:szCs w:val="22"/>
          <w:shd w:val="clear" w:color="auto" w:fill="FFFFFF"/>
        </w:rPr>
        <w:t>Address Sanitizer</w:t>
      </w:r>
      <w:r w:rsidR="00F15197" w:rsidRPr="00165F5D">
        <w:rPr>
          <w:rFonts w:ascii="Times New Roman" w:hAnsi="Times New Roman" w:cs="Times New Roman"/>
          <w:color w:val="212529"/>
          <w:kern w:val="2"/>
          <w:szCs w:val="22"/>
          <w:shd w:val="clear" w:color="auto" w:fill="FFFFFF"/>
        </w:rPr>
        <w:t>内存静态检测</w:t>
      </w:r>
    </w:p>
    <w:p w14:paraId="0FF73F13" w14:textId="77777777" w:rsidR="000513BF" w:rsidRPr="00165F5D" w:rsidRDefault="000513BF" w:rsidP="00F878C0">
      <w:pPr>
        <w:spacing w:line="360" w:lineRule="auto"/>
        <w:ind w:firstLineChars="200" w:firstLine="420"/>
        <w:rPr>
          <w:rFonts w:ascii="Times New Roman" w:hAnsi="Times New Roman" w:cs="Times New Roman"/>
          <w:color w:val="212529"/>
          <w:shd w:val="clear" w:color="auto" w:fill="FFFFFF"/>
        </w:rPr>
      </w:pPr>
      <w:r w:rsidRPr="00165F5D">
        <w:rPr>
          <w:rFonts w:ascii="Times New Roman" w:hAnsi="Times New Roman" w:cs="Times New Roman"/>
          <w:color w:val="212529"/>
          <w:shd w:val="clear" w:color="auto" w:fill="FFFFFF"/>
        </w:rPr>
        <w:t>内存访问错误，包括缓冲区溢出和释放堆内存的使用，仍然是</w:t>
      </w:r>
      <w:r w:rsidRPr="00165F5D">
        <w:rPr>
          <w:rFonts w:ascii="Times New Roman" w:hAnsi="Times New Roman" w:cs="Times New Roman"/>
          <w:color w:val="212529"/>
          <w:shd w:val="clear" w:color="auto" w:fill="FFFFFF"/>
        </w:rPr>
        <w:t>C</w:t>
      </w:r>
      <w:r w:rsidRPr="00165F5D">
        <w:rPr>
          <w:rFonts w:ascii="Times New Roman" w:hAnsi="Times New Roman" w:cs="Times New Roman"/>
          <w:color w:val="212529"/>
          <w:shd w:val="clear" w:color="auto" w:fill="FFFFFF"/>
        </w:rPr>
        <w:t>和</w:t>
      </w:r>
      <w:r w:rsidRPr="00165F5D">
        <w:rPr>
          <w:rFonts w:ascii="Times New Roman" w:hAnsi="Times New Roman" w:cs="Times New Roman"/>
          <w:color w:val="212529"/>
          <w:shd w:val="clear" w:color="auto" w:fill="FFFFFF"/>
        </w:rPr>
        <w:t>C++</w:t>
      </w:r>
      <w:r w:rsidRPr="00165F5D">
        <w:rPr>
          <w:rFonts w:ascii="Times New Roman" w:hAnsi="Times New Roman" w:cs="Times New Roman"/>
          <w:color w:val="212529"/>
          <w:shd w:val="clear" w:color="auto" w:fill="FFFFFF"/>
        </w:rPr>
        <w:t>等编程语言的严重问题。这些错误既影响了系统的稳定性，也影响了程序的安全性。另外，内存错误的排查是困难的，很多时候导致问题的地方和发生问题的地方相隔甚远。</w:t>
      </w:r>
    </w:p>
    <w:p w14:paraId="3090F632" w14:textId="77B2D8BD" w:rsidR="00A85099" w:rsidRPr="00165F5D" w:rsidRDefault="00584A74" w:rsidP="00904B3E">
      <w:pPr>
        <w:spacing w:line="360" w:lineRule="auto"/>
        <w:ind w:firstLineChars="200" w:firstLine="420"/>
        <w:rPr>
          <w:rFonts w:ascii="Times New Roman" w:hAnsi="Times New Roman" w:cs="Times New Roman"/>
          <w:color w:val="212529"/>
          <w:shd w:val="clear" w:color="auto" w:fill="FFFFFF"/>
        </w:rPr>
      </w:pPr>
      <w:r w:rsidRPr="00584A74">
        <w:rPr>
          <w:rFonts w:ascii="Times New Roman" w:hAnsi="Times New Roman" w:cs="Times New Roman"/>
          <w:color w:val="212529"/>
          <w:shd w:val="clear" w:color="auto" w:fill="FFFFFF"/>
        </w:rPr>
        <w:t>Address Sanitizer(</w:t>
      </w:r>
      <w:proofErr w:type="spellStart"/>
      <w:r w:rsidRPr="00584A74">
        <w:rPr>
          <w:rFonts w:ascii="Times New Roman" w:hAnsi="Times New Roman" w:cs="Times New Roman"/>
          <w:color w:val="212529"/>
          <w:shd w:val="clear" w:color="auto" w:fill="FFFFFF"/>
        </w:rPr>
        <w:t>ASan</w:t>
      </w:r>
      <w:proofErr w:type="spellEnd"/>
      <w:r w:rsidRPr="00584A74">
        <w:rPr>
          <w:rFonts w:ascii="Times New Roman" w:hAnsi="Times New Roman" w:cs="Times New Roman"/>
          <w:color w:val="212529"/>
          <w:shd w:val="clear" w:color="auto" w:fill="FFFFFF"/>
        </w:rPr>
        <w:t>)</w:t>
      </w:r>
      <w:r w:rsidRPr="00165F5D">
        <w:rPr>
          <w:rFonts w:ascii="Times New Roman" w:hAnsi="Times New Roman" w:cs="Times New Roman"/>
          <w:color w:val="212529"/>
          <w:shd w:val="clear" w:color="auto" w:fill="FFFFFF"/>
        </w:rPr>
        <w:t>是一个快速的内存错误检测工具，它可以检测</w:t>
      </w:r>
      <w:r w:rsidR="00AA23C0" w:rsidRPr="00165F5D">
        <w:rPr>
          <w:rFonts w:ascii="Times New Roman" w:hAnsi="Times New Roman" w:cs="Times New Roman"/>
          <w:color w:val="212529"/>
          <w:shd w:val="clear" w:color="auto" w:fill="FFFFFF"/>
        </w:rPr>
        <w:t>堆栈和堆缓冲区上溢</w:t>
      </w:r>
      <w:r w:rsidR="00AA23C0" w:rsidRPr="00165F5D">
        <w:rPr>
          <w:rFonts w:ascii="Times New Roman" w:hAnsi="Times New Roman" w:cs="Times New Roman"/>
          <w:color w:val="212529"/>
          <w:shd w:val="clear" w:color="auto" w:fill="FFFFFF"/>
        </w:rPr>
        <w:t>/</w:t>
      </w:r>
      <w:r w:rsidR="00AA23C0" w:rsidRPr="00165F5D">
        <w:rPr>
          <w:rFonts w:ascii="Times New Roman" w:hAnsi="Times New Roman" w:cs="Times New Roman"/>
          <w:color w:val="212529"/>
          <w:shd w:val="clear" w:color="auto" w:fill="FFFFFF"/>
        </w:rPr>
        <w:t>下溢</w:t>
      </w:r>
      <w:r w:rsidRPr="00165F5D">
        <w:rPr>
          <w:rFonts w:ascii="Times New Roman" w:hAnsi="Times New Roman" w:cs="Times New Roman"/>
          <w:color w:val="212529"/>
          <w:shd w:val="clear" w:color="auto" w:fill="FFFFFF"/>
        </w:rPr>
        <w:t>、</w:t>
      </w:r>
      <w:r w:rsidR="00AA23C0" w:rsidRPr="00165F5D">
        <w:rPr>
          <w:rFonts w:ascii="Times New Roman" w:hAnsi="Times New Roman" w:cs="Times New Roman"/>
          <w:color w:val="212529"/>
          <w:shd w:val="clear" w:color="auto" w:fill="FFFFFF"/>
        </w:rPr>
        <w:t>释放之后的</w:t>
      </w:r>
      <w:proofErr w:type="gramStart"/>
      <w:r w:rsidR="00AA23C0" w:rsidRPr="00165F5D">
        <w:rPr>
          <w:rFonts w:ascii="Times New Roman" w:hAnsi="Times New Roman" w:cs="Times New Roman"/>
          <w:color w:val="212529"/>
          <w:shd w:val="clear" w:color="auto" w:fill="FFFFFF"/>
        </w:rPr>
        <w:t>堆使用</w:t>
      </w:r>
      <w:proofErr w:type="gramEnd"/>
      <w:r w:rsidR="00AA23C0" w:rsidRPr="00165F5D">
        <w:rPr>
          <w:rFonts w:ascii="Times New Roman" w:hAnsi="Times New Roman" w:cs="Times New Roman"/>
          <w:color w:val="212529"/>
          <w:shd w:val="clear" w:color="auto" w:fill="FFFFFF"/>
        </w:rPr>
        <w:t>情况</w:t>
      </w:r>
      <w:r w:rsidRPr="00165F5D">
        <w:rPr>
          <w:rFonts w:ascii="Times New Roman" w:hAnsi="Times New Roman" w:cs="Times New Roman"/>
          <w:color w:val="212529"/>
          <w:shd w:val="clear" w:color="auto" w:fill="FFFFFF"/>
        </w:rPr>
        <w:t>、</w:t>
      </w:r>
      <w:r w:rsidR="00AA23C0" w:rsidRPr="00165F5D">
        <w:rPr>
          <w:rFonts w:ascii="Times New Roman" w:hAnsi="Times New Roman" w:cs="Times New Roman"/>
          <w:color w:val="212529"/>
          <w:shd w:val="clear" w:color="auto" w:fill="FFFFFF"/>
        </w:rPr>
        <w:t>超出范围的堆栈使用情况</w:t>
      </w:r>
      <w:r w:rsidRPr="00165F5D">
        <w:rPr>
          <w:rFonts w:ascii="Times New Roman" w:hAnsi="Times New Roman" w:cs="Times New Roman"/>
          <w:color w:val="212529"/>
          <w:shd w:val="clear" w:color="auto" w:fill="FFFFFF"/>
        </w:rPr>
        <w:t>、</w:t>
      </w:r>
      <w:r w:rsidR="00904B3E" w:rsidRPr="00165F5D">
        <w:rPr>
          <w:rFonts w:ascii="Times New Roman" w:hAnsi="Times New Roman" w:cs="Times New Roman"/>
          <w:color w:val="212529"/>
          <w:shd w:val="clear" w:color="auto" w:fill="FFFFFF"/>
        </w:rPr>
        <w:t>重复释放</w:t>
      </w:r>
      <w:r w:rsidR="00904B3E" w:rsidRPr="00165F5D">
        <w:rPr>
          <w:rFonts w:ascii="Times New Roman" w:hAnsi="Times New Roman" w:cs="Times New Roman"/>
          <w:color w:val="212529"/>
          <w:shd w:val="clear" w:color="auto" w:fill="FFFFFF"/>
        </w:rPr>
        <w:t>/</w:t>
      </w:r>
      <w:r w:rsidR="00904B3E" w:rsidRPr="00165F5D">
        <w:rPr>
          <w:rFonts w:ascii="Times New Roman" w:hAnsi="Times New Roman" w:cs="Times New Roman"/>
          <w:color w:val="212529"/>
          <w:shd w:val="clear" w:color="auto" w:fill="FFFFFF"/>
        </w:rPr>
        <w:t>错误释放</w:t>
      </w:r>
      <w:r w:rsidR="00AA23C0" w:rsidRPr="00165F5D">
        <w:rPr>
          <w:rFonts w:ascii="Times New Roman" w:hAnsi="Times New Roman" w:cs="Times New Roman"/>
          <w:color w:val="212529"/>
          <w:shd w:val="clear" w:color="auto" w:fill="FFFFFF"/>
        </w:rPr>
        <w:t>等问题。在</w:t>
      </w:r>
      <w:r w:rsidR="00AA23C0" w:rsidRPr="00165F5D">
        <w:rPr>
          <w:rFonts w:ascii="Times New Roman" w:hAnsi="Times New Roman" w:cs="Times New Roman"/>
          <w:color w:val="212529"/>
          <w:shd w:val="clear" w:color="auto" w:fill="FFFFFF"/>
        </w:rPr>
        <w:t>Android</w:t>
      </w:r>
      <w:r w:rsidR="00AA23C0" w:rsidRPr="00165F5D">
        <w:rPr>
          <w:rFonts w:ascii="Times New Roman" w:hAnsi="Times New Roman" w:cs="Times New Roman"/>
          <w:color w:val="212529"/>
          <w:shd w:val="clear" w:color="auto" w:fill="FFFFFF"/>
        </w:rPr>
        <w:t>中，</w:t>
      </w:r>
      <w:r w:rsidR="00AA23C0" w:rsidRPr="00165F5D">
        <w:rPr>
          <w:rFonts w:ascii="Times New Roman" w:hAnsi="Times New Roman" w:cs="Times New Roman"/>
          <w:color w:val="212529"/>
          <w:shd w:val="clear" w:color="auto" w:fill="FFFFFF"/>
        </w:rPr>
        <w:t>从</w:t>
      </w:r>
      <w:r w:rsidR="00AA23C0" w:rsidRPr="00165F5D">
        <w:rPr>
          <w:rFonts w:ascii="Times New Roman" w:hAnsi="Times New Roman" w:cs="Times New Roman"/>
          <w:color w:val="212529"/>
          <w:shd w:val="clear" w:color="auto" w:fill="FFFFFF"/>
        </w:rPr>
        <w:t xml:space="preserve"> API </w:t>
      </w:r>
      <w:r w:rsidR="00AA23C0" w:rsidRPr="00165F5D">
        <w:rPr>
          <w:rFonts w:ascii="Times New Roman" w:hAnsi="Times New Roman" w:cs="Times New Roman"/>
          <w:color w:val="212529"/>
          <w:shd w:val="clear" w:color="auto" w:fill="FFFFFF"/>
        </w:rPr>
        <w:t>级别</w:t>
      </w:r>
      <w:r w:rsidR="00AA23C0" w:rsidRPr="00165F5D">
        <w:rPr>
          <w:rFonts w:ascii="Times New Roman" w:hAnsi="Times New Roman" w:cs="Times New Roman"/>
          <w:color w:val="212529"/>
          <w:shd w:val="clear" w:color="auto" w:fill="FFFFFF"/>
        </w:rPr>
        <w:t xml:space="preserve"> 27 (Android O MR 1) </w:t>
      </w:r>
      <w:r w:rsidR="00AA23C0" w:rsidRPr="00165F5D">
        <w:rPr>
          <w:rFonts w:ascii="Times New Roman" w:hAnsi="Times New Roman" w:cs="Times New Roman"/>
          <w:color w:val="212529"/>
          <w:shd w:val="clear" w:color="auto" w:fill="FFFFFF"/>
        </w:rPr>
        <w:t>开始</w:t>
      </w:r>
      <w:r w:rsidR="00AA23C0" w:rsidRPr="00165F5D">
        <w:rPr>
          <w:rFonts w:ascii="Times New Roman" w:hAnsi="Times New Roman" w:cs="Times New Roman"/>
          <w:color w:val="212529"/>
          <w:shd w:val="clear" w:color="auto" w:fill="FFFFFF"/>
        </w:rPr>
        <w:t>支持</w:t>
      </w:r>
      <w:r w:rsidR="00AA23C0" w:rsidRPr="00584A74">
        <w:rPr>
          <w:rFonts w:ascii="Times New Roman" w:hAnsi="Times New Roman" w:cs="Times New Roman"/>
          <w:color w:val="212529"/>
          <w:shd w:val="clear" w:color="auto" w:fill="FFFFFF"/>
        </w:rPr>
        <w:t>Address Sanitizer</w:t>
      </w:r>
      <w:r w:rsidR="00904B3E" w:rsidRPr="00165F5D">
        <w:rPr>
          <w:rFonts w:ascii="Times New Roman" w:hAnsi="Times New Roman" w:cs="Times New Roman"/>
          <w:color w:val="212529"/>
          <w:shd w:val="clear" w:color="auto" w:fill="FFFFFF"/>
        </w:rPr>
        <w:t>。</w:t>
      </w:r>
    </w:p>
    <w:p w14:paraId="3845D3B8" w14:textId="37F6F2DA" w:rsidR="005E3B8E" w:rsidRPr="00165F5D" w:rsidRDefault="00913BC5" w:rsidP="005E3B8E">
      <w:pPr>
        <w:spacing w:line="360" w:lineRule="auto"/>
        <w:ind w:firstLineChars="200" w:firstLine="420"/>
        <w:rPr>
          <w:rFonts w:ascii="Times New Roman" w:hAnsi="Times New Roman" w:cs="Times New Roman"/>
          <w:color w:val="212529"/>
          <w:szCs w:val="21"/>
          <w:shd w:val="clear" w:color="auto" w:fill="FFFFFF"/>
        </w:rPr>
      </w:pPr>
      <w:proofErr w:type="spellStart"/>
      <w:r w:rsidRPr="00165F5D">
        <w:rPr>
          <w:rFonts w:ascii="Times New Roman" w:hAnsi="Times New Roman" w:cs="Times New Roman"/>
          <w:color w:val="212529"/>
          <w:szCs w:val="21"/>
          <w:shd w:val="clear" w:color="auto" w:fill="FFFFFF"/>
        </w:rPr>
        <w:t>ASan</w:t>
      </w:r>
      <w:proofErr w:type="spellEnd"/>
      <w:r w:rsidR="005E3B8E" w:rsidRPr="00165F5D">
        <w:rPr>
          <w:rFonts w:ascii="Times New Roman" w:hAnsi="Times New Roman" w:cs="Times New Roman"/>
          <w:color w:val="212529"/>
          <w:szCs w:val="21"/>
          <w:shd w:val="clear" w:color="auto" w:fill="FFFFFF"/>
        </w:rPr>
        <w:t>可在</w:t>
      </w:r>
      <w:r w:rsidR="00B4186E" w:rsidRPr="00165F5D">
        <w:rPr>
          <w:rFonts w:ascii="Times New Roman" w:hAnsi="Times New Roman" w:cs="Times New Roman"/>
          <w:color w:val="212529"/>
          <w:szCs w:val="21"/>
          <w:shd w:val="clear" w:color="auto" w:fill="FFFFFF"/>
        </w:rPr>
        <w:t>32</w:t>
      </w:r>
      <w:r w:rsidR="005E3B8E" w:rsidRPr="00165F5D">
        <w:rPr>
          <w:rFonts w:ascii="Times New Roman" w:hAnsi="Times New Roman" w:cs="Times New Roman"/>
          <w:color w:val="212529"/>
          <w:szCs w:val="21"/>
          <w:shd w:val="clear" w:color="auto" w:fill="FFFFFF"/>
        </w:rPr>
        <w:t>位和</w:t>
      </w:r>
      <w:r w:rsidR="00B4186E" w:rsidRPr="00165F5D">
        <w:rPr>
          <w:rFonts w:ascii="Times New Roman" w:hAnsi="Times New Roman" w:cs="Times New Roman"/>
          <w:color w:val="212529"/>
          <w:szCs w:val="21"/>
          <w:shd w:val="clear" w:color="auto" w:fill="FFFFFF"/>
        </w:rPr>
        <w:t>64</w:t>
      </w:r>
      <w:r w:rsidR="005E3B8E" w:rsidRPr="00165F5D">
        <w:rPr>
          <w:rFonts w:ascii="Times New Roman" w:hAnsi="Times New Roman" w:cs="Times New Roman"/>
          <w:color w:val="212529"/>
          <w:szCs w:val="21"/>
          <w:shd w:val="clear" w:color="auto" w:fill="FFFFFF"/>
        </w:rPr>
        <w:t>位</w:t>
      </w:r>
      <w:r w:rsidR="00B4186E" w:rsidRPr="00165F5D">
        <w:rPr>
          <w:rFonts w:ascii="Times New Roman" w:hAnsi="Times New Roman" w:cs="Times New Roman"/>
          <w:color w:val="212529"/>
          <w:szCs w:val="21"/>
          <w:shd w:val="clear" w:color="auto" w:fill="FFFFFF"/>
        </w:rPr>
        <w:t>ARM</w:t>
      </w:r>
      <w:r w:rsidR="005E3B8E" w:rsidRPr="00165F5D">
        <w:rPr>
          <w:rFonts w:ascii="Times New Roman" w:hAnsi="Times New Roman" w:cs="Times New Roman"/>
          <w:color w:val="212529"/>
          <w:szCs w:val="21"/>
          <w:shd w:val="clear" w:color="auto" w:fill="FFFFFF"/>
        </w:rPr>
        <w:t>以及</w:t>
      </w:r>
      <w:r w:rsidR="00B4186E" w:rsidRPr="00165F5D">
        <w:rPr>
          <w:rFonts w:ascii="Times New Roman" w:hAnsi="Times New Roman" w:cs="Times New Roman"/>
          <w:color w:val="212529"/>
          <w:szCs w:val="21"/>
          <w:shd w:val="clear" w:color="auto" w:fill="FFFFFF"/>
        </w:rPr>
        <w:t>x86</w:t>
      </w:r>
      <w:r w:rsidR="005E3B8E" w:rsidRPr="00165F5D">
        <w:rPr>
          <w:rFonts w:ascii="Times New Roman" w:hAnsi="Times New Roman" w:cs="Times New Roman"/>
          <w:color w:val="212529"/>
          <w:szCs w:val="21"/>
          <w:shd w:val="clear" w:color="auto" w:fill="FFFFFF"/>
        </w:rPr>
        <w:t>和</w:t>
      </w:r>
      <w:r w:rsidR="00B4186E" w:rsidRPr="00165F5D">
        <w:rPr>
          <w:rFonts w:ascii="Times New Roman" w:hAnsi="Times New Roman" w:cs="Times New Roman"/>
          <w:color w:val="212529"/>
          <w:szCs w:val="21"/>
          <w:shd w:val="clear" w:color="auto" w:fill="FFFFFF"/>
        </w:rPr>
        <w:t>x86-64</w:t>
      </w:r>
      <w:r w:rsidR="005E3B8E" w:rsidRPr="00165F5D">
        <w:rPr>
          <w:rFonts w:ascii="Times New Roman" w:hAnsi="Times New Roman" w:cs="Times New Roman"/>
          <w:color w:val="212529"/>
          <w:szCs w:val="21"/>
          <w:shd w:val="clear" w:color="auto" w:fill="FFFFFF"/>
        </w:rPr>
        <w:t>上运行。</w:t>
      </w:r>
      <w:proofErr w:type="spellStart"/>
      <w:r w:rsidR="00B4186E" w:rsidRPr="00165F5D">
        <w:rPr>
          <w:rFonts w:ascii="Times New Roman" w:hAnsi="Times New Roman" w:cs="Times New Roman"/>
          <w:color w:val="212529"/>
          <w:szCs w:val="21"/>
          <w:shd w:val="clear" w:color="auto" w:fill="FFFFFF"/>
        </w:rPr>
        <w:t>ASan</w:t>
      </w:r>
      <w:proofErr w:type="spellEnd"/>
      <w:r w:rsidR="005E3B8E" w:rsidRPr="00165F5D">
        <w:rPr>
          <w:rFonts w:ascii="Times New Roman" w:hAnsi="Times New Roman" w:cs="Times New Roman"/>
          <w:color w:val="212529"/>
          <w:szCs w:val="21"/>
          <w:shd w:val="clear" w:color="auto" w:fill="FFFFFF"/>
        </w:rPr>
        <w:t>的</w:t>
      </w:r>
      <w:r w:rsidR="00B4186E" w:rsidRPr="00165F5D">
        <w:rPr>
          <w:rFonts w:ascii="Times New Roman" w:hAnsi="Times New Roman" w:cs="Times New Roman"/>
          <w:color w:val="212529"/>
          <w:szCs w:val="21"/>
          <w:shd w:val="clear" w:color="auto" w:fill="FFFFFF"/>
        </w:rPr>
        <w:t>CPU</w:t>
      </w:r>
      <w:r w:rsidR="005E3B8E" w:rsidRPr="00165F5D">
        <w:rPr>
          <w:rFonts w:ascii="Times New Roman" w:hAnsi="Times New Roman" w:cs="Times New Roman"/>
          <w:color w:val="212529"/>
          <w:szCs w:val="21"/>
          <w:shd w:val="clear" w:color="auto" w:fill="FFFFFF"/>
        </w:rPr>
        <w:t>开销约为</w:t>
      </w:r>
      <w:r w:rsidR="005E3B8E" w:rsidRPr="00165F5D">
        <w:rPr>
          <w:rFonts w:ascii="Times New Roman" w:hAnsi="Times New Roman" w:cs="Times New Roman"/>
          <w:color w:val="212529"/>
          <w:szCs w:val="21"/>
          <w:shd w:val="clear" w:color="auto" w:fill="FFFFFF"/>
        </w:rPr>
        <w:t xml:space="preserve"> 2 </w:t>
      </w:r>
      <w:proofErr w:type="gramStart"/>
      <w:r w:rsidR="00B4186E" w:rsidRPr="00165F5D">
        <w:rPr>
          <w:rFonts w:ascii="Times New Roman" w:hAnsi="Times New Roman" w:cs="Times New Roman"/>
          <w:color w:val="212529"/>
          <w:szCs w:val="21"/>
          <w:shd w:val="clear" w:color="auto" w:fill="FFFFFF"/>
        </w:rPr>
        <w:t>倍</w:t>
      </w:r>
      <w:proofErr w:type="gramEnd"/>
      <w:r w:rsidR="00B4186E" w:rsidRPr="00165F5D">
        <w:rPr>
          <w:rFonts w:ascii="Times New Roman" w:hAnsi="Times New Roman" w:cs="Times New Roman"/>
          <w:color w:val="212529"/>
          <w:szCs w:val="21"/>
          <w:shd w:val="clear" w:color="auto" w:fill="FFFFFF"/>
        </w:rPr>
        <w:t>，代码大小开销在</w:t>
      </w:r>
      <w:r w:rsidR="00B4186E" w:rsidRPr="00165F5D">
        <w:rPr>
          <w:rFonts w:ascii="Times New Roman" w:hAnsi="Times New Roman" w:cs="Times New Roman"/>
          <w:color w:val="212529"/>
          <w:szCs w:val="21"/>
          <w:shd w:val="clear" w:color="auto" w:fill="FFFFFF"/>
        </w:rPr>
        <w:t>50%</w:t>
      </w:r>
      <w:r w:rsidR="005E3B8E" w:rsidRPr="00165F5D">
        <w:rPr>
          <w:rFonts w:ascii="Times New Roman" w:hAnsi="Times New Roman" w:cs="Times New Roman"/>
          <w:color w:val="212529"/>
          <w:szCs w:val="21"/>
          <w:shd w:val="clear" w:color="auto" w:fill="FFFFFF"/>
        </w:rPr>
        <w:t>到</w:t>
      </w:r>
      <w:r w:rsidR="005E3B8E" w:rsidRPr="00165F5D">
        <w:rPr>
          <w:rFonts w:ascii="Times New Roman" w:hAnsi="Times New Roman" w:cs="Times New Roman"/>
          <w:color w:val="212529"/>
          <w:szCs w:val="21"/>
          <w:shd w:val="clear" w:color="auto" w:fill="FFFFFF"/>
        </w:rPr>
        <w:t>2</w:t>
      </w:r>
      <w:r w:rsidR="005E3B8E" w:rsidRPr="00165F5D">
        <w:rPr>
          <w:rFonts w:ascii="Times New Roman" w:hAnsi="Times New Roman" w:cs="Times New Roman"/>
          <w:color w:val="212529"/>
          <w:szCs w:val="21"/>
          <w:shd w:val="clear" w:color="auto" w:fill="FFFFFF"/>
        </w:rPr>
        <w:t>倍之间，并且内存开销很大（具体取决于您的分配模式，但约为</w:t>
      </w:r>
      <w:r w:rsidR="005E3B8E" w:rsidRPr="00165F5D">
        <w:rPr>
          <w:rFonts w:ascii="Times New Roman" w:hAnsi="Times New Roman" w:cs="Times New Roman"/>
          <w:color w:val="212529"/>
          <w:szCs w:val="21"/>
          <w:shd w:val="clear" w:color="auto" w:fill="FFFFFF"/>
        </w:rPr>
        <w:t xml:space="preserve"> 2 </w:t>
      </w:r>
      <w:proofErr w:type="gramStart"/>
      <w:r w:rsidR="005E3B8E" w:rsidRPr="00165F5D">
        <w:rPr>
          <w:rFonts w:ascii="Times New Roman" w:hAnsi="Times New Roman" w:cs="Times New Roman"/>
          <w:color w:val="212529"/>
          <w:szCs w:val="21"/>
          <w:shd w:val="clear" w:color="auto" w:fill="FFFFFF"/>
        </w:rPr>
        <w:t>倍</w:t>
      </w:r>
      <w:proofErr w:type="gramEnd"/>
      <w:r w:rsidR="005E3B8E" w:rsidRPr="00165F5D">
        <w:rPr>
          <w:rFonts w:ascii="Times New Roman" w:hAnsi="Times New Roman" w:cs="Times New Roman"/>
          <w:color w:val="212529"/>
          <w:szCs w:val="21"/>
          <w:shd w:val="clear" w:color="auto" w:fill="FFFFFF"/>
        </w:rPr>
        <w:t>）。对于</w:t>
      </w:r>
      <w:r w:rsidR="00B4186E" w:rsidRPr="00165F5D">
        <w:rPr>
          <w:rFonts w:ascii="Times New Roman" w:hAnsi="Times New Roman" w:cs="Times New Roman"/>
          <w:color w:val="212529"/>
          <w:szCs w:val="21"/>
          <w:shd w:val="clear" w:color="auto" w:fill="FFFFFF"/>
        </w:rPr>
        <w:t>64</w:t>
      </w:r>
      <w:r w:rsidR="005E3B8E" w:rsidRPr="00165F5D">
        <w:rPr>
          <w:rFonts w:ascii="Times New Roman" w:hAnsi="Times New Roman" w:cs="Times New Roman"/>
          <w:color w:val="212529"/>
          <w:szCs w:val="21"/>
          <w:shd w:val="clear" w:color="auto" w:fill="FFFFFF"/>
        </w:rPr>
        <w:t>位</w:t>
      </w:r>
      <w:r w:rsidR="005E3B8E" w:rsidRPr="00165F5D">
        <w:rPr>
          <w:rFonts w:ascii="Times New Roman" w:hAnsi="Times New Roman" w:cs="Times New Roman"/>
          <w:color w:val="212529"/>
          <w:szCs w:val="21"/>
          <w:shd w:val="clear" w:color="auto" w:fill="FFFFFF"/>
        </w:rPr>
        <w:t>ARM</w:t>
      </w:r>
      <w:r w:rsidR="00B4186E" w:rsidRPr="00165F5D">
        <w:rPr>
          <w:rFonts w:ascii="Times New Roman" w:hAnsi="Times New Roman" w:cs="Times New Roman"/>
          <w:color w:val="212529"/>
          <w:szCs w:val="21"/>
          <w:shd w:val="clear" w:color="auto" w:fill="FFFFFF"/>
        </w:rPr>
        <w:t>，</w:t>
      </w:r>
      <w:r w:rsidR="005E3B8E" w:rsidRPr="00165F5D">
        <w:rPr>
          <w:rFonts w:ascii="Times New Roman" w:hAnsi="Times New Roman" w:cs="Times New Roman"/>
          <w:color w:val="212529"/>
          <w:szCs w:val="21"/>
          <w:shd w:val="clear" w:color="auto" w:fill="FFFFFF"/>
        </w:rPr>
        <w:t>强烈建议使用</w:t>
      </w:r>
      <w:r w:rsidR="005E3B8E" w:rsidRPr="00165F5D">
        <w:rPr>
          <w:rFonts w:ascii="Times New Roman" w:hAnsi="Times New Roman" w:cs="Times New Roman"/>
          <w:color w:val="212529"/>
          <w:szCs w:val="21"/>
          <w:shd w:val="clear" w:color="auto" w:fill="FFFFFF"/>
        </w:rPr>
        <w:t> </w:t>
      </w:r>
      <w:proofErr w:type="spellStart"/>
      <w:r w:rsidR="005E3B8E" w:rsidRPr="00165F5D">
        <w:rPr>
          <w:rFonts w:ascii="Times New Roman" w:hAnsi="Times New Roman" w:cs="Times New Roman"/>
          <w:color w:val="212529"/>
          <w:szCs w:val="21"/>
          <w:shd w:val="clear" w:color="auto" w:fill="FFFFFF"/>
        </w:rPr>
        <w:fldChar w:fldCharType="begin"/>
      </w:r>
      <w:r w:rsidR="005E3B8E" w:rsidRPr="00165F5D">
        <w:rPr>
          <w:rFonts w:ascii="Times New Roman" w:hAnsi="Times New Roman" w:cs="Times New Roman"/>
          <w:color w:val="212529"/>
          <w:szCs w:val="21"/>
          <w:shd w:val="clear" w:color="auto" w:fill="FFFFFF"/>
        </w:rPr>
        <w:instrText xml:space="preserve"> HYPERLINK "https://developer.android.google.cn/ndk/guides/hwasan" </w:instrText>
      </w:r>
      <w:r w:rsidR="005E3B8E" w:rsidRPr="00165F5D">
        <w:rPr>
          <w:rFonts w:ascii="Times New Roman" w:hAnsi="Times New Roman" w:cs="Times New Roman"/>
          <w:color w:val="212529"/>
          <w:szCs w:val="21"/>
          <w:shd w:val="clear" w:color="auto" w:fill="FFFFFF"/>
        </w:rPr>
        <w:fldChar w:fldCharType="separate"/>
      </w:r>
      <w:r w:rsidR="005E3B8E" w:rsidRPr="00165F5D">
        <w:rPr>
          <w:rFonts w:ascii="Times New Roman" w:hAnsi="Times New Roman" w:cs="Times New Roman"/>
          <w:color w:val="212529"/>
          <w:szCs w:val="21"/>
          <w:shd w:val="clear" w:color="auto" w:fill="FFFFFF"/>
        </w:rPr>
        <w:t>HWAddress</w:t>
      </w:r>
      <w:proofErr w:type="spellEnd"/>
      <w:r w:rsidR="005E3B8E" w:rsidRPr="00165F5D">
        <w:rPr>
          <w:rFonts w:ascii="Times New Roman" w:hAnsi="Times New Roman" w:cs="Times New Roman"/>
          <w:color w:val="212529"/>
          <w:szCs w:val="21"/>
          <w:shd w:val="clear" w:color="auto" w:fill="FFFFFF"/>
        </w:rPr>
        <w:t xml:space="preserve"> Sanitizer</w:t>
      </w:r>
      <w:r w:rsidR="005E3B8E" w:rsidRPr="00165F5D">
        <w:rPr>
          <w:rFonts w:ascii="Times New Roman" w:hAnsi="Times New Roman" w:cs="Times New Roman"/>
          <w:color w:val="212529"/>
          <w:szCs w:val="21"/>
          <w:shd w:val="clear" w:color="auto" w:fill="FFFFFF"/>
        </w:rPr>
        <w:fldChar w:fldCharType="end"/>
      </w:r>
      <w:r w:rsidR="005E3B8E" w:rsidRPr="00165F5D">
        <w:rPr>
          <w:rFonts w:ascii="Times New Roman" w:hAnsi="Times New Roman" w:cs="Times New Roman"/>
          <w:color w:val="212529"/>
          <w:szCs w:val="21"/>
          <w:shd w:val="clear" w:color="auto" w:fill="FFFFFF"/>
        </w:rPr>
        <w:t>。</w:t>
      </w:r>
    </w:p>
    <w:p w14:paraId="1C2B8AFF" w14:textId="77777777" w:rsidR="00DA3578" w:rsidRPr="00165F5D" w:rsidRDefault="00DA3578" w:rsidP="005E3B8E">
      <w:pPr>
        <w:spacing w:line="360" w:lineRule="auto"/>
        <w:ind w:firstLineChars="200" w:firstLine="420"/>
        <w:rPr>
          <w:rFonts w:ascii="Times New Roman" w:hAnsi="Times New Roman" w:cs="Times New Roman"/>
          <w:color w:val="212529"/>
          <w:szCs w:val="21"/>
          <w:shd w:val="clear" w:color="auto" w:fill="FFFFFF"/>
        </w:rPr>
      </w:pPr>
      <w:proofErr w:type="spellStart"/>
      <w:r w:rsidRPr="00165F5D">
        <w:rPr>
          <w:rFonts w:ascii="Times New Roman" w:hAnsi="Times New Roman" w:cs="Times New Roman"/>
          <w:color w:val="212529"/>
          <w:szCs w:val="21"/>
          <w:shd w:val="clear" w:color="auto" w:fill="FFFFFF"/>
        </w:rPr>
        <w:t>ASan</w:t>
      </w:r>
      <w:proofErr w:type="spellEnd"/>
      <w:proofErr w:type="gramStart"/>
      <w:r w:rsidRPr="00165F5D">
        <w:rPr>
          <w:rFonts w:ascii="Times New Roman" w:hAnsi="Times New Roman" w:cs="Times New Roman"/>
          <w:color w:val="212529"/>
          <w:szCs w:val="21"/>
          <w:shd w:val="clear" w:color="auto" w:fill="FFFFFF"/>
        </w:rPr>
        <w:t>配置按</w:t>
      </w:r>
      <w:proofErr w:type="gramEnd"/>
      <w:r w:rsidRPr="00165F5D">
        <w:rPr>
          <w:rFonts w:ascii="Times New Roman" w:hAnsi="Times New Roman" w:cs="Times New Roman"/>
          <w:color w:val="212529"/>
          <w:szCs w:val="21"/>
          <w:shd w:val="clear" w:color="auto" w:fill="FFFFFF"/>
        </w:rPr>
        <w:t>以下步骤进行：</w:t>
      </w:r>
    </w:p>
    <w:p w14:paraId="549AE9A6" w14:textId="37703FB4" w:rsidR="00913BC5" w:rsidRPr="00165F5D" w:rsidRDefault="00DA3578" w:rsidP="005E3B8E">
      <w:pPr>
        <w:spacing w:line="360" w:lineRule="auto"/>
        <w:ind w:firstLineChars="200" w:firstLine="420"/>
        <w:rPr>
          <w:rFonts w:ascii="Times New Roman" w:hAnsi="Times New Roman" w:cs="Times New Roman"/>
          <w:color w:val="202124"/>
          <w:szCs w:val="21"/>
          <w:shd w:val="clear" w:color="auto" w:fill="FFFFFF"/>
        </w:rPr>
      </w:pPr>
      <w:r w:rsidRPr="00165F5D">
        <w:rPr>
          <w:rFonts w:ascii="Times New Roman" w:hAnsi="Times New Roman" w:cs="Times New Roman"/>
          <w:color w:val="212529"/>
          <w:szCs w:val="21"/>
          <w:shd w:val="clear" w:color="auto" w:fill="FFFFFF"/>
        </w:rPr>
        <w:lastRenderedPageBreak/>
        <w:t>1.</w:t>
      </w:r>
      <w:r w:rsidR="00914762" w:rsidRPr="00165F5D">
        <w:rPr>
          <w:rFonts w:ascii="Times New Roman" w:hAnsi="Times New Roman" w:cs="Times New Roman"/>
          <w:color w:val="212529"/>
          <w:szCs w:val="21"/>
          <w:shd w:val="clear" w:color="auto" w:fill="FFFFFF"/>
        </w:rPr>
        <w:t>在</w:t>
      </w:r>
      <w:r w:rsidRPr="00165F5D">
        <w:rPr>
          <w:rFonts w:ascii="Times New Roman" w:hAnsi="Times New Roman" w:cs="Times New Roman"/>
          <w:color w:val="212529"/>
          <w:szCs w:val="21"/>
          <w:shd w:val="clear" w:color="auto" w:fill="FFFFFF"/>
        </w:rPr>
        <w:t>app</w:t>
      </w:r>
      <w:r w:rsidR="00914762" w:rsidRPr="00165F5D">
        <w:rPr>
          <w:rFonts w:ascii="Times New Roman" w:hAnsi="Times New Roman" w:cs="Times New Roman"/>
          <w:color w:val="212529"/>
          <w:szCs w:val="21"/>
          <w:shd w:val="clear" w:color="auto" w:fill="FFFFFF"/>
        </w:rPr>
        <w:t>的</w:t>
      </w:r>
      <w:r w:rsidR="00914762" w:rsidRPr="00165F5D">
        <w:rPr>
          <w:rFonts w:ascii="Times New Roman" w:hAnsi="Times New Roman" w:cs="Times New Roman"/>
          <w:color w:val="202124"/>
          <w:szCs w:val="21"/>
          <w:shd w:val="clear" w:color="auto" w:fill="FFFFFF"/>
        </w:rPr>
        <w:t> </w:t>
      </w:r>
      <w:proofErr w:type="spellStart"/>
      <w:r w:rsidR="00914762" w:rsidRPr="00165F5D">
        <w:rPr>
          <w:rFonts w:ascii="Times New Roman" w:hAnsi="Times New Roman" w:cs="Times New Roman"/>
          <w:color w:val="202124"/>
          <w:szCs w:val="21"/>
          <w:shd w:val="clear" w:color="auto" w:fill="FFFFFF"/>
        </w:rPr>
        <w:t>build.gradle</w:t>
      </w:r>
      <w:proofErr w:type="spellEnd"/>
      <w:r w:rsidR="00914762" w:rsidRPr="00165F5D">
        <w:rPr>
          <w:rFonts w:ascii="Times New Roman" w:hAnsi="Times New Roman" w:cs="Times New Roman"/>
          <w:color w:val="202124"/>
          <w:szCs w:val="21"/>
          <w:shd w:val="clear" w:color="auto" w:fill="FFFFFF"/>
        </w:rPr>
        <w:t>的</w:t>
      </w:r>
      <w:proofErr w:type="spellStart"/>
      <w:r w:rsidRPr="00165F5D">
        <w:rPr>
          <w:rFonts w:ascii="Times New Roman" w:hAnsi="Times New Roman" w:cs="Times New Roman"/>
          <w:color w:val="202124"/>
          <w:szCs w:val="21"/>
          <w:shd w:val="clear" w:color="auto" w:fill="FFFFFF"/>
        </w:rPr>
        <w:t>defaultConfig</w:t>
      </w:r>
      <w:proofErr w:type="spellEnd"/>
      <w:r w:rsidRPr="00165F5D">
        <w:rPr>
          <w:rFonts w:ascii="Times New Roman" w:hAnsi="Times New Roman" w:cs="Times New Roman"/>
          <w:color w:val="202124"/>
          <w:szCs w:val="21"/>
          <w:shd w:val="clear" w:color="auto" w:fill="FFFFFF"/>
        </w:rPr>
        <w:t>中增加一下配置。</w:t>
      </w:r>
    </w:p>
    <w:p w14:paraId="6C4FE16D" w14:textId="3CEBD1EA" w:rsidR="00914762" w:rsidRPr="00165F5D" w:rsidRDefault="00914762" w:rsidP="005E3B8E">
      <w:pPr>
        <w:spacing w:line="360" w:lineRule="auto"/>
        <w:ind w:firstLineChars="200" w:firstLine="420"/>
        <w:rPr>
          <w:rFonts w:ascii="Times New Roman" w:hAnsi="Times New Roman" w:cs="Times New Roman"/>
          <w:color w:val="212529"/>
          <w:szCs w:val="21"/>
          <w:shd w:val="clear" w:color="auto" w:fill="FFFFFF"/>
        </w:rPr>
      </w:pPr>
      <w:r w:rsidRPr="00165F5D">
        <w:rPr>
          <w:rFonts w:ascii="Times New Roman" w:hAnsi="Times New Roman" w:cs="Times New Roman"/>
          <w:noProof/>
          <w:szCs w:val="21"/>
        </w:rPr>
        <w:drawing>
          <wp:inline distT="0" distB="0" distL="0" distR="0" wp14:anchorId="3DE0CEDB" wp14:editId="583A5AE8">
            <wp:extent cx="5086350" cy="1325245"/>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6350" cy="1325245"/>
                    </a:xfrm>
                    <a:prstGeom prst="rect">
                      <a:avLst/>
                    </a:prstGeom>
                  </pic:spPr>
                </pic:pic>
              </a:graphicData>
            </a:graphic>
          </wp:inline>
        </w:drawing>
      </w:r>
    </w:p>
    <w:p w14:paraId="640CA489" w14:textId="18E942E1" w:rsidR="00086E94" w:rsidRPr="00165F5D" w:rsidRDefault="00DA3578" w:rsidP="00B0210D">
      <w:pPr>
        <w:pStyle w:val="HTML0"/>
        <w:ind w:firstLineChars="200" w:firstLine="480"/>
        <w:rPr>
          <w:rFonts w:ascii="Times New Roman" w:hAnsi="Times New Roman" w:cs="Times New Roman"/>
          <w:sz w:val="21"/>
          <w:szCs w:val="21"/>
        </w:rPr>
      </w:pPr>
      <w:r w:rsidRPr="00165F5D">
        <w:rPr>
          <w:rFonts w:ascii="Times New Roman" w:eastAsia="Microsoft YaHei UI" w:hAnsi="Times New Roman" w:cs="Times New Roman"/>
          <w:color w:val="000000"/>
          <w:spacing w:val="15"/>
          <w:sz w:val="21"/>
          <w:szCs w:val="21"/>
          <w:shd w:val="clear" w:color="auto" w:fill="FAFAFA"/>
        </w:rPr>
        <w:t>2.</w:t>
      </w:r>
      <w:r w:rsidRPr="00165F5D">
        <w:rPr>
          <w:rFonts w:ascii="Times New Roman" w:eastAsia="Microsoft YaHei UI" w:hAnsi="Times New Roman" w:cs="Times New Roman"/>
          <w:color w:val="000000"/>
          <w:spacing w:val="15"/>
          <w:sz w:val="21"/>
          <w:szCs w:val="21"/>
          <w:shd w:val="clear" w:color="auto" w:fill="FAFAFA"/>
        </w:rPr>
        <w:t>在</w:t>
      </w:r>
      <w:r w:rsidRPr="00165F5D">
        <w:rPr>
          <w:rFonts w:ascii="Times New Roman" w:hAnsi="Times New Roman" w:cs="Times New Roman"/>
          <w:color w:val="202124"/>
          <w:sz w:val="21"/>
          <w:szCs w:val="21"/>
          <w:shd w:val="clear" w:color="auto" w:fill="FFFFFF"/>
        </w:rPr>
        <w:t>CMakeLists</w:t>
      </w:r>
      <w:r w:rsidRPr="00165F5D">
        <w:rPr>
          <w:rFonts w:ascii="Times New Roman" w:hAnsi="Times New Roman" w:cs="Times New Roman"/>
          <w:color w:val="202124"/>
          <w:sz w:val="21"/>
          <w:szCs w:val="21"/>
          <w:shd w:val="clear" w:color="auto" w:fill="FFFFFF"/>
        </w:rPr>
        <w:t>.txt</w:t>
      </w:r>
      <w:r w:rsidRPr="00165F5D">
        <w:rPr>
          <w:rFonts w:ascii="Times New Roman" w:hAnsi="Times New Roman" w:cs="Times New Roman"/>
          <w:color w:val="202124"/>
          <w:sz w:val="21"/>
          <w:szCs w:val="21"/>
          <w:shd w:val="clear" w:color="auto" w:fill="FFFFFF"/>
        </w:rPr>
        <w:t>中增加</w:t>
      </w:r>
      <w:proofErr w:type="spellStart"/>
      <w:r w:rsidRPr="00165F5D">
        <w:rPr>
          <w:rFonts w:ascii="Times New Roman" w:hAnsi="Times New Roman" w:cs="Times New Roman"/>
          <w:sz w:val="21"/>
          <w:szCs w:val="21"/>
        </w:rPr>
        <w:t>target_compile_options</w:t>
      </w:r>
      <w:proofErr w:type="spellEnd"/>
      <w:r w:rsidRPr="00165F5D">
        <w:rPr>
          <w:rFonts w:ascii="Times New Roman" w:hAnsi="Times New Roman" w:cs="Times New Roman"/>
          <w:sz w:val="21"/>
          <w:szCs w:val="21"/>
        </w:rPr>
        <w:t>和</w:t>
      </w:r>
      <w:proofErr w:type="spellStart"/>
      <w:r w:rsidRPr="00165F5D">
        <w:rPr>
          <w:rStyle w:val="pln"/>
          <w:rFonts w:ascii="Times New Roman" w:hAnsi="Times New Roman" w:cs="Times New Roman"/>
          <w:sz w:val="21"/>
          <w:szCs w:val="21"/>
        </w:rPr>
        <w:t>set_target_properties</w:t>
      </w:r>
      <w:proofErr w:type="spellEnd"/>
      <w:r w:rsidRPr="00165F5D">
        <w:rPr>
          <w:rFonts w:ascii="Times New Roman" w:hAnsi="Times New Roman" w:cs="Times New Roman"/>
          <w:sz w:val="21"/>
          <w:szCs w:val="21"/>
        </w:rPr>
        <w:t>配置</w:t>
      </w:r>
    </w:p>
    <w:p w14:paraId="323C8A13" w14:textId="77F98938" w:rsidR="00DA3578" w:rsidRPr="00165F5D" w:rsidRDefault="00DA3578" w:rsidP="00DA3578">
      <w:pPr>
        <w:ind w:firstLineChars="100" w:firstLine="210"/>
        <w:jc w:val="center"/>
        <w:rPr>
          <w:rFonts w:ascii="Times New Roman" w:eastAsia="Microsoft YaHei UI" w:hAnsi="Times New Roman" w:cs="Times New Roman"/>
          <w:color w:val="000000"/>
          <w:spacing w:val="15"/>
          <w:sz w:val="20"/>
          <w:szCs w:val="20"/>
          <w:shd w:val="clear" w:color="auto" w:fill="FAFAFA"/>
        </w:rPr>
      </w:pPr>
      <w:r w:rsidRPr="00165F5D">
        <w:rPr>
          <w:rFonts w:ascii="Times New Roman" w:hAnsi="Times New Roman" w:cs="Times New Roman"/>
          <w:noProof/>
        </w:rPr>
        <w:drawing>
          <wp:inline distT="0" distB="0" distL="0" distR="0" wp14:anchorId="22EF63D5" wp14:editId="5CDF3C0C">
            <wp:extent cx="5274310" cy="5168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890"/>
                    </a:xfrm>
                    <a:prstGeom prst="rect">
                      <a:avLst/>
                    </a:prstGeom>
                  </pic:spPr>
                </pic:pic>
              </a:graphicData>
            </a:graphic>
          </wp:inline>
        </w:drawing>
      </w:r>
    </w:p>
    <w:p w14:paraId="3B1213F8" w14:textId="22A1EFB0" w:rsidR="000A738F" w:rsidRPr="00165F5D" w:rsidRDefault="000A738F" w:rsidP="000A738F">
      <w:pPr>
        <w:ind w:firstLineChars="200" w:firstLine="460"/>
        <w:rPr>
          <w:rFonts w:ascii="Times New Roman" w:eastAsia="Microsoft YaHei UI" w:hAnsi="Times New Roman" w:cs="Times New Roman"/>
          <w:color w:val="000000"/>
          <w:spacing w:val="15"/>
          <w:sz w:val="20"/>
          <w:szCs w:val="20"/>
          <w:shd w:val="clear" w:color="auto" w:fill="FAFAFA"/>
        </w:rPr>
      </w:pPr>
      <w:r w:rsidRPr="00165F5D">
        <w:rPr>
          <w:rFonts w:ascii="Times New Roman" w:eastAsia="Microsoft YaHei UI" w:hAnsi="Times New Roman" w:cs="Times New Roman"/>
          <w:color w:val="000000"/>
          <w:spacing w:val="15"/>
          <w:sz w:val="20"/>
          <w:szCs w:val="20"/>
          <w:shd w:val="clear" w:color="auto" w:fill="FAFAFA"/>
        </w:rPr>
        <w:t>3.</w:t>
      </w:r>
      <w:r w:rsidR="006C2924" w:rsidRPr="00165F5D">
        <w:rPr>
          <w:rFonts w:ascii="Times New Roman" w:eastAsia="Microsoft YaHei UI" w:hAnsi="Times New Roman" w:cs="Times New Roman"/>
          <w:color w:val="000000"/>
          <w:spacing w:val="15"/>
          <w:sz w:val="20"/>
          <w:szCs w:val="20"/>
          <w:shd w:val="clear" w:color="auto" w:fill="FAFAFA"/>
        </w:rPr>
        <w:t>输入以下内容至</w:t>
      </w:r>
      <w:r w:rsidR="006C2924" w:rsidRPr="00165F5D">
        <w:rPr>
          <w:rFonts w:ascii="Times New Roman" w:eastAsia="Microsoft YaHei UI" w:hAnsi="Times New Roman" w:cs="Times New Roman"/>
          <w:color w:val="000000"/>
          <w:spacing w:val="15"/>
          <w:sz w:val="20"/>
          <w:szCs w:val="20"/>
          <w:shd w:val="clear" w:color="auto" w:fill="FAFAFA"/>
        </w:rPr>
        <w:t>wrap.sh</w:t>
      </w:r>
      <w:r w:rsidR="006C2924" w:rsidRPr="00165F5D">
        <w:rPr>
          <w:rFonts w:ascii="Times New Roman" w:eastAsia="Microsoft YaHei UI" w:hAnsi="Times New Roman" w:cs="Times New Roman"/>
          <w:color w:val="000000"/>
          <w:spacing w:val="15"/>
          <w:sz w:val="20"/>
          <w:szCs w:val="20"/>
          <w:shd w:val="clear" w:color="auto" w:fill="FAFAFA"/>
        </w:rPr>
        <w:t>，并将</w:t>
      </w:r>
      <w:r w:rsidR="006C2924" w:rsidRPr="00165F5D">
        <w:rPr>
          <w:rFonts w:ascii="Times New Roman" w:eastAsia="Microsoft YaHei UI" w:hAnsi="Times New Roman" w:cs="Times New Roman"/>
          <w:color w:val="000000"/>
          <w:spacing w:val="15"/>
          <w:sz w:val="20"/>
          <w:szCs w:val="20"/>
          <w:shd w:val="clear" w:color="auto" w:fill="FAFAFA"/>
        </w:rPr>
        <w:t>wrap.sh</w:t>
      </w:r>
      <w:r w:rsidR="006C2924" w:rsidRPr="00165F5D">
        <w:rPr>
          <w:rFonts w:ascii="Times New Roman" w:eastAsia="Microsoft YaHei UI" w:hAnsi="Times New Roman" w:cs="Times New Roman"/>
          <w:color w:val="000000"/>
          <w:spacing w:val="15"/>
          <w:sz w:val="20"/>
          <w:szCs w:val="20"/>
          <w:shd w:val="clear" w:color="auto" w:fill="FAFAFA"/>
        </w:rPr>
        <w:t>放置到如下目录中</w:t>
      </w:r>
    </w:p>
    <w:p w14:paraId="3974E597" w14:textId="08D436CA" w:rsidR="006C2924" w:rsidRPr="00165F5D" w:rsidRDefault="006C2924" w:rsidP="000A738F">
      <w:pPr>
        <w:ind w:firstLineChars="200" w:firstLine="420"/>
        <w:rPr>
          <w:rFonts w:ascii="Times New Roman" w:hAnsi="Times New Roman" w:cs="Times New Roman"/>
          <w:noProof/>
        </w:rPr>
      </w:pPr>
      <w:r w:rsidRPr="00165F5D">
        <w:rPr>
          <w:rFonts w:ascii="Times New Roman" w:hAnsi="Times New Roman" w:cs="Times New Roman"/>
          <w:noProof/>
        </w:rPr>
        <w:drawing>
          <wp:inline distT="0" distB="0" distL="0" distR="0" wp14:anchorId="1E7614AF" wp14:editId="485C2BB6">
            <wp:extent cx="1790700" cy="192707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94895" cy="1931592"/>
                    </a:xfrm>
                    <a:prstGeom prst="rect">
                      <a:avLst/>
                    </a:prstGeom>
                  </pic:spPr>
                </pic:pic>
              </a:graphicData>
            </a:graphic>
          </wp:inline>
        </w:drawing>
      </w:r>
      <w:r w:rsidRPr="00165F5D">
        <w:rPr>
          <w:rFonts w:ascii="Times New Roman" w:hAnsi="Times New Roman" w:cs="Times New Roman"/>
          <w:noProof/>
        </w:rPr>
        <w:t xml:space="preserve"> </w:t>
      </w:r>
      <w:r w:rsidRPr="00165F5D">
        <w:rPr>
          <w:rFonts w:ascii="Times New Roman" w:hAnsi="Times New Roman" w:cs="Times New Roman"/>
          <w:noProof/>
        </w:rPr>
        <w:drawing>
          <wp:inline distT="0" distB="0" distL="0" distR="0" wp14:anchorId="4D953657" wp14:editId="1558C041">
            <wp:extent cx="3089999" cy="147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1730" cy="1488328"/>
                    </a:xfrm>
                    <a:prstGeom prst="rect">
                      <a:avLst/>
                    </a:prstGeom>
                  </pic:spPr>
                </pic:pic>
              </a:graphicData>
            </a:graphic>
          </wp:inline>
        </w:drawing>
      </w:r>
    </w:p>
    <w:p w14:paraId="50468733" w14:textId="1EEA7447" w:rsidR="006C2924" w:rsidRPr="00165F5D" w:rsidRDefault="006C2924" w:rsidP="000A738F">
      <w:pPr>
        <w:ind w:firstLineChars="200" w:firstLine="420"/>
        <w:rPr>
          <w:rFonts w:ascii="Times New Roman" w:hAnsi="Times New Roman" w:cs="Times New Roman"/>
          <w:noProof/>
        </w:rPr>
      </w:pPr>
      <w:r w:rsidRPr="00165F5D">
        <w:rPr>
          <w:rFonts w:ascii="Times New Roman" w:hAnsi="Times New Roman" w:cs="Times New Roman"/>
          <w:noProof/>
        </w:rPr>
        <w:t>4.</w:t>
      </w:r>
      <w:r w:rsidR="00D52803" w:rsidRPr="00165F5D">
        <w:rPr>
          <w:rFonts w:ascii="Times New Roman" w:hAnsi="Times New Roman" w:cs="Times New Roman"/>
          <w:noProof/>
        </w:rPr>
        <w:t>选用</w:t>
      </w:r>
      <w:r w:rsidRPr="00165F5D">
        <w:rPr>
          <w:rFonts w:ascii="Times New Roman" w:hAnsi="Times New Roman" w:cs="Times New Roman"/>
          <w:noProof/>
        </w:rPr>
        <w:t>r20</w:t>
      </w:r>
      <w:r w:rsidRPr="00165F5D">
        <w:rPr>
          <w:rFonts w:ascii="Times New Roman" w:hAnsi="Times New Roman" w:cs="Times New Roman"/>
          <w:noProof/>
        </w:rPr>
        <w:t>版本后的</w:t>
      </w:r>
      <w:r w:rsidRPr="00165F5D">
        <w:rPr>
          <w:rFonts w:ascii="Times New Roman" w:hAnsi="Times New Roman" w:cs="Times New Roman"/>
          <w:noProof/>
        </w:rPr>
        <w:t>NDK</w:t>
      </w:r>
      <w:r w:rsidR="00D52803" w:rsidRPr="00165F5D">
        <w:rPr>
          <w:rFonts w:ascii="Times New Roman" w:hAnsi="Times New Roman" w:cs="Times New Roman"/>
          <w:noProof/>
        </w:rPr>
        <w:t>中的</w:t>
      </w:r>
      <w:r w:rsidR="00D52803" w:rsidRPr="00165F5D">
        <w:rPr>
          <w:rFonts w:ascii="Times New Roman" w:hAnsi="Times New Roman" w:cs="Times New Roman"/>
          <w:noProof/>
        </w:rPr>
        <w:t>libclang_rt.asan-aarch64-android.so</w:t>
      </w:r>
      <w:r w:rsidR="00D52803" w:rsidRPr="00165F5D">
        <w:rPr>
          <w:rFonts w:ascii="Times New Roman" w:hAnsi="Times New Roman" w:cs="Times New Roman"/>
          <w:noProof/>
        </w:rPr>
        <w:t>路径如下</w:t>
      </w:r>
      <w:r w:rsidR="00D52803" w:rsidRPr="00165F5D">
        <w:rPr>
          <w:rFonts w:ascii="Times New Roman" w:hAnsi="Times New Roman" w:cs="Times New Roman"/>
          <w:noProof/>
        </w:rPr>
        <w:t>ndk\21.3.6528147\toolchains\llvm\prebuilt\windows-x86_64\lib64\clang\9.0.8\lib\linux</w:t>
      </w:r>
      <w:r w:rsidR="00D52803" w:rsidRPr="00165F5D">
        <w:rPr>
          <w:rFonts w:ascii="Times New Roman" w:hAnsi="Times New Roman" w:cs="Times New Roman"/>
          <w:noProof/>
        </w:rPr>
        <w:t>。放置</w:t>
      </w:r>
      <w:r w:rsidR="00D52803" w:rsidRPr="00165F5D">
        <w:rPr>
          <w:rFonts w:ascii="Times New Roman" w:hAnsi="Times New Roman" w:cs="Times New Roman"/>
          <w:noProof/>
        </w:rPr>
        <w:t>jniLibs</w:t>
      </w:r>
      <w:r w:rsidR="00D52803" w:rsidRPr="00165F5D">
        <w:rPr>
          <w:rFonts w:ascii="Times New Roman" w:hAnsi="Times New Roman" w:cs="Times New Roman"/>
          <w:noProof/>
        </w:rPr>
        <w:t>文件夹下。</w:t>
      </w:r>
    </w:p>
    <w:p w14:paraId="237B810A" w14:textId="23F0A6E6" w:rsidR="0015466E" w:rsidRPr="00165F5D" w:rsidRDefault="00641E04" w:rsidP="000A738F">
      <w:pPr>
        <w:ind w:firstLineChars="200" w:firstLine="460"/>
        <w:rPr>
          <w:rFonts w:ascii="Times New Roman" w:hAnsi="Times New Roman" w:cs="Times New Roman"/>
          <w:color w:val="000000"/>
          <w:spacing w:val="15"/>
          <w:sz w:val="20"/>
          <w:szCs w:val="20"/>
          <w:shd w:val="clear" w:color="auto" w:fill="FAFAFA"/>
        </w:rPr>
      </w:pPr>
      <w:r w:rsidRPr="00165F5D">
        <w:rPr>
          <w:rFonts w:ascii="Times New Roman" w:hAnsi="Times New Roman" w:cs="Times New Roman"/>
          <w:color w:val="000000"/>
          <w:spacing w:val="15"/>
          <w:sz w:val="20"/>
          <w:szCs w:val="20"/>
          <w:shd w:val="clear" w:color="auto" w:fill="FAFAFA"/>
        </w:rPr>
        <w:t>选用</w:t>
      </w:r>
      <w:r w:rsidR="00906FF2" w:rsidRPr="00165F5D">
        <w:rPr>
          <w:rFonts w:ascii="Times New Roman" w:hAnsi="Times New Roman" w:cs="Times New Roman"/>
          <w:color w:val="000000"/>
          <w:spacing w:val="15"/>
          <w:sz w:val="20"/>
          <w:szCs w:val="20"/>
          <w:shd w:val="clear" w:color="auto" w:fill="FAFAFA"/>
        </w:rPr>
        <w:t>以下示例做测试，分别为堆访问越界、</w:t>
      </w:r>
      <w:proofErr w:type="gramStart"/>
      <w:r w:rsidR="00906FF2" w:rsidRPr="00165F5D">
        <w:rPr>
          <w:rFonts w:ascii="Times New Roman" w:hAnsi="Times New Roman" w:cs="Times New Roman"/>
          <w:color w:val="000000"/>
          <w:spacing w:val="15"/>
          <w:sz w:val="20"/>
          <w:szCs w:val="20"/>
          <w:shd w:val="clear" w:color="auto" w:fill="FAFAFA"/>
        </w:rPr>
        <w:t>栈</w:t>
      </w:r>
      <w:proofErr w:type="gramEnd"/>
      <w:r w:rsidR="00906FF2" w:rsidRPr="00165F5D">
        <w:rPr>
          <w:rFonts w:ascii="Times New Roman" w:hAnsi="Times New Roman" w:cs="Times New Roman"/>
          <w:color w:val="000000"/>
          <w:spacing w:val="15"/>
          <w:sz w:val="20"/>
          <w:szCs w:val="20"/>
          <w:shd w:val="clear" w:color="auto" w:fill="FAFAFA"/>
        </w:rPr>
        <w:t>访问越界、使用释放后的空间、多次释放等。</w:t>
      </w:r>
    </w:p>
    <w:p w14:paraId="3B0F907C" w14:textId="20E67BB0" w:rsidR="00906FF2" w:rsidRPr="00165F5D" w:rsidRDefault="00906FF2" w:rsidP="000A738F">
      <w:pPr>
        <w:ind w:firstLineChars="200" w:firstLine="420"/>
        <w:rPr>
          <w:rFonts w:ascii="Times New Roman" w:hAnsi="Times New Roman" w:cs="Times New Roman"/>
          <w:color w:val="000000"/>
          <w:spacing w:val="15"/>
          <w:sz w:val="20"/>
          <w:szCs w:val="20"/>
          <w:shd w:val="clear" w:color="auto" w:fill="FAFAFA"/>
        </w:rPr>
      </w:pPr>
      <w:r w:rsidRPr="00165F5D">
        <w:rPr>
          <w:rFonts w:ascii="Times New Roman" w:hAnsi="Times New Roman" w:cs="Times New Roman"/>
          <w:noProof/>
        </w:rPr>
        <w:drawing>
          <wp:inline distT="0" distB="0" distL="0" distR="0" wp14:anchorId="215AA229" wp14:editId="2CA662ED">
            <wp:extent cx="2547258" cy="1859075"/>
            <wp:effectExtent l="0" t="0" r="571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4400" cy="1871586"/>
                    </a:xfrm>
                    <a:prstGeom prst="rect">
                      <a:avLst/>
                    </a:prstGeom>
                  </pic:spPr>
                </pic:pic>
              </a:graphicData>
            </a:graphic>
          </wp:inline>
        </w:drawing>
      </w:r>
      <w:r w:rsidRPr="00165F5D">
        <w:rPr>
          <w:rFonts w:ascii="Times New Roman" w:hAnsi="Times New Roman" w:cs="Times New Roman"/>
          <w:noProof/>
        </w:rPr>
        <w:drawing>
          <wp:inline distT="0" distB="0" distL="0" distR="0" wp14:anchorId="0C29CA69" wp14:editId="64A6B8A3">
            <wp:extent cx="2098302" cy="18740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3987" cy="1879095"/>
                    </a:xfrm>
                    <a:prstGeom prst="rect">
                      <a:avLst/>
                    </a:prstGeom>
                  </pic:spPr>
                </pic:pic>
              </a:graphicData>
            </a:graphic>
          </wp:inline>
        </w:drawing>
      </w:r>
    </w:p>
    <w:p w14:paraId="4523DAEA" w14:textId="00D2485E" w:rsidR="00EC2445" w:rsidRPr="00165F5D" w:rsidRDefault="005B113A" w:rsidP="000A738F">
      <w:pPr>
        <w:ind w:firstLineChars="200" w:firstLine="460"/>
        <w:rPr>
          <w:rFonts w:ascii="Times New Roman" w:hAnsi="Times New Roman" w:cs="Times New Roman"/>
          <w:color w:val="000000"/>
          <w:spacing w:val="15"/>
          <w:sz w:val="20"/>
          <w:szCs w:val="20"/>
          <w:shd w:val="clear" w:color="auto" w:fill="FAFAFA"/>
        </w:rPr>
      </w:pPr>
      <w:r w:rsidRPr="00165F5D">
        <w:rPr>
          <w:rFonts w:ascii="Times New Roman" w:hAnsi="Times New Roman" w:cs="Times New Roman"/>
          <w:color w:val="000000"/>
          <w:spacing w:val="15"/>
          <w:sz w:val="20"/>
          <w:szCs w:val="20"/>
          <w:shd w:val="clear" w:color="auto" w:fill="FAFAFA"/>
        </w:rPr>
        <w:t>以多此释放为例，</w:t>
      </w:r>
      <w:r w:rsidR="003A49E7" w:rsidRPr="00165F5D">
        <w:rPr>
          <w:rFonts w:ascii="Times New Roman" w:hAnsi="Times New Roman" w:cs="Times New Roman"/>
          <w:color w:val="000000"/>
          <w:spacing w:val="15"/>
          <w:sz w:val="20"/>
          <w:szCs w:val="20"/>
          <w:shd w:val="clear" w:color="auto" w:fill="FAFAFA"/>
        </w:rPr>
        <w:t>会在检测结果中出现</w:t>
      </w:r>
      <w:r w:rsidR="003A49E7" w:rsidRPr="00165F5D">
        <w:rPr>
          <w:rFonts w:ascii="Times New Roman" w:hAnsi="Times New Roman" w:cs="Times New Roman"/>
          <w:color w:val="000000"/>
          <w:spacing w:val="15"/>
          <w:sz w:val="20"/>
          <w:szCs w:val="20"/>
          <w:shd w:val="clear" w:color="auto" w:fill="FAFAFA"/>
        </w:rPr>
        <w:t>attempting double-free</w:t>
      </w:r>
      <w:r w:rsidR="007E66C8" w:rsidRPr="00165F5D">
        <w:rPr>
          <w:rFonts w:ascii="Times New Roman" w:hAnsi="Times New Roman" w:cs="Times New Roman"/>
          <w:color w:val="000000"/>
          <w:spacing w:val="15"/>
          <w:sz w:val="20"/>
          <w:szCs w:val="20"/>
          <w:shd w:val="clear" w:color="auto" w:fill="FAFAFA"/>
        </w:rPr>
        <w:t>的检测结果，</w:t>
      </w:r>
      <w:r w:rsidR="00EC2445" w:rsidRPr="00165F5D">
        <w:rPr>
          <w:rFonts w:ascii="Times New Roman" w:hAnsi="Times New Roman" w:cs="Times New Roman"/>
          <w:color w:val="000000"/>
          <w:spacing w:val="15"/>
          <w:sz w:val="20"/>
          <w:szCs w:val="20"/>
          <w:shd w:val="clear" w:color="auto" w:fill="FAFAFA"/>
        </w:rPr>
        <w:t>运行结果如下图所示</w:t>
      </w:r>
      <w:r w:rsidR="00505B51" w:rsidRPr="00165F5D">
        <w:rPr>
          <w:rFonts w:ascii="Times New Roman" w:hAnsi="Times New Roman" w:cs="Times New Roman"/>
          <w:color w:val="000000"/>
          <w:spacing w:val="15"/>
          <w:sz w:val="20"/>
          <w:szCs w:val="20"/>
          <w:shd w:val="clear" w:color="auto" w:fill="FAFAFA"/>
        </w:rPr>
        <w:t>。</w:t>
      </w:r>
    </w:p>
    <w:p w14:paraId="5358FD88" w14:textId="29BFDAB6" w:rsidR="00EC2445" w:rsidRPr="00165F5D" w:rsidRDefault="00EC2445" w:rsidP="000A738F">
      <w:pPr>
        <w:ind w:firstLineChars="200" w:firstLine="420"/>
        <w:rPr>
          <w:rFonts w:ascii="Times New Roman" w:hAnsi="Times New Roman" w:cs="Times New Roman"/>
          <w:color w:val="000000"/>
          <w:spacing w:val="15"/>
          <w:sz w:val="20"/>
          <w:szCs w:val="20"/>
          <w:shd w:val="clear" w:color="auto" w:fill="FAFAFA"/>
        </w:rPr>
      </w:pPr>
      <w:r w:rsidRPr="00165F5D">
        <w:rPr>
          <w:rFonts w:ascii="Times New Roman" w:hAnsi="Times New Roman" w:cs="Times New Roman"/>
          <w:noProof/>
        </w:rPr>
        <w:lastRenderedPageBreak/>
        <w:drawing>
          <wp:inline distT="0" distB="0" distL="0" distR="0" wp14:anchorId="40363D47" wp14:editId="736178BE">
            <wp:extent cx="5274310" cy="56197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61975"/>
                    </a:xfrm>
                    <a:prstGeom prst="rect">
                      <a:avLst/>
                    </a:prstGeom>
                  </pic:spPr>
                </pic:pic>
              </a:graphicData>
            </a:graphic>
          </wp:inline>
        </w:drawing>
      </w:r>
    </w:p>
    <w:p w14:paraId="69A72517" w14:textId="77777777" w:rsidR="00501A0D" w:rsidRDefault="00EC2445" w:rsidP="00501A0D">
      <w:pPr>
        <w:spacing w:line="360" w:lineRule="auto"/>
        <w:ind w:firstLineChars="200" w:firstLine="420"/>
        <w:jc w:val="left"/>
        <w:rPr>
          <w:rFonts w:ascii="Times New Roman" w:hAnsi="Times New Roman" w:cs="Times New Roman"/>
          <w:color w:val="212529"/>
          <w:shd w:val="clear" w:color="auto" w:fill="FFFFFF"/>
        </w:rPr>
      </w:pPr>
      <w:r w:rsidRPr="00165F5D">
        <w:rPr>
          <w:rFonts w:ascii="Times New Roman" w:hAnsi="Times New Roman" w:cs="Times New Roman"/>
          <w:noProof/>
        </w:rPr>
        <w:drawing>
          <wp:inline distT="0" distB="0" distL="0" distR="0" wp14:anchorId="1489AD7C" wp14:editId="7D116C94">
            <wp:extent cx="5274310" cy="101346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013460"/>
                    </a:xfrm>
                    <a:prstGeom prst="rect">
                      <a:avLst/>
                    </a:prstGeom>
                  </pic:spPr>
                </pic:pic>
              </a:graphicData>
            </a:graphic>
          </wp:inline>
        </w:drawing>
      </w:r>
    </w:p>
    <w:p w14:paraId="06C0AB09" w14:textId="580241E7" w:rsidR="003A49E7" w:rsidRPr="00165F5D" w:rsidRDefault="005E1AF4" w:rsidP="00501A0D">
      <w:pPr>
        <w:spacing w:line="360" w:lineRule="auto"/>
        <w:ind w:firstLineChars="200" w:firstLine="420"/>
        <w:jc w:val="left"/>
        <w:rPr>
          <w:rFonts w:ascii="Times New Roman" w:eastAsia="宋体" w:hAnsi="Times New Roman" w:cs="Times New Roman"/>
          <w:kern w:val="0"/>
          <w:sz w:val="24"/>
          <w:szCs w:val="24"/>
        </w:rPr>
      </w:pPr>
      <w:r w:rsidRPr="00584A74">
        <w:rPr>
          <w:rFonts w:ascii="Times New Roman" w:hAnsi="Times New Roman" w:cs="Times New Roman"/>
          <w:color w:val="212529"/>
          <w:shd w:val="clear" w:color="auto" w:fill="FFFFFF"/>
        </w:rPr>
        <w:t>Address Sanitizer</w:t>
      </w:r>
      <w:r w:rsidRPr="00165F5D">
        <w:rPr>
          <w:rFonts w:ascii="Times New Roman" w:hAnsi="Times New Roman" w:cs="Times New Roman"/>
          <w:color w:val="212529"/>
          <w:shd w:val="clear" w:color="auto" w:fill="FFFFFF"/>
        </w:rPr>
        <w:t>主要是接管了</w:t>
      </w:r>
      <w:r w:rsidRPr="00165F5D">
        <w:rPr>
          <w:rFonts w:ascii="Times New Roman" w:hAnsi="Times New Roman" w:cs="Times New Roman"/>
          <w:shd w:val="clear" w:color="auto" w:fill="FFFFFF"/>
        </w:rPr>
        <w:t>应用程序的</w:t>
      </w:r>
      <w:r w:rsidRPr="00165F5D">
        <w:rPr>
          <w:rFonts w:ascii="Times New Roman" w:hAnsi="Times New Roman" w:cs="Times New Roman"/>
          <w:shd w:val="clear" w:color="auto" w:fill="FFFFFF"/>
        </w:rPr>
        <w:t xml:space="preserve"> </w:t>
      </w:r>
      <w:proofErr w:type="spellStart"/>
      <w:r w:rsidRPr="00165F5D">
        <w:rPr>
          <w:rFonts w:ascii="Times New Roman" w:hAnsi="Times New Roman" w:cs="Times New Roman"/>
          <w:shd w:val="clear" w:color="auto" w:fill="FFFFFF"/>
        </w:rPr>
        <w:t>malloc</w:t>
      </w:r>
      <w:proofErr w:type="spellEnd"/>
      <w:r w:rsidRPr="00165F5D">
        <w:rPr>
          <w:rFonts w:ascii="Times New Roman" w:hAnsi="Times New Roman" w:cs="Times New Roman"/>
          <w:shd w:val="clear" w:color="auto" w:fill="FFFFFF"/>
        </w:rPr>
        <w:t xml:space="preserve"> </w:t>
      </w:r>
      <w:r w:rsidRPr="00165F5D">
        <w:rPr>
          <w:rFonts w:ascii="Times New Roman" w:hAnsi="Times New Roman" w:cs="Times New Roman"/>
          <w:shd w:val="clear" w:color="auto" w:fill="FFFFFF"/>
        </w:rPr>
        <w:t>流程</w:t>
      </w:r>
      <w:r w:rsidRPr="00165F5D">
        <w:rPr>
          <w:rFonts w:ascii="Times New Roman" w:hAnsi="Times New Roman" w:cs="Times New Roman"/>
          <w:shd w:val="clear" w:color="auto" w:fill="FFFFFF"/>
        </w:rPr>
        <w:t>，</w:t>
      </w:r>
      <w:r w:rsidR="00165F5D">
        <w:rPr>
          <w:rFonts w:ascii="Times New Roman" w:eastAsia="宋体" w:hAnsi="Times New Roman" w:cs="Times New Roman"/>
          <w:kern w:val="0"/>
          <w:sz w:val="24"/>
          <w:szCs w:val="24"/>
        </w:rPr>
        <w:t>每次分配内存，一定使用</w:t>
      </w:r>
      <w:r w:rsidR="00165F5D">
        <w:rPr>
          <w:rFonts w:ascii="Times New Roman" w:eastAsia="宋体" w:hAnsi="Times New Roman" w:cs="Times New Roman" w:hint="eastAsia"/>
          <w:kern w:val="0"/>
          <w:sz w:val="24"/>
          <w:szCs w:val="24"/>
        </w:rPr>
        <w:t>全</w:t>
      </w:r>
      <w:r w:rsidR="004F3FD5" w:rsidRPr="00165F5D">
        <w:rPr>
          <w:rFonts w:ascii="Times New Roman" w:eastAsia="宋体" w:hAnsi="Times New Roman" w:cs="Times New Roman"/>
          <w:kern w:val="0"/>
          <w:sz w:val="24"/>
          <w:szCs w:val="24"/>
        </w:rPr>
        <w:t>新</w:t>
      </w:r>
      <w:r w:rsidRPr="00165F5D">
        <w:rPr>
          <w:rFonts w:ascii="Times New Roman" w:eastAsia="宋体" w:hAnsi="Times New Roman" w:cs="Times New Roman"/>
          <w:kern w:val="0"/>
          <w:sz w:val="24"/>
          <w:szCs w:val="24"/>
        </w:rPr>
        <w:t>的虚拟地址，并且在地址两端加页保护</w:t>
      </w:r>
      <w:r w:rsidR="00E5356D" w:rsidRPr="00165F5D">
        <w:rPr>
          <w:rFonts w:ascii="Times New Roman" w:eastAsia="宋体" w:hAnsi="Times New Roman" w:cs="Times New Roman"/>
          <w:kern w:val="0"/>
          <w:sz w:val="24"/>
          <w:szCs w:val="24"/>
        </w:rPr>
        <w:t>。</w:t>
      </w:r>
      <w:r w:rsidR="00E5356D" w:rsidRPr="00165F5D">
        <w:rPr>
          <w:rFonts w:ascii="Times New Roman" w:eastAsia="宋体" w:hAnsi="Times New Roman" w:cs="Times New Roman"/>
          <w:kern w:val="0"/>
          <w:sz w:val="24"/>
          <w:szCs w:val="24"/>
        </w:rPr>
        <w:t>分配过的地址空间，即使</w:t>
      </w:r>
      <w:r w:rsidR="00E5356D" w:rsidRPr="00165F5D">
        <w:rPr>
          <w:rFonts w:ascii="Times New Roman" w:eastAsia="宋体" w:hAnsi="Times New Roman" w:cs="Times New Roman"/>
          <w:kern w:val="0"/>
          <w:sz w:val="24"/>
          <w:szCs w:val="24"/>
        </w:rPr>
        <w:t xml:space="preserve"> free </w:t>
      </w:r>
      <w:r w:rsidR="00E5356D" w:rsidRPr="00165F5D">
        <w:rPr>
          <w:rFonts w:ascii="Times New Roman" w:eastAsia="宋体" w:hAnsi="Times New Roman" w:cs="Times New Roman"/>
          <w:kern w:val="0"/>
          <w:sz w:val="24"/>
          <w:szCs w:val="24"/>
        </w:rPr>
        <w:t>过了，也不会再次分配给用户。用户感受到的就是内存分配器每次分配出来的内存地址总是比上一次的高。已经</w:t>
      </w:r>
      <w:r w:rsidR="00E5356D" w:rsidRPr="00165F5D">
        <w:rPr>
          <w:rFonts w:ascii="Times New Roman" w:eastAsia="宋体" w:hAnsi="Times New Roman" w:cs="Times New Roman"/>
          <w:kern w:val="0"/>
          <w:sz w:val="24"/>
          <w:szCs w:val="24"/>
        </w:rPr>
        <w:t xml:space="preserve"> free </w:t>
      </w:r>
      <w:r w:rsidR="00E5356D" w:rsidRPr="00165F5D">
        <w:rPr>
          <w:rFonts w:ascii="Times New Roman" w:eastAsia="宋体" w:hAnsi="Times New Roman" w:cs="Times New Roman"/>
          <w:kern w:val="0"/>
          <w:sz w:val="24"/>
          <w:szCs w:val="24"/>
        </w:rPr>
        <w:t>过的内存区域这里称为</w:t>
      </w:r>
      <w:r w:rsidR="00E5356D" w:rsidRPr="00165F5D">
        <w:rPr>
          <w:rFonts w:ascii="Times New Roman" w:eastAsia="宋体" w:hAnsi="Times New Roman" w:cs="Times New Roman"/>
          <w:kern w:val="0"/>
          <w:sz w:val="24"/>
          <w:szCs w:val="24"/>
        </w:rPr>
        <w:t xml:space="preserve"> Dead Zone</w:t>
      </w:r>
      <w:r w:rsidR="000F465B" w:rsidRPr="00165F5D">
        <w:rPr>
          <w:rFonts w:ascii="Times New Roman" w:eastAsia="宋体" w:hAnsi="Times New Roman" w:cs="Times New Roman"/>
          <w:kern w:val="0"/>
          <w:sz w:val="24"/>
          <w:szCs w:val="24"/>
        </w:rPr>
        <w:t>。</w:t>
      </w:r>
      <w:r w:rsidR="00E5356D" w:rsidRPr="00165F5D">
        <w:rPr>
          <w:rFonts w:ascii="Times New Roman" w:eastAsia="宋体" w:hAnsi="Times New Roman" w:cs="Times New Roman"/>
          <w:kern w:val="0"/>
          <w:sz w:val="24"/>
          <w:szCs w:val="24"/>
        </w:rPr>
        <w:t>每次分配一段内存时，总会在两端预留一个页面，并且将这两个页面做读写保护。两端预留的页面称为</w:t>
      </w:r>
      <w:r w:rsidR="00E5356D" w:rsidRPr="00165F5D">
        <w:rPr>
          <w:rFonts w:ascii="Times New Roman" w:eastAsia="宋体" w:hAnsi="Times New Roman" w:cs="Times New Roman"/>
          <w:kern w:val="0"/>
          <w:sz w:val="24"/>
          <w:szCs w:val="24"/>
        </w:rPr>
        <w:t xml:space="preserve"> Red Zone</w:t>
      </w:r>
      <w:r w:rsidR="00204739" w:rsidRPr="00165F5D">
        <w:rPr>
          <w:rFonts w:ascii="Times New Roman" w:eastAsia="宋体" w:hAnsi="Times New Roman" w:cs="Times New Roman"/>
          <w:kern w:val="0"/>
          <w:sz w:val="24"/>
          <w:szCs w:val="24"/>
        </w:rPr>
        <w:t>。内存分配结果如图所示。</w:t>
      </w:r>
    </w:p>
    <w:p w14:paraId="2CA729A6" w14:textId="65399E49" w:rsidR="00204739" w:rsidRDefault="00204739" w:rsidP="00165F5D">
      <w:pPr>
        <w:spacing w:line="360" w:lineRule="auto"/>
        <w:jc w:val="center"/>
        <w:rPr>
          <w:rFonts w:ascii="Times New Roman" w:eastAsia="宋体" w:hAnsi="Times New Roman" w:cs="Times New Roman"/>
          <w:kern w:val="0"/>
          <w:sz w:val="24"/>
          <w:szCs w:val="24"/>
        </w:rPr>
      </w:pPr>
      <w:r w:rsidRPr="00165F5D">
        <w:rPr>
          <w:rFonts w:ascii="Times New Roman" w:hAnsi="Times New Roman" w:cs="Times New Roman"/>
          <w:noProof/>
        </w:rPr>
        <w:drawing>
          <wp:inline distT="0" distB="0" distL="0" distR="0" wp14:anchorId="065B44B2" wp14:editId="5678256D">
            <wp:extent cx="5274310" cy="28092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809240"/>
                    </a:xfrm>
                    <a:prstGeom prst="rect">
                      <a:avLst/>
                    </a:prstGeom>
                  </pic:spPr>
                </pic:pic>
              </a:graphicData>
            </a:graphic>
          </wp:inline>
        </w:drawing>
      </w:r>
    </w:p>
    <w:p w14:paraId="53F89E13" w14:textId="05DEDFCC" w:rsidR="0089694C" w:rsidRPr="0089694C" w:rsidRDefault="0089694C" w:rsidP="0089694C">
      <w:pPr>
        <w:spacing w:line="360" w:lineRule="auto"/>
        <w:ind w:firstLineChars="200" w:firstLine="420"/>
        <w:jc w:val="left"/>
        <w:rPr>
          <w:rFonts w:ascii="Times New Roman" w:eastAsia="宋体" w:hAnsi="Times New Roman" w:cs="Times New Roman"/>
          <w:kern w:val="0"/>
          <w:szCs w:val="21"/>
        </w:rPr>
      </w:pPr>
      <w:r w:rsidRPr="0089694C">
        <w:rPr>
          <w:rFonts w:ascii="Times New Roman" w:eastAsia="宋体" w:hAnsi="Times New Roman" w:cs="Times New Roman" w:hint="eastAsia"/>
          <w:kern w:val="0"/>
          <w:szCs w:val="21"/>
        </w:rPr>
        <w:t>在这个机制的基础上，</w:t>
      </w:r>
      <w:r w:rsidRPr="0089694C">
        <w:rPr>
          <w:rFonts w:ascii="Times New Roman" w:eastAsia="宋体" w:hAnsi="Times New Roman" w:cs="Times New Roman"/>
          <w:kern w:val="0"/>
          <w:szCs w:val="21"/>
        </w:rPr>
        <w:t xml:space="preserve">ASAN </w:t>
      </w:r>
      <w:r w:rsidRPr="0089694C">
        <w:rPr>
          <w:rFonts w:ascii="Times New Roman" w:eastAsia="宋体" w:hAnsi="Times New Roman" w:cs="Times New Roman"/>
          <w:kern w:val="0"/>
          <w:szCs w:val="21"/>
        </w:rPr>
        <w:t>只需要跟踪好每次内存分配的堆栈，就能在出问题的时候准确报告出出问题点。能</w:t>
      </w:r>
      <w:bookmarkStart w:id="0" w:name="_GoBack"/>
      <w:bookmarkEnd w:id="0"/>
      <w:r w:rsidRPr="0089694C">
        <w:rPr>
          <w:rFonts w:ascii="Times New Roman" w:eastAsia="宋体" w:hAnsi="Times New Roman" w:cs="Times New Roman"/>
          <w:kern w:val="0"/>
          <w:szCs w:val="21"/>
        </w:rPr>
        <w:t>探测到的内存问题：</w:t>
      </w:r>
      <w:r w:rsidRPr="0089694C">
        <w:rPr>
          <w:rFonts w:ascii="Times New Roman" w:eastAsia="宋体" w:hAnsi="Times New Roman" w:cs="Times New Roman" w:hint="eastAsia"/>
          <w:kern w:val="0"/>
          <w:szCs w:val="21"/>
        </w:rPr>
        <w:t>访问已经</w:t>
      </w:r>
      <w:r w:rsidRPr="0089694C">
        <w:rPr>
          <w:rFonts w:ascii="Times New Roman" w:eastAsia="宋体" w:hAnsi="Times New Roman" w:cs="Times New Roman"/>
          <w:kern w:val="0"/>
          <w:szCs w:val="21"/>
        </w:rPr>
        <w:t xml:space="preserve"> free </w:t>
      </w:r>
      <w:r w:rsidRPr="0089694C">
        <w:rPr>
          <w:rFonts w:ascii="Times New Roman" w:eastAsia="宋体" w:hAnsi="Times New Roman" w:cs="Times New Roman"/>
          <w:kern w:val="0"/>
          <w:szCs w:val="21"/>
        </w:rPr>
        <w:t>过的内存，触发</w:t>
      </w:r>
      <w:r w:rsidRPr="0089694C">
        <w:rPr>
          <w:rFonts w:ascii="Times New Roman" w:eastAsia="宋体" w:hAnsi="Times New Roman" w:cs="Times New Roman"/>
          <w:kern w:val="0"/>
          <w:szCs w:val="21"/>
        </w:rPr>
        <w:t xml:space="preserve"> Dead Zone </w:t>
      </w:r>
      <w:r w:rsidRPr="0089694C">
        <w:rPr>
          <w:rFonts w:ascii="Times New Roman" w:eastAsia="宋体" w:hAnsi="Times New Roman" w:cs="Times New Roman"/>
          <w:kern w:val="0"/>
          <w:szCs w:val="21"/>
        </w:rPr>
        <w:t>报警</w:t>
      </w:r>
      <w:r w:rsidRPr="0089694C">
        <w:rPr>
          <w:rFonts w:ascii="Times New Roman" w:eastAsia="宋体" w:hAnsi="Times New Roman" w:cs="Times New Roman" w:hint="eastAsia"/>
          <w:kern w:val="0"/>
          <w:szCs w:val="21"/>
        </w:rPr>
        <w:t>；</w:t>
      </w:r>
      <w:r w:rsidRPr="0089694C">
        <w:rPr>
          <w:rFonts w:ascii="Times New Roman" w:eastAsia="宋体" w:hAnsi="Times New Roman" w:cs="Times New Roman" w:hint="eastAsia"/>
          <w:kern w:val="0"/>
          <w:szCs w:val="21"/>
        </w:rPr>
        <w:t>内存访问越界，触发</w:t>
      </w:r>
      <w:r w:rsidRPr="0089694C">
        <w:rPr>
          <w:rFonts w:ascii="Times New Roman" w:eastAsia="宋体" w:hAnsi="Times New Roman" w:cs="Times New Roman"/>
          <w:kern w:val="0"/>
          <w:szCs w:val="21"/>
        </w:rPr>
        <w:t xml:space="preserve"> Red Zone </w:t>
      </w:r>
      <w:r w:rsidRPr="0089694C">
        <w:rPr>
          <w:rFonts w:ascii="Times New Roman" w:eastAsia="宋体" w:hAnsi="Times New Roman" w:cs="Times New Roman"/>
          <w:kern w:val="0"/>
          <w:szCs w:val="21"/>
        </w:rPr>
        <w:t>报警</w:t>
      </w:r>
      <w:r w:rsidRPr="0089694C">
        <w:rPr>
          <w:rFonts w:ascii="Times New Roman" w:eastAsia="宋体" w:hAnsi="Times New Roman" w:cs="Times New Roman" w:hint="eastAsia"/>
          <w:kern w:val="0"/>
          <w:szCs w:val="21"/>
        </w:rPr>
        <w:t>；</w:t>
      </w:r>
      <w:r w:rsidRPr="0089694C">
        <w:rPr>
          <w:rFonts w:ascii="Times New Roman" w:eastAsia="宋体" w:hAnsi="Times New Roman" w:cs="Times New Roman" w:hint="eastAsia"/>
          <w:kern w:val="0"/>
          <w:szCs w:val="21"/>
        </w:rPr>
        <w:t>部分野指针问题，触发</w:t>
      </w:r>
      <w:r w:rsidRPr="0089694C">
        <w:rPr>
          <w:rFonts w:ascii="Times New Roman" w:eastAsia="宋体" w:hAnsi="Times New Roman" w:cs="Times New Roman"/>
          <w:kern w:val="0"/>
          <w:szCs w:val="21"/>
        </w:rPr>
        <w:t xml:space="preserve"> Dead Zone / Red Zone </w:t>
      </w:r>
      <w:r w:rsidRPr="0089694C">
        <w:rPr>
          <w:rFonts w:ascii="Times New Roman" w:eastAsia="宋体" w:hAnsi="Times New Roman" w:cs="Times New Roman"/>
          <w:kern w:val="0"/>
          <w:szCs w:val="21"/>
        </w:rPr>
        <w:t>报警</w:t>
      </w:r>
    </w:p>
    <w:p w14:paraId="6E7A30BB" w14:textId="0F099579" w:rsidR="0089694C" w:rsidRPr="00165F5D" w:rsidRDefault="0089694C" w:rsidP="0089694C">
      <w:pPr>
        <w:spacing w:line="360" w:lineRule="auto"/>
        <w:jc w:val="center"/>
        <w:rPr>
          <w:rFonts w:ascii="Times New Roman" w:eastAsia="宋体" w:hAnsi="Times New Roman" w:cs="Times New Roman" w:hint="eastAsia"/>
          <w:kern w:val="0"/>
          <w:sz w:val="24"/>
          <w:szCs w:val="24"/>
        </w:rPr>
      </w:pPr>
    </w:p>
    <w:sectPr w:rsidR="0089694C" w:rsidRPr="00165F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F230D"/>
    <w:multiLevelType w:val="multilevel"/>
    <w:tmpl w:val="C684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A65C8"/>
    <w:multiLevelType w:val="multilevel"/>
    <w:tmpl w:val="FF10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2151F4"/>
    <w:multiLevelType w:val="multilevel"/>
    <w:tmpl w:val="AD1E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A4BAF"/>
    <w:multiLevelType w:val="multilevel"/>
    <w:tmpl w:val="8360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E95C3D"/>
    <w:multiLevelType w:val="multilevel"/>
    <w:tmpl w:val="9446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7574BF"/>
    <w:multiLevelType w:val="multilevel"/>
    <w:tmpl w:val="18F4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601E4"/>
    <w:multiLevelType w:val="multilevel"/>
    <w:tmpl w:val="62F4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DA7298"/>
    <w:multiLevelType w:val="multilevel"/>
    <w:tmpl w:val="0C24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3"/>
  </w:num>
  <w:num w:numId="5">
    <w:abstractNumId w:val="1"/>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1DF"/>
    <w:rsid w:val="0000314F"/>
    <w:rsid w:val="000041D5"/>
    <w:rsid w:val="00006D90"/>
    <w:rsid w:val="000513BF"/>
    <w:rsid w:val="00086E94"/>
    <w:rsid w:val="000A738F"/>
    <w:rsid w:val="000F465B"/>
    <w:rsid w:val="00122ED7"/>
    <w:rsid w:val="00150C63"/>
    <w:rsid w:val="0015466E"/>
    <w:rsid w:val="00165F5D"/>
    <w:rsid w:val="0016692E"/>
    <w:rsid w:val="001773BD"/>
    <w:rsid w:val="001C194C"/>
    <w:rsid w:val="001D119A"/>
    <w:rsid w:val="001D421A"/>
    <w:rsid w:val="001E2A44"/>
    <w:rsid w:val="00204739"/>
    <w:rsid w:val="0025689B"/>
    <w:rsid w:val="00266388"/>
    <w:rsid w:val="002B6DFB"/>
    <w:rsid w:val="002D4CAD"/>
    <w:rsid w:val="002E2DD6"/>
    <w:rsid w:val="002F1CA7"/>
    <w:rsid w:val="002F7344"/>
    <w:rsid w:val="00321F55"/>
    <w:rsid w:val="00343387"/>
    <w:rsid w:val="00382AE9"/>
    <w:rsid w:val="003A49E7"/>
    <w:rsid w:val="003C11C0"/>
    <w:rsid w:val="003F0B15"/>
    <w:rsid w:val="003F50D6"/>
    <w:rsid w:val="00403CE3"/>
    <w:rsid w:val="00435CF1"/>
    <w:rsid w:val="00463467"/>
    <w:rsid w:val="004A7B0F"/>
    <w:rsid w:val="004B7FCA"/>
    <w:rsid w:val="004C413C"/>
    <w:rsid w:val="004F3FD5"/>
    <w:rsid w:val="00501A0D"/>
    <w:rsid w:val="00505B51"/>
    <w:rsid w:val="0051037F"/>
    <w:rsid w:val="00547666"/>
    <w:rsid w:val="00556353"/>
    <w:rsid w:val="00572F1E"/>
    <w:rsid w:val="00584A74"/>
    <w:rsid w:val="005B113A"/>
    <w:rsid w:val="005B56BF"/>
    <w:rsid w:val="005D4056"/>
    <w:rsid w:val="005E1AF4"/>
    <w:rsid w:val="005E3B8E"/>
    <w:rsid w:val="005F72F9"/>
    <w:rsid w:val="006151DF"/>
    <w:rsid w:val="0062715F"/>
    <w:rsid w:val="00630A88"/>
    <w:rsid w:val="00641E04"/>
    <w:rsid w:val="00643E1F"/>
    <w:rsid w:val="0069112F"/>
    <w:rsid w:val="006911F3"/>
    <w:rsid w:val="006C1DBB"/>
    <w:rsid w:val="006C2924"/>
    <w:rsid w:val="006C4436"/>
    <w:rsid w:val="006C78F9"/>
    <w:rsid w:val="00701EFE"/>
    <w:rsid w:val="00707725"/>
    <w:rsid w:val="00712F74"/>
    <w:rsid w:val="00735823"/>
    <w:rsid w:val="00760FBE"/>
    <w:rsid w:val="00795320"/>
    <w:rsid w:val="007A22D0"/>
    <w:rsid w:val="007C5EEA"/>
    <w:rsid w:val="007D48DF"/>
    <w:rsid w:val="007E66C8"/>
    <w:rsid w:val="007F2D8B"/>
    <w:rsid w:val="007F73D9"/>
    <w:rsid w:val="008449F3"/>
    <w:rsid w:val="0085004B"/>
    <w:rsid w:val="008841CD"/>
    <w:rsid w:val="0089694C"/>
    <w:rsid w:val="008E31A2"/>
    <w:rsid w:val="00904B3E"/>
    <w:rsid w:val="00906FF2"/>
    <w:rsid w:val="00913BC5"/>
    <w:rsid w:val="00914762"/>
    <w:rsid w:val="009155A2"/>
    <w:rsid w:val="00942A40"/>
    <w:rsid w:val="0094411C"/>
    <w:rsid w:val="00962D07"/>
    <w:rsid w:val="009B3CD1"/>
    <w:rsid w:val="009F41A5"/>
    <w:rsid w:val="00A01D5A"/>
    <w:rsid w:val="00A433C2"/>
    <w:rsid w:val="00A85099"/>
    <w:rsid w:val="00AA23C0"/>
    <w:rsid w:val="00AC408A"/>
    <w:rsid w:val="00AD6B18"/>
    <w:rsid w:val="00AE13F3"/>
    <w:rsid w:val="00AE4CA5"/>
    <w:rsid w:val="00AF7384"/>
    <w:rsid w:val="00B0210D"/>
    <w:rsid w:val="00B06598"/>
    <w:rsid w:val="00B25531"/>
    <w:rsid w:val="00B25E95"/>
    <w:rsid w:val="00B4186E"/>
    <w:rsid w:val="00B44251"/>
    <w:rsid w:val="00B47CA0"/>
    <w:rsid w:val="00B51383"/>
    <w:rsid w:val="00BC5E9A"/>
    <w:rsid w:val="00BD6072"/>
    <w:rsid w:val="00C86903"/>
    <w:rsid w:val="00CA292C"/>
    <w:rsid w:val="00CB35B7"/>
    <w:rsid w:val="00CF23E5"/>
    <w:rsid w:val="00D02638"/>
    <w:rsid w:val="00D064A4"/>
    <w:rsid w:val="00D341DB"/>
    <w:rsid w:val="00D34D53"/>
    <w:rsid w:val="00D52803"/>
    <w:rsid w:val="00D554C1"/>
    <w:rsid w:val="00D72232"/>
    <w:rsid w:val="00D8681A"/>
    <w:rsid w:val="00D8682B"/>
    <w:rsid w:val="00DA3578"/>
    <w:rsid w:val="00DC11DC"/>
    <w:rsid w:val="00E074A3"/>
    <w:rsid w:val="00E303CE"/>
    <w:rsid w:val="00E34973"/>
    <w:rsid w:val="00E5356D"/>
    <w:rsid w:val="00E55E64"/>
    <w:rsid w:val="00E7720B"/>
    <w:rsid w:val="00EC2445"/>
    <w:rsid w:val="00EF6693"/>
    <w:rsid w:val="00F04B28"/>
    <w:rsid w:val="00F11BB3"/>
    <w:rsid w:val="00F11C16"/>
    <w:rsid w:val="00F145D8"/>
    <w:rsid w:val="00F15197"/>
    <w:rsid w:val="00F200D3"/>
    <w:rsid w:val="00F328C8"/>
    <w:rsid w:val="00F84D6F"/>
    <w:rsid w:val="00F878C0"/>
    <w:rsid w:val="00FB3479"/>
    <w:rsid w:val="00FF4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CEB2"/>
  <w15:chartTrackingRefBased/>
  <w15:docId w15:val="{8F259D1F-8239-48F2-B1C0-6D18ED70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9532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255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A433C2"/>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A433C2"/>
    <w:pPr>
      <w:ind w:firstLineChars="200" w:firstLine="420"/>
    </w:pPr>
  </w:style>
  <w:style w:type="character" w:styleId="a6">
    <w:name w:val="Hyperlink"/>
    <w:basedOn w:val="a0"/>
    <w:uiPriority w:val="99"/>
    <w:semiHidden/>
    <w:unhideWhenUsed/>
    <w:rsid w:val="00F84D6F"/>
    <w:rPr>
      <w:color w:val="0000FF"/>
      <w:u w:val="single"/>
    </w:rPr>
  </w:style>
  <w:style w:type="paragraph" w:styleId="a7">
    <w:name w:val="Title"/>
    <w:basedOn w:val="a"/>
    <w:next w:val="a"/>
    <w:link w:val="a8"/>
    <w:uiPriority w:val="10"/>
    <w:qFormat/>
    <w:rsid w:val="00D341D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D341DB"/>
    <w:rPr>
      <w:rFonts w:asciiTheme="majorHAnsi" w:eastAsiaTheme="majorEastAsia" w:hAnsiTheme="majorHAnsi" w:cstheme="majorBidi"/>
      <w:b/>
      <w:bCs/>
      <w:sz w:val="32"/>
      <w:szCs w:val="32"/>
    </w:rPr>
  </w:style>
  <w:style w:type="character" w:styleId="a9">
    <w:name w:val="Strong"/>
    <w:basedOn w:val="a0"/>
    <w:uiPriority w:val="22"/>
    <w:qFormat/>
    <w:rsid w:val="002B6DFB"/>
    <w:rPr>
      <w:b/>
      <w:bCs/>
    </w:rPr>
  </w:style>
  <w:style w:type="character" w:styleId="HTML">
    <w:name w:val="HTML Code"/>
    <w:basedOn w:val="a0"/>
    <w:uiPriority w:val="99"/>
    <w:semiHidden/>
    <w:unhideWhenUsed/>
    <w:rsid w:val="001E2A44"/>
    <w:rPr>
      <w:rFonts w:ascii="宋体" w:eastAsia="宋体" w:hAnsi="宋体" w:cs="宋体"/>
      <w:sz w:val="24"/>
      <w:szCs w:val="24"/>
    </w:rPr>
  </w:style>
  <w:style w:type="character" w:customStyle="1" w:styleId="10">
    <w:name w:val="标题 1 字符"/>
    <w:basedOn w:val="a0"/>
    <w:link w:val="1"/>
    <w:uiPriority w:val="9"/>
    <w:rsid w:val="00795320"/>
    <w:rPr>
      <w:b/>
      <w:bCs/>
      <w:kern w:val="44"/>
      <w:sz w:val="44"/>
      <w:szCs w:val="44"/>
    </w:rPr>
  </w:style>
  <w:style w:type="paragraph" w:styleId="aa">
    <w:name w:val="Subtitle"/>
    <w:basedOn w:val="a"/>
    <w:next w:val="a"/>
    <w:link w:val="ab"/>
    <w:uiPriority w:val="11"/>
    <w:qFormat/>
    <w:rsid w:val="00795320"/>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795320"/>
    <w:rPr>
      <w:b/>
      <w:bCs/>
      <w:kern w:val="28"/>
      <w:sz w:val="32"/>
      <w:szCs w:val="32"/>
    </w:rPr>
  </w:style>
  <w:style w:type="paragraph" w:styleId="HTML0">
    <w:name w:val="HTML Preformatted"/>
    <w:basedOn w:val="a"/>
    <w:link w:val="HTML1"/>
    <w:uiPriority w:val="99"/>
    <w:unhideWhenUsed/>
    <w:rsid w:val="00DA35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DA3578"/>
    <w:rPr>
      <w:rFonts w:ascii="宋体" w:eastAsia="宋体" w:hAnsi="宋体" w:cs="宋体"/>
      <w:kern w:val="0"/>
      <w:sz w:val="24"/>
      <w:szCs w:val="24"/>
    </w:rPr>
  </w:style>
  <w:style w:type="character" w:customStyle="1" w:styleId="pln">
    <w:name w:val="pln"/>
    <w:basedOn w:val="a0"/>
    <w:rsid w:val="00DA3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339">
      <w:bodyDiv w:val="1"/>
      <w:marLeft w:val="0"/>
      <w:marRight w:val="0"/>
      <w:marTop w:val="0"/>
      <w:marBottom w:val="0"/>
      <w:divBdr>
        <w:top w:val="none" w:sz="0" w:space="0" w:color="auto"/>
        <w:left w:val="none" w:sz="0" w:space="0" w:color="auto"/>
        <w:bottom w:val="none" w:sz="0" w:space="0" w:color="auto"/>
        <w:right w:val="none" w:sz="0" w:space="0" w:color="auto"/>
      </w:divBdr>
    </w:div>
    <w:div w:id="249512332">
      <w:bodyDiv w:val="1"/>
      <w:marLeft w:val="0"/>
      <w:marRight w:val="0"/>
      <w:marTop w:val="0"/>
      <w:marBottom w:val="0"/>
      <w:divBdr>
        <w:top w:val="none" w:sz="0" w:space="0" w:color="auto"/>
        <w:left w:val="none" w:sz="0" w:space="0" w:color="auto"/>
        <w:bottom w:val="none" w:sz="0" w:space="0" w:color="auto"/>
        <w:right w:val="none" w:sz="0" w:space="0" w:color="auto"/>
      </w:divBdr>
    </w:div>
    <w:div w:id="381833326">
      <w:bodyDiv w:val="1"/>
      <w:marLeft w:val="0"/>
      <w:marRight w:val="0"/>
      <w:marTop w:val="0"/>
      <w:marBottom w:val="0"/>
      <w:divBdr>
        <w:top w:val="none" w:sz="0" w:space="0" w:color="auto"/>
        <w:left w:val="none" w:sz="0" w:space="0" w:color="auto"/>
        <w:bottom w:val="none" w:sz="0" w:space="0" w:color="auto"/>
        <w:right w:val="none" w:sz="0" w:space="0" w:color="auto"/>
      </w:divBdr>
    </w:div>
    <w:div w:id="490488508">
      <w:bodyDiv w:val="1"/>
      <w:marLeft w:val="0"/>
      <w:marRight w:val="0"/>
      <w:marTop w:val="0"/>
      <w:marBottom w:val="0"/>
      <w:divBdr>
        <w:top w:val="none" w:sz="0" w:space="0" w:color="auto"/>
        <w:left w:val="none" w:sz="0" w:space="0" w:color="auto"/>
        <w:bottom w:val="none" w:sz="0" w:space="0" w:color="auto"/>
        <w:right w:val="none" w:sz="0" w:space="0" w:color="auto"/>
      </w:divBdr>
    </w:div>
    <w:div w:id="648022535">
      <w:bodyDiv w:val="1"/>
      <w:marLeft w:val="0"/>
      <w:marRight w:val="0"/>
      <w:marTop w:val="0"/>
      <w:marBottom w:val="0"/>
      <w:divBdr>
        <w:top w:val="none" w:sz="0" w:space="0" w:color="auto"/>
        <w:left w:val="none" w:sz="0" w:space="0" w:color="auto"/>
        <w:bottom w:val="none" w:sz="0" w:space="0" w:color="auto"/>
        <w:right w:val="none" w:sz="0" w:space="0" w:color="auto"/>
      </w:divBdr>
    </w:div>
    <w:div w:id="669521955">
      <w:bodyDiv w:val="1"/>
      <w:marLeft w:val="0"/>
      <w:marRight w:val="0"/>
      <w:marTop w:val="0"/>
      <w:marBottom w:val="0"/>
      <w:divBdr>
        <w:top w:val="none" w:sz="0" w:space="0" w:color="auto"/>
        <w:left w:val="none" w:sz="0" w:space="0" w:color="auto"/>
        <w:bottom w:val="none" w:sz="0" w:space="0" w:color="auto"/>
        <w:right w:val="none" w:sz="0" w:space="0" w:color="auto"/>
      </w:divBdr>
    </w:div>
    <w:div w:id="718209947">
      <w:bodyDiv w:val="1"/>
      <w:marLeft w:val="0"/>
      <w:marRight w:val="0"/>
      <w:marTop w:val="0"/>
      <w:marBottom w:val="0"/>
      <w:divBdr>
        <w:top w:val="none" w:sz="0" w:space="0" w:color="auto"/>
        <w:left w:val="none" w:sz="0" w:space="0" w:color="auto"/>
        <w:bottom w:val="none" w:sz="0" w:space="0" w:color="auto"/>
        <w:right w:val="none" w:sz="0" w:space="0" w:color="auto"/>
      </w:divBdr>
    </w:div>
    <w:div w:id="757749283">
      <w:bodyDiv w:val="1"/>
      <w:marLeft w:val="0"/>
      <w:marRight w:val="0"/>
      <w:marTop w:val="0"/>
      <w:marBottom w:val="0"/>
      <w:divBdr>
        <w:top w:val="none" w:sz="0" w:space="0" w:color="auto"/>
        <w:left w:val="none" w:sz="0" w:space="0" w:color="auto"/>
        <w:bottom w:val="none" w:sz="0" w:space="0" w:color="auto"/>
        <w:right w:val="none" w:sz="0" w:space="0" w:color="auto"/>
      </w:divBdr>
    </w:div>
    <w:div w:id="1000079461">
      <w:bodyDiv w:val="1"/>
      <w:marLeft w:val="0"/>
      <w:marRight w:val="0"/>
      <w:marTop w:val="0"/>
      <w:marBottom w:val="0"/>
      <w:divBdr>
        <w:top w:val="none" w:sz="0" w:space="0" w:color="auto"/>
        <w:left w:val="none" w:sz="0" w:space="0" w:color="auto"/>
        <w:bottom w:val="none" w:sz="0" w:space="0" w:color="auto"/>
        <w:right w:val="none" w:sz="0" w:space="0" w:color="auto"/>
      </w:divBdr>
    </w:div>
    <w:div w:id="1082408748">
      <w:bodyDiv w:val="1"/>
      <w:marLeft w:val="0"/>
      <w:marRight w:val="0"/>
      <w:marTop w:val="0"/>
      <w:marBottom w:val="0"/>
      <w:divBdr>
        <w:top w:val="none" w:sz="0" w:space="0" w:color="auto"/>
        <w:left w:val="none" w:sz="0" w:space="0" w:color="auto"/>
        <w:bottom w:val="none" w:sz="0" w:space="0" w:color="auto"/>
        <w:right w:val="none" w:sz="0" w:space="0" w:color="auto"/>
      </w:divBdr>
    </w:div>
    <w:div w:id="1149860376">
      <w:bodyDiv w:val="1"/>
      <w:marLeft w:val="0"/>
      <w:marRight w:val="0"/>
      <w:marTop w:val="0"/>
      <w:marBottom w:val="0"/>
      <w:divBdr>
        <w:top w:val="none" w:sz="0" w:space="0" w:color="auto"/>
        <w:left w:val="none" w:sz="0" w:space="0" w:color="auto"/>
        <w:bottom w:val="none" w:sz="0" w:space="0" w:color="auto"/>
        <w:right w:val="none" w:sz="0" w:space="0" w:color="auto"/>
      </w:divBdr>
    </w:div>
    <w:div w:id="1157069506">
      <w:bodyDiv w:val="1"/>
      <w:marLeft w:val="0"/>
      <w:marRight w:val="0"/>
      <w:marTop w:val="0"/>
      <w:marBottom w:val="0"/>
      <w:divBdr>
        <w:top w:val="none" w:sz="0" w:space="0" w:color="auto"/>
        <w:left w:val="none" w:sz="0" w:space="0" w:color="auto"/>
        <w:bottom w:val="none" w:sz="0" w:space="0" w:color="auto"/>
        <w:right w:val="none" w:sz="0" w:space="0" w:color="auto"/>
      </w:divBdr>
    </w:div>
    <w:div w:id="1387795994">
      <w:bodyDiv w:val="1"/>
      <w:marLeft w:val="0"/>
      <w:marRight w:val="0"/>
      <w:marTop w:val="0"/>
      <w:marBottom w:val="0"/>
      <w:divBdr>
        <w:top w:val="none" w:sz="0" w:space="0" w:color="auto"/>
        <w:left w:val="none" w:sz="0" w:space="0" w:color="auto"/>
        <w:bottom w:val="none" w:sz="0" w:space="0" w:color="auto"/>
        <w:right w:val="none" w:sz="0" w:space="0" w:color="auto"/>
      </w:divBdr>
    </w:div>
    <w:div w:id="1419599959">
      <w:bodyDiv w:val="1"/>
      <w:marLeft w:val="0"/>
      <w:marRight w:val="0"/>
      <w:marTop w:val="0"/>
      <w:marBottom w:val="0"/>
      <w:divBdr>
        <w:top w:val="none" w:sz="0" w:space="0" w:color="auto"/>
        <w:left w:val="none" w:sz="0" w:space="0" w:color="auto"/>
        <w:bottom w:val="none" w:sz="0" w:space="0" w:color="auto"/>
        <w:right w:val="none" w:sz="0" w:space="0" w:color="auto"/>
      </w:divBdr>
    </w:div>
    <w:div w:id="1555459225">
      <w:bodyDiv w:val="1"/>
      <w:marLeft w:val="0"/>
      <w:marRight w:val="0"/>
      <w:marTop w:val="0"/>
      <w:marBottom w:val="0"/>
      <w:divBdr>
        <w:top w:val="none" w:sz="0" w:space="0" w:color="auto"/>
        <w:left w:val="none" w:sz="0" w:space="0" w:color="auto"/>
        <w:bottom w:val="none" w:sz="0" w:space="0" w:color="auto"/>
        <w:right w:val="none" w:sz="0" w:space="0" w:color="auto"/>
      </w:divBdr>
    </w:div>
    <w:div w:id="1573157306">
      <w:bodyDiv w:val="1"/>
      <w:marLeft w:val="0"/>
      <w:marRight w:val="0"/>
      <w:marTop w:val="0"/>
      <w:marBottom w:val="0"/>
      <w:divBdr>
        <w:top w:val="none" w:sz="0" w:space="0" w:color="auto"/>
        <w:left w:val="none" w:sz="0" w:space="0" w:color="auto"/>
        <w:bottom w:val="none" w:sz="0" w:space="0" w:color="auto"/>
        <w:right w:val="none" w:sz="0" w:space="0" w:color="auto"/>
      </w:divBdr>
    </w:div>
    <w:div w:id="1700356596">
      <w:bodyDiv w:val="1"/>
      <w:marLeft w:val="0"/>
      <w:marRight w:val="0"/>
      <w:marTop w:val="0"/>
      <w:marBottom w:val="0"/>
      <w:divBdr>
        <w:top w:val="none" w:sz="0" w:space="0" w:color="auto"/>
        <w:left w:val="none" w:sz="0" w:space="0" w:color="auto"/>
        <w:bottom w:val="none" w:sz="0" w:space="0" w:color="auto"/>
        <w:right w:val="none" w:sz="0" w:space="0" w:color="auto"/>
      </w:divBdr>
    </w:div>
    <w:div w:id="1721320935">
      <w:bodyDiv w:val="1"/>
      <w:marLeft w:val="0"/>
      <w:marRight w:val="0"/>
      <w:marTop w:val="0"/>
      <w:marBottom w:val="0"/>
      <w:divBdr>
        <w:top w:val="none" w:sz="0" w:space="0" w:color="auto"/>
        <w:left w:val="none" w:sz="0" w:space="0" w:color="auto"/>
        <w:bottom w:val="none" w:sz="0" w:space="0" w:color="auto"/>
        <w:right w:val="none" w:sz="0" w:space="0" w:color="auto"/>
      </w:divBdr>
    </w:div>
    <w:div w:id="1834251149">
      <w:bodyDiv w:val="1"/>
      <w:marLeft w:val="0"/>
      <w:marRight w:val="0"/>
      <w:marTop w:val="0"/>
      <w:marBottom w:val="0"/>
      <w:divBdr>
        <w:top w:val="none" w:sz="0" w:space="0" w:color="auto"/>
        <w:left w:val="none" w:sz="0" w:space="0" w:color="auto"/>
        <w:bottom w:val="none" w:sz="0" w:space="0" w:color="auto"/>
        <w:right w:val="none" w:sz="0" w:space="0" w:color="auto"/>
      </w:divBdr>
    </w:div>
    <w:div w:id="21456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demangler.com/"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6</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pirate</dc:creator>
  <cp:keywords/>
  <dc:description/>
  <cp:lastModifiedBy>毛超群</cp:lastModifiedBy>
  <cp:revision>167</cp:revision>
  <dcterms:created xsi:type="dcterms:W3CDTF">2022-11-26T15:18:00Z</dcterms:created>
  <dcterms:modified xsi:type="dcterms:W3CDTF">2022-11-29T11:33:00Z</dcterms:modified>
</cp:coreProperties>
</file>