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55" w:rsidRDefault="0066082D">
      <w:r>
        <w:t>Mike Nguyen</w:t>
      </w:r>
    </w:p>
    <w:p w:rsidR="0066082D" w:rsidRDefault="0066082D">
      <w:r>
        <w:t>DePaul University</w:t>
      </w:r>
    </w:p>
    <w:p w:rsidR="0066082D" w:rsidRDefault="0066082D">
      <w:r>
        <w:t>CSC536 Final Project</w:t>
      </w:r>
    </w:p>
    <w:p w:rsidR="0066082D" w:rsidRPr="0066082D" w:rsidRDefault="0066082D">
      <w:pPr>
        <w:rPr>
          <w:b/>
          <w:sz w:val="24"/>
          <w:szCs w:val="24"/>
        </w:rPr>
      </w:pPr>
      <w:r w:rsidRPr="0066082D">
        <w:rPr>
          <w:b/>
          <w:sz w:val="24"/>
          <w:szCs w:val="24"/>
        </w:rPr>
        <w:t>How to run my code</w:t>
      </w:r>
    </w:p>
    <w:p w:rsidR="0066082D" w:rsidRDefault="0066082D">
      <w:r>
        <w:t xml:space="preserve">Project was built on a Window 7 </w:t>
      </w:r>
    </w:p>
    <w:p w:rsidR="0066082D" w:rsidRDefault="0066082D">
      <w:r>
        <w:t xml:space="preserve">1). Navigate to the </w:t>
      </w:r>
      <w:r w:rsidR="00C83F45">
        <w:t>server</w:t>
      </w:r>
      <w:r>
        <w:t xml:space="preserve"> folder</w:t>
      </w:r>
    </w:p>
    <w:p w:rsidR="0066082D" w:rsidRDefault="0066082D">
      <w:r>
        <w:t xml:space="preserve">2). Open up a </w:t>
      </w:r>
      <w:proofErr w:type="spellStart"/>
      <w:r>
        <w:t>cmd</w:t>
      </w:r>
      <w:proofErr w:type="spellEnd"/>
      <w:r>
        <w:t xml:space="preserve"> shell</w:t>
      </w:r>
    </w:p>
    <w:p w:rsidR="0066082D" w:rsidRDefault="0066082D">
      <w:r>
        <w:t xml:space="preserve">3). Type in </w:t>
      </w:r>
      <w:proofErr w:type="spellStart"/>
      <w:r>
        <w:t>sbt</w:t>
      </w:r>
      <w:proofErr w:type="spellEnd"/>
      <w:r>
        <w:t xml:space="preserve"> run, make sure the shell points to the current directory</w:t>
      </w:r>
    </w:p>
    <w:p w:rsidR="0066082D" w:rsidRDefault="0066082D">
      <w:r>
        <w:t xml:space="preserve">4). Open up a browser and type in </w:t>
      </w:r>
      <w:hyperlink r:id="rId4" w:history="1">
        <w:r w:rsidRPr="001229E6">
          <w:rPr>
            <w:rStyle w:val="Hyperlink"/>
          </w:rPr>
          <w:t>http://localhost:8888/html</w:t>
        </w:r>
      </w:hyperlink>
    </w:p>
    <w:p w:rsidR="0066082D" w:rsidRDefault="0066082D">
      <w:r>
        <w:t xml:space="preserve">5). You will be prompted for a username, enter that and you’re ready </w:t>
      </w:r>
      <w:proofErr w:type="gramStart"/>
      <w:r>
        <w:t>to</w:t>
      </w:r>
      <w:proofErr w:type="gramEnd"/>
      <w:r>
        <w:t xml:space="preserve"> go</w:t>
      </w:r>
    </w:p>
    <w:p w:rsidR="0066082D" w:rsidRDefault="0066082D">
      <w:r>
        <w:t>6). There are simple instructions on the pages that will guide you</w:t>
      </w:r>
    </w:p>
    <w:p w:rsidR="0066082D" w:rsidRDefault="0066082D">
      <w:r>
        <w:t>7). For most of the requests you will need to type in your input in the text area and then hit the button associated next to the requests</w:t>
      </w:r>
    </w:p>
    <w:p w:rsidR="0066082D" w:rsidRDefault="0066082D">
      <w:r>
        <w:t>8). You can open up more than one browser and tweets to your followers</w:t>
      </w:r>
    </w:p>
    <w:p w:rsidR="0066082D" w:rsidRPr="00705D60" w:rsidRDefault="003A5109">
      <w:pPr>
        <w:rPr>
          <w:b/>
          <w:sz w:val="24"/>
          <w:szCs w:val="24"/>
        </w:rPr>
      </w:pPr>
      <w:r w:rsidRPr="00705D60">
        <w:rPr>
          <w:b/>
          <w:sz w:val="24"/>
          <w:szCs w:val="24"/>
        </w:rPr>
        <w:t>System Design</w:t>
      </w:r>
    </w:p>
    <w:p w:rsidR="003A5109" w:rsidRDefault="00277909">
      <w:r>
        <w:tab/>
      </w:r>
      <w:r w:rsidR="00705D60">
        <w:t>The system contains seven files. Two of the files were copy from the example (</w:t>
      </w:r>
      <w:proofErr w:type="spellStart"/>
      <w:r w:rsidR="00705D60">
        <w:t>MyTwitterApp</w:t>
      </w:r>
      <w:proofErr w:type="spellEnd"/>
      <w:r w:rsidR="00705D60">
        <w:t xml:space="preserve">, </w:t>
      </w:r>
      <w:proofErr w:type="spellStart"/>
      <w:r w:rsidR="00705D60">
        <w:t>MyTwitterHandler</w:t>
      </w:r>
      <w:proofErr w:type="spellEnd"/>
      <w:r w:rsidR="00705D60">
        <w:t>). One of the file contains the messages that are shared between files and needed to send requests/replies (Messages). The rest of the files are used to accessed and processed the user requests by communicating each other for the necessary data (</w:t>
      </w:r>
      <w:proofErr w:type="spellStart"/>
      <w:r w:rsidR="00705D60">
        <w:t>ClientsHandler</w:t>
      </w:r>
      <w:proofErr w:type="spellEnd"/>
      <w:r w:rsidR="00705D60">
        <w:t xml:space="preserve">, </w:t>
      </w:r>
      <w:proofErr w:type="spellStart"/>
      <w:r w:rsidR="00705D60">
        <w:t>NetworkHandler</w:t>
      </w:r>
      <w:proofErr w:type="spellEnd"/>
      <w:r w:rsidR="00705D60">
        <w:t xml:space="preserve">, Supervisor, </w:t>
      </w:r>
      <w:proofErr w:type="spellStart"/>
      <w:r w:rsidR="00705D60">
        <w:t>TweetHandler</w:t>
      </w:r>
      <w:proofErr w:type="spellEnd"/>
      <w:r w:rsidR="00705D60">
        <w:t>).</w:t>
      </w:r>
    </w:p>
    <w:p w:rsidR="00277909" w:rsidRDefault="00277909">
      <w:r>
        <w:tab/>
        <w:t xml:space="preserve">The way the system works is by a browser interface. </w:t>
      </w:r>
      <w:r w:rsidR="002D1942">
        <w:t xml:space="preserve">The </w:t>
      </w:r>
      <w:proofErr w:type="spellStart"/>
      <w:r w:rsidR="002D1942">
        <w:t>MyTwitterApp</w:t>
      </w:r>
      <w:proofErr w:type="spellEnd"/>
      <w:r w:rsidR="002D1942">
        <w:t xml:space="preserve"> will set up the interface between the user and the server. The </w:t>
      </w:r>
      <w:proofErr w:type="spellStart"/>
      <w:r w:rsidR="002D1942">
        <w:t>MyTwitterHandler</w:t>
      </w:r>
      <w:proofErr w:type="spellEnd"/>
      <w:r w:rsidR="002D1942">
        <w:t xml:space="preserve"> will processed all incoming and outgoing data. When there’s an incoming “event”, </w:t>
      </w:r>
      <w:proofErr w:type="spellStart"/>
      <w:r w:rsidR="002D1942">
        <w:t>MyTwitterHandler</w:t>
      </w:r>
      <w:proofErr w:type="spellEnd"/>
      <w:r w:rsidR="002D1942">
        <w:t xml:space="preserve"> will look for an identifier, which was added in the browser before being </w:t>
      </w:r>
      <w:proofErr w:type="gramStart"/>
      <w:r w:rsidR="002D1942">
        <w:t>send,  and</w:t>
      </w:r>
      <w:proofErr w:type="gramEnd"/>
      <w:r w:rsidR="002D1942">
        <w:t xml:space="preserve"> send the “event” to the Supervisor. The Supervisor strip away all unnecessary add-ons before sending the </w:t>
      </w:r>
      <w:r w:rsidR="001B6C55">
        <w:t>data</w:t>
      </w:r>
      <w:r w:rsidR="002D1942">
        <w:t xml:space="preserve"> to the appropriate file. The supervisor is the coordinator that manages most of the allocation of data and most of the fault tolerance. </w:t>
      </w:r>
      <w:r w:rsidR="001B6C55">
        <w:t xml:space="preserve"> Depending on the requests of the user it will either send the data to </w:t>
      </w:r>
      <w:proofErr w:type="spellStart"/>
      <w:r w:rsidR="001B6C55">
        <w:t>NetworkHandler</w:t>
      </w:r>
      <w:proofErr w:type="spellEnd"/>
      <w:r w:rsidR="001B6C55">
        <w:t xml:space="preserve">, </w:t>
      </w:r>
      <w:proofErr w:type="spellStart"/>
      <w:r w:rsidR="001B6C55">
        <w:t>TweetHandler</w:t>
      </w:r>
      <w:proofErr w:type="spellEnd"/>
      <w:r w:rsidR="001B6C55">
        <w:t xml:space="preserve">, or </w:t>
      </w:r>
      <w:proofErr w:type="spellStart"/>
      <w:r w:rsidR="001B6C55">
        <w:t>ClientHandler</w:t>
      </w:r>
      <w:proofErr w:type="spellEnd"/>
      <w:r w:rsidR="001B6C55">
        <w:t xml:space="preserve">. And these three files will send the data back to the Supervisor. The Supervisor add an identifier if needed before sending all outgoing data to the </w:t>
      </w:r>
      <w:proofErr w:type="spellStart"/>
      <w:r w:rsidR="001B6C55">
        <w:t>MyTwitterHandler</w:t>
      </w:r>
      <w:proofErr w:type="spellEnd"/>
      <w:r w:rsidR="001B6C55">
        <w:t>, which is than display on the browser.</w:t>
      </w:r>
      <w:r w:rsidR="00157201">
        <w:t xml:space="preserve"> The </w:t>
      </w:r>
      <w:proofErr w:type="spellStart"/>
      <w:r w:rsidR="00157201">
        <w:t>ClientsHandler</w:t>
      </w:r>
      <w:proofErr w:type="spellEnd"/>
      <w:r w:rsidR="00157201">
        <w:t xml:space="preserve"> stores all connected client and forward tweets to the </w:t>
      </w:r>
      <w:proofErr w:type="spellStart"/>
      <w:r w:rsidR="00157201">
        <w:t>NetworkHandlers</w:t>
      </w:r>
      <w:proofErr w:type="spellEnd"/>
      <w:r w:rsidR="00157201">
        <w:t xml:space="preserve">. It also contains the </w:t>
      </w:r>
      <w:proofErr w:type="spellStart"/>
      <w:r w:rsidR="00157201">
        <w:t>webSocketID</w:t>
      </w:r>
      <w:proofErr w:type="spellEnd"/>
      <w:r w:rsidR="00157201">
        <w:t xml:space="preserve"> for each client, which is needed to identify clients for some of the requests. The </w:t>
      </w:r>
      <w:proofErr w:type="spellStart"/>
      <w:r w:rsidR="00157201">
        <w:lastRenderedPageBreak/>
        <w:t>NetworkHandler</w:t>
      </w:r>
      <w:proofErr w:type="spellEnd"/>
      <w:r w:rsidR="00157201">
        <w:t xml:space="preserve"> stores the followers and followings of a client. The </w:t>
      </w:r>
      <w:proofErr w:type="spellStart"/>
      <w:r w:rsidR="00157201">
        <w:t>TweetHandler</w:t>
      </w:r>
      <w:proofErr w:type="spellEnd"/>
      <w:r w:rsidR="00157201">
        <w:t xml:space="preserve"> stores the tweets by either user or tag.</w:t>
      </w:r>
    </w:p>
    <w:p w:rsidR="004F59FD" w:rsidRDefault="004F59FD">
      <w:r>
        <w:tab/>
        <w:t xml:space="preserve">I took </w:t>
      </w:r>
      <w:proofErr w:type="gramStart"/>
      <w:r>
        <w:t>an</w:t>
      </w:r>
      <w:proofErr w:type="gramEnd"/>
      <w:r>
        <w:t xml:space="preserve"> synchronize approach when designing the system. I wanted the system to wait for </w:t>
      </w:r>
      <w:proofErr w:type="gramStart"/>
      <w:r>
        <w:t>an</w:t>
      </w:r>
      <w:proofErr w:type="gramEnd"/>
      <w:r>
        <w:t xml:space="preserve"> reply for every request before continuing. If the reply doesn’t come the system will tell the user and it should be able to continue. I also tried to log everything for easier bug handling.  I used Futures with the </w:t>
      </w:r>
      <w:proofErr w:type="spellStart"/>
      <w:r>
        <w:t>ExcutionContext</w:t>
      </w:r>
      <w:proofErr w:type="spellEnd"/>
      <w:r>
        <w:t xml:space="preserve"> to b</w:t>
      </w:r>
      <w:r w:rsidR="006601D3">
        <w:t>l</w:t>
      </w:r>
      <w:bookmarkStart w:id="0" w:name="_GoBack"/>
      <w:bookmarkEnd w:id="0"/>
      <w:r>
        <w:t xml:space="preserve">ock and wait for the responds, I needed the responds data before moving on so it seems like a good </w:t>
      </w:r>
      <w:proofErr w:type="gramStart"/>
      <w:r>
        <w:t>fits</w:t>
      </w:r>
      <w:proofErr w:type="gramEnd"/>
      <w:r>
        <w:t>. I also set a Timeout just in case the responds never comes. The tradeoff for this is performance. The great thing about this is I know right away where the problems is, and the code only execute if a future was successful.</w:t>
      </w:r>
      <w:r w:rsidR="00B874C7">
        <w:t xml:space="preserve"> If not successful there will be a warning to the user, and the system is able to run properly. </w:t>
      </w:r>
      <w:r>
        <w:t xml:space="preserve"> Other things I did was override the </w:t>
      </w:r>
      <w:proofErr w:type="spellStart"/>
      <w:r>
        <w:t>OneForOneStrategy</w:t>
      </w:r>
      <w:proofErr w:type="spellEnd"/>
      <w:r>
        <w:t xml:space="preserve"> </w:t>
      </w:r>
      <w:r w:rsidR="00B874C7">
        <w:t>to restart on exceptions and a Deathwatch for my actors. This is to inform me if any of the actors were terminated and if I needed to restart one of them.</w:t>
      </w:r>
    </w:p>
    <w:p w:rsidR="00B874C7" w:rsidRDefault="00B874C7">
      <w:r>
        <w:tab/>
        <w:t xml:space="preserve">For the testing I prevented the reply from coming through. I also tested inputting invalid data into the data structures that store all clients, followers/followings, and tweets. I also prevented the requests from getting through. I wasn’t able to properly have a test file. </w:t>
      </w:r>
    </w:p>
    <w:p w:rsidR="0066082D" w:rsidRDefault="0066082D"/>
    <w:sectPr w:rsidR="0066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E1"/>
    <w:rsid w:val="00157201"/>
    <w:rsid w:val="001B6C55"/>
    <w:rsid w:val="00277909"/>
    <w:rsid w:val="002D1942"/>
    <w:rsid w:val="003268E1"/>
    <w:rsid w:val="003A5109"/>
    <w:rsid w:val="004F59FD"/>
    <w:rsid w:val="00520055"/>
    <w:rsid w:val="006601D3"/>
    <w:rsid w:val="0066082D"/>
    <w:rsid w:val="00705D60"/>
    <w:rsid w:val="00756C42"/>
    <w:rsid w:val="00A31722"/>
    <w:rsid w:val="00B874C7"/>
    <w:rsid w:val="00C83F45"/>
    <w:rsid w:val="00D0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86C5"/>
  <w15:docId w15:val="{5C9C495D-D815-4745-811C-8019B5E6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13</cp:revision>
  <dcterms:created xsi:type="dcterms:W3CDTF">2015-06-10T22:10:00Z</dcterms:created>
  <dcterms:modified xsi:type="dcterms:W3CDTF">2016-09-29T18:18:00Z</dcterms:modified>
</cp:coreProperties>
</file>