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716DF" w14:textId="03330970" w:rsidR="0033366B" w:rsidRPr="00734B47" w:rsidRDefault="0033366B" w:rsidP="0033366B">
      <w:pPr>
        <w:tabs>
          <w:tab w:val="left" w:pos="-720"/>
          <w:tab w:val="left" w:pos="500"/>
          <w:tab w:val="left" w:pos="1440"/>
          <w:tab w:val="left" w:pos="5940"/>
          <w:tab w:val="left" w:pos="7400"/>
          <w:tab w:val="left" w:pos="9360"/>
          <w:tab w:val="left" w:pos="10080"/>
        </w:tabs>
        <w:jc w:val="center"/>
        <w:rPr>
          <w:rFonts w:ascii="Calibri" w:hAnsi="Calibri" w:cs="Calibri"/>
          <w:b/>
          <w:bCs/>
          <w:i/>
          <w:iCs/>
          <w:sz w:val="28"/>
          <w:szCs w:val="28"/>
          <w:lang w:eastAsia="ja-JP"/>
        </w:rPr>
      </w:pPr>
      <w:r>
        <w:rPr>
          <w:rFonts w:ascii="Calibri" w:hAnsi="Calibri" w:cs="Calibri"/>
          <w:b/>
          <w:bCs/>
          <w:i/>
          <w:iCs/>
          <w:sz w:val="28"/>
          <w:szCs w:val="28"/>
          <w:lang w:eastAsia="ja-JP"/>
        </w:rPr>
        <w:t>Multiple</w:t>
      </w:r>
      <w:r w:rsidRPr="00734B47">
        <w:rPr>
          <w:rFonts w:ascii="Calibri" w:hAnsi="Calibri" w:cs="Calibri"/>
          <w:b/>
          <w:bCs/>
          <w:i/>
          <w:iCs/>
          <w:sz w:val="28"/>
          <w:szCs w:val="28"/>
          <w:lang w:eastAsia="ja-JP"/>
        </w:rPr>
        <w:t xml:space="preserve"> Regression</w:t>
      </w:r>
    </w:p>
    <w:p w14:paraId="0812F115" w14:textId="77777777" w:rsidR="0033366B" w:rsidRPr="00A91D31" w:rsidRDefault="0033366B" w:rsidP="0033366B">
      <w:pPr>
        <w:tabs>
          <w:tab w:val="left" w:pos="-720"/>
          <w:tab w:val="left" w:pos="500"/>
          <w:tab w:val="left" w:pos="1440"/>
          <w:tab w:val="left" w:pos="5940"/>
          <w:tab w:val="left" w:pos="7400"/>
          <w:tab w:val="left" w:pos="9360"/>
          <w:tab w:val="left" w:pos="10080"/>
        </w:tabs>
        <w:rPr>
          <w:rFonts w:ascii="Calibri" w:hAnsi="Calibri" w:cs="Calibri"/>
          <w:sz w:val="28"/>
          <w:szCs w:val="28"/>
          <w:lang w:eastAsia="ja-JP"/>
        </w:rPr>
      </w:pPr>
    </w:p>
    <w:p w14:paraId="0273298E" w14:textId="41B169F0" w:rsidR="00370D8A" w:rsidRDefault="00A91D31">
      <w:pPr>
        <w:rPr>
          <w:rFonts w:ascii="Calibri" w:hAnsi="Calibri"/>
          <w:sz w:val="22"/>
          <w:szCs w:val="22"/>
        </w:rPr>
      </w:pPr>
      <w:r>
        <w:rPr>
          <w:rFonts w:ascii="Calibri" w:hAnsi="Calibri"/>
          <w:sz w:val="22"/>
          <w:szCs w:val="22"/>
        </w:rPr>
        <w:t>Multiple regression is similar to simple regression, except we have multiple independent variables and one dependent variable.</w:t>
      </w:r>
    </w:p>
    <w:p w14:paraId="4E39EB76" w14:textId="1F0AEE74" w:rsidR="00A91D31" w:rsidRDefault="00A91D31">
      <w:pPr>
        <w:rPr>
          <w:rFonts w:ascii="Calibri" w:hAnsi="Calibri"/>
          <w:sz w:val="22"/>
          <w:szCs w:val="22"/>
        </w:rPr>
      </w:pPr>
    </w:p>
    <w:p w14:paraId="016A90CA" w14:textId="047A195B" w:rsidR="00A91D31" w:rsidRDefault="00A91D31">
      <w:pPr>
        <w:rPr>
          <w:rFonts w:ascii="Calibri" w:hAnsi="Calibri"/>
          <w:sz w:val="22"/>
          <w:szCs w:val="22"/>
        </w:rPr>
      </w:pPr>
      <w:r>
        <w:rPr>
          <w:rFonts w:ascii="Calibri" w:hAnsi="Calibri"/>
          <w:sz w:val="22"/>
          <w:szCs w:val="22"/>
        </w:rPr>
        <w:t>Multiple regression is a powerful analytical tool with many applications in business.  For example, it can be used to....</w:t>
      </w:r>
    </w:p>
    <w:p w14:paraId="49FC06BF" w14:textId="77777777" w:rsidR="00A91D31" w:rsidRPr="00A91D31" w:rsidRDefault="00A91D31">
      <w:pPr>
        <w:rPr>
          <w:rFonts w:ascii="Calibri" w:hAnsi="Calibri"/>
          <w:sz w:val="28"/>
          <w:szCs w:val="28"/>
        </w:rPr>
      </w:pPr>
    </w:p>
    <w:p w14:paraId="271175BA" w14:textId="71917752" w:rsidR="00A91D31" w:rsidRDefault="00A91D31"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rPr>
      </w:pPr>
      <w:r w:rsidRPr="00A91D31">
        <w:rPr>
          <w:rFonts w:ascii="Calibri" w:hAnsi="Calibri"/>
          <w:b/>
          <w:bCs/>
          <w:i/>
          <w:iCs/>
          <w:sz w:val="22"/>
          <w:szCs w:val="22"/>
        </w:rPr>
        <w:t>Screen job applicants:</w:t>
      </w:r>
      <w:r>
        <w:rPr>
          <w:rFonts w:ascii="Calibri" w:hAnsi="Calibri"/>
          <w:sz w:val="22"/>
          <w:szCs w:val="22"/>
        </w:rPr>
        <w:t xml:space="preserve">  Multiple regression can be used to build a mathematical model to identify applicants that are more likely to do well in a particular job</w:t>
      </w:r>
    </w:p>
    <w:p w14:paraId="63DE3191" w14:textId="77777777" w:rsidR="00A91D31" w:rsidRPr="003156B4" w:rsidRDefault="00A91D31"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11"/>
          <w:szCs w:val="11"/>
        </w:rPr>
      </w:pPr>
    </w:p>
    <w:p w14:paraId="5E206F13" w14:textId="28ABA1B4" w:rsidR="00A91D31" w:rsidRPr="006C697D" w:rsidRDefault="00130685" w:rsidP="00A91D31">
      <w:pPr>
        <w:pStyle w:val="ListParagraph"/>
        <w:numPr>
          <w:ilvl w:val="0"/>
          <w:numId w:val="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rPr>
          <w:rFonts w:ascii="Calibri" w:hAnsi="Calibri"/>
          <w:sz w:val="22"/>
          <w:szCs w:val="22"/>
        </w:rPr>
      </w:pPr>
      <w:r>
        <w:rPr>
          <w:rFonts w:ascii="Calibri" w:hAnsi="Calibri"/>
          <w:sz w:val="22"/>
          <w:szCs w:val="22"/>
        </w:rPr>
        <w:t>The model would s</w:t>
      </w:r>
      <w:r w:rsidR="00A91D31" w:rsidRPr="006C697D">
        <w:rPr>
          <w:rFonts w:ascii="Calibri" w:hAnsi="Calibri"/>
          <w:sz w:val="22"/>
          <w:szCs w:val="22"/>
        </w:rPr>
        <w:t>imultaneously consider multiple factors such as work experience, college major, GPA, and performance on screening tests</w:t>
      </w:r>
      <w:r>
        <w:rPr>
          <w:rFonts w:ascii="Calibri" w:hAnsi="Calibri"/>
          <w:sz w:val="22"/>
          <w:szCs w:val="22"/>
        </w:rPr>
        <w:t>,</w:t>
      </w:r>
      <w:r w:rsidR="00A91D31" w:rsidRPr="006C697D">
        <w:rPr>
          <w:rFonts w:ascii="Calibri" w:hAnsi="Calibri"/>
          <w:sz w:val="22"/>
          <w:szCs w:val="22"/>
        </w:rPr>
        <w:t xml:space="preserve"> to </w:t>
      </w:r>
      <w:r w:rsidR="00A91D31">
        <w:rPr>
          <w:rFonts w:ascii="Calibri" w:hAnsi="Calibri"/>
          <w:sz w:val="22"/>
          <w:szCs w:val="22"/>
        </w:rPr>
        <w:t>“</w:t>
      </w:r>
      <w:r w:rsidR="00A91D31" w:rsidRPr="006C697D">
        <w:rPr>
          <w:rFonts w:ascii="Calibri" w:hAnsi="Calibri"/>
          <w:sz w:val="22"/>
          <w:szCs w:val="22"/>
        </w:rPr>
        <w:t>predict</w:t>
      </w:r>
      <w:r w:rsidR="00A91D31">
        <w:rPr>
          <w:rFonts w:ascii="Calibri" w:hAnsi="Calibri"/>
          <w:sz w:val="22"/>
          <w:szCs w:val="22"/>
        </w:rPr>
        <w:t>”</w:t>
      </w:r>
      <w:r w:rsidR="00A91D31" w:rsidRPr="006C697D">
        <w:rPr>
          <w:rFonts w:ascii="Calibri" w:hAnsi="Calibri"/>
          <w:sz w:val="22"/>
          <w:szCs w:val="22"/>
        </w:rPr>
        <w:t xml:space="preserve"> success</w:t>
      </w:r>
    </w:p>
    <w:p w14:paraId="1D521F38" w14:textId="77777777" w:rsidR="00A91D31" w:rsidRPr="003156B4" w:rsidRDefault="00A91D31"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11"/>
          <w:szCs w:val="11"/>
        </w:rPr>
      </w:pPr>
    </w:p>
    <w:p w14:paraId="72846FB9" w14:textId="47930104" w:rsidR="00A91D31" w:rsidRPr="006C697D" w:rsidRDefault="00A91D31" w:rsidP="00A91D31">
      <w:pPr>
        <w:pStyle w:val="ListParagraph"/>
        <w:numPr>
          <w:ilvl w:val="0"/>
          <w:numId w:val="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rPr>
          <w:rFonts w:ascii="Calibri" w:hAnsi="Calibri"/>
          <w:sz w:val="22"/>
          <w:szCs w:val="22"/>
        </w:rPr>
      </w:pPr>
      <w:r w:rsidRPr="006C697D">
        <w:rPr>
          <w:rFonts w:ascii="Calibri" w:hAnsi="Calibri"/>
          <w:sz w:val="22"/>
          <w:szCs w:val="22"/>
        </w:rPr>
        <w:t xml:space="preserve">This model won’t actually predict whether a </w:t>
      </w:r>
      <w:r>
        <w:rPr>
          <w:rFonts w:ascii="Calibri" w:hAnsi="Calibri"/>
          <w:sz w:val="22"/>
          <w:szCs w:val="22"/>
        </w:rPr>
        <w:t>particular</w:t>
      </w:r>
      <w:r w:rsidRPr="006C697D">
        <w:rPr>
          <w:rFonts w:ascii="Calibri" w:hAnsi="Calibri"/>
          <w:sz w:val="22"/>
          <w:szCs w:val="22"/>
        </w:rPr>
        <w:t xml:space="preserve"> applicant will do well.  It will simply describe what characteristics have been associated with success for past applicants who  were hired </w:t>
      </w:r>
    </w:p>
    <w:p w14:paraId="401DE841" w14:textId="77777777" w:rsidR="00A91D31" w:rsidRPr="00A91D31" w:rsidRDefault="00A91D31"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8"/>
          <w:szCs w:val="28"/>
        </w:rPr>
      </w:pPr>
    </w:p>
    <w:p w14:paraId="44FB5A25" w14:textId="6F7912AB" w:rsidR="00A91D31" w:rsidRDefault="00A91D31"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rPr>
      </w:pPr>
      <w:r w:rsidRPr="00A91D31">
        <w:rPr>
          <w:rFonts w:ascii="Calibri" w:hAnsi="Calibri"/>
          <w:b/>
          <w:bCs/>
          <w:i/>
          <w:iCs/>
          <w:sz w:val="22"/>
          <w:szCs w:val="22"/>
        </w:rPr>
        <w:t>Identify successful locations:</w:t>
      </w:r>
      <w:r>
        <w:rPr>
          <w:rFonts w:ascii="Calibri" w:hAnsi="Calibri"/>
          <w:sz w:val="22"/>
          <w:szCs w:val="22"/>
        </w:rPr>
        <w:t xml:space="preserve">  Multiple regression can be used to build a model to estimate/predict which retail locations are most likely to be successful for a sandwich shop</w:t>
      </w:r>
    </w:p>
    <w:p w14:paraId="79BE13FC" w14:textId="77777777" w:rsidR="00A91D31" w:rsidRPr="003156B4" w:rsidRDefault="00A91D31"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11"/>
          <w:szCs w:val="11"/>
        </w:rPr>
      </w:pPr>
    </w:p>
    <w:p w14:paraId="0C119386" w14:textId="77777777" w:rsidR="00A91D31" w:rsidRPr="003156B4" w:rsidRDefault="00A91D31" w:rsidP="00A91D31">
      <w:pPr>
        <w:pStyle w:val="ListParagraph"/>
        <w:numPr>
          <w:ilvl w:val="0"/>
          <w:numId w:val="4"/>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rPr>
          <w:rFonts w:ascii="Calibri" w:hAnsi="Calibri"/>
          <w:sz w:val="22"/>
          <w:szCs w:val="22"/>
        </w:rPr>
      </w:pPr>
      <w:r w:rsidRPr="003156B4">
        <w:rPr>
          <w:rFonts w:ascii="Calibri" w:hAnsi="Calibri"/>
          <w:sz w:val="22"/>
          <w:szCs w:val="22"/>
        </w:rPr>
        <w:t>Variables in the model might be amount of foot traffic, amount of auto traffic, proximity of competitors, demographic characteristics of nearby residents, local economic conditions, etc.</w:t>
      </w:r>
    </w:p>
    <w:p w14:paraId="19554197" w14:textId="77777777" w:rsidR="00A91D31" w:rsidRPr="003156B4" w:rsidRDefault="00A91D31"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11"/>
          <w:szCs w:val="11"/>
        </w:rPr>
      </w:pPr>
    </w:p>
    <w:p w14:paraId="76C20363" w14:textId="01D3E885" w:rsidR="00A91D31" w:rsidRPr="003156B4" w:rsidRDefault="00A91D31" w:rsidP="00A91D31">
      <w:pPr>
        <w:pStyle w:val="ListParagraph"/>
        <w:numPr>
          <w:ilvl w:val="0"/>
          <w:numId w:val="4"/>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rPr>
          <w:rFonts w:ascii="Calibri" w:hAnsi="Calibri"/>
          <w:sz w:val="22"/>
          <w:szCs w:val="22"/>
        </w:rPr>
      </w:pPr>
      <w:r w:rsidRPr="003156B4">
        <w:rPr>
          <w:rFonts w:ascii="Calibri" w:hAnsi="Calibri"/>
          <w:sz w:val="22"/>
          <w:szCs w:val="22"/>
        </w:rPr>
        <w:t>Again, this model won’t actually predict success, but is a guide describing what’s been successful in the past</w:t>
      </w:r>
      <w:r>
        <w:rPr>
          <w:rFonts w:ascii="Calibri" w:hAnsi="Calibri"/>
          <w:sz w:val="22"/>
          <w:szCs w:val="22"/>
        </w:rPr>
        <w:t xml:space="preserve"> that helps the company make guesses for the future</w:t>
      </w:r>
    </w:p>
    <w:p w14:paraId="77CCE891" w14:textId="09FBF90B" w:rsidR="00A91D31" w:rsidRPr="00A91D31" w:rsidRDefault="00A91D31">
      <w:pPr>
        <w:rPr>
          <w:rFonts w:ascii="Calibri" w:hAnsi="Calibri"/>
          <w:sz w:val="28"/>
          <w:szCs w:val="28"/>
        </w:rPr>
      </w:pPr>
    </w:p>
    <w:p w14:paraId="050A9159" w14:textId="2109CF63" w:rsidR="00A91D31" w:rsidRDefault="00130685" w:rsidP="0013068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rPr>
      </w:pPr>
      <w:r w:rsidRPr="00130685">
        <w:rPr>
          <w:rFonts w:ascii="Calibri" w:hAnsi="Calibri"/>
          <w:b/>
          <w:bCs/>
          <w:i/>
          <w:iCs/>
          <w:sz w:val="22"/>
          <w:szCs w:val="22"/>
        </w:rPr>
        <w:t>Factors associated with video streaming service use</w:t>
      </w:r>
      <w:r w:rsidR="00A91D31" w:rsidRPr="00130685">
        <w:rPr>
          <w:rFonts w:ascii="Calibri" w:hAnsi="Calibri"/>
          <w:b/>
          <w:bCs/>
          <w:i/>
          <w:iCs/>
          <w:sz w:val="22"/>
          <w:szCs w:val="22"/>
        </w:rPr>
        <w:t>:</w:t>
      </w:r>
      <w:r w:rsidR="00A91D31" w:rsidRPr="00130685">
        <w:rPr>
          <w:rFonts w:ascii="Calibri" w:hAnsi="Calibri"/>
          <w:sz w:val="22"/>
          <w:szCs w:val="22"/>
        </w:rPr>
        <w:t xml:space="preserve">  </w:t>
      </w:r>
      <w:r w:rsidR="00A91D31">
        <w:rPr>
          <w:rFonts w:ascii="Calibri" w:hAnsi="Calibri"/>
          <w:sz w:val="22"/>
          <w:szCs w:val="22"/>
        </w:rPr>
        <w:t xml:space="preserve">Multiple regression can be used to </w:t>
      </w:r>
      <w:r>
        <w:rPr>
          <w:rFonts w:ascii="Calibri" w:hAnsi="Calibri"/>
          <w:sz w:val="22"/>
          <w:szCs w:val="22"/>
        </w:rPr>
        <w:t>identify the characteristics of people who are heavy users of video streaming services</w:t>
      </w:r>
      <w:r w:rsidR="00A91D31">
        <w:rPr>
          <w:rFonts w:ascii="Calibri" w:hAnsi="Calibri"/>
          <w:sz w:val="22"/>
          <w:szCs w:val="22"/>
        </w:rPr>
        <w:t xml:space="preserve"> </w:t>
      </w:r>
    </w:p>
    <w:p w14:paraId="0176B610" w14:textId="77777777" w:rsidR="00A91D31" w:rsidRPr="003156B4" w:rsidRDefault="00A91D31" w:rsidP="0013068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11"/>
          <w:szCs w:val="11"/>
        </w:rPr>
      </w:pPr>
    </w:p>
    <w:p w14:paraId="4233362A" w14:textId="0D6C2D2C" w:rsidR="00A91D31" w:rsidRPr="003156B4" w:rsidRDefault="00A91D31" w:rsidP="00130685">
      <w:pPr>
        <w:pStyle w:val="ListParagraph"/>
        <w:numPr>
          <w:ilvl w:val="0"/>
          <w:numId w:val="4"/>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rPr>
          <w:rFonts w:ascii="Calibri" w:hAnsi="Calibri"/>
          <w:sz w:val="22"/>
          <w:szCs w:val="22"/>
        </w:rPr>
      </w:pPr>
      <w:r w:rsidRPr="003156B4">
        <w:rPr>
          <w:rFonts w:ascii="Calibri" w:hAnsi="Calibri"/>
          <w:sz w:val="22"/>
          <w:szCs w:val="22"/>
        </w:rPr>
        <w:t xml:space="preserve">Variables in the model might </w:t>
      </w:r>
      <w:r w:rsidR="00130685">
        <w:rPr>
          <w:rFonts w:ascii="Calibri" w:hAnsi="Calibri"/>
          <w:sz w:val="22"/>
          <w:szCs w:val="22"/>
        </w:rPr>
        <w:t xml:space="preserve">include age, hours of paid employment per week, availability of alternative entertainment options nearby, marital or dating status, and whether the person has children living at home </w:t>
      </w:r>
    </w:p>
    <w:p w14:paraId="41B1C57F" w14:textId="77777777" w:rsidR="00A91D31" w:rsidRPr="003156B4" w:rsidRDefault="00A91D31" w:rsidP="0013068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11"/>
          <w:szCs w:val="11"/>
        </w:rPr>
      </w:pPr>
    </w:p>
    <w:p w14:paraId="5BF26F14" w14:textId="3A6EBCC7" w:rsidR="00A91D31" w:rsidRPr="003156B4" w:rsidRDefault="00130685" w:rsidP="00130685">
      <w:pPr>
        <w:pStyle w:val="ListParagraph"/>
        <w:numPr>
          <w:ilvl w:val="0"/>
          <w:numId w:val="4"/>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rPr>
          <w:rFonts w:ascii="Calibri" w:hAnsi="Calibri"/>
          <w:sz w:val="22"/>
          <w:szCs w:val="22"/>
        </w:rPr>
      </w:pPr>
      <w:r>
        <w:rPr>
          <w:rFonts w:ascii="Calibri" w:hAnsi="Calibri"/>
          <w:sz w:val="22"/>
          <w:szCs w:val="22"/>
        </w:rPr>
        <w:t>T</w:t>
      </w:r>
      <w:r w:rsidR="00A91D31" w:rsidRPr="003156B4">
        <w:rPr>
          <w:rFonts w:ascii="Calibri" w:hAnsi="Calibri"/>
          <w:sz w:val="22"/>
          <w:szCs w:val="22"/>
        </w:rPr>
        <w:t xml:space="preserve">his model </w:t>
      </w:r>
      <w:r>
        <w:rPr>
          <w:rFonts w:ascii="Calibri" w:hAnsi="Calibri"/>
          <w:sz w:val="22"/>
          <w:szCs w:val="22"/>
        </w:rPr>
        <w:t>will indicate which characteristics are most strongly associated with video streaming service use at the time the data were collected; if the environment changes, the model would no longer be valid</w:t>
      </w:r>
    </w:p>
    <w:p w14:paraId="138AA8BB" w14:textId="6DBBD494" w:rsidR="00A91D31" w:rsidRDefault="00A91D31">
      <w:pPr>
        <w:rPr>
          <w:rFonts w:ascii="Calibri" w:hAnsi="Calibri"/>
          <w:sz w:val="22"/>
          <w:szCs w:val="22"/>
        </w:rPr>
      </w:pPr>
    </w:p>
    <w:p w14:paraId="59D713FF" w14:textId="2B26FC93" w:rsidR="00A91D31" w:rsidRDefault="00A91D31">
      <w:pPr>
        <w:rPr>
          <w:rFonts w:ascii="Calibri" w:hAnsi="Calibri"/>
          <w:sz w:val="22"/>
          <w:szCs w:val="22"/>
        </w:rPr>
      </w:pPr>
    </w:p>
    <w:p w14:paraId="11B44C33" w14:textId="77777777" w:rsidR="00A91D31" w:rsidRDefault="00A91D31">
      <w:pPr>
        <w:rPr>
          <w:rFonts w:ascii="Calibri" w:hAnsi="Calibri"/>
          <w:sz w:val="22"/>
          <w:szCs w:val="22"/>
        </w:rPr>
      </w:pPr>
    </w:p>
    <w:p w14:paraId="3B5E6BA6" w14:textId="78EF742D" w:rsidR="0033366B" w:rsidRPr="00A91D31" w:rsidRDefault="00A91D31">
      <w:pPr>
        <w:rPr>
          <w:rFonts w:ascii="Calibri" w:hAnsi="Calibri"/>
          <w:b/>
          <w:bCs/>
          <w:sz w:val="22"/>
          <w:szCs w:val="22"/>
        </w:rPr>
      </w:pPr>
      <w:r w:rsidRPr="00A91D31">
        <w:rPr>
          <w:rFonts w:ascii="Calibri" w:hAnsi="Calibri"/>
          <w:b/>
          <w:bCs/>
          <w:sz w:val="22"/>
          <w:szCs w:val="22"/>
        </w:rPr>
        <w:t>Kinds of variables we can include in multiple regression analysis</w:t>
      </w:r>
    </w:p>
    <w:p w14:paraId="3A445DF0" w14:textId="1548ED6B" w:rsidR="0033366B" w:rsidRDefault="0033366B">
      <w:pPr>
        <w:rPr>
          <w:rFonts w:asciiTheme="majorHAnsi" w:hAnsiTheme="majorHAnsi" w:cstheme="majorHAnsi"/>
          <w:sz w:val="22"/>
          <w:szCs w:val="22"/>
        </w:rPr>
      </w:pPr>
    </w:p>
    <w:p w14:paraId="29C8DA25" w14:textId="2F151633" w:rsidR="00A91D31" w:rsidRDefault="00A91D31">
      <w:pPr>
        <w:rPr>
          <w:rFonts w:asciiTheme="majorHAnsi" w:hAnsiTheme="majorHAnsi" w:cstheme="majorHAnsi"/>
          <w:sz w:val="22"/>
          <w:szCs w:val="22"/>
        </w:rPr>
      </w:pPr>
      <w:r>
        <w:rPr>
          <w:rFonts w:asciiTheme="majorHAnsi" w:hAnsiTheme="majorHAnsi" w:cstheme="majorHAnsi"/>
          <w:sz w:val="22"/>
          <w:szCs w:val="22"/>
        </w:rPr>
        <w:t xml:space="preserve">The </w:t>
      </w:r>
      <w:r w:rsidRPr="00A91D31">
        <w:rPr>
          <w:rFonts w:asciiTheme="majorHAnsi" w:hAnsiTheme="majorHAnsi" w:cstheme="majorHAnsi"/>
          <w:sz w:val="22"/>
          <w:szCs w:val="22"/>
          <w:u w:val="single"/>
        </w:rPr>
        <w:t>dependent</w:t>
      </w:r>
      <w:r>
        <w:rPr>
          <w:rFonts w:asciiTheme="majorHAnsi" w:hAnsiTheme="majorHAnsi" w:cstheme="majorHAnsi"/>
          <w:sz w:val="22"/>
          <w:szCs w:val="22"/>
        </w:rPr>
        <w:t xml:space="preserve"> variable (the thing we’re trying to “predict”) must be</w:t>
      </w:r>
    </w:p>
    <w:p w14:paraId="5701601E" w14:textId="5B2B1591" w:rsidR="00A91D31" w:rsidRDefault="00A91D31">
      <w:pPr>
        <w:rPr>
          <w:rFonts w:asciiTheme="majorHAnsi" w:hAnsiTheme="majorHAnsi" w:cstheme="majorHAnsi"/>
          <w:sz w:val="22"/>
          <w:szCs w:val="22"/>
        </w:rPr>
      </w:pPr>
      <w:r>
        <w:rPr>
          <w:rFonts w:asciiTheme="majorHAnsi" w:hAnsiTheme="majorHAnsi" w:cstheme="majorHAnsi"/>
          <w:sz w:val="22"/>
          <w:szCs w:val="22"/>
        </w:rPr>
        <w:t xml:space="preserve"> • interval level of measurement, or</w:t>
      </w:r>
    </w:p>
    <w:p w14:paraId="1EE75536" w14:textId="223C6767" w:rsidR="00A91D31" w:rsidRDefault="00A91D31">
      <w:pPr>
        <w:rPr>
          <w:rFonts w:asciiTheme="majorHAnsi" w:hAnsiTheme="majorHAnsi" w:cstheme="majorHAnsi"/>
          <w:sz w:val="22"/>
          <w:szCs w:val="22"/>
        </w:rPr>
      </w:pPr>
      <w:r>
        <w:rPr>
          <w:rFonts w:asciiTheme="majorHAnsi" w:hAnsiTheme="majorHAnsi" w:cstheme="majorHAnsi"/>
          <w:sz w:val="22"/>
          <w:szCs w:val="22"/>
        </w:rPr>
        <w:t xml:space="preserve"> • ratio level of measurement</w:t>
      </w:r>
    </w:p>
    <w:p w14:paraId="0257946B" w14:textId="74E5709C" w:rsidR="00A91D31" w:rsidRDefault="00A91D31">
      <w:pPr>
        <w:rPr>
          <w:rFonts w:asciiTheme="majorHAnsi" w:hAnsiTheme="majorHAnsi" w:cstheme="majorHAnsi"/>
          <w:sz w:val="22"/>
          <w:szCs w:val="22"/>
        </w:rPr>
      </w:pPr>
    </w:p>
    <w:p w14:paraId="211E032B" w14:textId="0EF5B2E7" w:rsidR="00A91D31" w:rsidRDefault="00A91D31">
      <w:pPr>
        <w:rPr>
          <w:rFonts w:asciiTheme="majorHAnsi" w:hAnsiTheme="majorHAnsi" w:cstheme="majorHAnsi"/>
          <w:sz w:val="22"/>
          <w:szCs w:val="22"/>
        </w:rPr>
      </w:pPr>
      <w:r>
        <w:rPr>
          <w:rFonts w:asciiTheme="majorHAnsi" w:hAnsiTheme="majorHAnsi" w:cstheme="majorHAnsi"/>
          <w:sz w:val="22"/>
          <w:szCs w:val="22"/>
        </w:rPr>
        <w:t xml:space="preserve">The </w:t>
      </w:r>
      <w:r w:rsidRPr="00A91D31">
        <w:rPr>
          <w:rFonts w:asciiTheme="majorHAnsi" w:hAnsiTheme="majorHAnsi" w:cstheme="majorHAnsi"/>
          <w:sz w:val="22"/>
          <w:szCs w:val="22"/>
          <w:u w:val="single"/>
        </w:rPr>
        <w:t>independent</w:t>
      </w:r>
      <w:r>
        <w:rPr>
          <w:rFonts w:asciiTheme="majorHAnsi" w:hAnsiTheme="majorHAnsi" w:cstheme="majorHAnsi"/>
          <w:sz w:val="22"/>
          <w:szCs w:val="22"/>
        </w:rPr>
        <w:t xml:space="preserve"> variables must be</w:t>
      </w:r>
    </w:p>
    <w:p w14:paraId="02DCF3D4" w14:textId="2B6497DF" w:rsidR="00A91D31" w:rsidRDefault="00A91D31">
      <w:pPr>
        <w:rPr>
          <w:rFonts w:asciiTheme="majorHAnsi" w:hAnsiTheme="majorHAnsi" w:cstheme="majorHAnsi"/>
          <w:sz w:val="22"/>
          <w:szCs w:val="22"/>
        </w:rPr>
      </w:pPr>
      <w:r>
        <w:rPr>
          <w:rFonts w:asciiTheme="majorHAnsi" w:hAnsiTheme="majorHAnsi" w:cstheme="majorHAnsi"/>
          <w:sz w:val="22"/>
          <w:szCs w:val="22"/>
        </w:rPr>
        <w:t xml:space="preserve"> • binary variables,</w:t>
      </w:r>
    </w:p>
    <w:p w14:paraId="62C478E6" w14:textId="69A8350C" w:rsidR="00A91D31" w:rsidRDefault="00A91D31">
      <w:pPr>
        <w:rPr>
          <w:rFonts w:asciiTheme="majorHAnsi" w:hAnsiTheme="majorHAnsi" w:cstheme="majorHAnsi"/>
          <w:sz w:val="22"/>
          <w:szCs w:val="22"/>
        </w:rPr>
      </w:pPr>
      <w:r>
        <w:rPr>
          <w:rFonts w:asciiTheme="majorHAnsi" w:hAnsiTheme="majorHAnsi" w:cstheme="majorHAnsi"/>
          <w:sz w:val="22"/>
          <w:szCs w:val="22"/>
        </w:rPr>
        <w:t xml:space="preserve"> • interval level of measurement, or</w:t>
      </w:r>
    </w:p>
    <w:p w14:paraId="750804F1" w14:textId="0878A5BA" w:rsidR="00A91D31" w:rsidRDefault="00A91D31">
      <w:pPr>
        <w:rPr>
          <w:rFonts w:asciiTheme="majorHAnsi" w:hAnsiTheme="majorHAnsi" w:cstheme="majorHAnsi"/>
          <w:sz w:val="22"/>
          <w:szCs w:val="22"/>
        </w:rPr>
      </w:pPr>
      <w:r>
        <w:rPr>
          <w:rFonts w:asciiTheme="majorHAnsi" w:hAnsiTheme="majorHAnsi" w:cstheme="majorHAnsi"/>
          <w:sz w:val="22"/>
          <w:szCs w:val="22"/>
        </w:rPr>
        <w:t xml:space="preserve"> • ratio level of measurement</w:t>
      </w:r>
    </w:p>
    <w:p w14:paraId="42828D03" w14:textId="27C36749" w:rsidR="00A91D31" w:rsidRDefault="00A91D31">
      <w:pPr>
        <w:rPr>
          <w:rFonts w:asciiTheme="majorHAnsi" w:hAnsiTheme="majorHAnsi" w:cstheme="majorHAnsi"/>
          <w:sz w:val="22"/>
          <w:szCs w:val="22"/>
        </w:rPr>
      </w:pPr>
    </w:p>
    <w:p w14:paraId="0E5E1E49" w14:textId="1989066C" w:rsidR="00A91D31" w:rsidRDefault="00A91D31">
      <w:pPr>
        <w:rPr>
          <w:rFonts w:asciiTheme="majorHAnsi" w:hAnsiTheme="majorHAnsi" w:cstheme="majorHAnsi"/>
          <w:b/>
          <w:bCs/>
          <w:sz w:val="22"/>
          <w:szCs w:val="22"/>
        </w:rPr>
      </w:pPr>
      <w:r w:rsidRPr="00A91D31">
        <w:rPr>
          <w:rFonts w:asciiTheme="majorHAnsi" w:hAnsiTheme="majorHAnsi" w:cstheme="majorHAnsi"/>
          <w:b/>
          <w:bCs/>
          <w:sz w:val="22"/>
          <w:szCs w:val="22"/>
        </w:rPr>
        <w:t>Reviewing levels of measurement</w:t>
      </w:r>
    </w:p>
    <w:p w14:paraId="38C815CE" w14:textId="6AFF4179" w:rsidR="00A91D31" w:rsidRDefault="00A91D31">
      <w:pPr>
        <w:rPr>
          <w:rFonts w:asciiTheme="majorHAnsi" w:hAnsiTheme="majorHAnsi" w:cstheme="majorHAnsi"/>
          <w:sz w:val="22"/>
          <w:szCs w:val="22"/>
        </w:rPr>
      </w:pPr>
    </w:p>
    <w:p w14:paraId="5D7FB2A5" w14:textId="4BC25302" w:rsidR="00EF7372" w:rsidRDefault="00EF7372">
      <w:pPr>
        <w:rPr>
          <w:rFonts w:asciiTheme="majorHAnsi" w:hAnsiTheme="majorHAnsi" w:cstheme="majorHAnsi"/>
          <w:sz w:val="22"/>
          <w:szCs w:val="22"/>
        </w:rPr>
      </w:pPr>
      <w:r w:rsidRPr="00EF7372">
        <w:rPr>
          <w:rFonts w:asciiTheme="majorHAnsi" w:hAnsiTheme="majorHAnsi" w:cstheme="majorHAnsi"/>
          <w:b/>
          <w:bCs/>
          <w:i/>
          <w:iCs/>
          <w:sz w:val="22"/>
          <w:szCs w:val="22"/>
        </w:rPr>
        <w:t>Nominal variables</w:t>
      </w:r>
      <w:r>
        <w:rPr>
          <w:rFonts w:asciiTheme="majorHAnsi" w:hAnsiTheme="majorHAnsi" w:cstheme="majorHAnsi"/>
          <w:sz w:val="22"/>
          <w:szCs w:val="22"/>
        </w:rPr>
        <w:t xml:space="preserve"> are composed of categories that have no order to them:</w:t>
      </w:r>
    </w:p>
    <w:p w14:paraId="0BEAD554" w14:textId="06604F4B" w:rsidR="00EF7372" w:rsidRDefault="00EF7372" w:rsidP="00EF7372">
      <w:pPr>
        <w:tabs>
          <w:tab w:val="left" w:pos="360"/>
        </w:tabs>
        <w:rPr>
          <w:rFonts w:asciiTheme="majorHAnsi" w:hAnsiTheme="majorHAnsi" w:cstheme="majorHAnsi"/>
          <w:sz w:val="22"/>
          <w:szCs w:val="22"/>
        </w:rPr>
      </w:pPr>
      <w:r>
        <w:rPr>
          <w:rFonts w:asciiTheme="majorHAnsi" w:hAnsiTheme="majorHAnsi" w:cstheme="majorHAnsi"/>
          <w:sz w:val="22"/>
          <w:szCs w:val="22"/>
        </w:rPr>
        <w:tab/>
        <w:t>the state a business is located in</w:t>
      </w:r>
    </w:p>
    <w:p w14:paraId="0132E21D" w14:textId="10544063" w:rsidR="00EF7372" w:rsidRDefault="00EF7372" w:rsidP="00EF7372">
      <w:pPr>
        <w:tabs>
          <w:tab w:val="left" w:pos="360"/>
        </w:tabs>
        <w:rPr>
          <w:rFonts w:asciiTheme="majorHAnsi" w:hAnsiTheme="majorHAnsi" w:cstheme="majorHAnsi"/>
          <w:sz w:val="22"/>
          <w:szCs w:val="22"/>
        </w:rPr>
      </w:pPr>
      <w:r>
        <w:rPr>
          <w:rFonts w:asciiTheme="majorHAnsi" w:hAnsiTheme="majorHAnsi" w:cstheme="majorHAnsi"/>
          <w:sz w:val="22"/>
          <w:szCs w:val="22"/>
        </w:rPr>
        <w:tab/>
        <w:t>a student’s major in college</w:t>
      </w:r>
    </w:p>
    <w:p w14:paraId="0B36CFD0" w14:textId="06EF1EA8" w:rsidR="00EF7372" w:rsidRDefault="00EF7372" w:rsidP="00EF7372">
      <w:pPr>
        <w:tabs>
          <w:tab w:val="left" w:pos="360"/>
        </w:tabs>
        <w:rPr>
          <w:rFonts w:asciiTheme="majorHAnsi" w:hAnsiTheme="majorHAnsi" w:cstheme="majorHAnsi"/>
          <w:sz w:val="22"/>
          <w:szCs w:val="22"/>
        </w:rPr>
      </w:pPr>
      <w:r>
        <w:rPr>
          <w:rFonts w:asciiTheme="majorHAnsi" w:hAnsiTheme="majorHAnsi" w:cstheme="majorHAnsi"/>
          <w:sz w:val="22"/>
          <w:szCs w:val="22"/>
        </w:rPr>
        <w:tab/>
        <w:t>location of a pharmacy (a free standing store, in a strip mall, or inside a grocery store)</w:t>
      </w:r>
    </w:p>
    <w:p w14:paraId="4427F12C" w14:textId="77777777" w:rsidR="00EF7372" w:rsidRPr="00A91D31" w:rsidRDefault="00EF7372" w:rsidP="00EF7372">
      <w:pPr>
        <w:tabs>
          <w:tab w:val="left" w:pos="360"/>
        </w:tabs>
        <w:rPr>
          <w:rFonts w:asciiTheme="majorHAnsi" w:hAnsiTheme="majorHAnsi" w:cstheme="majorHAnsi"/>
          <w:sz w:val="22"/>
          <w:szCs w:val="22"/>
        </w:rPr>
      </w:pPr>
    </w:p>
    <w:p w14:paraId="5DFCDB78" w14:textId="3E374FDA" w:rsidR="00A91D31" w:rsidRDefault="00A91D31">
      <w:pPr>
        <w:rPr>
          <w:rFonts w:asciiTheme="majorHAnsi" w:hAnsiTheme="majorHAnsi" w:cstheme="majorHAnsi"/>
          <w:sz w:val="22"/>
          <w:szCs w:val="22"/>
        </w:rPr>
      </w:pPr>
      <w:r w:rsidRPr="00A91D31">
        <w:rPr>
          <w:rFonts w:asciiTheme="majorHAnsi" w:hAnsiTheme="majorHAnsi" w:cstheme="majorHAnsi"/>
          <w:b/>
          <w:bCs/>
          <w:i/>
          <w:iCs/>
          <w:sz w:val="22"/>
          <w:szCs w:val="22"/>
        </w:rPr>
        <w:t>Binary variables</w:t>
      </w:r>
      <w:r>
        <w:rPr>
          <w:rFonts w:asciiTheme="majorHAnsi" w:hAnsiTheme="majorHAnsi" w:cstheme="majorHAnsi"/>
          <w:sz w:val="22"/>
          <w:szCs w:val="22"/>
        </w:rPr>
        <w:t xml:space="preserve"> </w:t>
      </w:r>
      <w:r w:rsidR="00EF7372">
        <w:rPr>
          <w:rFonts w:asciiTheme="majorHAnsi" w:hAnsiTheme="majorHAnsi" w:cstheme="majorHAnsi"/>
          <w:sz w:val="22"/>
          <w:szCs w:val="22"/>
        </w:rPr>
        <w:t>are a type of nominal variable that has</w:t>
      </w:r>
      <w:r>
        <w:rPr>
          <w:rFonts w:asciiTheme="majorHAnsi" w:hAnsiTheme="majorHAnsi" w:cstheme="majorHAnsi"/>
          <w:sz w:val="22"/>
          <w:szCs w:val="22"/>
        </w:rPr>
        <w:t xml:space="preserve"> two categories:  </w:t>
      </w:r>
    </w:p>
    <w:p w14:paraId="50984022" w14:textId="5E45D6EA" w:rsidR="00A91D31" w:rsidRDefault="00A91D31" w:rsidP="00A91D31">
      <w:pPr>
        <w:tabs>
          <w:tab w:val="left" w:pos="360"/>
        </w:tabs>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sz w:val="22"/>
          <w:szCs w:val="22"/>
        </w:rPr>
        <w:tab/>
        <w:t>yes/no</w:t>
      </w:r>
    </w:p>
    <w:p w14:paraId="08C60B70" w14:textId="0841CEAA" w:rsidR="00A91D31" w:rsidRDefault="00A91D31" w:rsidP="00A91D31">
      <w:pPr>
        <w:tabs>
          <w:tab w:val="left" w:pos="360"/>
        </w:tabs>
        <w:rPr>
          <w:rFonts w:asciiTheme="majorHAnsi" w:hAnsiTheme="majorHAnsi" w:cstheme="majorHAnsi"/>
          <w:sz w:val="22"/>
          <w:szCs w:val="22"/>
        </w:rPr>
      </w:pPr>
      <w:r>
        <w:rPr>
          <w:rFonts w:asciiTheme="majorHAnsi" w:hAnsiTheme="majorHAnsi" w:cstheme="majorHAnsi"/>
          <w:sz w:val="22"/>
          <w:szCs w:val="22"/>
        </w:rPr>
        <w:tab/>
        <w:t>college graduate/not a college graduate</w:t>
      </w:r>
    </w:p>
    <w:p w14:paraId="5FA20255" w14:textId="058F5339" w:rsidR="00A91D31" w:rsidRDefault="00A91D31" w:rsidP="00A91D31">
      <w:pPr>
        <w:tabs>
          <w:tab w:val="left" w:pos="360"/>
        </w:tabs>
        <w:rPr>
          <w:rFonts w:asciiTheme="majorHAnsi" w:hAnsiTheme="majorHAnsi" w:cstheme="majorHAnsi"/>
          <w:sz w:val="22"/>
          <w:szCs w:val="22"/>
        </w:rPr>
      </w:pPr>
      <w:r>
        <w:rPr>
          <w:rFonts w:asciiTheme="majorHAnsi" w:hAnsiTheme="majorHAnsi" w:cstheme="majorHAnsi"/>
          <w:sz w:val="22"/>
          <w:szCs w:val="22"/>
        </w:rPr>
        <w:tab/>
        <w:t>has coding experience/doesn’t have coding experience</w:t>
      </w:r>
    </w:p>
    <w:p w14:paraId="6FBE2A56" w14:textId="667864A8" w:rsidR="00A91D31" w:rsidRDefault="00A91D31" w:rsidP="00A91D31">
      <w:pPr>
        <w:tabs>
          <w:tab w:val="left" w:pos="360"/>
        </w:tabs>
        <w:rPr>
          <w:rFonts w:asciiTheme="majorHAnsi" w:hAnsiTheme="majorHAnsi" w:cstheme="majorHAnsi"/>
          <w:sz w:val="22"/>
          <w:szCs w:val="22"/>
        </w:rPr>
      </w:pPr>
      <w:r>
        <w:rPr>
          <w:rFonts w:asciiTheme="majorHAnsi" w:hAnsiTheme="majorHAnsi" w:cstheme="majorHAnsi"/>
          <w:sz w:val="22"/>
          <w:szCs w:val="22"/>
        </w:rPr>
        <w:tab/>
        <w:t>mall store location/free-standing store location</w:t>
      </w:r>
    </w:p>
    <w:p w14:paraId="33BA6EA7" w14:textId="7B681CC5" w:rsidR="00A91D31" w:rsidRDefault="00A91D31" w:rsidP="00A91D31">
      <w:pPr>
        <w:tabs>
          <w:tab w:val="left" w:pos="360"/>
        </w:tabs>
        <w:rPr>
          <w:rFonts w:asciiTheme="majorHAnsi" w:hAnsiTheme="majorHAnsi" w:cstheme="majorHAnsi"/>
          <w:sz w:val="22"/>
          <w:szCs w:val="22"/>
        </w:rPr>
      </w:pPr>
      <w:r>
        <w:rPr>
          <w:rFonts w:asciiTheme="majorHAnsi" w:hAnsiTheme="majorHAnsi" w:cstheme="majorHAnsi"/>
          <w:sz w:val="22"/>
          <w:szCs w:val="22"/>
        </w:rPr>
        <w:tab/>
        <w:t>offers delivery/doesn’t offer delivery</w:t>
      </w:r>
    </w:p>
    <w:p w14:paraId="1B4F690D" w14:textId="52C2B918" w:rsidR="00A91D31" w:rsidRDefault="00A91D31" w:rsidP="00A91D31">
      <w:pPr>
        <w:tabs>
          <w:tab w:val="left" w:pos="360"/>
        </w:tabs>
        <w:rPr>
          <w:rFonts w:asciiTheme="majorHAnsi" w:hAnsiTheme="majorHAnsi" w:cstheme="majorHAnsi"/>
          <w:sz w:val="22"/>
          <w:szCs w:val="22"/>
        </w:rPr>
      </w:pPr>
      <w:r>
        <w:rPr>
          <w:rFonts w:asciiTheme="majorHAnsi" w:hAnsiTheme="majorHAnsi" w:cstheme="majorHAnsi"/>
          <w:sz w:val="22"/>
          <w:szCs w:val="22"/>
        </w:rPr>
        <w:tab/>
      </w:r>
    </w:p>
    <w:p w14:paraId="25F2E573" w14:textId="2EBF9778" w:rsidR="00EF7372" w:rsidRDefault="00EF7372" w:rsidP="00EF7372">
      <w:pPr>
        <w:rPr>
          <w:rFonts w:asciiTheme="majorHAnsi" w:hAnsiTheme="majorHAnsi" w:cstheme="majorHAnsi"/>
          <w:sz w:val="22"/>
          <w:szCs w:val="22"/>
        </w:rPr>
      </w:pPr>
      <w:r>
        <w:rPr>
          <w:rFonts w:asciiTheme="majorHAnsi" w:hAnsiTheme="majorHAnsi" w:cstheme="majorHAnsi"/>
          <w:b/>
          <w:bCs/>
          <w:i/>
          <w:iCs/>
          <w:sz w:val="22"/>
          <w:szCs w:val="22"/>
        </w:rPr>
        <w:t>Ordinal</w:t>
      </w:r>
      <w:r w:rsidRPr="00EF7372">
        <w:rPr>
          <w:rFonts w:asciiTheme="majorHAnsi" w:hAnsiTheme="majorHAnsi" w:cstheme="majorHAnsi"/>
          <w:b/>
          <w:bCs/>
          <w:i/>
          <w:iCs/>
          <w:sz w:val="22"/>
          <w:szCs w:val="22"/>
        </w:rPr>
        <w:t xml:space="preserve"> variables</w:t>
      </w:r>
      <w:r>
        <w:rPr>
          <w:rFonts w:asciiTheme="majorHAnsi" w:hAnsiTheme="majorHAnsi" w:cstheme="majorHAnsi"/>
          <w:sz w:val="22"/>
          <w:szCs w:val="22"/>
        </w:rPr>
        <w:t xml:space="preserve"> have ordered categories:</w:t>
      </w:r>
    </w:p>
    <w:p w14:paraId="07229670" w14:textId="156D8F42" w:rsidR="00EF7372" w:rsidRDefault="00EF7372" w:rsidP="00EF7372">
      <w:pPr>
        <w:tabs>
          <w:tab w:val="left" w:pos="360"/>
        </w:tabs>
        <w:rPr>
          <w:rFonts w:asciiTheme="majorHAnsi" w:hAnsiTheme="majorHAnsi" w:cstheme="majorHAnsi"/>
          <w:sz w:val="22"/>
          <w:szCs w:val="22"/>
        </w:rPr>
      </w:pPr>
      <w:r>
        <w:rPr>
          <w:rFonts w:asciiTheme="majorHAnsi" w:hAnsiTheme="majorHAnsi" w:cstheme="majorHAnsi"/>
          <w:sz w:val="22"/>
          <w:szCs w:val="22"/>
        </w:rPr>
        <w:tab/>
        <w:t>age categories (18-25, 26-35, 36-45, 46-60, 60+)</w:t>
      </w:r>
    </w:p>
    <w:p w14:paraId="1343AA8F" w14:textId="0A95D3D2" w:rsidR="00EF7372" w:rsidRDefault="00EF7372" w:rsidP="00A91D31">
      <w:pPr>
        <w:tabs>
          <w:tab w:val="left" w:pos="360"/>
        </w:tabs>
        <w:rPr>
          <w:rFonts w:asciiTheme="majorHAnsi" w:hAnsiTheme="majorHAnsi" w:cstheme="majorHAnsi"/>
          <w:sz w:val="22"/>
          <w:szCs w:val="22"/>
        </w:rPr>
      </w:pPr>
      <w:r>
        <w:rPr>
          <w:rFonts w:asciiTheme="majorHAnsi" w:hAnsiTheme="majorHAnsi" w:cstheme="majorHAnsi"/>
          <w:sz w:val="22"/>
          <w:szCs w:val="22"/>
        </w:rPr>
        <w:tab/>
        <w:t>movie ratings (</w:t>
      </w:r>
      <w:r w:rsidR="00D257E4">
        <w:rPr>
          <w:rFonts w:asciiTheme="majorHAnsi" w:hAnsiTheme="majorHAnsi" w:cstheme="majorHAnsi"/>
          <w:sz w:val="22"/>
          <w:szCs w:val="22"/>
        </w:rPr>
        <w:t>G, PG, PG-13, R, NC-17)</w:t>
      </w:r>
    </w:p>
    <w:p w14:paraId="16C75A0D" w14:textId="634D5C78" w:rsidR="00EF7372" w:rsidRDefault="00EF7372" w:rsidP="00A91D31">
      <w:pPr>
        <w:tabs>
          <w:tab w:val="left" w:pos="360"/>
        </w:tabs>
        <w:rPr>
          <w:rFonts w:asciiTheme="majorHAnsi" w:hAnsiTheme="majorHAnsi" w:cstheme="majorHAnsi"/>
          <w:sz w:val="22"/>
          <w:szCs w:val="22"/>
        </w:rPr>
      </w:pPr>
      <w:r>
        <w:rPr>
          <w:rFonts w:asciiTheme="majorHAnsi" w:hAnsiTheme="majorHAnsi" w:cstheme="majorHAnsi"/>
          <w:sz w:val="22"/>
          <w:szCs w:val="22"/>
        </w:rPr>
        <w:tab/>
        <w:t>clothing sizes (small, medium, large)</w:t>
      </w:r>
    </w:p>
    <w:p w14:paraId="0C369FD9" w14:textId="77777777" w:rsidR="00A91D31" w:rsidRDefault="00A91D31" w:rsidP="00A91D31">
      <w:pPr>
        <w:tabs>
          <w:tab w:val="left" w:pos="360"/>
        </w:tabs>
        <w:rPr>
          <w:rFonts w:asciiTheme="majorHAnsi" w:hAnsiTheme="majorHAnsi" w:cstheme="majorHAnsi"/>
          <w:sz w:val="22"/>
          <w:szCs w:val="22"/>
        </w:rPr>
      </w:pPr>
    </w:p>
    <w:p w14:paraId="4AA417A9" w14:textId="77777777" w:rsidR="00A91D31" w:rsidRDefault="00A91D31" w:rsidP="00A91D31">
      <w:pPr>
        <w:rPr>
          <w:rFonts w:asciiTheme="majorHAnsi" w:hAnsiTheme="majorHAnsi" w:cstheme="majorHAnsi"/>
          <w:sz w:val="22"/>
          <w:szCs w:val="22"/>
        </w:rPr>
      </w:pPr>
      <w:r>
        <w:rPr>
          <w:rFonts w:asciiTheme="majorHAnsi" w:hAnsiTheme="majorHAnsi" w:cstheme="majorHAnsi"/>
          <w:b/>
          <w:bCs/>
          <w:i/>
          <w:iCs/>
          <w:sz w:val="22"/>
          <w:szCs w:val="22"/>
        </w:rPr>
        <w:t>Interval</w:t>
      </w:r>
      <w:r w:rsidRPr="00A91D31">
        <w:rPr>
          <w:rFonts w:asciiTheme="majorHAnsi" w:hAnsiTheme="majorHAnsi" w:cstheme="majorHAnsi"/>
          <w:b/>
          <w:bCs/>
          <w:i/>
          <w:iCs/>
          <w:sz w:val="22"/>
          <w:szCs w:val="22"/>
        </w:rPr>
        <w:t xml:space="preserve"> variables</w:t>
      </w:r>
      <w:r>
        <w:rPr>
          <w:rFonts w:asciiTheme="majorHAnsi" w:hAnsiTheme="majorHAnsi" w:cstheme="majorHAnsi"/>
          <w:sz w:val="22"/>
          <w:szCs w:val="22"/>
        </w:rPr>
        <w:t xml:space="preserve"> are scaled variables with equal distances between scale points:</w:t>
      </w:r>
    </w:p>
    <w:p w14:paraId="09CCAA7C" w14:textId="77777777" w:rsidR="00A91D31" w:rsidRPr="00D257E4" w:rsidRDefault="00A91D31" w:rsidP="00A91D31">
      <w:pPr>
        <w:rPr>
          <w:rFonts w:asciiTheme="majorHAnsi" w:hAnsiTheme="majorHAnsi" w:cstheme="majorHAnsi"/>
          <w:sz w:val="10"/>
          <w:szCs w:val="10"/>
        </w:rPr>
      </w:pPr>
    </w:p>
    <w:p w14:paraId="697F58F1" w14:textId="070FF45A" w:rsidR="00A91D31" w:rsidRDefault="00A91D31" w:rsidP="00A91D31">
      <w:pPr>
        <w:tabs>
          <w:tab w:val="left" w:pos="360"/>
        </w:tabs>
        <w:rPr>
          <w:rFonts w:asciiTheme="majorHAnsi" w:hAnsiTheme="majorHAnsi" w:cstheme="majorHAnsi"/>
          <w:sz w:val="22"/>
          <w:szCs w:val="22"/>
        </w:rPr>
      </w:pPr>
      <w:r>
        <w:rPr>
          <w:rFonts w:asciiTheme="majorHAnsi" w:hAnsiTheme="majorHAnsi" w:cstheme="majorHAnsi"/>
          <w:sz w:val="22"/>
          <w:szCs w:val="22"/>
        </w:rPr>
        <w:tab/>
        <w:t>Job performance evaluation, where 1 = far below expectations and 10 = outstanding performance</w:t>
      </w:r>
    </w:p>
    <w:p w14:paraId="44C53B7F" w14:textId="0A1DCF74" w:rsidR="00A91D31" w:rsidRPr="00D257E4" w:rsidRDefault="00A91D31" w:rsidP="00A91D31">
      <w:pPr>
        <w:tabs>
          <w:tab w:val="left" w:pos="360"/>
        </w:tabs>
        <w:rPr>
          <w:rFonts w:asciiTheme="majorHAnsi" w:hAnsiTheme="majorHAnsi" w:cstheme="majorHAnsi"/>
          <w:sz w:val="10"/>
          <w:szCs w:val="10"/>
        </w:rPr>
      </w:pPr>
    </w:p>
    <w:p w14:paraId="34AC55CE" w14:textId="15CF4C75" w:rsidR="00A91D31" w:rsidRDefault="00A91D31" w:rsidP="00A91D31">
      <w:pPr>
        <w:tabs>
          <w:tab w:val="left" w:pos="360"/>
        </w:tabs>
        <w:rPr>
          <w:rFonts w:asciiTheme="majorHAnsi" w:hAnsiTheme="majorHAnsi" w:cstheme="majorHAnsi"/>
          <w:sz w:val="22"/>
          <w:szCs w:val="22"/>
        </w:rPr>
      </w:pPr>
      <w:r>
        <w:rPr>
          <w:rFonts w:asciiTheme="majorHAnsi" w:hAnsiTheme="majorHAnsi" w:cstheme="majorHAnsi"/>
          <w:sz w:val="22"/>
          <w:szCs w:val="22"/>
        </w:rPr>
        <w:tab/>
        <w:t>Taste evaluation scale, where 1 = tastes terrible and 7 = tastes delicious</w:t>
      </w:r>
    </w:p>
    <w:p w14:paraId="4CB4D236" w14:textId="4FF133D0" w:rsidR="00A91D31" w:rsidRPr="00D257E4" w:rsidRDefault="00A91D31" w:rsidP="00A91D31">
      <w:pPr>
        <w:tabs>
          <w:tab w:val="left" w:pos="360"/>
        </w:tabs>
        <w:rPr>
          <w:rFonts w:asciiTheme="majorHAnsi" w:hAnsiTheme="majorHAnsi" w:cstheme="majorHAnsi"/>
          <w:sz w:val="10"/>
          <w:szCs w:val="10"/>
        </w:rPr>
      </w:pPr>
    </w:p>
    <w:p w14:paraId="50B3FDC2" w14:textId="69CCAB78" w:rsidR="00A91D31" w:rsidRDefault="00A91D31" w:rsidP="00A91D31">
      <w:pPr>
        <w:tabs>
          <w:tab w:val="left" w:pos="360"/>
        </w:tabs>
        <w:rPr>
          <w:rFonts w:asciiTheme="majorHAnsi" w:hAnsiTheme="majorHAnsi" w:cstheme="majorHAnsi"/>
          <w:sz w:val="22"/>
          <w:szCs w:val="22"/>
        </w:rPr>
      </w:pPr>
      <w:r>
        <w:rPr>
          <w:rFonts w:asciiTheme="majorHAnsi" w:hAnsiTheme="majorHAnsi" w:cstheme="majorHAnsi"/>
          <w:sz w:val="22"/>
          <w:szCs w:val="22"/>
        </w:rPr>
        <w:tab/>
        <w:t>A variable like the income measure below, which has equal distances between categories</w:t>
      </w:r>
    </w:p>
    <w:p w14:paraId="7F9F8374" w14:textId="2ABC8116" w:rsidR="00A91D31" w:rsidRDefault="00A91D31" w:rsidP="00A91D31">
      <w:pPr>
        <w:tabs>
          <w:tab w:val="left" w:pos="630"/>
        </w:tabs>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 xml:space="preserve">––– less than $25,000 </w:t>
      </w:r>
    </w:p>
    <w:p w14:paraId="33290C78" w14:textId="76A08583" w:rsidR="00A91D31" w:rsidRDefault="00A91D31" w:rsidP="00A91D31">
      <w:pPr>
        <w:tabs>
          <w:tab w:val="left" w:pos="630"/>
        </w:tabs>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 $25,000 - $49,999</w:t>
      </w:r>
    </w:p>
    <w:p w14:paraId="4CF89523" w14:textId="51E93888" w:rsidR="00A91D31" w:rsidRDefault="00A91D31" w:rsidP="00A91D31">
      <w:pPr>
        <w:tabs>
          <w:tab w:val="left" w:pos="630"/>
        </w:tabs>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 $50,000 - $74,999</w:t>
      </w:r>
    </w:p>
    <w:p w14:paraId="2F04F775" w14:textId="1683E23C" w:rsidR="00A91D31" w:rsidRDefault="00A91D31" w:rsidP="00A91D31">
      <w:pPr>
        <w:tabs>
          <w:tab w:val="left" w:pos="630"/>
        </w:tabs>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 $75,000 - $99,999</w:t>
      </w:r>
    </w:p>
    <w:p w14:paraId="542953A7" w14:textId="1356E981" w:rsidR="00A91D31" w:rsidRDefault="00A91D31" w:rsidP="00A91D31">
      <w:pPr>
        <w:tabs>
          <w:tab w:val="left" w:pos="630"/>
        </w:tabs>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 $100,000 - $124,999</w:t>
      </w:r>
    </w:p>
    <w:p w14:paraId="507B17EA" w14:textId="518A17B8" w:rsidR="00A91D31" w:rsidRDefault="00A91D31" w:rsidP="00A91D31">
      <w:pPr>
        <w:tabs>
          <w:tab w:val="left" w:pos="630"/>
        </w:tabs>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 $125,000 - $149,999</w:t>
      </w:r>
    </w:p>
    <w:p w14:paraId="3F9E17D4" w14:textId="4DDF69F5" w:rsidR="00A91D31" w:rsidRDefault="00A91D31" w:rsidP="00A91D31">
      <w:pPr>
        <w:tabs>
          <w:tab w:val="left" w:pos="360"/>
        </w:tabs>
        <w:rPr>
          <w:rFonts w:asciiTheme="majorHAnsi" w:hAnsiTheme="majorHAnsi" w:cstheme="majorHAnsi"/>
          <w:sz w:val="22"/>
          <w:szCs w:val="22"/>
        </w:rPr>
      </w:pPr>
    </w:p>
    <w:p w14:paraId="0EF0AC41" w14:textId="2C44F8A7" w:rsidR="00A91D31" w:rsidRDefault="00A91D31" w:rsidP="00A91D31">
      <w:pPr>
        <w:tabs>
          <w:tab w:val="left" w:pos="360"/>
        </w:tabs>
        <w:rPr>
          <w:rFonts w:asciiTheme="majorHAnsi" w:hAnsiTheme="majorHAnsi" w:cstheme="majorHAnsi"/>
          <w:sz w:val="22"/>
          <w:szCs w:val="22"/>
        </w:rPr>
      </w:pPr>
      <w:r>
        <w:rPr>
          <w:rFonts w:asciiTheme="majorHAnsi" w:hAnsiTheme="majorHAnsi" w:cstheme="majorHAnsi"/>
          <w:b/>
          <w:bCs/>
          <w:i/>
          <w:iCs/>
          <w:sz w:val="22"/>
          <w:szCs w:val="22"/>
        </w:rPr>
        <w:t>Ratio</w:t>
      </w:r>
      <w:r w:rsidRPr="00A91D31">
        <w:rPr>
          <w:rFonts w:asciiTheme="majorHAnsi" w:hAnsiTheme="majorHAnsi" w:cstheme="majorHAnsi"/>
          <w:b/>
          <w:bCs/>
          <w:i/>
          <w:iCs/>
          <w:sz w:val="22"/>
          <w:szCs w:val="22"/>
        </w:rPr>
        <w:t xml:space="preserve"> variables</w:t>
      </w:r>
      <w:r>
        <w:rPr>
          <w:rFonts w:asciiTheme="majorHAnsi" w:hAnsiTheme="majorHAnsi" w:cstheme="majorHAnsi"/>
          <w:sz w:val="22"/>
          <w:szCs w:val="22"/>
        </w:rPr>
        <w:t xml:space="preserve"> have specific </w:t>
      </w:r>
      <w:r w:rsidRPr="00A91D31">
        <w:rPr>
          <w:rFonts w:asciiTheme="majorHAnsi" w:hAnsiTheme="majorHAnsi" w:cstheme="majorHAnsi"/>
          <w:sz w:val="22"/>
          <w:szCs w:val="22"/>
          <w:u w:val="single"/>
        </w:rPr>
        <w:t>quantities</w:t>
      </w:r>
      <w:r w:rsidRPr="00A91D31">
        <w:rPr>
          <w:rFonts w:asciiTheme="majorHAnsi" w:hAnsiTheme="majorHAnsi" w:cstheme="majorHAnsi"/>
          <w:sz w:val="22"/>
          <w:szCs w:val="22"/>
        </w:rPr>
        <w:t>, such as</w:t>
      </w:r>
    </w:p>
    <w:p w14:paraId="54C3238A" w14:textId="6D03F06A" w:rsidR="00A91D31" w:rsidRDefault="00A91D31" w:rsidP="00A91D31">
      <w:pPr>
        <w:tabs>
          <w:tab w:val="left" w:pos="360"/>
        </w:tabs>
        <w:rPr>
          <w:rFonts w:asciiTheme="majorHAnsi" w:hAnsiTheme="majorHAnsi" w:cstheme="majorHAnsi"/>
          <w:sz w:val="22"/>
          <w:szCs w:val="22"/>
        </w:rPr>
      </w:pPr>
    </w:p>
    <w:p w14:paraId="4B2AF2DE" w14:textId="11A29627" w:rsidR="00A91D31" w:rsidRDefault="00A91D31" w:rsidP="00A91D31">
      <w:pPr>
        <w:tabs>
          <w:tab w:val="left" w:pos="360"/>
        </w:tabs>
        <w:rPr>
          <w:rFonts w:asciiTheme="majorHAnsi" w:hAnsiTheme="majorHAnsi" w:cstheme="majorHAnsi"/>
          <w:sz w:val="22"/>
          <w:szCs w:val="22"/>
        </w:rPr>
      </w:pPr>
      <w:r>
        <w:rPr>
          <w:rFonts w:asciiTheme="majorHAnsi" w:hAnsiTheme="majorHAnsi" w:cstheme="majorHAnsi"/>
          <w:sz w:val="22"/>
          <w:szCs w:val="22"/>
        </w:rPr>
        <w:tab/>
        <w:t>number of employees</w:t>
      </w:r>
    </w:p>
    <w:p w14:paraId="25671675" w14:textId="04C824EF" w:rsidR="00A91D31" w:rsidRDefault="00A91D31" w:rsidP="00A91D31">
      <w:pPr>
        <w:tabs>
          <w:tab w:val="left" w:pos="360"/>
        </w:tabs>
        <w:rPr>
          <w:rFonts w:asciiTheme="majorHAnsi" w:hAnsiTheme="majorHAnsi" w:cstheme="majorHAnsi"/>
          <w:sz w:val="22"/>
          <w:szCs w:val="22"/>
        </w:rPr>
      </w:pPr>
      <w:r>
        <w:rPr>
          <w:rFonts w:asciiTheme="majorHAnsi" w:hAnsiTheme="majorHAnsi" w:cstheme="majorHAnsi"/>
          <w:sz w:val="22"/>
          <w:szCs w:val="22"/>
        </w:rPr>
        <w:tab/>
        <w:t>number of years of work experience</w:t>
      </w:r>
    </w:p>
    <w:p w14:paraId="0D3D954E" w14:textId="1547B73A" w:rsidR="00A91D31" w:rsidRDefault="00A91D31" w:rsidP="00A91D31">
      <w:pPr>
        <w:tabs>
          <w:tab w:val="left" w:pos="360"/>
        </w:tabs>
        <w:rPr>
          <w:rFonts w:asciiTheme="majorHAnsi" w:hAnsiTheme="majorHAnsi" w:cstheme="majorHAnsi"/>
          <w:sz w:val="22"/>
          <w:szCs w:val="22"/>
        </w:rPr>
      </w:pPr>
      <w:r>
        <w:rPr>
          <w:rFonts w:asciiTheme="majorHAnsi" w:hAnsiTheme="majorHAnsi" w:cstheme="majorHAnsi"/>
          <w:sz w:val="22"/>
          <w:szCs w:val="22"/>
        </w:rPr>
        <w:tab/>
        <w:t>points on a test</w:t>
      </w:r>
    </w:p>
    <w:p w14:paraId="7B4CF80B" w14:textId="18545F24" w:rsidR="00A91D31" w:rsidRDefault="00A91D31" w:rsidP="00A91D31">
      <w:pPr>
        <w:tabs>
          <w:tab w:val="left" w:pos="360"/>
        </w:tabs>
        <w:rPr>
          <w:rFonts w:asciiTheme="majorHAnsi" w:hAnsiTheme="majorHAnsi" w:cstheme="majorHAnsi"/>
          <w:sz w:val="22"/>
          <w:szCs w:val="22"/>
        </w:rPr>
      </w:pPr>
      <w:r>
        <w:rPr>
          <w:rFonts w:asciiTheme="majorHAnsi" w:hAnsiTheme="majorHAnsi" w:cstheme="majorHAnsi"/>
          <w:sz w:val="22"/>
          <w:szCs w:val="22"/>
        </w:rPr>
        <w:tab/>
        <w:t>price of a pair of jeans</w:t>
      </w:r>
    </w:p>
    <w:p w14:paraId="524C1F53" w14:textId="3D62E494" w:rsidR="00A91D31" w:rsidRDefault="00A91D31" w:rsidP="00A91D31">
      <w:pPr>
        <w:tabs>
          <w:tab w:val="left" w:pos="360"/>
        </w:tabs>
        <w:rPr>
          <w:rFonts w:asciiTheme="majorHAnsi" w:hAnsiTheme="majorHAnsi" w:cstheme="majorHAnsi"/>
          <w:sz w:val="22"/>
          <w:szCs w:val="22"/>
        </w:rPr>
      </w:pPr>
      <w:r>
        <w:rPr>
          <w:rFonts w:asciiTheme="majorHAnsi" w:hAnsiTheme="majorHAnsi" w:cstheme="majorHAnsi"/>
          <w:sz w:val="22"/>
          <w:szCs w:val="22"/>
        </w:rPr>
        <w:t xml:space="preserve">  </w:t>
      </w:r>
    </w:p>
    <w:p w14:paraId="15E7CB6C" w14:textId="77777777" w:rsidR="00D257E4" w:rsidRDefault="00D257E4" w:rsidP="00A91D31">
      <w:pPr>
        <w:tabs>
          <w:tab w:val="left" w:pos="360"/>
        </w:tabs>
        <w:rPr>
          <w:rFonts w:asciiTheme="majorHAnsi" w:hAnsiTheme="majorHAnsi" w:cstheme="majorHAnsi"/>
          <w:sz w:val="22"/>
          <w:szCs w:val="22"/>
        </w:rPr>
      </w:pPr>
    </w:p>
    <w:p w14:paraId="5FA0164A" w14:textId="2832BBFF" w:rsidR="00D257E4" w:rsidRDefault="00D257E4" w:rsidP="00A91D31">
      <w:pPr>
        <w:tabs>
          <w:tab w:val="left" w:pos="360"/>
        </w:tabs>
        <w:rPr>
          <w:rFonts w:asciiTheme="majorHAnsi" w:hAnsiTheme="majorHAnsi" w:cstheme="majorHAnsi"/>
          <w:sz w:val="22"/>
          <w:szCs w:val="22"/>
        </w:rPr>
      </w:pPr>
      <w:r>
        <w:rPr>
          <w:rFonts w:asciiTheme="majorHAnsi" w:hAnsiTheme="majorHAnsi" w:cstheme="majorHAnsi"/>
          <w:sz w:val="22"/>
          <w:szCs w:val="22"/>
        </w:rPr>
        <w:t>Only binary, interval, and ratio level variables can be used in regression analysis</w:t>
      </w:r>
    </w:p>
    <w:p w14:paraId="498A54C5" w14:textId="7873B6E9" w:rsidR="00A91D31" w:rsidRDefault="00A91D31" w:rsidP="00A91D31">
      <w:pPr>
        <w:tabs>
          <w:tab w:val="left" w:pos="360"/>
        </w:tabs>
        <w:rPr>
          <w:rFonts w:asciiTheme="majorHAnsi" w:hAnsiTheme="majorHAnsi" w:cstheme="majorHAnsi"/>
          <w:sz w:val="22"/>
          <w:szCs w:val="22"/>
        </w:rPr>
      </w:pPr>
    </w:p>
    <w:p w14:paraId="0A3D1032" w14:textId="63A2F1E7" w:rsidR="00D257E4" w:rsidRDefault="00D257E4" w:rsidP="00A91D31">
      <w:pPr>
        <w:tabs>
          <w:tab w:val="left" w:pos="360"/>
        </w:tabs>
        <w:rPr>
          <w:rFonts w:asciiTheme="majorHAnsi" w:hAnsiTheme="majorHAnsi" w:cstheme="majorHAnsi"/>
          <w:sz w:val="22"/>
          <w:szCs w:val="22"/>
        </w:rPr>
      </w:pPr>
    </w:p>
    <w:p w14:paraId="7D271D68" w14:textId="60A00D99" w:rsidR="00D257E4" w:rsidRDefault="00D257E4" w:rsidP="00A91D31">
      <w:pPr>
        <w:tabs>
          <w:tab w:val="left" w:pos="360"/>
        </w:tabs>
        <w:rPr>
          <w:rFonts w:asciiTheme="majorHAnsi" w:hAnsiTheme="majorHAnsi" w:cstheme="majorHAnsi"/>
          <w:sz w:val="22"/>
          <w:szCs w:val="22"/>
        </w:rPr>
      </w:pPr>
    </w:p>
    <w:p w14:paraId="7736994B" w14:textId="04A3D5F9" w:rsidR="00D257E4" w:rsidRDefault="00D257E4" w:rsidP="00A91D31">
      <w:pPr>
        <w:tabs>
          <w:tab w:val="left" w:pos="360"/>
        </w:tabs>
        <w:rPr>
          <w:rFonts w:asciiTheme="majorHAnsi" w:hAnsiTheme="majorHAnsi" w:cstheme="majorHAnsi"/>
          <w:sz w:val="22"/>
          <w:szCs w:val="22"/>
        </w:rPr>
      </w:pPr>
    </w:p>
    <w:p w14:paraId="1C547186" w14:textId="77777777" w:rsidR="00D257E4" w:rsidRDefault="00D257E4" w:rsidP="00A91D31">
      <w:pPr>
        <w:tabs>
          <w:tab w:val="left" w:pos="360"/>
        </w:tabs>
        <w:rPr>
          <w:rFonts w:asciiTheme="majorHAnsi" w:hAnsiTheme="majorHAnsi" w:cstheme="majorHAnsi"/>
          <w:sz w:val="22"/>
          <w:szCs w:val="22"/>
        </w:rPr>
      </w:pPr>
    </w:p>
    <w:p w14:paraId="311AAEC6" w14:textId="77BC7579" w:rsidR="00A91D31" w:rsidRDefault="00A91D31" w:rsidP="00A91D31">
      <w:pPr>
        <w:tabs>
          <w:tab w:val="left" w:pos="360"/>
        </w:tabs>
        <w:rPr>
          <w:rFonts w:asciiTheme="majorHAnsi" w:hAnsiTheme="majorHAnsi" w:cstheme="majorHAnsi"/>
          <w:sz w:val="22"/>
          <w:szCs w:val="22"/>
        </w:rPr>
      </w:pPr>
    </w:p>
    <w:p w14:paraId="13F38B56" w14:textId="77777777" w:rsidR="004B3B70" w:rsidRDefault="004B3B70" w:rsidP="00A91D31">
      <w:pPr>
        <w:tabs>
          <w:tab w:val="left" w:pos="360"/>
        </w:tabs>
        <w:rPr>
          <w:rFonts w:asciiTheme="majorHAnsi" w:hAnsiTheme="majorHAnsi" w:cstheme="majorHAnsi"/>
          <w:sz w:val="22"/>
          <w:szCs w:val="22"/>
        </w:rPr>
      </w:pPr>
    </w:p>
    <w:p w14:paraId="58426E96" w14:textId="7E67571E" w:rsidR="00A91D31" w:rsidRPr="00A91D31" w:rsidRDefault="00A91D31" w:rsidP="00A91D31">
      <w:pPr>
        <w:tabs>
          <w:tab w:val="left" w:pos="360"/>
        </w:tabs>
        <w:rPr>
          <w:rFonts w:asciiTheme="majorHAnsi" w:hAnsiTheme="majorHAnsi" w:cstheme="majorHAnsi"/>
          <w:b/>
          <w:bCs/>
          <w:sz w:val="22"/>
          <w:szCs w:val="22"/>
        </w:rPr>
      </w:pPr>
      <w:r w:rsidRPr="00A91D31">
        <w:rPr>
          <w:rFonts w:asciiTheme="majorHAnsi" w:hAnsiTheme="majorHAnsi" w:cstheme="majorHAnsi"/>
          <w:b/>
          <w:bCs/>
          <w:sz w:val="22"/>
          <w:szCs w:val="22"/>
        </w:rPr>
        <w:t>Identifying suitable independent variables</w:t>
      </w:r>
    </w:p>
    <w:p w14:paraId="5D861FDE" w14:textId="74E50EC0" w:rsidR="00A91D31" w:rsidRDefault="00A91D31" w:rsidP="00A91D31">
      <w:pPr>
        <w:tabs>
          <w:tab w:val="left" w:pos="360"/>
        </w:tabs>
        <w:rPr>
          <w:rFonts w:asciiTheme="majorHAnsi" w:hAnsiTheme="majorHAnsi" w:cstheme="majorHAnsi"/>
          <w:sz w:val="22"/>
          <w:szCs w:val="22"/>
        </w:rPr>
      </w:pPr>
    </w:p>
    <w:p w14:paraId="2DF69B28" w14:textId="1C13CF96" w:rsidR="00A91D31" w:rsidRDefault="002E717F" w:rsidP="00A91D31">
      <w:pPr>
        <w:tabs>
          <w:tab w:val="left" w:pos="360"/>
        </w:tabs>
        <w:rPr>
          <w:rFonts w:asciiTheme="majorHAnsi" w:hAnsiTheme="majorHAnsi" w:cstheme="majorHAnsi"/>
          <w:sz w:val="22"/>
          <w:szCs w:val="22"/>
        </w:rPr>
      </w:pPr>
      <w:r>
        <w:rPr>
          <w:rFonts w:asciiTheme="majorHAnsi" w:hAnsiTheme="majorHAnsi" w:cstheme="majorHAnsi"/>
          <w:sz w:val="22"/>
          <w:szCs w:val="22"/>
        </w:rPr>
        <w:t>Prime Fit</w:t>
      </w:r>
      <w:r w:rsidR="00A91D31">
        <w:rPr>
          <w:rFonts w:asciiTheme="majorHAnsi" w:hAnsiTheme="majorHAnsi" w:cstheme="majorHAnsi"/>
          <w:sz w:val="22"/>
          <w:szCs w:val="22"/>
        </w:rPr>
        <w:t xml:space="preserve"> is a chain of 72 fitness centers on the west coast.  An analyst at the company is developing a model to identify the characteristics of gym locations that are most effective in retaining members.</w:t>
      </w:r>
    </w:p>
    <w:p w14:paraId="09D87F1E" w14:textId="5191627C" w:rsidR="00A91D31" w:rsidRDefault="00A91D31" w:rsidP="00A91D31">
      <w:pPr>
        <w:tabs>
          <w:tab w:val="left" w:pos="360"/>
        </w:tabs>
        <w:rPr>
          <w:rFonts w:asciiTheme="majorHAnsi" w:hAnsiTheme="majorHAnsi" w:cstheme="majorHAnsi"/>
          <w:sz w:val="22"/>
          <w:szCs w:val="22"/>
        </w:rPr>
      </w:pPr>
    </w:p>
    <w:p w14:paraId="50064685" w14:textId="75CAC794" w:rsidR="002E717F" w:rsidRDefault="002E717F" w:rsidP="00A91D31">
      <w:pPr>
        <w:tabs>
          <w:tab w:val="left" w:pos="360"/>
        </w:tabs>
        <w:rPr>
          <w:rFonts w:asciiTheme="majorHAnsi" w:hAnsiTheme="majorHAnsi" w:cstheme="majorHAnsi"/>
          <w:sz w:val="22"/>
          <w:szCs w:val="22"/>
        </w:rPr>
      </w:pPr>
      <w:r>
        <w:rPr>
          <w:rFonts w:asciiTheme="majorHAnsi" w:hAnsiTheme="majorHAnsi" w:cstheme="majorHAnsi"/>
          <w:sz w:val="22"/>
          <w:szCs w:val="22"/>
        </w:rPr>
        <w:t>The dependent variable will be the percentage of members who renew their membership after their first 12-month contract.</w:t>
      </w:r>
    </w:p>
    <w:p w14:paraId="7F575C7E" w14:textId="77777777" w:rsidR="002E717F" w:rsidRDefault="002E717F" w:rsidP="00A91D31">
      <w:pPr>
        <w:tabs>
          <w:tab w:val="left" w:pos="360"/>
        </w:tabs>
        <w:rPr>
          <w:rFonts w:asciiTheme="majorHAnsi" w:hAnsiTheme="majorHAnsi" w:cstheme="majorHAnsi"/>
          <w:sz w:val="22"/>
          <w:szCs w:val="22"/>
        </w:rPr>
      </w:pPr>
    </w:p>
    <w:p w14:paraId="517C1EEA" w14:textId="5AF101F5" w:rsidR="00A91D31" w:rsidRDefault="002E717F" w:rsidP="00A91D31">
      <w:pPr>
        <w:tabs>
          <w:tab w:val="left" w:pos="360"/>
        </w:tabs>
        <w:rPr>
          <w:rFonts w:asciiTheme="majorHAnsi" w:hAnsiTheme="majorHAnsi" w:cstheme="majorHAnsi"/>
          <w:sz w:val="22"/>
          <w:szCs w:val="22"/>
        </w:rPr>
      </w:pPr>
      <w:r>
        <w:rPr>
          <w:rFonts w:asciiTheme="majorHAnsi" w:hAnsiTheme="majorHAnsi" w:cstheme="majorHAnsi"/>
          <w:sz w:val="22"/>
          <w:szCs w:val="22"/>
        </w:rPr>
        <w:t>For independent variables, below is</w:t>
      </w:r>
      <w:r w:rsidR="00A91D31">
        <w:rPr>
          <w:rFonts w:asciiTheme="majorHAnsi" w:hAnsiTheme="majorHAnsi" w:cstheme="majorHAnsi"/>
          <w:sz w:val="22"/>
          <w:szCs w:val="22"/>
        </w:rPr>
        <w:t xml:space="preserve"> a list of the variables the analyst has data for.  Which ones would be suitable to include in the model and which would not?  (In other words, which ones have the proper level of measurement for inclusion?)</w:t>
      </w:r>
    </w:p>
    <w:p w14:paraId="06A126EB" w14:textId="77777777" w:rsidR="002E717F" w:rsidRDefault="002E717F" w:rsidP="00A91D31">
      <w:pPr>
        <w:tabs>
          <w:tab w:val="left" w:pos="360"/>
        </w:tabs>
        <w:rPr>
          <w:rFonts w:asciiTheme="majorHAnsi" w:hAnsiTheme="majorHAnsi" w:cstheme="majorHAnsi"/>
          <w:sz w:val="22"/>
          <w:szCs w:val="22"/>
        </w:rPr>
      </w:pPr>
    </w:p>
    <w:p w14:paraId="6BF816DE" w14:textId="2067F8AF" w:rsidR="00A91D31" w:rsidRDefault="002E717F" w:rsidP="00A91D31">
      <w:pPr>
        <w:tabs>
          <w:tab w:val="left" w:pos="360"/>
        </w:tabs>
        <w:rPr>
          <w:rFonts w:asciiTheme="majorHAnsi" w:hAnsiTheme="majorHAnsi" w:cstheme="majorHAnsi"/>
          <w:sz w:val="22"/>
          <w:szCs w:val="22"/>
        </w:rPr>
      </w:pPr>
      <w:r>
        <w:rPr>
          <w:rFonts w:asciiTheme="majorHAnsi" w:hAnsiTheme="majorHAnsi" w:cstheme="majorHAnsi"/>
          <w:sz w:val="22"/>
          <w:szCs w:val="22"/>
        </w:rPr>
        <w:t>Potential independent variables</w:t>
      </w:r>
    </w:p>
    <w:p w14:paraId="4FBC0E57" w14:textId="41BA6A55" w:rsidR="002E717F" w:rsidRDefault="002E717F" w:rsidP="002E717F">
      <w:pPr>
        <w:pStyle w:val="ListParagraph"/>
        <w:numPr>
          <w:ilvl w:val="0"/>
          <w:numId w:val="6"/>
        </w:numPr>
        <w:tabs>
          <w:tab w:val="left" w:pos="360"/>
        </w:tabs>
        <w:rPr>
          <w:rFonts w:asciiTheme="majorHAnsi" w:hAnsiTheme="majorHAnsi" w:cstheme="majorHAnsi"/>
          <w:sz w:val="22"/>
          <w:szCs w:val="22"/>
        </w:rPr>
      </w:pPr>
      <w:r>
        <w:rPr>
          <w:rFonts w:asciiTheme="majorHAnsi" w:hAnsiTheme="majorHAnsi" w:cstheme="majorHAnsi"/>
          <w:sz w:val="22"/>
          <w:szCs w:val="22"/>
        </w:rPr>
        <w:t>size of the gym in square feet</w:t>
      </w:r>
    </w:p>
    <w:p w14:paraId="278E27EE" w14:textId="1F90103C" w:rsidR="002E717F" w:rsidRDefault="002E717F" w:rsidP="002E717F">
      <w:pPr>
        <w:pStyle w:val="ListParagraph"/>
        <w:numPr>
          <w:ilvl w:val="0"/>
          <w:numId w:val="6"/>
        </w:numPr>
        <w:tabs>
          <w:tab w:val="left" w:pos="360"/>
        </w:tabs>
        <w:rPr>
          <w:rFonts w:asciiTheme="majorHAnsi" w:hAnsiTheme="majorHAnsi" w:cstheme="majorHAnsi"/>
          <w:sz w:val="22"/>
          <w:szCs w:val="22"/>
        </w:rPr>
      </w:pPr>
      <w:r>
        <w:rPr>
          <w:rFonts w:asciiTheme="majorHAnsi" w:hAnsiTheme="majorHAnsi" w:cstheme="majorHAnsi"/>
          <w:sz w:val="22"/>
          <w:szCs w:val="22"/>
        </w:rPr>
        <w:t>number of personal trainers employed by the gym</w:t>
      </w:r>
    </w:p>
    <w:p w14:paraId="74CB7E1F" w14:textId="02FE0528" w:rsidR="002E717F" w:rsidRDefault="002E717F" w:rsidP="002E717F">
      <w:pPr>
        <w:pStyle w:val="ListParagraph"/>
        <w:numPr>
          <w:ilvl w:val="0"/>
          <w:numId w:val="6"/>
        </w:numPr>
        <w:tabs>
          <w:tab w:val="left" w:pos="360"/>
        </w:tabs>
        <w:rPr>
          <w:rFonts w:asciiTheme="majorHAnsi" w:hAnsiTheme="majorHAnsi" w:cstheme="majorHAnsi"/>
          <w:sz w:val="22"/>
          <w:szCs w:val="22"/>
        </w:rPr>
      </w:pPr>
      <w:r>
        <w:rPr>
          <w:rFonts w:asciiTheme="majorHAnsi" w:hAnsiTheme="majorHAnsi" w:cstheme="majorHAnsi"/>
          <w:sz w:val="22"/>
          <w:szCs w:val="22"/>
        </w:rPr>
        <w:t>number of miles to the closest competitor gym</w:t>
      </w:r>
    </w:p>
    <w:p w14:paraId="66187478" w14:textId="1B5D8437" w:rsidR="002E717F" w:rsidRDefault="002E717F" w:rsidP="002E717F">
      <w:pPr>
        <w:pStyle w:val="ListParagraph"/>
        <w:numPr>
          <w:ilvl w:val="0"/>
          <w:numId w:val="6"/>
        </w:numPr>
        <w:tabs>
          <w:tab w:val="left" w:pos="360"/>
        </w:tabs>
        <w:rPr>
          <w:rFonts w:asciiTheme="majorHAnsi" w:hAnsiTheme="majorHAnsi" w:cstheme="majorHAnsi"/>
          <w:sz w:val="22"/>
          <w:szCs w:val="22"/>
        </w:rPr>
      </w:pPr>
      <w:r>
        <w:rPr>
          <w:rFonts w:asciiTheme="majorHAnsi" w:hAnsiTheme="majorHAnsi" w:cstheme="majorHAnsi"/>
          <w:sz w:val="22"/>
          <w:szCs w:val="22"/>
        </w:rPr>
        <w:t>gym identification number</w:t>
      </w:r>
    </w:p>
    <w:p w14:paraId="6DA60346" w14:textId="250E2174" w:rsidR="002E717F" w:rsidRDefault="002E717F" w:rsidP="002E717F">
      <w:pPr>
        <w:pStyle w:val="ListParagraph"/>
        <w:numPr>
          <w:ilvl w:val="0"/>
          <w:numId w:val="6"/>
        </w:numPr>
        <w:tabs>
          <w:tab w:val="left" w:pos="360"/>
        </w:tabs>
        <w:rPr>
          <w:rFonts w:asciiTheme="majorHAnsi" w:hAnsiTheme="majorHAnsi" w:cstheme="majorHAnsi"/>
          <w:sz w:val="22"/>
          <w:szCs w:val="22"/>
        </w:rPr>
      </w:pPr>
      <w:r>
        <w:rPr>
          <w:rFonts w:asciiTheme="majorHAnsi" w:hAnsiTheme="majorHAnsi" w:cstheme="majorHAnsi"/>
          <w:sz w:val="22"/>
          <w:szCs w:val="22"/>
        </w:rPr>
        <w:t>whether the gym is free-standing or located within a strip mall</w:t>
      </w:r>
    </w:p>
    <w:p w14:paraId="2A262799" w14:textId="074B2F22" w:rsidR="002E717F" w:rsidRDefault="002E717F" w:rsidP="002E717F">
      <w:pPr>
        <w:pStyle w:val="ListParagraph"/>
        <w:numPr>
          <w:ilvl w:val="0"/>
          <w:numId w:val="6"/>
        </w:numPr>
        <w:tabs>
          <w:tab w:val="left" w:pos="360"/>
        </w:tabs>
        <w:rPr>
          <w:rFonts w:asciiTheme="majorHAnsi" w:hAnsiTheme="majorHAnsi" w:cstheme="majorHAnsi"/>
          <w:sz w:val="22"/>
          <w:szCs w:val="22"/>
        </w:rPr>
      </w:pPr>
      <w:r>
        <w:rPr>
          <w:rFonts w:asciiTheme="majorHAnsi" w:hAnsiTheme="majorHAnsi" w:cstheme="majorHAnsi"/>
          <w:sz w:val="22"/>
          <w:szCs w:val="22"/>
        </w:rPr>
        <w:t>score on most recent inspection report (graded 1 through 10)</w:t>
      </w:r>
    </w:p>
    <w:p w14:paraId="6A5BE80B" w14:textId="27D40F9C" w:rsidR="002E717F" w:rsidRDefault="002E717F" w:rsidP="002E717F">
      <w:pPr>
        <w:pStyle w:val="ListParagraph"/>
        <w:numPr>
          <w:ilvl w:val="0"/>
          <w:numId w:val="6"/>
        </w:numPr>
        <w:tabs>
          <w:tab w:val="left" w:pos="360"/>
        </w:tabs>
        <w:rPr>
          <w:rFonts w:asciiTheme="majorHAnsi" w:hAnsiTheme="majorHAnsi" w:cstheme="majorHAnsi"/>
          <w:sz w:val="22"/>
          <w:szCs w:val="22"/>
        </w:rPr>
      </w:pPr>
      <w:r>
        <w:rPr>
          <w:rFonts w:asciiTheme="majorHAnsi" w:hAnsiTheme="majorHAnsi" w:cstheme="majorHAnsi"/>
          <w:sz w:val="22"/>
          <w:szCs w:val="22"/>
        </w:rPr>
        <w:t>the state in which the gym is located</w:t>
      </w:r>
    </w:p>
    <w:p w14:paraId="0D67A054" w14:textId="22BB2ECD" w:rsidR="002E717F" w:rsidRDefault="002E717F" w:rsidP="002E717F">
      <w:pPr>
        <w:tabs>
          <w:tab w:val="left" w:pos="360"/>
        </w:tabs>
        <w:rPr>
          <w:rFonts w:asciiTheme="majorHAnsi" w:hAnsiTheme="majorHAnsi" w:cstheme="majorHAnsi"/>
          <w:sz w:val="22"/>
          <w:szCs w:val="22"/>
        </w:rPr>
      </w:pPr>
    </w:p>
    <w:p w14:paraId="01FF3D74" w14:textId="18803E32" w:rsidR="002E717F" w:rsidRPr="002E717F" w:rsidRDefault="002E717F" w:rsidP="002E717F">
      <w:pPr>
        <w:tabs>
          <w:tab w:val="left" w:pos="360"/>
        </w:tabs>
        <w:rPr>
          <w:rFonts w:asciiTheme="majorHAnsi" w:hAnsiTheme="majorHAnsi" w:cstheme="majorHAnsi"/>
          <w:sz w:val="22"/>
          <w:szCs w:val="22"/>
        </w:rPr>
      </w:pPr>
      <w:r>
        <w:rPr>
          <w:rFonts w:asciiTheme="majorHAnsi" w:hAnsiTheme="majorHAnsi" w:cstheme="majorHAnsi"/>
          <w:sz w:val="22"/>
          <w:szCs w:val="22"/>
        </w:rPr>
        <w:t xml:space="preserve">Which of the above variables should </w:t>
      </w:r>
      <w:r>
        <w:rPr>
          <w:rFonts w:asciiTheme="majorHAnsi" w:hAnsiTheme="majorHAnsi" w:cstheme="majorHAnsi"/>
          <w:sz w:val="22"/>
          <w:szCs w:val="22"/>
          <w:u w:val="single"/>
        </w:rPr>
        <w:t>not</w:t>
      </w:r>
      <w:r>
        <w:rPr>
          <w:rFonts w:asciiTheme="majorHAnsi" w:hAnsiTheme="majorHAnsi" w:cstheme="majorHAnsi"/>
          <w:sz w:val="22"/>
          <w:szCs w:val="22"/>
        </w:rPr>
        <w:t xml:space="preserve"> be included in the regression model because of level of measurement?</w:t>
      </w:r>
    </w:p>
    <w:p w14:paraId="21AB0F30" w14:textId="3A726267" w:rsidR="00A91D31" w:rsidRDefault="00A91D31" w:rsidP="00A91D31">
      <w:pPr>
        <w:tabs>
          <w:tab w:val="left" w:pos="360"/>
        </w:tabs>
        <w:rPr>
          <w:rFonts w:asciiTheme="majorHAnsi" w:hAnsiTheme="majorHAnsi" w:cstheme="majorHAnsi"/>
          <w:sz w:val="22"/>
          <w:szCs w:val="22"/>
        </w:rPr>
      </w:pPr>
    </w:p>
    <w:p w14:paraId="5135EB93" w14:textId="013516C5" w:rsidR="00A91D31" w:rsidRDefault="00A91D31" w:rsidP="00A91D31">
      <w:pPr>
        <w:tabs>
          <w:tab w:val="left" w:pos="360"/>
        </w:tabs>
        <w:rPr>
          <w:rFonts w:asciiTheme="majorHAnsi" w:hAnsiTheme="majorHAnsi" w:cstheme="majorHAnsi"/>
          <w:sz w:val="22"/>
          <w:szCs w:val="22"/>
        </w:rPr>
      </w:pPr>
    </w:p>
    <w:p w14:paraId="6CB743B4" w14:textId="4DAD3CD0" w:rsidR="004B3B70" w:rsidRDefault="004B3B70" w:rsidP="00A91D31">
      <w:pPr>
        <w:tabs>
          <w:tab w:val="left" w:pos="360"/>
        </w:tabs>
        <w:rPr>
          <w:rFonts w:asciiTheme="majorHAnsi" w:hAnsiTheme="majorHAnsi" w:cstheme="majorHAnsi"/>
          <w:sz w:val="22"/>
          <w:szCs w:val="22"/>
        </w:rPr>
      </w:pPr>
    </w:p>
    <w:p w14:paraId="0A02D6A6" w14:textId="77777777" w:rsidR="004B3B70" w:rsidRDefault="004B3B70" w:rsidP="00A91D31">
      <w:pPr>
        <w:tabs>
          <w:tab w:val="left" w:pos="360"/>
        </w:tabs>
        <w:rPr>
          <w:rFonts w:asciiTheme="majorHAnsi" w:hAnsiTheme="majorHAnsi" w:cstheme="majorHAnsi"/>
          <w:sz w:val="22"/>
          <w:szCs w:val="22"/>
        </w:rPr>
      </w:pPr>
    </w:p>
    <w:p w14:paraId="0AB19F90" w14:textId="5B430265" w:rsidR="00A91D31" w:rsidRDefault="00A91D31" w:rsidP="00A91D31">
      <w:pPr>
        <w:tabs>
          <w:tab w:val="left" w:pos="360"/>
        </w:tabs>
        <w:rPr>
          <w:rFonts w:asciiTheme="majorHAnsi" w:hAnsiTheme="majorHAnsi" w:cstheme="majorHAnsi"/>
          <w:sz w:val="22"/>
          <w:szCs w:val="22"/>
        </w:rPr>
      </w:pPr>
    </w:p>
    <w:p w14:paraId="34BFC78A" w14:textId="079C1CD0" w:rsidR="00A91D31" w:rsidRPr="0063054E" w:rsidRDefault="0063054E" w:rsidP="009310BD">
      <w:pPr>
        <w:shd w:val="clear" w:color="auto" w:fill="BFBFBF" w:themeFill="background1" w:themeFillShade="BF"/>
        <w:tabs>
          <w:tab w:val="left" w:pos="360"/>
        </w:tabs>
        <w:rPr>
          <w:rFonts w:asciiTheme="majorHAnsi" w:hAnsiTheme="majorHAnsi" w:cstheme="majorHAnsi"/>
          <w:b/>
          <w:bCs/>
          <w:sz w:val="22"/>
          <w:szCs w:val="22"/>
        </w:rPr>
      </w:pPr>
      <w:r w:rsidRPr="0063054E">
        <w:rPr>
          <w:rFonts w:asciiTheme="majorHAnsi" w:hAnsiTheme="majorHAnsi" w:cstheme="majorHAnsi"/>
          <w:b/>
          <w:bCs/>
          <w:sz w:val="22"/>
          <w:szCs w:val="22"/>
        </w:rPr>
        <w:t xml:space="preserve">Multiple regression </w:t>
      </w:r>
      <w:r w:rsidR="009310BD" w:rsidRPr="0063054E">
        <w:rPr>
          <w:rFonts w:asciiTheme="majorHAnsi" w:hAnsiTheme="majorHAnsi" w:cstheme="majorHAnsi"/>
          <w:b/>
          <w:bCs/>
          <w:sz w:val="22"/>
          <w:szCs w:val="22"/>
        </w:rPr>
        <w:t>example</w:t>
      </w:r>
      <w:r w:rsidRPr="0063054E">
        <w:rPr>
          <w:rFonts w:asciiTheme="majorHAnsi" w:hAnsiTheme="majorHAnsi" w:cstheme="majorHAnsi"/>
          <w:b/>
          <w:bCs/>
          <w:sz w:val="22"/>
          <w:szCs w:val="22"/>
        </w:rPr>
        <w:t>:  Identifying frequent visitors to fast food restaurants</w:t>
      </w:r>
    </w:p>
    <w:p w14:paraId="310A5BAE" w14:textId="71DC1F7F" w:rsidR="009310BD" w:rsidRDefault="009310BD" w:rsidP="00A91D31">
      <w:pPr>
        <w:tabs>
          <w:tab w:val="left" w:pos="360"/>
        </w:tabs>
        <w:rPr>
          <w:rFonts w:asciiTheme="majorHAnsi" w:hAnsiTheme="majorHAnsi" w:cstheme="majorHAnsi"/>
          <w:sz w:val="22"/>
          <w:szCs w:val="22"/>
        </w:rPr>
      </w:pPr>
    </w:p>
    <w:p w14:paraId="24B14379" w14:textId="1AA52FA8" w:rsidR="007C3F72" w:rsidRDefault="007C3F72" w:rsidP="00A91D31">
      <w:pPr>
        <w:tabs>
          <w:tab w:val="left" w:pos="360"/>
        </w:tabs>
        <w:rPr>
          <w:rFonts w:asciiTheme="majorHAnsi" w:hAnsiTheme="majorHAnsi" w:cstheme="majorHAnsi"/>
          <w:sz w:val="22"/>
          <w:szCs w:val="22"/>
        </w:rPr>
      </w:pPr>
      <w:r>
        <w:rPr>
          <w:rFonts w:asciiTheme="majorHAnsi" w:hAnsiTheme="majorHAnsi" w:cstheme="majorHAnsi"/>
          <w:sz w:val="22"/>
          <w:szCs w:val="22"/>
        </w:rPr>
        <w:t>A major fast food franchise wants to identify the factors related to frequency of fast food restaurant visits by consumers.  An analyst used regression to develop the model below.</w:t>
      </w:r>
    </w:p>
    <w:p w14:paraId="4E21F036" w14:textId="07091998" w:rsidR="007C3F72" w:rsidRDefault="007C3F72" w:rsidP="00A91D31">
      <w:pPr>
        <w:tabs>
          <w:tab w:val="left" w:pos="360"/>
        </w:tabs>
        <w:rPr>
          <w:rFonts w:asciiTheme="majorHAnsi" w:hAnsiTheme="majorHAnsi" w:cstheme="majorHAnsi"/>
          <w:sz w:val="22"/>
          <w:szCs w:val="22"/>
        </w:rPr>
      </w:pPr>
    </w:p>
    <w:p w14:paraId="796F3549" w14:textId="16EEF2B2" w:rsidR="007C3F72" w:rsidRDefault="007C3F72" w:rsidP="007C3F72">
      <w:pPr>
        <w:tabs>
          <w:tab w:val="left" w:pos="360"/>
        </w:tabs>
        <w:rPr>
          <w:rFonts w:asciiTheme="majorHAnsi" w:hAnsiTheme="majorHAnsi" w:cstheme="majorHAnsi"/>
          <w:sz w:val="22"/>
          <w:szCs w:val="22"/>
        </w:rPr>
      </w:pPr>
      <w:r>
        <w:rPr>
          <w:rFonts w:asciiTheme="majorHAnsi" w:hAnsiTheme="majorHAnsi" w:cstheme="majorHAnsi"/>
          <w:sz w:val="22"/>
          <w:szCs w:val="22"/>
        </w:rPr>
        <w:t>The dependent variable is the number of fast food restaurant visits a person makes per month.</w:t>
      </w:r>
    </w:p>
    <w:p w14:paraId="67E141F8" w14:textId="47ACC6D9" w:rsidR="007C3F72" w:rsidRDefault="007C3F72" w:rsidP="007C3F72">
      <w:pPr>
        <w:tabs>
          <w:tab w:val="left" w:pos="360"/>
        </w:tabs>
        <w:rPr>
          <w:rFonts w:asciiTheme="majorHAnsi" w:hAnsiTheme="majorHAnsi" w:cstheme="majorHAnsi"/>
          <w:sz w:val="22"/>
          <w:szCs w:val="22"/>
        </w:rPr>
      </w:pPr>
    </w:p>
    <w:p w14:paraId="7F2D183D" w14:textId="42311481" w:rsidR="007C3F72" w:rsidRDefault="007C3F72" w:rsidP="007C3F72">
      <w:pPr>
        <w:tabs>
          <w:tab w:val="left" w:pos="360"/>
        </w:tabs>
        <w:rPr>
          <w:rFonts w:asciiTheme="majorHAnsi" w:hAnsiTheme="majorHAnsi" w:cstheme="majorHAnsi"/>
          <w:sz w:val="22"/>
          <w:szCs w:val="22"/>
        </w:rPr>
      </w:pPr>
      <w:r>
        <w:rPr>
          <w:rFonts w:asciiTheme="majorHAnsi" w:hAnsiTheme="majorHAnsi" w:cstheme="majorHAnsi"/>
          <w:sz w:val="22"/>
          <w:szCs w:val="22"/>
        </w:rPr>
        <w:t>The independent variables are</w:t>
      </w:r>
    </w:p>
    <w:p w14:paraId="5F4F1A29" w14:textId="2EAD04F1" w:rsidR="007C3F72" w:rsidRDefault="007C3F72" w:rsidP="007C3F72">
      <w:pPr>
        <w:tabs>
          <w:tab w:val="left" w:pos="360"/>
        </w:tabs>
        <w:rPr>
          <w:rFonts w:asciiTheme="majorHAnsi" w:hAnsiTheme="majorHAnsi" w:cstheme="majorHAnsi"/>
          <w:sz w:val="22"/>
          <w:szCs w:val="22"/>
        </w:rPr>
      </w:pPr>
      <w:r>
        <w:rPr>
          <w:rFonts w:asciiTheme="majorHAnsi" w:hAnsiTheme="majorHAnsi" w:cstheme="majorHAnsi"/>
          <w:sz w:val="22"/>
          <w:szCs w:val="22"/>
        </w:rPr>
        <w:t xml:space="preserve">• number of hours working outside the home per </w:t>
      </w:r>
      <w:r w:rsidR="00735B41">
        <w:rPr>
          <w:rFonts w:asciiTheme="majorHAnsi" w:hAnsiTheme="majorHAnsi" w:cstheme="majorHAnsi"/>
          <w:sz w:val="22"/>
          <w:szCs w:val="22"/>
        </w:rPr>
        <w:t>day</w:t>
      </w:r>
    </w:p>
    <w:p w14:paraId="3A5C25A9" w14:textId="569B7E52" w:rsidR="007C3F72" w:rsidRDefault="007C3F72" w:rsidP="007C3F72">
      <w:pPr>
        <w:tabs>
          <w:tab w:val="left" w:pos="360"/>
        </w:tabs>
        <w:rPr>
          <w:rFonts w:asciiTheme="majorHAnsi" w:hAnsiTheme="majorHAnsi" w:cstheme="majorHAnsi"/>
          <w:sz w:val="22"/>
          <w:szCs w:val="22"/>
        </w:rPr>
      </w:pPr>
      <w:r>
        <w:rPr>
          <w:rFonts w:asciiTheme="majorHAnsi" w:hAnsiTheme="majorHAnsi" w:cstheme="majorHAnsi"/>
          <w:sz w:val="22"/>
          <w:szCs w:val="22"/>
        </w:rPr>
        <w:t xml:space="preserve"> • monthly income (in thousands of dollars; $000)</w:t>
      </w:r>
    </w:p>
    <w:p w14:paraId="14B1537A" w14:textId="74AA3E9D" w:rsidR="007C3F72" w:rsidRDefault="007C3F72" w:rsidP="007C3F72">
      <w:pPr>
        <w:tabs>
          <w:tab w:val="left" w:pos="360"/>
        </w:tabs>
        <w:rPr>
          <w:rFonts w:asciiTheme="majorHAnsi" w:hAnsiTheme="majorHAnsi" w:cstheme="majorHAnsi"/>
          <w:sz w:val="22"/>
          <w:szCs w:val="22"/>
        </w:rPr>
      </w:pPr>
      <w:r>
        <w:rPr>
          <w:rFonts w:asciiTheme="majorHAnsi" w:hAnsiTheme="majorHAnsi" w:cstheme="majorHAnsi"/>
          <w:sz w:val="22"/>
          <w:szCs w:val="22"/>
        </w:rPr>
        <w:t>• presence of children at home (binary variable; 0 = children not present, 1 = children present)</w:t>
      </w:r>
    </w:p>
    <w:p w14:paraId="41A1DB84" w14:textId="27D2A0CE" w:rsidR="007C3F72" w:rsidRDefault="007C3F72" w:rsidP="00A91D31">
      <w:pPr>
        <w:tabs>
          <w:tab w:val="left" w:pos="360"/>
        </w:tabs>
        <w:rPr>
          <w:rFonts w:asciiTheme="majorHAnsi" w:hAnsiTheme="majorHAnsi" w:cstheme="majorHAnsi"/>
          <w:sz w:val="22"/>
          <w:szCs w:val="22"/>
        </w:rPr>
      </w:pPr>
    </w:p>
    <w:p w14:paraId="566FC4AB" w14:textId="77777777" w:rsidR="007C3F72" w:rsidRDefault="007C3F72" w:rsidP="00A91D31">
      <w:pPr>
        <w:tabs>
          <w:tab w:val="left" w:pos="360"/>
        </w:tabs>
        <w:rPr>
          <w:rFonts w:asciiTheme="majorHAnsi" w:hAnsiTheme="majorHAnsi" w:cstheme="majorHAnsi"/>
          <w:sz w:val="22"/>
          <w:szCs w:val="22"/>
        </w:rPr>
      </w:pPr>
    </w:p>
    <w:p w14:paraId="26359CF5" w14:textId="77777777" w:rsidR="007C3F72" w:rsidRDefault="007C3F72" w:rsidP="007C3F72">
      <w:pPr>
        <w:tabs>
          <w:tab w:val="left" w:pos="360"/>
        </w:tabs>
        <w:rPr>
          <w:rFonts w:asciiTheme="majorHAnsi" w:hAnsiTheme="majorHAnsi" w:cstheme="majorHAnsi"/>
          <w:sz w:val="22"/>
          <w:szCs w:val="22"/>
        </w:rPr>
      </w:pPr>
      <w:r>
        <w:rPr>
          <w:rFonts w:asciiTheme="majorHAnsi" w:hAnsiTheme="majorHAnsi" w:cstheme="majorHAnsi"/>
          <w:sz w:val="22"/>
          <w:szCs w:val="22"/>
        </w:rPr>
        <w:t>Here is the regression model:</w:t>
      </w:r>
    </w:p>
    <w:p w14:paraId="71D33832" w14:textId="77777777" w:rsidR="007C3F72" w:rsidRPr="00735B41" w:rsidRDefault="007C3F72" w:rsidP="007C3F72">
      <w:pPr>
        <w:tabs>
          <w:tab w:val="left" w:pos="360"/>
        </w:tabs>
        <w:rPr>
          <w:rFonts w:asciiTheme="majorHAnsi" w:hAnsiTheme="majorHAnsi" w:cstheme="majorHAnsi"/>
          <w:sz w:val="16"/>
          <w:szCs w:val="16"/>
        </w:rPr>
      </w:pPr>
    </w:p>
    <w:p w14:paraId="4F1FC428" w14:textId="32C78F43" w:rsidR="007C3F72" w:rsidRDefault="007C3F72" w:rsidP="007C3F72">
      <w:pPr>
        <w:ind w:left="540" w:hanging="540"/>
        <w:rPr>
          <w:rFonts w:ascii="Calibri" w:hAnsi="Calibri"/>
          <w:sz w:val="22"/>
          <w:szCs w:val="22"/>
          <w:lang w:eastAsia="ja-JP"/>
        </w:rPr>
      </w:pPr>
      <w:r>
        <w:rPr>
          <w:rFonts w:ascii="Calibri" w:hAnsi="Calibri"/>
          <w:sz w:val="22"/>
          <w:szCs w:val="22"/>
          <w:lang w:eastAsia="ja-JP"/>
        </w:rPr>
        <w:tab/>
        <w:t># of visits  = 2.1 + .</w:t>
      </w:r>
      <w:r w:rsidR="00735B41">
        <w:rPr>
          <w:rFonts w:ascii="Calibri" w:hAnsi="Calibri"/>
          <w:sz w:val="22"/>
          <w:szCs w:val="22"/>
          <w:lang w:eastAsia="ja-JP"/>
        </w:rPr>
        <w:t>6</w:t>
      </w:r>
      <w:r>
        <w:rPr>
          <w:rFonts w:ascii="Calibri" w:hAnsi="Calibri"/>
          <w:sz w:val="22"/>
          <w:szCs w:val="22"/>
          <w:lang w:eastAsia="ja-JP"/>
        </w:rPr>
        <w:t>8 (# of hours worked) -</w:t>
      </w:r>
      <w:r w:rsidR="006A2F1F">
        <w:rPr>
          <w:rFonts w:ascii="Calibri" w:hAnsi="Calibri"/>
          <w:sz w:val="22"/>
          <w:szCs w:val="22"/>
          <w:lang w:eastAsia="ja-JP"/>
        </w:rPr>
        <w:t xml:space="preserve"> </w:t>
      </w:r>
      <w:r w:rsidR="00735B41">
        <w:rPr>
          <w:rFonts w:ascii="Calibri" w:hAnsi="Calibri"/>
          <w:sz w:val="22"/>
          <w:szCs w:val="22"/>
          <w:lang w:eastAsia="ja-JP"/>
        </w:rPr>
        <w:t>.11</w:t>
      </w:r>
      <w:r>
        <w:rPr>
          <w:rFonts w:ascii="Calibri" w:hAnsi="Calibri"/>
          <w:sz w:val="22"/>
          <w:szCs w:val="22"/>
          <w:lang w:eastAsia="ja-JP"/>
        </w:rPr>
        <w:t xml:space="preserve"> (</w:t>
      </w:r>
      <w:r w:rsidR="00735B41">
        <w:rPr>
          <w:rFonts w:ascii="Calibri" w:hAnsi="Calibri"/>
          <w:sz w:val="22"/>
          <w:szCs w:val="22"/>
          <w:lang w:eastAsia="ja-JP"/>
        </w:rPr>
        <w:t>monthly income</w:t>
      </w:r>
      <w:r>
        <w:rPr>
          <w:rFonts w:ascii="Calibri" w:hAnsi="Calibri"/>
          <w:sz w:val="22"/>
          <w:szCs w:val="22"/>
          <w:lang w:eastAsia="ja-JP"/>
        </w:rPr>
        <w:t xml:space="preserve">) </w:t>
      </w:r>
      <w:r w:rsidR="00735B41">
        <w:rPr>
          <w:rFonts w:ascii="Calibri" w:hAnsi="Calibri"/>
          <w:sz w:val="22"/>
          <w:szCs w:val="22"/>
          <w:lang w:eastAsia="ja-JP"/>
        </w:rPr>
        <w:t>+.</w:t>
      </w:r>
      <w:r>
        <w:rPr>
          <w:rFonts w:ascii="Calibri" w:hAnsi="Calibri"/>
          <w:sz w:val="22"/>
          <w:szCs w:val="22"/>
          <w:lang w:eastAsia="ja-JP"/>
        </w:rPr>
        <w:t xml:space="preserve"> 5</w:t>
      </w:r>
      <w:r w:rsidR="0063054E">
        <w:rPr>
          <w:rFonts w:ascii="Calibri" w:hAnsi="Calibri"/>
          <w:sz w:val="22"/>
          <w:szCs w:val="22"/>
          <w:lang w:eastAsia="ja-JP"/>
        </w:rPr>
        <w:t>1</w:t>
      </w:r>
      <w:r>
        <w:rPr>
          <w:rFonts w:ascii="Calibri" w:hAnsi="Calibri"/>
          <w:sz w:val="22"/>
          <w:szCs w:val="22"/>
          <w:lang w:eastAsia="ja-JP"/>
        </w:rPr>
        <w:t xml:space="preserve"> (if </w:t>
      </w:r>
      <w:r w:rsidR="00735B41">
        <w:rPr>
          <w:rFonts w:ascii="Calibri" w:hAnsi="Calibri"/>
          <w:sz w:val="22"/>
          <w:szCs w:val="22"/>
          <w:lang w:eastAsia="ja-JP"/>
        </w:rPr>
        <w:t>children</w:t>
      </w:r>
      <w:r>
        <w:rPr>
          <w:rFonts w:ascii="Calibri" w:hAnsi="Calibri"/>
          <w:sz w:val="22"/>
          <w:szCs w:val="22"/>
          <w:lang w:eastAsia="ja-JP"/>
        </w:rPr>
        <w:t xml:space="preserve"> </w:t>
      </w:r>
      <w:r w:rsidR="00735B41">
        <w:rPr>
          <w:rFonts w:ascii="Calibri" w:hAnsi="Calibri"/>
          <w:sz w:val="22"/>
          <w:szCs w:val="22"/>
          <w:lang w:eastAsia="ja-JP"/>
        </w:rPr>
        <w:t>present</w:t>
      </w:r>
      <w:r>
        <w:rPr>
          <w:rFonts w:ascii="Calibri" w:hAnsi="Calibri"/>
          <w:sz w:val="22"/>
          <w:szCs w:val="22"/>
          <w:lang w:eastAsia="ja-JP"/>
        </w:rPr>
        <w:t xml:space="preserve">) </w:t>
      </w:r>
    </w:p>
    <w:p w14:paraId="0A84DD97" w14:textId="41958CC9" w:rsidR="007C3F72" w:rsidRDefault="007C3F72" w:rsidP="00A91D31">
      <w:pPr>
        <w:tabs>
          <w:tab w:val="left" w:pos="360"/>
        </w:tabs>
        <w:rPr>
          <w:rFonts w:asciiTheme="majorHAnsi" w:hAnsiTheme="majorHAnsi" w:cstheme="majorHAnsi"/>
          <w:sz w:val="22"/>
          <w:szCs w:val="22"/>
        </w:rPr>
      </w:pPr>
    </w:p>
    <w:p w14:paraId="2146C37A" w14:textId="29F1650A" w:rsidR="00735B41" w:rsidRDefault="00735B41" w:rsidP="00A91D31">
      <w:pPr>
        <w:tabs>
          <w:tab w:val="left" w:pos="360"/>
        </w:tabs>
        <w:rPr>
          <w:rFonts w:asciiTheme="majorHAnsi" w:hAnsiTheme="majorHAnsi" w:cstheme="majorHAnsi"/>
          <w:sz w:val="22"/>
          <w:szCs w:val="22"/>
        </w:rPr>
      </w:pPr>
    </w:p>
    <w:p w14:paraId="2CBDF618" w14:textId="77777777" w:rsidR="004B3B70" w:rsidRPr="00735B41" w:rsidRDefault="004B3B70" w:rsidP="00A91D31">
      <w:pPr>
        <w:tabs>
          <w:tab w:val="left" w:pos="360"/>
        </w:tabs>
        <w:rPr>
          <w:rFonts w:asciiTheme="majorHAnsi" w:hAnsiTheme="majorHAnsi" w:cstheme="majorHAnsi"/>
          <w:sz w:val="22"/>
          <w:szCs w:val="22"/>
        </w:rPr>
      </w:pPr>
    </w:p>
    <w:p w14:paraId="44A93D3B" w14:textId="3CB257B9" w:rsidR="00735B41" w:rsidRPr="0063054E" w:rsidRDefault="00735B41" w:rsidP="00A91D31">
      <w:pPr>
        <w:tabs>
          <w:tab w:val="left" w:pos="360"/>
        </w:tabs>
        <w:rPr>
          <w:rFonts w:asciiTheme="majorHAnsi" w:hAnsiTheme="majorHAnsi" w:cstheme="majorHAnsi"/>
          <w:b/>
          <w:bCs/>
          <w:sz w:val="22"/>
          <w:szCs w:val="22"/>
        </w:rPr>
      </w:pPr>
      <w:r w:rsidRPr="0063054E">
        <w:rPr>
          <w:rFonts w:asciiTheme="majorHAnsi" w:hAnsiTheme="majorHAnsi" w:cstheme="majorHAnsi"/>
          <w:b/>
          <w:bCs/>
          <w:sz w:val="22"/>
          <w:szCs w:val="22"/>
        </w:rPr>
        <w:lastRenderedPageBreak/>
        <w:t>Estimates from the model:</w:t>
      </w:r>
    </w:p>
    <w:p w14:paraId="09F74C49" w14:textId="77777777" w:rsidR="00735B41" w:rsidRPr="00735B41" w:rsidRDefault="00735B41" w:rsidP="00A91D31">
      <w:pPr>
        <w:tabs>
          <w:tab w:val="left" w:pos="360"/>
        </w:tabs>
        <w:rPr>
          <w:rFonts w:asciiTheme="majorHAnsi" w:hAnsiTheme="majorHAnsi" w:cstheme="majorHAnsi"/>
          <w:sz w:val="22"/>
          <w:szCs w:val="22"/>
        </w:rPr>
      </w:pPr>
    </w:p>
    <w:p w14:paraId="1D7B7717" w14:textId="09B1FF8D" w:rsidR="00735B41" w:rsidRDefault="00735B41" w:rsidP="00A91D31">
      <w:pPr>
        <w:tabs>
          <w:tab w:val="left" w:pos="360"/>
        </w:tabs>
        <w:rPr>
          <w:rFonts w:asciiTheme="majorHAnsi" w:hAnsiTheme="majorHAnsi" w:cstheme="majorHAnsi"/>
          <w:sz w:val="22"/>
          <w:szCs w:val="22"/>
        </w:rPr>
      </w:pPr>
      <w:r>
        <w:rPr>
          <w:rFonts w:asciiTheme="majorHAnsi" w:hAnsiTheme="majorHAnsi" w:cstheme="majorHAnsi"/>
          <w:sz w:val="22"/>
          <w:szCs w:val="22"/>
        </w:rPr>
        <w:t>For a person who works 6 hours a day outside the home, makes $3,500 per month, and has children, the model would estimate the following:</w:t>
      </w:r>
    </w:p>
    <w:p w14:paraId="63D635ED" w14:textId="2BDFB198" w:rsidR="00735B41" w:rsidRPr="00735B41" w:rsidRDefault="00735B41" w:rsidP="00A91D31">
      <w:pPr>
        <w:tabs>
          <w:tab w:val="left" w:pos="360"/>
        </w:tabs>
        <w:rPr>
          <w:rFonts w:asciiTheme="majorHAnsi" w:hAnsiTheme="majorHAnsi" w:cstheme="majorHAnsi"/>
          <w:sz w:val="16"/>
          <w:szCs w:val="16"/>
        </w:rPr>
      </w:pPr>
    </w:p>
    <w:p w14:paraId="58F5102E" w14:textId="68732948" w:rsidR="00735B41" w:rsidRDefault="00735B41" w:rsidP="00735B41">
      <w:pPr>
        <w:ind w:left="540" w:hanging="540"/>
        <w:rPr>
          <w:rFonts w:ascii="Calibri" w:hAnsi="Calibri"/>
          <w:sz w:val="22"/>
          <w:szCs w:val="22"/>
          <w:lang w:eastAsia="ja-JP"/>
        </w:rPr>
      </w:pPr>
      <w:r>
        <w:rPr>
          <w:rFonts w:asciiTheme="majorHAnsi" w:hAnsiTheme="majorHAnsi" w:cstheme="majorHAnsi"/>
          <w:sz w:val="22"/>
          <w:szCs w:val="22"/>
        </w:rPr>
        <w:tab/>
      </w:r>
      <w:r>
        <w:rPr>
          <w:rFonts w:asciiTheme="majorHAnsi" w:hAnsiTheme="majorHAnsi" w:cstheme="majorHAnsi"/>
          <w:sz w:val="22"/>
          <w:szCs w:val="22"/>
        </w:rPr>
        <w:tab/>
      </w:r>
      <w:r>
        <w:rPr>
          <w:rFonts w:ascii="Calibri" w:hAnsi="Calibri"/>
          <w:sz w:val="22"/>
          <w:szCs w:val="22"/>
          <w:lang w:eastAsia="ja-JP"/>
        </w:rPr>
        <w:t>2.1</w:t>
      </w:r>
      <w:r w:rsidR="006A2F1F">
        <w:rPr>
          <w:rFonts w:ascii="Calibri" w:hAnsi="Calibri"/>
          <w:sz w:val="22"/>
          <w:szCs w:val="22"/>
          <w:lang w:eastAsia="ja-JP"/>
        </w:rPr>
        <w:t>0</w:t>
      </w:r>
      <w:r>
        <w:rPr>
          <w:rFonts w:ascii="Calibri" w:hAnsi="Calibri"/>
          <w:sz w:val="22"/>
          <w:szCs w:val="22"/>
          <w:lang w:eastAsia="ja-JP"/>
        </w:rPr>
        <w:t xml:space="preserve"> + .68 (6) -.11 (3.5) +. 5</w:t>
      </w:r>
      <w:r w:rsidR="0063054E">
        <w:rPr>
          <w:rFonts w:ascii="Calibri" w:hAnsi="Calibri"/>
          <w:sz w:val="22"/>
          <w:szCs w:val="22"/>
          <w:lang w:eastAsia="ja-JP"/>
        </w:rPr>
        <w:t>1</w:t>
      </w:r>
      <w:r>
        <w:rPr>
          <w:rFonts w:ascii="Calibri" w:hAnsi="Calibri"/>
          <w:sz w:val="22"/>
          <w:szCs w:val="22"/>
          <w:lang w:eastAsia="ja-JP"/>
        </w:rPr>
        <w:t xml:space="preserve"> (1) = 6.3</w:t>
      </w:r>
      <w:r w:rsidR="0063054E">
        <w:rPr>
          <w:rFonts w:ascii="Calibri" w:hAnsi="Calibri"/>
          <w:sz w:val="22"/>
          <w:szCs w:val="22"/>
          <w:lang w:eastAsia="ja-JP"/>
        </w:rPr>
        <w:t>7</w:t>
      </w:r>
      <w:r>
        <w:rPr>
          <w:rFonts w:ascii="Calibri" w:hAnsi="Calibri"/>
          <w:sz w:val="22"/>
          <w:szCs w:val="22"/>
          <w:lang w:eastAsia="ja-JP"/>
        </w:rPr>
        <w:t xml:space="preserve"> visits per month</w:t>
      </w:r>
    </w:p>
    <w:p w14:paraId="14318F1B" w14:textId="77777777" w:rsidR="00735B41" w:rsidRPr="00735B41" w:rsidRDefault="00735B41" w:rsidP="00735B41">
      <w:pPr>
        <w:ind w:left="540" w:hanging="540"/>
        <w:rPr>
          <w:rFonts w:ascii="Calibri" w:hAnsi="Calibri"/>
          <w:sz w:val="28"/>
          <w:szCs w:val="28"/>
          <w:lang w:eastAsia="ja-JP"/>
        </w:rPr>
      </w:pPr>
    </w:p>
    <w:p w14:paraId="16B16CE6" w14:textId="337B7AA9" w:rsidR="00735B41" w:rsidRDefault="00735B41" w:rsidP="00735B41">
      <w:pPr>
        <w:ind w:left="540" w:hanging="540"/>
        <w:rPr>
          <w:rFonts w:ascii="Calibri" w:hAnsi="Calibri"/>
          <w:sz w:val="22"/>
          <w:szCs w:val="22"/>
          <w:lang w:eastAsia="ja-JP"/>
        </w:rPr>
      </w:pPr>
      <w:r>
        <w:rPr>
          <w:rFonts w:ascii="Calibri" w:hAnsi="Calibri"/>
          <w:sz w:val="22"/>
          <w:szCs w:val="22"/>
          <w:lang w:eastAsia="ja-JP"/>
        </w:rPr>
        <w:t xml:space="preserve">Here’s the estimate for a person with the same work schedule and income, but with </w:t>
      </w:r>
      <w:r>
        <w:rPr>
          <w:rFonts w:ascii="Calibri" w:hAnsi="Calibri"/>
          <w:sz w:val="22"/>
          <w:szCs w:val="22"/>
          <w:u w:val="single"/>
          <w:lang w:eastAsia="ja-JP"/>
        </w:rPr>
        <w:t>no children</w:t>
      </w:r>
      <w:r>
        <w:rPr>
          <w:rFonts w:ascii="Calibri" w:hAnsi="Calibri"/>
          <w:sz w:val="22"/>
          <w:szCs w:val="22"/>
          <w:lang w:eastAsia="ja-JP"/>
        </w:rPr>
        <w:t xml:space="preserve">: </w:t>
      </w:r>
    </w:p>
    <w:p w14:paraId="3FACEEA8" w14:textId="2FAB7425" w:rsidR="00735B41" w:rsidRPr="00735B41" w:rsidRDefault="00735B41" w:rsidP="00A91D31">
      <w:pPr>
        <w:tabs>
          <w:tab w:val="left" w:pos="360"/>
        </w:tabs>
        <w:rPr>
          <w:rFonts w:asciiTheme="majorHAnsi" w:hAnsiTheme="majorHAnsi" w:cstheme="majorHAnsi"/>
          <w:sz w:val="16"/>
          <w:szCs w:val="16"/>
        </w:rPr>
      </w:pPr>
    </w:p>
    <w:p w14:paraId="08A5B4C7" w14:textId="2503A1CC" w:rsidR="007C3F72" w:rsidRDefault="00735B41" w:rsidP="00A91D31">
      <w:pPr>
        <w:tabs>
          <w:tab w:val="left" w:pos="360"/>
        </w:tabs>
        <w:rPr>
          <w:rFonts w:asciiTheme="majorHAnsi" w:hAnsiTheme="majorHAnsi" w:cstheme="majorHAnsi"/>
          <w:sz w:val="22"/>
          <w:szCs w:val="22"/>
        </w:rPr>
      </w:pPr>
      <w:r>
        <w:rPr>
          <w:rFonts w:ascii="Calibri" w:hAnsi="Calibri"/>
          <w:sz w:val="22"/>
          <w:szCs w:val="22"/>
          <w:lang w:eastAsia="ja-JP"/>
        </w:rPr>
        <w:tab/>
      </w:r>
      <w:r>
        <w:rPr>
          <w:rFonts w:ascii="Calibri" w:hAnsi="Calibri"/>
          <w:sz w:val="22"/>
          <w:szCs w:val="22"/>
          <w:lang w:eastAsia="ja-JP"/>
        </w:rPr>
        <w:tab/>
        <w:t>2.1</w:t>
      </w:r>
      <w:r w:rsidR="006A2F1F">
        <w:rPr>
          <w:rFonts w:ascii="Calibri" w:hAnsi="Calibri"/>
          <w:sz w:val="22"/>
          <w:szCs w:val="22"/>
          <w:lang w:eastAsia="ja-JP"/>
        </w:rPr>
        <w:t>0</w:t>
      </w:r>
      <w:r>
        <w:rPr>
          <w:rFonts w:ascii="Calibri" w:hAnsi="Calibri"/>
          <w:sz w:val="22"/>
          <w:szCs w:val="22"/>
          <w:lang w:eastAsia="ja-JP"/>
        </w:rPr>
        <w:t xml:space="preserve"> + .68 (6) -.11 (3.5) +. 5</w:t>
      </w:r>
      <w:r w:rsidR="0063054E">
        <w:rPr>
          <w:rFonts w:ascii="Calibri" w:hAnsi="Calibri"/>
          <w:sz w:val="22"/>
          <w:szCs w:val="22"/>
          <w:lang w:eastAsia="ja-JP"/>
        </w:rPr>
        <w:t>1</w:t>
      </w:r>
      <w:r>
        <w:rPr>
          <w:rFonts w:ascii="Calibri" w:hAnsi="Calibri"/>
          <w:sz w:val="22"/>
          <w:szCs w:val="22"/>
          <w:lang w:eastAsia="ja-JP"/>
        </w:rPr>
        <w:t xml:space="preserve"> (0) = 5.86 visits per month</w:t>
      </w:r>
    </w:p>
    <w:p w14:paraId="363EF1E5" w14:textId="7DC0C5D0" w:rsidR="007C3F72" w:rsidRPr="00735B41" w:rsidRDefault="007C3F72" w:rsidP="00A91D31">
      <w:pPr>
        <w:tabs>
          <w:tab w:val="left" w:pos="360"/>
        </w:tabs>
        <w:rPr>
          <w:rFonts w:asciiTheme="majorHAnsi" w:hAnsiTheme="majorHAnsi" w:cstheme="majorHAnsi"/>
          <w:sz w:val="28"/>
          <w:szCs w:val="28"/>
        </w:rPr>
      </w:pPr>
    </w:p>
    <w:p w14:paraId="077940FE" w14:textId="3E1B9CF3" w:rsidR="00735B41" w:rsidRDefault="00735B41" w:rsidP="00A91D31">
      <w:pPr>
        <w:tabs>
          <w:tab w:val="left" w:pos="360"/>
        </w:tabs>
        <w:rPr>
          <w:rFonts w:asciiTheme="majorHAnsi" w:hAnsiTheme="majorHAnsi" w:cstheme="majorHAnsi"/>
          <w:sz w:val="22"/>
          <w:szCs w:val="22"/>
        </w:rPr>
      </w:pPr>
      <w:r>
        <w:rPr>
          <w:rFonts w:asciiTheme="majorHAnsi" w:hAnsiTheme="majorHAnsi" w:cstheme="majorHAnsi"/>
          <w:sz w:val="22"/>
          <w:szCs w:val="22"/>
        </w:rPr>
        <w:t>And here’s the estimate for a person who doesn’t work outside the home, has a monthly income of $6,000, and has children:</w:t>
      </w:r>
    </w:p>
    <w:p w14:paraId="4460FCEE" w14:textId="57D40A74" w:rsidR="00735B41" w:rsidRDefault="00735B41" w:rsidP="00A91D31">
      <w:pPr>
        <w:tabs>
          <w:tab w:val="left" w:pos="360"/>
        </w:tabs>
        <w:rPr>
          <w:rFonts w:asciiTheme="majorHAnsi" w:hAnsiTheme="majorHAnsi" w:cstheme="majorHAnsi"/>
          <w:sz w:val="22"/>
          <w:szCs w:val="22"/>
        </w:rPr>
      </w:pPr>
    </w:p>
    <w:p w14:paraId="6C5CEEDB" w14:textId="1762E581" w:rsidR="00735B41" w:rsidRDefault="00735B41" w:rsidP="00735B41">
      <w:pPr>
        <w:tabs>
          <w:tab w:val="left" w:pos="360"/>
        </w:tabs>
        <w:rPr>
          <w:rFonts w:asciiTheme="majorHAnsi" w:hAnsiTheme="majorHAnsi" w:cstheme="majorHAnsi"/>
          <w:sz w:val="22"/>
          <w:szCs w:val="22"/>
        </w:rPr>
      </w:pPr>
      <w:r>
        <w:rPr>
          <w:rFonts w:ascii="Calibri" w:hAnsi="Calibri"/>
          <w:sz w:val="22"/>
          <w:szCs w:val="22"/>
          <w:lang w:eastAsia="ja-JP"/>
        </w:rPr>
        <w:tab/>
      </w:r>
      <w:r>
        <w:rPr>
          <w:rFonts w:ascii="Calibri" w:hAnsi="Calibri"/>
          <w:sz w:val="22"/>
          <w:szCs w:val="22"/>
          <w:lang w:eastAsia="ja-JP"/>
        </w:rPr>
        <w:tab/>
        <w:t>2.1</w:t>
      </w:r>
      <w:r w:rsidR="006A2F1F">
        <w:rPr>
          <w:rFonts w:ascii="Calibri" w:hAnsi="Calibri"/>
          <w:sz w:val="22"/>
          <w:szCs w:val="22"/>
          <w:lang w:eastAsia="ja-JP"/>
        </w:rPr>
        <w:t>0</w:t>
      </w:r>
      <w:r>
        <w:rPr>
          <w:rFonts w:ascii="Calibri" w:hAnsi="Calibri"/>
          <w:sz w:val="22"/>
          <w:szCs w:val="22"/>
          <w:lang w:eastAsia="ja-JP"/>
        </w:rPr>
        <w:t xml:space="preserve"> + .68 (0) -.11 (6.0) +. 5</w:t>
      </w:r>
      <w:r w:rsidR="0063054E">
        <w:rPr>
          <w:rFonts w:ascii="Calibri" w:hAnsi="Calibri"/>
          <w:sz w:val="22"/>
          <w:szCs w:val="22"/>
          <w:lang w:eastAsia="ja-JP"/>
        </w:rPr>
        <w:t>1</w:t>
      </w:r>
      <w:r>
        <w:rPr>
          <w:rFonts w:ascii="Calibri" w:hAnsi="Calibri"/>
          <w:sz w:val="22"/>
          <w:szCs w:val="22"/>
          <w:lang w:eastAsia="ja-JP"/>
        </w:rPr>
        <w:t xml:space="preserve"> (1) = 2.0</w:t>
      </w:r>
      <w:r w:rsidR="0063054E">
        <w:rPr>
          <w:rFonts w:ascii="Calibri" w:hAnsi="Calibri"/>
          <w:sz w:val="22"/>
          <w:szCs w:val="22"/>
          <w:lang w:eastAsia="ja-JP"/>
        </w:rPr>
        <w:t>1</w:t>
      </w:r>
      <w:r>
        <w:rPr>
          <w:rFonts w:ascii="Calibri" w:hAnsi="Calibri"/>
          <w:sz w:val="22"/>
          <w:szCs w:val="22"/>
          <w:lang w:eastAsia="ja-JP"/>
        </w:rPr>
        <w:t xml:space="preserve"> visits per month</w:t>
      </w:r>
    </w:p>
    <w:p w14:paraId="7CA1F5BB" w14:textId="6DEC22F9" w:rsidR="00735B41" w:rsidRDefault="00735B41" w:rsidP="00A91D31">
      <w:pPr>
        <w:tabs>
          <w:tab w:val="left" w:pos="360"/>
        </w:tabs>
        <w:rPr>
          <w:rFonts w:asciiTheme="majorHAnsi" w:hAnsiTheme="majorHAnsi" w:cstheme="majorHAnsi"/>
          <w:sz w:val="22"/>
          <w:szCs w:val="22"/>
        </w:rPr>
      </w:pPr>
    </w:p>
    <w:p w14:paraId="14EC87B5" w14:textId="77777777" w:rsidR="006A2F1F" w:rsidRDefault="006A2F1F" w:rsidP="00A91D31">
      <w:pPr>
        <w:tabs>
          <w:tab w:val="left" w:pos="360"/>
        </w:tabs>
        <w:rPr>
          <w:rFonts w:asciiTheme="majorHAnsi" w:hAnsiTheme="majorHAnsi" w:cstheme="majorHAnsi"/>
          <w:sz w:val="22"/>
          <w:szCs w:val="22"/>
        </w:rPr>
      </w:pPr>
    </w:p>
    <w:p w14:paraId="0C08D579" w14:textId="239F3B87" w:rsidR="00735B41" w:rsidRPr="0063054E" w:rsidRDefault="00735B41" w:rsidP="00735B41">
      <w:pPr>
        <w:tabs>
          <w:tab w:val="left" w:pos="360"/>
        </w:tabs>
        <w:rPr>
          <w:rFonts w:asciiTheme="majorHAnsi" w:hAnsiTheme="majorHAnsi" w:cstheme="majorHAnsi"/>
          <w:b/>
          <w:bCs/>
          <w:sz w:val="22"/>
          <w:szCs w:val="22"/>
        </w:rPr>
      </w:pPr>
      <w:r w:rsidRPr="0063054E">
        <w:rPr>
          <w:rFonts w:asciiTheme="majorHAnsi" w:hAnsiTheme="majorHAnsi" w:cstheme="majorHAnsi"/>
          <w:b/>
          <w:bCs/>
          <w:sz w:val="22"/>
          <w:szCs w:val="22"/>
        </w:rPr>
        <w:t>Interpreting the model coefficients:</w:t>
      </w:r>
    </w:p>
    <w:p w14:paraId="1D1BF262" w14:textId="638845D0" w:rsidR="00735B41" w:rsidRDefault="00735B41" w:rsidP="00A91D31">
      <w:pPr>
        <w:tabs>
          <w:tab w:val="left" w:pos="360"/>
        </w:tabs>
        <w:rPr>
          <w:rFonts w:asciiTheme="majorHAnsi" w:hAnsiTheme="majorHAnsi" w:cstheme="majorHAnsi"/>
          <w:sz w:val="22"/>
          <w:szCs w:val="22"/>
        </w:rPr>
      </w:pPr>
    </w:p>
    <w:p w14:paraId="4336AC02" w14:textId="2B127B4F" w:rsidR="00735B41" w:rsidRDefault="00735B41" w:rsidP="00735B41">
      <w:pPr>
        <w:tabs>
          <w:tab w:val="left" w:pos="360"/>
        </w:tabs>
        <w:rPr>
          <w:rFonts w:asciiTheme="majorHAnsi" w:hAnsiTheme="majorHAnsi" w:cstheme="majorHAnsi"/>
          <w:sz w:val="22"/>
          <w:szCs w:val="22"/>
        </w:rPr>
      </w:pPr>
      <w:r>
        <w:rPr>
          <w:rFonts w:asciiTheme="majorHAnsi" w:hAnsiTheme="majorHAnsi" w:cstheme="majorHAnsi"/>
          <w:sz w:val="22"/>
          <w:szCs w:val="22"/>
        </w:rPr>
        <w:t>Here is the model again:</w:t>
      </w:r>
    </w:p>
    <w:p w14:paraId="237191A2" w14:textId="77777777" w:rsidR="00735B41" w:rsidRPr="00735B41" w:rsidRDefault="00735B41" w:rsidP="00735B41">
      <w:pPr>
        <w:tabs>
          <w:tab w:val="left" w:pos="360"/>
        </w:tabs>
        <w:rPr>
          <w:rFonts w:asciiTheme="majorHAnsi" w:hAnsiTheme="majorHAnsi" w:cstheme="majorHAnsi"/>
          <w:sz w:val="16"/>
          <w:szCs w:val="16"/>
        </w:rPr>
      </w:pPr>
    </w:p>
    <w:p w14:paraId="56ECC393" w14:textId="5DAC3704" w:rsidR="00735B41" w:rsidRDefault="0063054E" w:rsidP="00735B41">
      <w:pPr>
        <w:ind w:left="540" w:hanging="540"/>
        <w:rPr>
          <w:rFonts w:ascii="Calibri" w:hAnsi="Calibri"/>
          <w:sz w:val="22"/>
          <w:szCs w:val="22"/>
          <w:lang w:eastAsia="ja-JP"/>
        </w:rPr>
      </w:pPr>
      <w:r>
        <w:rPr>
          <w:rFonts w:ascii="Calibri" w:hAnsi="Calibri"/>
          <w:noProof/>
          <w:sz w:val="22"/>
          <w:szCs w:val="22"/>
          <w:lang w:eastAsia="ja-JP"/>
        </w:rPr>
        <mc:AlternateContent>
          <mc:Choice Requires="wps">
            <w:drawing>
              <wp:anchor distT="0" distB="0" distL="114300" distR="114300" simplePos="0" relativeHeight="251663360" behindDoc="0" locked="0" layoutInCell="1" allowOverlap="1" wp14:anchorId="27BC47B4" wp14:editId="791632C2">
                <wp:simplePos x="0" y="0"/>
                <wp:positionH relativeFrom="column">
                  <wp:posOffset>259376</wp:posOffset>
                </wp:positionH>
                <wp:positionV relativeFrom="paragraph">
                  <wp:posOffset>164937</wp:posOffset>
                </wp:positionV>
                <wp:extent cx="2647492" cy="1952256"/>
                <wp:effectExtent l="0" t="25400" r="32385" b="16510"/>
                <wp:wrapNone/>
                <wp:docPr id="3" name="Straight Arrow Connector 3"/>
                <wp:cNvGraphicFramePr/>
                <a:graphic xmlns:a="http://schemas.openxmlformats.org/drawingml/2006/main">
                  <a:graphicData uri="http://schemas.microsoft.com/office/word/2010/wordprocessingShape">
                    <wps:wsp>
                      <wps:cNvCnPr/>
                      <wps:spPr>
                        <a:xfrm flipV="1">
                          <a:off x="0" y="0"/>
                          <a:ext cx="2647492" cy="1952256"/>
                        </a:xfrm>
                        <a:prstGeom prst="straightConnector1">
                          <a:avLst/>
                        </a:prstGeom>
                        <a:ln>
                          <a:solidFill>
                            <a:schemeClr val="tx1">
                              <a:lumMod val="50000"/>
                              <a:lumOff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9B9268" id="_x0000_t32" coordsize="21600,21600" o:spt="32" o:oned="t" path="m,l21600,21600e" filled="f">
                <v:path arrowok="t" fillok="f" o:connecttype="none"/>
                <o:lock v:ext="edit" shapetype="t"/>
              </v:shapetype>
              <v:shape id="Straight Arrow Connector 3" o:spid="_x0000_s1026" type="#_x0000_t32" style="position:absolute;margin-left:20.4pt;margin-top:13pt;width:208.45pt;height:153.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" strokecolor="gray [1629]">
                <v:stroke endarrow="block"/>
              </v:shape>
            </w:pict>
          </mc:Fallback>
        </mc:AlternateContent>
      </w:r>
      <w:r>
        <w:rPr>
          <w:rFonts w:ascii="Calibri" w:hAnsi="Calibri"/>
          <w:noProof/>
          <w:sz w:val="22"/>
          <w:szCs w:val="22"/>
          <w:lang w:eastAsia="ja-JP"/>
        </w:rPr>
        <mc:AlternateContent>
          <mc:Choice Requires="wps">
            <w:drawing>
              <wp:anchor distT="0" distB="0" distL="114300" distR="114300" simplePos="0" relativeHeight="251659264" behindDoc="0" locked="0" layoutInCell="1" allowOverlap="1" wp14:anchorId="0DE9CD2D" wp14:editId="767541A3">
                <wp:simplePos x="0" y="0"/>
                <wp:positionH relativeFrom="column">
                  <wp:posOffset>163741</wp:posOffset>
                </wp:positionH>
                <wp:positionV relativeFrom="paragraph">
                  <wp:posOffset>165247</wp:posOffset>
                </wp:positionV>
                <wp:extent cx="903561" cy="346739"/>
                <wp:effectExtent l="0" t="38100" r="0" b="21590"/>
                <wp:wrapNone/>
                <wp:docPr id="1" name="Straight Arrow Connector 1"/>
                <wp:cNvGraphicFramePr/>
                <a:graphic xmlns:a="http://schemas.openxmlformats.org/drawingml/2006/main">
                  <a:graphicData uri="http://schemas.microsoft.com/office/word/2010/wordprocessingShape">
                    <wps:wsp>
                      <wps:cNvCnPr/>
                      <wps:spPr>
                        <a:xfrm flipV="1">
                          <a:off x="0" y="0"/>
                          <a:ext cx="903561" cy="346739"/>
                        </a:xfrm>
                        <a:prstGeom prst="straightConnector1">
                          <a:avLst/>
                        </a:prstGeom>
                        <a:ln>
                          <a:solidFill>
                            <a:schemeClr val="tx1">
                              <a:lumMod val="50000"/>
                              <a:lumOff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77345" id="Straight Arrow Connector 1" o:spid="_x0000_s1026" type="#_x0000_t32" style="position:absolute;margin-left:12.9pt;margin-top:13pt;width:71.15pt;height:27.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" strokecolor="gray [1629]">
                <v:stroke endarrow="block"/>
              </v:shape>
            </w:pict>
          </mc:Fallback>
        </mc:AlternateContent>
      </w:r>
      <w:r w:rsidR="00735B41">
        <w:rPr>
          <w:rFonts w:ascii="Calibri" w:hAnsi="Calibri"/>
          <w:sz w:val="22"/>
          <w:szCs w:val="22"/>
          <w:lang w:eastAsia="ja-JP"/>
        </w:rPr>
        <w:tab/>
        <w:t># of visits  = 2.1</w:t>
      </w:r>
      <w:r w:rsidR="006A2F1F">
        <w:rPr>
          <w:rFonts w:ascii="Calibri" w:hAnsi="Calibri"/>
          <w:sz w:val="22"/>
          <w:szCs w:val="22"/>
          <w:lang w:eastAsia="ja-JP"/>
        </w:rPr>
        <w:t>0</w:t>
      </w:r>
      <w:r w:rsidR="00735B41">
        <w:rPr>
          <w:rFonts w:ascii="Calibri" w:hAnsi="Calibri"/>
          <w:sz w:val="22"/>
          <w:szCs w:val="22"/>
          <w:lang w:eastAsia="ja-JP"/>
        </w:rPr>
        <w:t xml:space="preserve"> + .68 (# of hours worked) -</w:t>
      </w:r>
      <w:r w:rsidR="006A2F1F">
        <w:rPr>
          <w:rFonts w:ascii="Calibri" w:hAnsi="Calibri"/>
          <w:sz w:val="22"/>
          <w:szCs w:val="22"/>
          <w:lang w:eastAsia="ja-JP"/>
        </w:rPr>
        <w:t xml:space="preserve"> </w:t>
      </w:r>
      <w:r w:rsidR="00735B41">
        <w:rPr>
          <w:rFonts w:ascii="Calibri" w:hAnsi="Calibri"/>
          <w:sz w:val="22"/>
          <w:szCs w:val="22"/>
          <w:lang w:eastAsia="ja-JP"/>
        </w:rPr>
        <w:t>.11 (monthly income) +. 5</w:t>
      </w:r>
      <w:r>
        <w:rPr>
          <w:rFonts w:ascii="Calibri" w:hAnsi="Calibri"/>
          <w:sz w:val="22"/>
          <w:szCs w:val="22"/>
          <w:lang w:eastAsia="ja-JP"/>
        </w:rPr>
        <w:t>1</w:t>
      </w:r>
      <w:r w:rsidR="00735B41">
        <w:rPr>
          <w:rFonts w:ascii="Calibri" w:hAnsi="Calibri"/>
          <w:sz w:val="22"/>
          <w:szCs w:val="22"/>
          <w:lang w:eastAsia="ja-JP"/>
        </w:rPr>
        <w:t xml:space="preserve"> (if children present) </w:t>
      </w:r>
    </w:p>
    <w:p w14:paraId="7DEB33FF" w14:textId="52098138" w:rsidR="00735B41" w:rsidRDefault="006A2F1F" w:rsidP="00A91D31">
      <w:pPr>
        <w:tabs>
          <w:tab w:val="left" w:pos="360"/>
        </w:tabs>
        <w:rPr>
          <w:rFonts w:asciiTheme="majorHAnsi" w:hAnsiTheme="majorHAnsi" w:cstheme="majorHAnsi"/>
          <w:sz w:val="22"/>
          <w:szCs w:val="22"/>
        </w:rPr>
      </w:pPr>
      <w:r>
        <w:rPr>
          <w:rFonts w:ascii="Calibri" w:hAnsi="Calibri"/>
          <w:noProof/>
          <w:sz w:val="22"/>
          <w:szCs w:val="22"/>
          <w:lang w:eastAsia="ja-JP"/>
        </w:rPr>
        <mc:AlternateContent>
          <mc:Choice Requires="wps">
            <w:drawing>
              <wp:anchor distT="0" distB="0" distL="114300" distR="114300" simplePos="0" relativeHeight="251665408" behindDoc="0" locked="0" layoutInCell="1" allowOverlap="1" wp14:anchorId="502C0112" wp14:editId="0E4D1266">
                <wp:simplePos x="0" y="0"/>
                <wp:positionH relativeFrom="column">
                  <wp:posOffset>202019</wp:posOffset>
                </wp:positionH>
                <wp:positionV relativeFrom="paragraph">
                  <wp:posOffset>26964</wp:posOffset>
                </wp:positionV>
                <wp:extent cx="4040017" cy="2643372"/>
                <wp:effectExtent l="0" t="25400" r="36830" b="24130"/>
                <wp:wrapNone/>
                <wp:docPr id="4" name="Straight Arrow Connector 4"/>
                <wp:cNvGraphicFramePr/>
                <a:graphic xmlns:a="http://schemas.openxmlformats.org/drawingml/2006/main">
                  <a:graphicData uri="http://schemas.microsoft.com/office/word/2010/wordprocessingShape">
                    <wps:wsp>
                      <wps:cNvCnPr/>
                      <wps:spPr>
                        <a:xfrm flipV="1">
                          <a:off x="0" y="0"/>
                          <a:ext cx="4040017" cy="2643372"/>
                        </a:xfrm>
                        <a:prstGeom prst="straightConnector1">
                          <a:avLst/>
                        </a:prstGeom>
                        <a:ln>
                          <a:solidFill>
                            <a:schemeClr val="tx1">
                              <a:lumMod val="50000"/>
                              <a:lumOff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833EA" id="Straight Arrow Connector 4" o:spid="_x0000_s1026" type="#_x0000_t32" style="position:absolute;margin-left:15.9pt;margin-top:2.1pt;width:318.1pt;height:208.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" strokecolor="gray [1629]">
                <v:stroke endarrow="block"/>
              </v:shape>
            </w:pict>
          </mc:Fallback>
        </mc:AlternateContent>
      </w:r>
      <w:r>
        <w:rPr>
          <w:rFonts w:ascii="Calibri" w:hAnsi="Calibri"/>
          <w:noProof/>
          <w:sz w:val="22"/>
          <w:szCs w:val="22"/>
          <w:lang w:eastAsia="ja-JP"/>
        </w:rPr>
        <mc:AlternateContent>
          <mc:Choice Requires="wps">
            <w:drawing>
              <wp:anchor distT="0" distB="0" distL="114300" distR="114300" simplePos="0" relativeHeight="251661312" behindDoc="0" locked="0" layoutInCell="1" allowOverlap="1" wp14:anchorId="18FAFF0C" wp14:editId="7C8E4401">
                <wp:simplePos x="0" y="0"/>
                <wp:positionH relativeFrom="column">
                  <wp:posOffset>191386</wp:posOffset>
                </wp:positionH>
                <wp:positionV relativeFrom="paragraph">
                  <wp:posOffset>22829</wp:posOffset>
                </wp:positionV>
                <wp:extent cx="1286540" cy="1212068"/>
                <wp:effectExtent l="0" t="25400" r="34290" b="20320"/>
                <wp:wrapNone/>
                <wp:docPr id="2" name="Straight Arrow Connector 2"/>
                <wp:cNvGraphicFramePr/>
                <a:graphic xmlns:a="http://schemas.openxmlformats.org/drawingml/2006/main">
                  <a:graphicData uri="http://schemas.microsoft.com/office/word/2010/wordprocessingShape">
                    <wps:wsp>
                      <wps:cNvCnPr/>
                      <wps:spPr>
                        <a:xfrm flipV="1">
                          <a:off x="0" y="0"/>
                          <a:ext cx="1286540" cy="1212068"/>
                        </a:xfrm>
                        <a:prstGeom prst="straightConnector1">
                          <a:avLst/>
                        </a:prstGeom>
                        <a:ln>
                          <a:solidFill>
                            <a:schemeClr val="tx1">
                              <a:lumMod val="50000"/>
                              <a:lumOff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215D2" id="Straight Arrow Connector 2" o:spid="_x0000_s1026" type="#_x0000_t32" style="position:absolute;margin-left:15.05pt;margin-top:1.8pt;width:101.3pt;height:95.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" strokecolor="gray [1629]">
                <v:stroke endarrow="block"/>
              </v:shape>
            </w:pict>
          </mc:Fallback>
        </mc:AlternateContent>
      </w:r>
    </w:p>
    <w:p w14:paraId="555207EC" w14:textId="4D3E10A5" w:rsidR="00735B41" w:rsidRDefault="00735B41" w:rsidP="00A91D31">
      <w:pPr>
        <w:tabs>
          <w:tab w:val="left" w:pos="360"/>
        </w:tabs>
        <w:rPr>
          <w:rFonts w:asciiTheme="majorHAnsi" w:hAnsiTheme="majorHAnsi" w:cstheme="majorHAnsi"/>
          <w:sz w:val="22"/>
          <w:szCs w:val="22"/>
        </w:rPr>
      </w:pPr>
    </w:p>
    <w:p w14:paraId="685ADEF8" w14:textId="6F1277B5" w:rsidR="00735B41" w:rsidRDefault="00735B41" w:rsidP="0063054E">
      <w:pPr>
        <w:tabs>
          <w:tab w:val="left" w:pos="360"/>
        </w:tabs>
        <w:ind w:left="450" w:hanging="450"/>
        <w:rPr>
          <w:rFonts w:asciiTheme="majorHAnsi" w:hAnsiTheme="majorHAnsi" w:cstheme="majorHAnsi"/>
          <w:sz w:val="22"/>
          <w:szCs w:val="22"/>
        </w:rPr>
      </w:pPr>
      <w:r>
        <w:rPr>
          <w:rFonts w:asciiTheme="majorHAnsi" w:hAnsiTheme="majorHAnsi" w:cstheme="majorHAnsi"/>
          <w:sz w:val="22"/>
          <w:szCs w:val="22"/>
        </w:rPr>
        <w:t>2.1</w:t>
      </w:r>
      <w:r w:rsidR="006A2F1F">
        <w:rPr>
          <w:rFonts w:asciiTheme="majorHAnsi" w:hAnsiTheme="majorHAnsi" w:cstheme="majorHAnsi"/>
          <w:sz w:val="22"/>
          <w:szCs w:val="22"/>
        </w:rPr>
        <w:t>0</w:t>
      </w:r>
      <w:r>
        <w:rPr>
          <w:rFonts w:asciiTheme="majorHAnsi" w:hAnsiTheme="majorHAnsi" w:cstheme="majorHAnsi"/>
          <w:sz w:val="22"/>
          <w:szCs w:val="22"/>
        </w:rPr>
        <w:t xml:space="preserve"> – </w:t>
      </w:r>
      <w:r w:rsidR="0063054E">
        <w:rPr>
          <w:rFonts w:asciiTheme="majorHAnsi" w:hAnsiTheme="majorHAnsi" w:cstheme="majorHAnsi"/>
          <w:sz w:val="22"/>
          <w:szCs w:val="22"/>
        </w:rPr>
        <w:t xml:space="preserve">Theoretically, </w:t>
      </w:r>
      <w:r>
        <w:rPr>
          <w:rFonts w:asciiTheme="majorHAnsi" w:hAnsiTheme="majorHAnsi" w:cstheme="majorHAnsi"/>
          <w:sz w:val="22"/>
          <w:szCs w:val="22"/>
        </w:rPr>
        <w:t xml:space="preserve">this </w:t>
      </w:r>
      <w:r w:rsidR="0063054E">
        <w:rPr>
          <w:rFonts w:asciiTheme="majorHAnsi" w:hAnsiTheme="majorHAnsi" w:cstheme="majorHAnsi"/>
          <w:sz w:val="22"/>
          <w:szCs w:val="22"/>
        </w:rPr>
        <w:t xml:space="preserve">number </w:t>
      </w:r>
      <w:r>
        <w:rPr>
          <w:rFonts w:asciiTheme="majorHAnsi" w:hAnsiTheme="majorHAnsi" w:cstheme="majorHAnsi"/>
          <w:sz w:val="22"/>
          <w:szCs w:val="22"/>
        </w:rPr>
        <w:t>represents how many visits a person</w:t>
      </w:r>
      <w:r w:rsidR="0063054E">
        <w:rPr>
          <w:rFonts w:asciiTheme="majorHAnsi" w:hAnsiTheme="majorHAnsi" w:cstheme="majorHAnsi"/>
          <w:sz w:val="22"/>
          <w:szCs w:val="22"/>
        </w:rPr>
        <w:t xml:space="preserve"> in the sample</w:t>
      </w:r>
      <w:r>
        <w:rPr>
          <w:rFonts w:asciiTheme="majorHAnsi" w:hAnsiTheme="majorHAnsi" w:cstheme="majorHAnsi"/>
          <w:sz w:val="22"/>
          <w:szCs w:val="22"/>
        </w:rPr>
        <w:t xml:space="preserve"> </w:t>
      </w:r>
      <w:r w:rsidR="0063054E">
        <w:rPr>
          <w:rFonts w:asciiTheme="majorHAnsi" w:hAnsiTheme="majorHAnsi" w:cstheme="majorHAnsi"/>
          <w:sz w:val="22"/>
          <w:szCs w:val="22"/>
        </w:rPr>
        <w:t>made</w:t>
      </w:r>
      <w:r>
        <w:rPr>
          <w:rFonts w:asciiTheme="majorHAnsi" w:hAnsiTheme="majorHAnsi" w:cstheme="majorHAnsi"/>
          <w:sz w:val="22"/>
          <w:szCs w:val="22"/>
        </w:rPr>
        <w:t xml:space="preserve"> to fast food restaurant</w:t>
      </w:r>
      <w:r w:rsidR="0063054E">
        <w:rPr>
          <w:rFonts w:asciiTheme="majorHAnsi" w:hAnsiTheme="majorHAnsi" w:cstheme="majorHAnsi"/>
          <w:sz w:val="22"/>
          <w:szCs w:val="22"/>
        </w:rPr>
        <w:t>s</w:t>
      </w:r>
      <w:r>
        <w:rPr>
          <w:rFonts w:asciiTheme="majorHAnsi" w:hAnsiTheme="majorHAnsi" w:cstheme="majorHAnsi"/>
          <w:sz w:val="22"/>
          <w:szCs w:val="22"/>
        </w:rPr>
        <w:t xml:space="preserve"> if they worked outside the home 0 hours per week, had 0 monthly income, and had no children in the home</w:t>
      </w:r>
      <w:r w:rsidR="0063054E">
        <w:rPr>
          <w:rFonts w:asciiTheme="majorHAnsi" w:hAnsiTheme="majorHAnsi" w:cstheme="majorHAnsi"/>
          <w:sz w:val="22"/>
          <w:szCs w:val="22"/>
        </w:rPr>
        <w:t>.  B</w:t>
      </w:r>
      <w:r>
        <w:rPr>
          <w:rFonts w:asciiTheme="majorHAnsi" w:hAnsiTheme="majorHAnsi" w:cstheme="majorHAnsi"/>
          <w:sz w:val="22"/>
          <w:szCs w:val="22"/>
        </w:rPr>
        <w:t>ecause the data didn’t include any people with 0 income, this situation is</w:t>
      </w:r>
      <w:r w:rsidR="0063054E">
        <w:rPr>
          <w:rFonts w:asciiTheme="majorHAnsi" w:hAnsiTheme="majorHAnsi" w:cstheme="majorHAnsi"/>
          <w:sz w:val="22"/>
          <w:szCs w:val="22"/>
        </w:rPr>
        <w:t xml:space="preserve"> outside the relevant range of the model and not of practical interest</w:t>
      </w:r>
      <w:r w:rsidR="006A2F1F">
        <w:rPr>
          <w:rFonts w:asciiTheme="majorHAnsi" w:hAnsiTheme="majorHAnsi" w:cstheme="majorHAnsi"/>
          <w:sz w:val="22"/>
          <w:szCs w:val="22"/>
        </w:rPr>
        <w:t>.</w:t>
      </w:r>
    </w:p>
    <w:p w14:paraId="18058B50" w14:textId="444914FA" w:rsidR="0063054E" w:rsidRPr="000C54FA" w:rsidRDefault="0063054E" w:rsidP="0063054E">
      <w:pPr>
        <w:tabs>
          <w:tab w:val="left" w:pos="360"/>
        </w:tabs>
        <w:ind w:left="450" w:hanging="450"/>
        <w:rPr>
          <w:rFonts w:asciiTheme="majorHAnsi" w:hAnsiTheme="majorHAnsi" w:cstheme="majorHAnsi"/>
          <w:sz w:val="28"/>
          <w:szCs w:val="28"/>
        </w:rPr>
      </w:pPr>
    </w:p>
    <w:p w14:paraId="493AAFE3" w14:textId="5EC86F01" w:rsidR="0063054E" w:rsidRDefault="0063054E" w:rsidP="0063054E">
      <w:pPr>
        <w:tabs>
          <w:tab w:val="left" w:pos="360"/>
        </w:tabs>
        <w:ind w:left="450" w:hanging="450"/>
        <w:rPr>
          <w:rFonts w:asciiTheme="majorHAnsi" w:hAnsiTheme="majorHAnsi" w:cstheme="majorHAnsi"/>
          <w:sz w:val="22"/>
          <w:szCs w:val="22"/>
        </w:rPr>
      </w:pPr>
      <w:r>
        <w:rPr>
          <w:rFonts w:asciiTheme="majorHAnsi" w:hAnsiTheme="majorHAnsi" w:cstheme="majorHAnsi"/>
          <w:sz w:val="22"/>
          <w:szCs w:val="22"/>
        </w:rPr>
        <w:t>.68 – This is the coefficient for number of hours worked outside the home per week.  For each additional hour worked outside the home, the number of fast food visits per month by people in the sample increased by .68 (on average).</w:t>
      </w:r>
    </w:p>
    <w:p w14:paraId="2E9351B7" w14:textId="41330407" w:rsidR="0063054E" w:rsidRPr="000C54FA" w:rsidRDefault="0063054E" w:rsidP="0063054E">
      <w:pPr>
        <w:tabs>
          <w:tab w:val="left" w:pos="360"/>
        </w:tabs>
        <w:ind w:left="450" w:hanging="450"/>
        <w:rPr>
          <w:rFonts w:asciiTheme="majorHAnsi" w:hAnsiTheme="majorHAnsi" w:cstheme="majorHAnsi"/>
          <w:sz w:val="28"/>
          <w:szCs w:val="28"/>
        </w:rPr>
      </w:pPr>
    </w:p>
    <w:p w14:paraId="1B53B98E" w14:textId="30BB37B6" w:rsidR="0063054E" w:rsidRDefault="0063054E" w:rsidP="0063054E">
      <w:pPr>
        <w:tabs>
          <w:tab w:val="left" w:pos="360"/>
        </w:tabs>
        <w:ind w:left="450" w:hanging="450"/>
        <w:rPr>
          <w:rFonts w:asciiTheme="majorHAnsi" w:hAnsiTheme="majorHAnsi" w:cstheme="majorHAnsi"/>
          <w:sz w:val="22"/>
          <w:szCs w:val="22"/>
        </w:rPr>
      </w:pPr>
      <w:r>
        <w:rPr>
          <w:rFonts w:asciiTheme="majorHAnsi" w:hAnsiTheme="majorHAnsi" w:cstheme="majorHAnsi"/>
          <w:sz w:val="22"/>
          <w:szCs w:val="22"/>
        </w:rPr>
        <w:t xml:space="preserve">-.11 – This is the coefficient for monthly income (in thousands of dollars).  For each additional $1,000 in income, the number of fast food visits per month by people in the sample </w:t>
      </w:r>
      <w:r w:rsidRPr="0063054E">
        <w:rPr>
          <w:rFonts w:asciiTheme="majorHAnsi" w:hAnsiTheme="majorHAnsi" w:cstheme="majorHAnsi"/>
          <w:sz w:val="22"/>
          <w:szCs w:val="22"/>
          <w:u w:val="single"/>
        </w:rPr>
        <w:t>decreased</w:t>
      </w:r>
      <w:r>
        <w:rPr>
          <w:rFonts w:asciiTheme="majorHAnsi" w:hAnsiTheme="majorHAnsi" w:cstheme="majorHAnsi"/>
          <w:sz w:val="22"/>
          <w:szCs w:val="22"/>
        </w:rPr>
        <w:t xml:space="preserve"> by .11 visits (on average).</w:t>
      </w:r>
    </w:p>
    <w:p w14:paraId="35A1CD74" w14:textId="45862691" w:rsidR="0063054E" w:rsidRPr="000C54FA" w:rsidRDefault="0063054E" w:rsidP="0063054E">
      <w:pPr>
        <w:tabs>
          <w:tab w:val="left" w:pos="360"/>
        </w:tabs>
        <w:ind w:left="450" w:hanging="450"/>
        <w:rPr>
          <w:rFonts w:asciiTheme="majorHAnsi" w:hAnsiTheme="majorHAnsi" w:cstheme="majorHAnsi"/>
          <w:sz w:val="28"/>
          <w:szCs w:val="28"/>
        </w:rPr>
      </w:pPr>
    </w:p>
    <w:p w14:paraId="184134C7" w14:textId="1CA513FE" w:rsidR="0063054E" w:rsidRDefault="0063054E" w:rsidP="0063054E">
      <w:pPr>
        <w:tabs>
          <w:tab w:val="left" w:pos="360"/>
        </w:tabs>
        <w:ind w:left="450" w:hanging="450"/>
        <w:rPr>
          <w:rFonts w:asciiTheme="majorHAnsi" w:hAnsiTheme="majorHAnsi" w:cstheme="majorHAnsi"/>
          <w:sz w:val="22"/>
          <w:szCs w:val="22"/>
        </w:rPr>
      </w:pPr>
      <w:r>
        <w:rPr>
          <w:rFonts w:asciiTheme="majorHAnsi" w:hAnsiTheme="majorHAnsi" w:cstheme="majorHAnsi"/>
          <w:sz w:val="22"/>
          <w:szCs w:val="22"/>
        </w:rPr>
        <w:t>.51 – This is the coefficient for the binary variable representing the presence of children.  The number of fast food visits per month was .51 visits higher (on average) for people in the sample who had children in the household.</w:t>
      </w:r>
    </w:p>
    <w:p w14:paraId="7C8F3A58" w14:textId="77777777" w:rsidR="0063054E" w:rsidRDefault="0063054E" w:rsidP="0063054E">
      <w:pPr>
        <w:tabs>
          <w:tab w:val="left" w:pos="360"/>
        </w:tabs>
        <w:ind w:left="450" w:hanging="450"/>
        <w:rPr>
          <w:rFonts w:asciiTheme="majorHAnsi" w:hAnsiTheme="majorHAnsi" w:cstheme="majorHAnsi"/>
          <w:sz w:val="22"/>
          <w:szCs w:val="22"/>
        </w:rPr>
      </w:pPr>
    </w:p>
    <w:p w14:paraId="287868FE" w14:textId="2E609E08" w:rsidR="00735B41" w:rsidRDefault="00735B41" w:rsidP="00A91D31">
      <w:pPr>
        <w:tabs>
          <w:tab w:val="left" w:pos="360"/>
        </w:tabs>
        <w:rPr>
          <w:rFonts w:asciiTheme="majorHAnsi" w:hAnsiTheme="majorHAnsi" w:cstheme="majorHAnsi"/>
          <w:sz w:val="22"/>
          <w:szCs w:val="22"/>
        </w:rPr>
      </w:pPr>
    </w:p>
    <w:p w14:paraId="0C9737DC" w14:textId="1E942FAE" w:rsidR="00735B41" w:rsidRDefault="00735B41" w:rsidP="00735B41">
      <w:pPr>
        <w:tabs>
          <w:tab w:val="left" w:pos="360"/>
        </w:tabs>
        <w:rPr>
          <w:rFonts w:asciiTheme="majorHAnsi" w:hAnsiTheme="majorHAnsi" w:cstheme="majorHAnsi"/>
          <w:sz w:val="22"/>
          <w:szCs w:val="22"/>
        </w:rPr>
      </w:pPr>
      <w:r>
        <w:rPr>
          <w:rFonts w:asciiTheme="majorHAnsi" w:hAnsiTheme="majorHAnsi" w:cstheme="majorHAnsi"/>
          <w:sz w:val="22"/>
          <w:szCs w:val="22"/>
        </w:rPr>
        <w:t>This is a very simple example model.  In a real application, the model would be much more complex and include many more independent variables, including additional demographic variables, information about alternative food sources available to the consumer, and attitudes about nutrition and convenience, and more.</w:t>
      </w:r>
    </w:p>
    <w:p w14:paraId="4B9B76DE" w14:textId="03FCB9AA" w:rsidR="00735B41" w:rsidRDefault="00735B41" w:rsidP="00A91D31">
      <w:pPr>
        <w:tabs>
          <w:tab w:val="left" w:pos="360"/>
        </w:tabs>
        <w:rPr>
          <w:rFonts w:asciiTheme="majorHAnsi" w:hAnsiTheme="majorHAnsi" w:cstheme="majorHAnsi"/>
          <w:sz w:val="22"/>
          <w:szCs w:val="22"/>
        </w:rPr>
      </w:pPr>
    </w:p>
    <w:p w14:paraId="1C14E9B4" w14:textId="31CDBC02" w:rsidR="0063054E" w:rsidRPr="0063054E" w:rsidRDefault="0063054E" w:rsidP="00A91D31">
      <w:pPr>
        <w:tabs>
          <w:tab w:val="left" w:pos="360"/>
        </w:tabs>
        <w:rPr>
          <w:rFonts w:asciiTheme="majorHAnsi" w:hAnsiTheme="majorHAnsi" w:cstheme="majorHAnsi"/>
          <w:b/>
          <w:bCs/>
          <w:sz w:val="22"/>
          <w:szCs w:val="22"/>
        </w:rPr>
      </w:pPr>
      <w:r w:rsidRPr="0063054E">
        <w:rPr>
          <w:rFonts w:asciiTheme="majorHAnsi" w:hAnsiTheme="majorHAnsi" w:cstheme="majorHAnsi"/>
          <w:b/>
          <w:bCs/>
          <w:sz w:val="22"/>
          <w:szCs w:val="22"/>
        </w:rPr>
        <w:lastRenderedPageBreak/>
        <w:t>Model fit</w:t>
      </w:r>
      <w:r w:rsidR="00130685">
        <w:rPr>
          <w:rFonts w:asciiTheme="majorHAnsi" w:hAnsiTheme="majorHAnsi" w:cstheme="majorHAnsi"/>
          <w:b/>
          <w:bCs/>
          <w:sz w:val="22"/>
          <w:szCs w:val="22"/>
        </w:rPr>
        <w:t xml:space="preserve"> and usefulness</w:t>
      </w:r>
    </w:p>
    <w:p w14:paraId="31A90B23" w14:textId="77777777" w:rsidR="0063054E" w:rsidRDefault="0063054E" w:rsidP="00A91D31">
      <w:pPr>
        <w:tabs>
          <w:tab w:val="left" w:pos="360"/>
        </w:tabs>
        <w:rPr>
          <w:rFonts w:asciiTheme="majorHAnsi" w:hAnsiTheme="majorHAnsi" w:cstheme="majorHAnsi"/>
          <w:sz w:val="22"/>
          <w:szCs w:val="22"/>
        </w:rPr>
      </w:pPr>
    </w:p>
    <w:p w14:paraId="1D925692" w14:textId="3B8E636E" w:rsidR="0063054E" w:rsidRDefault="0063054E" w:rsidP="00A91D31">
      <w:pPr>
        <w:tabs>
          <w:tab w:val="left" w:pos="360"/>
        </w:tabs>
        <w:rPr>
          <w:rFonts w:asciiTheme="majorHAnsi" w:hAnsiTheme="majorHAnsi" w:cstheme="majorHAnsi"/>
          <w:sz w:val="22"/>
          <w:szCs w:val="22"/>
        </w:rPr>
      </w:pPr>
      <w:r>
        <w:rPr>
          <w:rFonts w:asciiTheme="majorHAnsi" w:hAnsiTheme="majorHAnsi" w:cstheme="majorHAnsi"/>
          <w:sz w:val="22"/>
          <w:szCs w:val="22"/>
        </w:rPr>
        <w:t>R</w:t>
      </w:r>
      <w:r>
        <w:rPr>
          <w:rFonts w:asciiTheme="majorHAnsi" w:hAnsiTheme="majorHAnsi" w:cstheme="majorHAnsi"/>
          <w:sz w:val="22"/>
          <w:szCs w:val="22"/>
          <w:vertAlign w:val="superscript"/>
        </w:rPr>
        <w:t>2</w:t>
      </w:r>
      <w:r>
        <w:rPr>
          <w:rFonts w:asciiTheme="majorHAnsi" w:hAnsiTheme="majorHAnsi" w:cstheme="majorHAnsi"/>
          <w:sz w:val="22"/>
          <w:szCs w:val="22"/>
        </w:rPr>
        <w:t xml:space="preserve"> for this model is .14, meaning that 14 percent of the variation in fast food visits is accounted for by this model.  This isn’t a very good fit.  A model that included more information like that described in the preceding paragraph would have a better fit.</w:t>
      </w:r>
      <w:r w:rsidR="00130685">
        <w:rPr>
          <w:rFonts w:asciiTheme="majorHAnsi" w:hAnsiTheme="majorHAnsi" w:cstheme="majorHAnsi"/>
          <w:sz w:val="22"/>
          <w:szCs w:val="22"/>
        </w:rPr>
        <w:t xml:space="preserve">  Models that have poor fit are less useful than models with good fit.</w:t>
      </w:r>
    </w:p>
    <w:p w14:paraId="6A944123" w14:textId="77777777" w:rsidR="0063054E" w:rsidRDefault="0063054E" w:rsidP="00A91D31">
      <w:pPr>
        <w:tabs>
          <w:tab w:val="left" w:pos="360"/>
        </w:tabs>
        <w:rPr>
          <w:rFonts w:asciiTheme="majorHAnsi" w:hAnsiTheme="majorHAnsi" w:cstheme="majorHAnsi"/>
          <w:sz w:val="22"/>
          <w:szCs w:val="22"/>
        </w:rPr>
      </w:pPr>
    </w:p>
    <w:p w14:paraId="19A02419" w14:textId="77777777" w:rsidR="009310BD" w:rsidRDefault="009310BD" w:rsidP="00A91D31">
      <w:pPr>
        <w:tabs>
          <w:tab w:val="left" w:pos="360"/>
        </w:tabs>
        <w:rPr>
          <w:rFonts w:asciiTheme="majorHAnsi" w:hAnsiTheme="majorHAnsi" w:cstheme="majorHAnsi"/>
          <w:sz w:val="22"/>
          <w:szCs w:val="22"/>
        </w:rPr>
      </w:pPr>
    </w:p>
    <w:p w14:paraId="6CC9DDCA" w14:textId="174E72DD" w:rsidR="00A91D31" w:rsidRDefault="00A91D31" w:rsidP="00A91D31">
      <w:pPr>
        <w:tabs>
          <w:tab w:val="left" w:pos="360"/>
        </w:tabs>
        <w:rPr>
          <w:rFonts w:asciiTheme="majorHAnsi" w:hAnsiTheme="majorHAnsi" w:cstheme="majorHAnsi"/>
          <w:sz w:val="22"/>
          <w:szCs w:val="22"/>
        </w:rPr>
      </w:pPr>
    </w:p>
    <w:p w14:paraId="595266CD" w14:textId="1B368A12" w:rsidR="00A91D31" w:rsidRPr="00B91287" w:rsidRDefault="000C54FA" w:rsidP="00A91D31">
      <w:pPr>
        <w:shd w:val="clear" w:color="auto" w:fill="BFBFBF" w:themeFill="background1" w:themeFillShade="BF"/>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bCs/>
          <w:sz w:val="22"/>
          <w:szCs w:val="22"/>
        </w:rPr>
      </w:pPr>
      <w:r>
        <w:rPr>
          <w:rFonts w:ascii="Calibri" w:hAnsi="Calibri"/>
          <w:b/>
          <w:bCs/>
          <w:sz w:val="22"/>
          <w:szCs w:val="22"/>
        </w:rPr>
        <w:t>Another</w:t>
      </w:r>
      <w:r w:rsidR="002E717F">
        <w:rPr>
          <w:rFonts w:ascii="Calibri" w:hAnsi="Calibri"/>
          <w:b/>
          <w:bCs/>
          <w:sz w:val="22"/>
          <w:szCs w:val="22"/>
        </w:rPr>
        <w:t xml:space="preserve"> e</w:t>
      </w:r>
      <w:r w:rsidR="00A91D31" w:rsidRPr="00B91287">
        <w:rPr>
          <w:rFonts w:ascii="Calibri" w:hAnsi="Calibri"/>
          <w:b/>
          <w:bCs/>
          <w:sz w:val="22"/>
          <w:szCs w:val="22"/>
        </w:rPr>
        <w:t xml:space="preserve">xample:  </w:t>
      </w:r>
      <w:r w:rsidR="006A2F1F">
        <w:rPr>
          <w:rFonts w:ascii="Calibri" w:hAnsi="Calibri"/>
          <w:b/>
          <w:bCs/>
          <w:sz w:val="22"/>
          <w:szCs w:val="22"/>
        </w:rPr>
        <w:t>Characteristics associated with purchase volume of</w:t>
      </w:r>
      <w:r w:rsidR="00A91D31">
        <w:rPr>
          <w:rFonts w:ascii="Calibri" w:hAnsi="Calibri"/>
          <w:b/>
          <w:bCs/>
          <w:sz w:val="22"/>
          <w:szCs w:val="22"/>
        </w:rPr>
        <w:t xml:space="preserve"> </w:t>
      </w:r>
      <w:r w:rsidR="002E717F">
        <w:rPr>
          <w:rFonts w:ascii="Calibri" w:hAnsi="Calibri"/>
          <w:b/>
          <w:bCs/>
          <w:sz w:val="22"/>
          <w:szCs w:val="22"/>
        </w:rPr>
        <w:t>s</w:t>
      </w:r>
      <w:r w:rsidR="00A91D31" w:rsidRPr="00B91287">
        <w:rPr>
          <w:rFonts w:ascii="Calibri" w:hAnsi="Calibri"/>
          <w:b/>
          <w:bCs/>
          <w:sz w:val="22"/>
          <w:szCs w:val="22"/>
        </w:rPr>
        <w:t>ales</w:t>
      </w:r>
      <w:r w:rsidR="00A91D31">
        <w:rPr>
          <w:rFonts w:ascii="Calibri" w:hAnsi="Calibri"/>
          <w:b/>
          <w:bCs/>
          <w:sz w:val="22"/>
          <w:szCs w:val="22"/>
        </w:rPr>
        <w:t xml:space="preserve"> </w:t>
      </w:r>
      <w:r w:rsidR="006A2F1F">
        <w:rPr>
          <w:rFonts w:ascii="Calibri" w:hAnsi="Calibri"/>
          <w:b/>
          <w:bCs/>
          <w:sz w:val="22"/>
          <w:szCs w:val="22"/>
        </w:rPr>
        <w:t>accounts</w:t>
      </w:r>
    </w:p>
    <w:p w14:paraId="493EA110" w14:textId="22745BB8" w:rsidR="00A91D31" w:rsidRDefault="00A91D31"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488BFBC9" w14:textId="3F7ED7A0" w:rsidR="005F4EE9" w:rsidRDefault="005F4EE9"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5F4EE9">
        <w:rPr>
          <w:rFonts w:ascii="Calibri" w:hAnsi="Calibri"/>
          <w:sz w:val="22"/>
          <w:szCs w:val="22"/>
        </w:rPr>
        <w:t xml:space="preserve">Midwest Veterinary </w:t>
      </w:r>
      <w:r>
        <w:rPr>
          <w:rFonts w:ascii="Calibri" w:hAnsi="Calibri"/>
          <w:sz w:val="22"/>
          <w:szCs w:val="22"/>
        </w:rPr>
        <w:t>is a wholesaler that provides equipment and supplies to veterinary office</w:t>
      </w:r>
      <w:r w:rsidR="00012D69">
        <w:rPr>
          <w:rFonts w:ascii="Calibri" w:hAnsi="Calibri"/>
          <w:sz w:val="22"/>
          <w:szCs w:val="22"/>
        </w:rPr>
        <w:t>s</w:t>
      </w:r>
      <w:r>
        <w:rPr>
          <w:rFonts w:ascii="Calibri" w:hAnsi="Calibri"/>
          <w:sz w:val="22"/>
          <w:szCs w:val="22"/>
        </w:rPr>
        <w:t>.  Sales management is interested in finding a model that would identify the factors associated with the size of monthly purchases by customers.  Multiple regression was used to build the model below.</w:t>
      </w:r>
    </w:p>
    <w:p w14:paraId="6E1031BF" w14:textId="60894D66" w:rsidR="005F4EE9" w:rsidRDefault="005F4EE9"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E6B251D" w14:textId="77777777" w:rsidR="00130685" w:rsidRDefault="00130685"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1401F74E" w14:textId="798C0083" w:rsidR="00A91D31" w:rsidRDefault="00A91D31"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rPr>
      </w:pPr>
      <w:r>
        <w:rPr>
          <w:rFonts w:ascii="Calibri" w:hAnsi="Calibri"/>
          <w:sz w:val="22"/>
          <w:szCs w:val="22"/>
        </w:rPr>
        <w:t xml:space="preserve">The dependent variable is </w:t>
      </w:r>
      <w:r w:rsidR="005F4EE9">
        <w:rPr>
          <w:rFonts w:ascii="Calibri" w:hAnsi="Calibri"/>
          <w:sz w:val="22"/>
          <w:szCs w:val="22"/>
        </w:rPr>
        <w:t>prior month purchases by</w:t>
      </w:r>
      <w:r>
        <w:rPr>
          <w:rFonts w:ascii="Calibri" w:hAnsi="Calibri"/>
          <w:sz w:val="22"/>
          <w:szCs w:val="22"/>
        </w:rPr>
        <w:t xml:space="preserve"> each of the current </w:t>
      </w:r>
      <w:r w:rsidR="005F4EE9">
        <w:rPr>
          <w:rFonts w:ascii="Calibri" w:hAnsi="Calibri"/>
          <w:sz w:val="22"/>
          <w:szCs w:val="22"/>
        </w:rPr>
        <w:t>customers (in dollars</w:t>
      </w:r>
      <w:r>
        <w:rPr>
          <w:rFonts w:ascii="Calibri" w:hAnsi="Calibri"/>
          <w:sz w:val="22"/>
          <w:szCs w:val="22"/>
        </w:rPr>
        <w:t>)</w:t>
      </w:r>
    </w:p>
    <w:p w14:paraId="25822DC5" w14:textId="77777777" w:rsidR="00A91D31" w:rsidRDefault="00A91D31"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4BD3A2A0" w14:textId="77777777" w:rsidR="00A91D31" w:rsidRDefault="00A91D31"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There are three independent variables:</w:t>
      </w:r>
    </w:p>
    <w:p w14:paraId="3CFF3717" w14:textId="0DF65559" w:rsidR="00A91D31" w:rsidRDefault="005F4EE9" w:rsidP="00A91D31">
      <w:pPr>
        <w:pStyle w:val="ListParagraph"/>
        <w:numPr>
          <w:ilvl w:val="0"/>
          <w:numId w:val="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270"/>
        <w:rPr>
          <w:rFonts w:ascii="Calibri" w:hAnsi="Calibri"/>
          <w:sz w:val="22"/>
          <w:szCs w:val="22"/>
        </w:rPr>
      </w:pPr>
      <w:r>
        <w:rPr>
          <w:rFonts w:ascii="Calibri" w:hAnsi="Calibri"/>
          <w:sz w:val="22"/>
          <w:szCs w:val="22"/>
        </w:rPr>
        <w:t>veterinary practice</w:t>
      </w:r>
      <w:r w:rsidR="00A91D31">
        <w:rPr>
          <w:rFonts w:ascii="Calibri" w:hAnsi="Calibri"/>
          <w:sz w:val="22"/>
          <w:szCs w:val="22"/>
        </w:rPr>
        <w:t xml:space="preserve"> size (number of employees)</w:t>
      </w:r>
    </w:p>
    <w:p w14:paraId="58D076F6" w14:textId="6CE14A53" w:rsidR="00A91D31" w:rsidRPr="00A91D31" w:rsidRDefault="005F4EE9" w:rsidP="00A91D31">
      <w:pPr>
        <w:pStyle w:val="ListParagraph"/>
        <w:numPr>
          <w:ilvl w:val="0"/>
          <w:numId w:val="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270"/>
        <w:rPr>
          <w:rFonts w:ascii="Calibri" w:hAnsi="Calibri"/>
          <w:sz w:val="22"/>
          <w:szCs w:val="22"/>
        </w:rPr>
      </w:pPr>
      <w:r>
        <w:rPr>
          <w:rFonts w:ascii="Calibri" w:hAnsi="Calibri"/>
          <w:sz w:val="22"/>
          <w:szCs w:val="22"/>
        </w:rPr>
        <w:t xml:space="preserve">how satisfied the customer is with service provided by Midwest Veterinary </w:t>
      </w:r>
      <w:r w:rsidRPr="006A2F1F">
        <w:rPr>
          <w:rFonts w:ascii="Calibri" w:hAnsi="Calibri"/>
          <w:sz w:val="22"/>
          <w:szCs w:val="22"/>
        </w:rPr>
        <w:t xml:space="preserve">on a </w:t>
      </w:r>
      <w:r w:rsidR="006A2F1F" w:rsidRPr="006A2F1F">
        <w:rPr>
          <w:rFonts w:ascii="Calibri" w:hAnsi="Calibri"/>
          <w:sz w:val="22"/>
          <w:szCs w:val="22"/>
        </w:rPr>
        <w:t>10</w:t>
      </w:r>
      <w:r w:rsidRPr="006A2F1F">
        <w:rPr>
          <w:rFonts w:ascii="Calibri" w:hAnsi="Calibri"/>
          <w:sz w:val="22"/>
          <w:szCs w:val="22"/>
        </w:rPr>
        <w:t>-point rating scale</w:t>
      </w:r>
    </w:p>
    <w:p w14:paraId="7BD6C890" w14:textId="19ED54FB" w:rsidR="005F4EE9" w:rsidRDefault="005F4EE9" w:rsidP="00A91D31">
      <w:pPr>
        <w:pStyle w:val="ListParagraph"/>
        <w:numPr>
          <w:ilvl w:val="0"/>
          <w:numId w:val="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270"/>
        <w:rPr>
          <w:rFonts w:ascii="Calibri" w:hAnsi="Calibri"/>
          <w:sz w:val="22"/>
          <w:szCs w:val="22"/>
        </w:rPr>
      </w:pPr>
      <w:r>
        <w:rPr>
          <w:rFonts w:ascii="Calibri" w:hAnsi="Calibri"/>
          <w:sz w:val="22"/>
          <w:szCs w:val="22"/>
        </w:rPr>
        <w:t xml:space="preserve">whether the practice is located in a rural or suburban area (1 = </w:t>
      </w:r>
      <w:r w:rsidR="00A91D31" w:rsidRPr="00A91D31">
        <w:rPr>
          <w:rFonts w:ascii="Calibri" w:hAnsi="Calibri"/>
          <w:sz w:val="22"/>
          <w:szCs w:val="22"/>
        </w:rPr>
        <w:t xml:space="preserve"> </w:t>
      </w:r>
      <w:r>
        <w:rPr>
          <w:rFonts w:ascii="Calibri" w:hAnsi="Calibri"/>
          <w:sz w:val="22"/>
          <w:szCs w:val="22"/>
        </w:rPr>
        <w:t>rural, 0</w:t>
      </w:r>
      <w:r w:rsidR="006A2F1F">
        <w:rPr>
          <w:rFonts w:ascii="Calibri" w:hAnsi="Calibri"/>
          <w:sz w:val="22"/>
          <w:szCs w:val="22"/>
        </w:rPr>
        <w:t xml:space="preserve"> </w:t>
      </w:r>
      <w:r>
        <w:rPr>
          <w:rFonts w:ascii="Calibri" w:hAnsi="Calibri"/>
          <w:sz w:val="22"/>
          <w:szCs w:val="22"/>
        </w:rPr>
        <w:t>= suburban)</w:t>
      </w:r>
    </w:p>
    <w:p w14:paraId="5001A19E" w14:textId="74F0A6B3" w:rsidR="00A91D31" w:rsidRDefault="00A91D31"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4F3817CA" w14:textId="35F5767A" w:rsidR="00A91D31" w:rsidRDefault="00A91D31"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F24E686" w14:textId="1A03C1B6" w:rsidR="00A91D31" w:rsidRDefault="00A91D31"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Here</w:t>
      </w:r>
      <w:r w:rsidR="005F4EE9">
        <w:rPr>
          <w:rFonts w:ascii="Calibri" w:hAnsi="Calibri"/>
          <w:sz w:val="22"/>
          <w:szCs w:val="22"/>
        </w:rPr>
        <w:t>’</w:t>
      </w:r>
      <w:r>
        <w:rPr>
          <w:rFonts w:ascii="Calibri" w:hAnsi="Calibri"/>
          <w:sz w:val="22"/>
          <w:szCs w:val="22"/>
        </w:rPr>
        <w:t xml:space="preserve">s the </w:t>
      </w:r>
      <w:r w:rsidR="005F4EE9">
        <w:rPr>
          <w:rFonts w:ascii="Calibri" w:hAnsi="Calibri"/>
          <w:sz w:val="22"/>
          <w:szCs w:val="22"/>
        </w:rPr>
        <w:t>multiple regression model that was</w:t>
      </w:r>
      <w:r>
        <w:rPr>
          <w:rFonts w:ascii="Calibri" w:hAnsi="Calibri"/>
          <w:sz w:val="22"/>
          <w:szCs w:val="22"/>
        </w:rPr>
        <w:t xml:space="preserve"> developed:</w:t>
      </w:r>
    </w:p>
    <w:p w14:paraId="30BED582" w14:textId="7EC44A8F" w:rsidR="00A91D31" w:rsidRDefault="00A91D31"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4BD481C4" w14:textId="67B001D5" w:rsidR="00A91D31" w:rsidRDefault="00A91D31" w:rsidP="006A2F1F">
      <w:pPr>
        <w:ind w:left="270" w:hanging="270"/>
        <w:rPr>
          <w:rFonts w:ascii="Calibri" w:hAnsi="Calibri"/>
          <w:sz w:val="22"/>
          <w:szCs w:val="22"/>
          <w:lang w:eastAsia="ja-JP"/>
        </w:rPr>
      </w:pPr>
      <w:r>
        <w:rPr>
          <w:rFonts w:ascii="Calibri" w:hAnsi="Calibri"/>
          <w:sz w:val="22"/>
          <w:szCs w:val="22"/>
          <w:lang w:eastAsia="ja-JP"/>
        </w:rPr>
        <w:tab/>
      </w:r>
      <w:r w:rsidR="006A2F1F">
        <w:rPr>
          <w:rFonts w:ascii="Calibri" w:hAnsi="Calibri"/>
          <w:sz w:val="22"/>
          <w:szCs w:val="22"/>
          <w:lang w:eastAsia="ja-JP"/>
        </w:rPr>
        <w:t>Purchases</w:t>
      </w:r>
      <w:r>
        <w:rPr>
          <w:rFonts w:ascii="Calibri" w:hAnsi="Calibri"/>
          <w:sz w:val="22"/>
          <w:szCs w:val="22"/>
          <w:lang w:eastAsia="ja-JP"/>
        </w:rPr>
        <w:t xml:space="preserve">  = 708</w:t>
      </w:r>
      <w:r w:rsidR="005F4EE9">
        <w:rPr>
          <w:rFonts w:ascii="Calibri" w:hAnsi="Calibri"/>
          <w:sz w:val="22"/>
          <w:szCs w:val="22"/>
          <w:lang w:eastAsia="ja-JP"/>
        </w:rPr>
        <w:t>.</w:t>
      </w:r>
      <w:r>
        <w:rPr>
          <w:rFonts w:ascii="Calibri" w:hAnsi="Calibri"/>
          <w:sz w:val="22"/>
          <w:szCs w:val="22"/>
          <w:lang w:eastAsia="ja-JP"/>
        </w:rPr>
        <w:t>8</w:t>
      </w:r>
      <w:r w:rsidR="006A2F1F">
        <w:rPr>
          <w:rFonts w:ascii="Calibri" w:hAnsi="Calibri"/>
          <w:sz w:val="22"/>
          <w:szCs w:val="22"/>
          <w:lang w:eastAsia="ja-JP"/>
        </w:rPr>
        <w:t>1</w:t>
      </w:r>
      <w:r>
        <w:rPr>
          <w:rFonts w:ascii="Calibri" w:hAnsi="Calibri"/>
          <w:sz w:val="22"/>
          <w:szCs w:val="22"/>
          <w:lang w:eastAsia="ja-JP"/>
        </w:rPr>
        <w:t xml:space="preserve"> + </w:t>
      </w:r>
      <w:r w:rsidR="006A2F1F">
        <w:rPr>
          <w:rFonts w:ascii="Calibri" w:hAnsi="Calibri"/>
          <w:sz w:val="22"/>
          <w:szCs w:val="22"/>
          <w:lang w:eastAsia="ja-JP"/>
        </w:rPr>
        <w:t>32</w:t>
      </w:r>
      <w:r w:rsidR="005F4EE9">
        <w:rPr>
          <w:rFonts w:ascii="Calibri" w:hAnsi="Calibri"/>
          <w:sz w:val="22"/>
          <w:szCs w:val="22"/>
          <w:lang w:eastAsia="ja-JP"/>
        </w:rPr>
        <w:t>9</w:t>
      </w:r>
      <w:r>
        <w:rPr>
          <w:rFonts w:ascii="Calibri" w:hAnsi="Calibri"/>
          <w:sz w:val="22"/>
          <w:szCs w:val="22"/>
          <w:lang w:eastAsia="ja-JP"/>
        </w:rPr>
        <w:t>.</w:t>
      </w:r>
      <w:r w:rsidR="005F4EE9">
        <w:rPr>
          <w:rFonts w:ascii="Calibri" w:hAnsi="Calibri"/>
          <w:sz w:val="22"/>
          <w:szCs w:val="22"/>
          <w:lang w:eastAsia="ja-JP"/>
        </w:rPr>
        <w:t>96</w:t>
      </w:r>
      <w:r w:rsidR="006A2F1F">
        <w:rPr>
          <w:rFonts w:ascii="Calibri" w:hAnsi="Calibri"/>
          <w:sz w:val="22"/>
          <w:szCs w:val="22"/>
          <w:lang w:eastAsia="ja-JP"/>
        </w:rPr>
        <w:t xml:space="preserve"> </w:t>
      </w:r>
      <w:r>
        <w:rPr>
          <w:rFonts w:ascii="Calibri" w:hAnsi="Calibri"/>
          <w:sz w:val="22"/>
          <w:szCs w:val="22"/>
          <w:lang w:eastAsia="ja-JP"/>
        </w:rPr>
        <w:t xml:space="preserve">(# of employees) + </w:t>
      </w:r>
      <w:r w:rsidR="006A2F1F">
        <w:rPr>
          <w:rFonts w:ascii="Calibri" w:hAnsi="Calibri"/>
          <w:sz w:val="22"/>
          <w:szCs w:val="22"/>
          <w:lang w:eastAsia="ja-JP"/>
        </w:rPr>
        <w:t>4</w:t>
      </w:r>
      <w:r w:rsidR="005F4EE9">
        <w:rPr>
          <w:rFonts w:ascii="Calibri" w:hAnsi="Calibri"/>
          <w:sz w:val="22"/>
          <w:szCs w:val="22"/>
          <w:lang w:eastAsia="ja-JP"/>
        </w:rPr>
        <w:t>4</w:t>
      </w:r>
      <w:r>
        <w:rPr>
          <w:rFonts w:ascii="Calibri" w:hAnsi="Calibri"/>
          <w:sz w:val="22"/>
          <w:szCs w:val="22"/>
          <w:lang w:eastAsia="ja-JP"/>
        </w:rPr>
        <w:t>9.3</w:t>
      </w:r>
      <w:r w:rsidR="005F4EE9">
        <w:rPr>
          <w:rFonts w:ascii="Calibri" w:hAnsi="Calibri"/>
          <w:sz w:val="22"/>
          <w:szCs w:val="22"/>
          <w:lang w:eastAsia="ja-JP"/>
        </w:rPr>
        <w:t>5</w:t>
      </w:r>
      <w:r>
        <w:rPr>
          <w:rFonts w:ascii="Calibri" w:hAnsi="Calibri"/>
          <w:sz w:val="22"/>
          <w:szCs w:val="22"/>
          <w:lang w:eastAsia="ja-JP"/>
        </w:rPr>
        <w:t xml:space="preserve"> (</w:t>
      </w:r>
      <w:r w:rsidR="005F4EE9">
        <w:rPr>
          <w:rFonts w:ascii="Calibri" w:hAnsi="Calibri"/>
          <w:sz w:val="22"/>
          <w:szCs w:val="22"/>
          <w:lang w:eastAsia="ja-JP"/>
        </w:rPr>
        <w:t>satisfaction rating</w:t>
      </w:r>
      <w:r>
        <w:rPr>
          <w:rFonts w:ascii="Calibri" w:hAnsi="Calibri"/>
          <w:sz w:val="22"/>
          <w:szCs w:val="22"/>
          <w:lang w:eastAsia="ja-JP"/>
        </w:rPr>
        <w:t xml:space="preserve">) – </w:t>
      </w:r>
      <w:r w:rsidR="006A2F1F">
        <w:rPr>
          <w:rFonts w:ascii="Calibri" w:hAnsi="Calibri"/>
          <w:sz w:val="22"/>
          <w:szCs w:val="22"/>
          <w:lang w:eastAsia="ja-JP"/>
        </w:rPr>
        <w:t>3</w:t>
      </w:r>
      <w:r>
        <w:rPr>
          <w:rFonts w:ascii="Calibri" w:hAnsi="Calibri"/>
          <w:sz w:val="22"/>
          <w:szCs w:val="22"/>
          <w:lang w:eastAsia="ja-JP"/>
        </w:rPr>
        <w:t>17.39</w:t>
      </w:r>
      <w:r w:rsidR="006A2F1F">
        <w:rPr>
          <w:rFonts w:ascii="Calibri" w:hAnsi="Calibri"/>
          <w:sz w:val="22"/>
          <w:szCs w:val="22"/>
          <w:lang w:eastAsia="ja-JP"/>
        </w:rPr>
        <w:t xml:space="preserve"> </w:t>
      </w:r>
      <w:r>
        <w:rPr>
          <w:rFonts w:ascii="Calibri" w:hAnsi="Calibri"/>
          <w:sz w:val="22"/>
          <w:szCs w:val="22"/>
          <w:lang w:eastAsia="ja-JP"/>
        </w:rPr>
        <w:t>(</w:t>
      </w:r>
      <w:r w:rsidR="005F4EE9">
        <w:rPr>
          <w:rFonts w:ascii="Calibri" w:hAnsi="Calibri"/>
          <w:sz w:val="22"/>
          <w:szCs w:val="22"/>
          <w:lang w:eastAsia="ja-JP"/>
        </w:rPr>
        <w:t xml:space="preserve">if </w:t>
      </w:r>
      <w:r w:rsidR="006A2F1F">
        <w:rPr>
          <w:rFonts w:ascii="Calibri" w:hAnsi="Calibri"/>
          <w:sz w:val="22"/>
          <w:szCs w:val="22"/>
          <w:lang w:eastAsia="ja-JP"/>
        </w:rPr>
        <w:t>a</w:t>
      </w:r>
      <w:r w:rsidR="005F4EE9">
        <w:rPr>
          <w:rFonts w:ascii="Calibri" w:hAnsi="Calibri"/>
          <w:sz w:val="22"/>
          <w:szCs w:val="22"/>
          <w:lang w:eastAsia="ja-JP"/>
        </w:rPr>
        <w:t xml:space="preserve"> rural location</w:t>
      </w:r>
      <w:r>
        <w:rPr>
          <w:rFonts w:ascii="Calibri" w:hAnsi="Calibri"/>
          <w:sz w:val="22"/>
          <w:szCs w:val="22"/>
          <w:lang w:eastAsia="ja-JP"/>
        </w:rPr>
        <w:t xml:space="preserve">) </w:t>
      </w:r>
    </w:p>
    <w:p w14:paraId="4B6D3B79" w14:textId="41265187" w:rsidR="00A91D31" w:rsidRDefault="00A91D31"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6127EA8" w14:textId="77777777" w:rsidR="006A2F1F" w:rsidRDefault="006A2F1F" w:rsidP="00A91D3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163774BD" w14:textId="77777777" w:rsidR="006A2F1F" w:rsidRPr="00735B41" w:rsidRDefault="006A2F1F" w:rsidP="000C54FA">
      <w:pPr>
        <w:tabs>
          <w:tab w:val="left" w:pos="360"/>
        </w:tabs>
        <w:rPr>
          <w:rFonts w:asciiTheme="majorHAnsi" w:hAnsiTheme="majorHAnsi" w:cstheme="majorHAnsi"/>
          <w:sz w:val="22"/>
          <w:szCs w:val="22"/>
        </w:rPr>
      </w:pPr>
    </w:p>
    <w:p w14:paraId="784A1A26" w14:textId="77777777" w:rsidR="000C54FA" w:rsidRPr="0063054E" w:rsidRDefault="000C54FA" w:rsidP="000C54FA">
      <w:pPr>
        <w:tabs>
          <w:tab w:val="left" w:pos="360"/>
        </w:tabs>
        <w:rPr>
          <w:rFonts w:asciiTheme="majorHAnsi" w:hAnsiTheme="majorHAnsi" w:cstheme="majorHAnsi"/>
          <w:b/>
          <w:bCs/>
          <w:sz w:val="22"/>
          <w:szCs w:val="22"/>
        </w:rPr>
      </w:pPr>
      <w:r w:rsidRPr="0063054E">
        <w:rPr>
          <w:rFonts w:asciiTheme="majorHAnsi" w:hAnsiTheme="majorHAnsi" w:cstheme="majorHAnsi"/>
          <w:b/>
          <w:bCs/>
          <w:sz w:val="22"/>
          <w:szCs w:val="22"/>
        </w:rPr>
        <w:t>Estimates from the model:</w:t>
      </w:r>
    </w:p>
    <w:p w14:paraId="4DDA1D90" w14:textId="77777777" w:rsidR="000C54FA" w:rsidRPr="00735B41" w:rsidRDefault="000C54FA" w:rsidP="000C54FA">
      <w:pPr>
        <w:tabs>
          <w:tab w:val="left" w:pos="360"/>
        </w:tabs>
        <w:rPr>
          <w:rFonts w:asciiTheme="majorHAnsi" w:hAnsiTheme="majorHAnsi" w:cstheme="majorHAnsi"/>
          <w:sz w:val="22"/>
          <w:szCs w:val="22"/>
        </w:rPr>
      </w:pPr>
    </w:p>
    <w:p w14:paraId="69A9797E" w14:textId="77777777" w:rsidR="006A2F1F" w:rsidRDefault="006A2F1F" w:rsidP="000C54FA">
      <w:pPr>
        <w:tabs>
          <w:tab w:val="left" w:pos="360"/>
        </w:tabs>
        <w:rPr>
          <w:rFonts w:asciiTheme="majorHAnsi" w:hAnsiTheme="majorHAnsi" w:cstheme="majorHAnsi"/>
          <w:sz w:val="22"/>
          <w:szCs w:val="22"/>
        </w:rPr>
      </w:pPr>
      <w:r>
        <w:rPr>
          <w:rFonts w:asciiTheme="majorHAnsi" w:hAnsiTheme="majorHAnsi" w:cstheme="majorHAnsi"/>
          <w:sz w:val="22"/>
          <w:szCs w:val="22"/>
        </w:rPr>
        <w:t>Among current customers, a veterinary practice with 7 employees that rated their satisfaction with Midwest Vet as a 5 and has a rural location,</w:t>
      </w:r>
      <w:r w:rsidR="000C54FA">
        <w:rPr>
          <w:rFonts w:asciiTheme="majorHAnsi" w:hAnsiTheme="majorHAnsi" w:cstheme="majorHAnsi"/>
          <w:sz w:val="22"/>
          <w:szCs w:val="22"/>
        </w:rPr>
        <w:t xml:space="preserve"> the model estimate</w:t>
      </w:r>
      <w:r>
        <w:rPr>
          <w:rFonts w:asciiTheme="majorHAnsi" w:hAnsiTheme="majorHAnsi" w:cstheme="majorHAnsi"/>
          <w:sz w:val="22"/>
          <w:szCs w:val="22"/>
        </w:rPr>
        <w:t>s</w:t>
      </w:r>
      <w:r w:rsidR="000C54FA">
        <w:rPr>
          <w:rFonts w:asciiTheme="majorHAnsi" w:hAnsiTheme="majorHAnsi" w:cstheme="majorHAnsi"/>
          <w:sz w:val="22"/>
          <w:szCs w:val="22"/>
        </w:rPr>
        <w:t xml:space="preserve"> the</w:t>
      </w:r>
      <w:r>
        <w:rPr>
          <w:rFonts w:asciiTheme="majorHAnsi" w:hAnsiTheme="majorHAnsi" w:cstheme="majorHAnsi"/>
          <w:sz w:val="22"/>
          <w:szCs w:val="22"/>
        </w:rPr>
        <w:t xml:space="preserve">ir monthly purchases, on average, </w:t>
      </w:r>
    </w:p>
    <w:p w14:paraId="43ACFD98" w14:textId="4669F359" w:rsidR="000C54FA" w:rsidRDefault="006A2F1F" w:rsidP="000C54FA">
      <w:pPr>
        <w:tabs>
          <w:tab w:val="left" w:pos="360"/>
        </w:tabs>
        <w:rPr>
          <w:rFonts w:asciiTheme="majorHAnsi" w:hAnsiTheme="majorHAnsi" w:cstheme="majorHAnsi"/>
          <w:sz w:val="22"/>
          <w:szCs w:val="22"/>
        </w:rPr>
      </w:pPr>
      <w:r>
        <w:rPr>
          <w:rFonts w:asciiTheme="majorHAnsi" w:hAnsiTheme="majorHAnsi" w:cstheme="majorHAnsi"/>
          <w:sz w:val="22"/>
          <w:szCs w:val="22"/>
        </w:rPr>
        <w:t>to be</w:t>
      </w:r>
      <w:r w:rsidR="000C54FA">
        <w:rPr>
          <w:rFonts w:asciiTheme="majorHAnsi" w:hAnsiTheme="majorHAnsi" w:cstheme="majorHAnsi"/>
          <w:sz w:val="22"/>
          <w:szCs w:val="22"/>
        </w:rPr>
        <w:t>:</w:t>
      </w:r>
    </w:p>
    <w:p w14:paraId="5E8999B7" w14:textId="77777777" w:rsidR="000C54FA" w:rsidRPr="00735B41" w:rsidRDefault="000C54FA" w:rsidP="000C54FA">
      <w:pPr>
        <w:tabs>
          <w:tab w:val="left" w:pos="360"/>
        </w:tabs>
        <w:rPr>
          <w:rFonts w:asciiTheme="majorHAnsi" w:hAnsiTheme="majorHAnsi" w:cstheme="majorHAnsi"/>
          <w:sz w:val="16"/>
          <w:szCs w:val="16"/>
        </w:rPr>
      </w:pPr>
    </w:p>
    <w:p w14:paraId="5FDAF817" w14:textId="5758A611" w:rsidR="000C54FA" w:rsidRDefault="000C54FA" w:rsidP="000C54FA">
      <w:pPr>
        <w:ind w:left="540" w:hanging="540"/>
        <w:rPr>
          <w:rFonts w:ascii="Calibri" w:hAnsi="Calibri"/>
          <w:sz w:val="22"/>
          <w:szCs w:val="22"/>
          <w:lang w:eastAsia="ja-JP"/>
        </w:rPr>
      </w:pPr>
      <w:r>
        <w:rPr>
          <w:rFonts w:asciiTheme="majorHAnsi" w:hAnsiTheme="majorHAnsi" w:cstheme="majorHAnsi"/>
          <w:sz w:val="22"/>
          <w:szCs w:val="22"/>
        </w:rPr>
        <w:tab/>
      </w:r>
      <w:r>
        <w:rPr>
          <w:rFonts w:asciiTheme="majorHAnsi" w:hAnsiTheme="majorHAnsi" w:cstheme="majorHAnsi"/>
          <w:sz w:val="22"/>
          <w:szCs w:val="22"/>
        </w:rPr>
        <w:tab/>
      </w:r>
      <w:r w:rsidR="006A2F1F">
        <w:rPr>
          <w:rFonts w:ascii="Calibri" w:hAnsi="Calibri"/>
          <w:sz w:val="22"/>
          <w:szCs w:val="22"/>
          <w:lang w:eastAsia="ja-JP"/>
        </w:rPr>
        <w:t>708.81</w:t>
      </w:r>
      <w:r>
        <w:rPr>
          <w:rFonts w:ascii="Calibri" w:hAnsi="Calibri"/>
          <w:sz w:val="22"/>
          <w:szCs w:val="22"/>
          <w:lang w:eastAsia="ja-JP"/>
        </w:rPr>
        <w:t xml:space="preserve"> + </w:t>
      </w:r>
      <w:r w:rsidR="006A2F1F">
        <w:rPr>
          <w:rFonts w:ascii="Calibri" w:hAnsi="Calibri"/>
          <w:sz w:val="22"/>
          <w:szCs w:val="22"/>
          <w:lang w:eastAsia="ja-JP"/>
        </w:rPr>
        <w:t>329.96</w:t>
      </w:r>
      <w:r>
        <w:rPr>
          <w:rFonts w:ascii="Calibri" w:hAnsi="Calibri"/>
          <w:sz w:val="22"/>
          <w:szCs w:val="22"/>
          <w:lang w:eastAsia="ja-JP"/>
        </w:rPr>
        <w:t xml:space="preserve"> (</w:t>
      </w:r>
      <w:r w:rsidR="006A2F1F">
        <w:rPr>
          <w:rFonts w:ascii="Calibri" w:hAnsi="Calibri"/>
          <w:sz w:val="22"/>
          <w:szCs w:val="22"/>
          <w:lang w:eastAsia="ja-JP"/>
        </w:rPr>
        <w:t>7</w:t>
      </w:r>
      <w:r>
        <w:rPr>
          <w:rFonts w:ascii="Calibri" w:hAnsi="Calibri"/>
          <w:sz w:val="22"/>
          <w:szCs w:val="22"/>
          <w:lang w:eastAsia="ja-JP"/>
        </w:rPr>
        <w:t xml:space="preserve">) </w:t>
      </w:r>
      <w:r w:rsidR="006A2F1F">
        <w:rPr>
          <w:rFonts w:ascii="Calibri" w:hAnsi="Calibri"/>
          <w:sz w:val="22"/>
          <w:szCs w:val="22"/>
          <w:lang w:eastAsia="ja-JP"/>
        </w:rPr>
        <w:t xml:space="preserve">+ 449.35 </w:t>
      </w:r>
      <w:r>
        <w:rPr>
          <w:rFonts w:ascii="Calibri" w:hAnsi="Calibri"/>
          <w:sz w:val="22"/>
          <w:szCs w:val="22"/>
          <w:lang w:eastAsia="ja-JP"/>
        </w:rPr>
        <w:t xml:space="preserve">(5) </w:t>
      </w:r>
      <w:r w:rsidR="006A2F1F">
        <w:rPr>
          <w:rFonts w:ascii="Calibri" w:hAnsi="Calibri"/>
          <w:sz w:val="22"/>
          <w:szCs w:val="22"/>
          <w:lang w:eastAsia="ja-JP"/>
        </w:rPr>
        <w:t>- 317</w:t>
      </w:r>
      <w:r>
        <w:rPr>
          <w:rFonts w:ascii="Calibri" w:hAnsi="Calibri"/>
          <w:sz w:val="22"/>
          <w:szCs w:val="22"/>
          <w:lang w:eastAsia="ja-JP"/>
        </w:rPr>
        <w:t>.</w:t>
      </w:r>
      <w:r w:rsidR="006A2F1F">
        <w:rPr>
          <w:rFonts w:ascii="Calibri" w:hAnsi="Calibri"/>
          <w:sz w:val="22"/>
          <w:szCs w:val="22"/>
          <w:lang w:eastAsia="ja-JP"/>
        </w:rPr>
        <w:t>39</w:t>
      </w:r>
      <w:r>
        <w:rPr>
          <w:rFonts w:ascii="Calibri" w:hAnsi="Calibri"/>
          <w:sz w:val="22"/>
          <w:szCs w:val="22"/>
          <w:lang w:eastAsia="ja-JP"/>
        </w:rPr>
        <w:t xml:space="preserve"> (1) = </w:t>
      </w:r>
      <w:r w:rsidR="006A2F1F">
        <w:rPr>
          <w:rFonts w:ascii="Calibri" w:hAnsi="Calibri"/>
          <w:sz w:val="22"/>
          <w:szCs w:val="22"/>
          <w:lang w:eastAsia="ja-JP"/>
        </w:rPr>
        <w:t>$4,947.88 monthly purchases</w:t>
      </w:r>
    </w:p>
    <w:p w14:paraId="6E6C78CC" w14:textId="77777777" w:rsidR="000C54FA" w:rsidRPr="00735B41" w:rsidRDefault="000C54FA" w:rsidP="000C54FA">
      <w:pPr>
        <w:ind w:left="540" w:hanging="540"/>
        <w:rPr>
          <w:rFonts w:ascii="Calibri" w:hAnsi="Calibri"/>
          <w:sz w:val="28"/>
          <w:szCs w:val="28"/>
          <w:lang w:eastAsia="ja-JP"/>
        </w:rPr>
      </w:pPr>
    </w:p>
    <w:p w14:paraId="52632045" w14:textId="11A0A1B4" w:rsidR="000C54FA" w:rsidRDefault="000C54FA" w:rsidP="006A2F1F">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r>
        <w:rPr>
          <w:rFonts w:ascii="Calibri" w:hAnsi="Calibri"/>
          <w:sz w:val="22"/>
          <w:szCs w:val="22"/>
          <w:lang w:eastAsia="ja-JP"/>
        </w:rPr>
        <w:t xml:space="preserve">Here’s </w:t>
      </w:r>
      <w:r>
        <w:rPr>
          <w:rFonts w:ascii="Calibri" w:hAnsi="Calibri"/>
          <w:sz w:val="22"/>
          <w:szCs w:val="22"/>
        </w:rPr>
        <w:t>the</w:t>
      </w:r>
      <w:r>
        <w:rPr>
          <w:rFonts w:ascii="Calibri" w:hAnsi="Calibri"/>
          <w:sz w:val="22"/>
          <w:szCs w:val="22"/>
          <w:lang w:eastAsia="ja-JP"/>
        </w:rPr>
        <w:t xml:space="preserve"> estimate for a </w:t>
      </w:r>
      <w:r w:rsidR="006A2F1F">
        <w:rPr>
          <w:rFonts w:ascii="Calibri" w:hAnsi="Calibri"/>
          <w:sz w:val="22"/>
          <w:szCs w:val="22"/>
          <w:lang w:eastAsia="ja-JP"/>
        </w:rPr>
        <w:t>customer with 15 employees, a satisfaction assessment of 9, and in a suburban location:</w:t>
      </w:r>
      <w:r>
        <w:rPr>
          <w:rFonts w:ascii="Calibri" w:hAnsi="Calibri"/>
          <w:sz w:val="22"/>
          <w:szCs w:val="22"/>
          <w:lang w:eastAsia="ja-JP"/>
        </w:rPr>
        <w:t xml:space="preserve"> </w:t>
      </w:r>
    </w:p>
    <w:p w14:paraId="3FD9E224" w14:textId="77777777" w:rsidR="000C54FA" w:rsidRPr="00735B41" w:rsidRDefault="000C54FA" w:rsidP="000C54FA">
      <w:pPr>
        <w:tabs>
          <w:tab w:val="left" w:pos="360"/>
        </w:tabs>
        <w:rPr>
          <w:rFonts w:asciiTheme="majorHAnsi" w:hAnsiTheme="majorHAnsi" w:cstheme="majorHAnsi"/>
          <w:sz w:val="16"/>
          <w:szCs w:val="16"/>
        </w:rPr>
      </w:pPr>
    </w:p>
    <w:p w14:paraId="24C54836" w14:textId="0FA21F96" w:rsidR="000C54FA" w:rsidRDefault="000C54FA" w:rsidP="000C54FA">
      <w:pPr>
        <w:tabs>
          <w:tab w:val="left" w:pos="360"/>
        </w:tabs>
        <w:rPr>
          <w:rFonts w:asciiTheme="majorHAnsi" w:hAnsiTheme="majorHAnsi" w:cstheme="majorHAnsi"/>
          <w:sz w:val="22"/>
          <w:szCs w:val="22"/>
        </w:rPr>
      </w:pPr>
      <w:r>
        <w:rPr>
          <w:rFonts w:ascii="Calibri" w:hAnsi="Calibri"/>
          <w:sz w:val="22"/>
          <w:szCs w:val="22"/>
          <w:lang w:eastAsia="ja-JP"/>
        </w:rPr>
        <w:tab/>
      </w:r>
      <w:r>
        <w:rPr>
          <w:rFonts w:ascii="Calibri" w:hAnsi="Calibri"/>
          <w:sz w:val="22"/>
          <w:szCs w:val="22"/>
          <w:lang w:eastAsia="ja-JP"/>
        </w:rPr>
        <w:tab/>
      </w:r>
      <w:r w:rsidR="006A2F1F">
        <w:rPr>
          <w:rFonts w:ascii="Calibri" w:hAnsi="Calibri"/>
          <w:sz w:val="22"/>
          <w:szCs w:val="22"/>
          <w:lang w:eastAsia="ja-JP"/>
        </w:rPr>
        <w:t>708.81 + 329.96 (15) + 449.35 (9) - 317.39 (0) = $9,702.35 monthly purchases</w:t>
      </w:r>
    </w:p>
    <w:p w14:paraId="3F6FFDE2" w14:textId="77777777" w:rsidR="000C54FA" w:rsidRPr="00735B41" w:rsidRDefault="000C54FA" w:rsidP="000C54FA">
      <w:pPr>
        <w:tabs>
          <w:tab w:val="left" w:pos="360"/>
        </w:tabs>
        <w:rPr>
          <w:rFonts w:asciiTheme="majorHAnsi" w:hAnsiTheme="majorHAnsi" w:cstheme="majorHAnsi"/>
          <w:sz w:val="28"/>
          <w:szCs w:val="28"/>
        </w:rPr>
      </w:pPr>
    </w:p>
    <w:p w14:paraId="426AFF1A" w14:textId="1C0E3B67" w:rsidR="006A2F1F" w:rsidRDefault="006A2F1F" w:rsidP="006A2F1F">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r>
        <w:rPr>
          <w:rFonts w:ascii="Calibri" w:hAnsi="Calibri"/>
          <w:sz w:val="22"/>
          <w:szCs w:val="22"/>
          <w:lang w:eastAsia="ja-JP"/>
        </w:rPr>
        <w:t xml:space="preserve">And here’s </w:t>
      </w:r>
      <w:r>
        <w:rPr>
          <w:rFonts w:ascii="Calibri" w:hAnsi="Calibri"/>
          <w:sz w:val="22"/>
          <w:szCs w:val="22"/>
        </w:rPr>
        <w:t>the</w:t>
      </w:r>
      <w:r>
        <w:rPr>
          <w:rFonts w:ascii="Calibri" w:hAnsi="Calibri"/>
          <w:sz w:val="22"/>
          <w:szCs w:val="22"/>
          <w:lang w:eastAsia="ja-JP"/>
        </w:rPr>
        <w:t xml:space="preserve"> estimate for a customer with the same situation as the preceding customer but in a rural location: </w:t>
      </w:r>
    </w:p>
    <w:p w14:paraId="29B6B2FA" w14:textId="77777777" w:rsidR="000C54FA" w:rsidRDefault="000C54FA" w:rsidP="000C54FA">
      <w:pPr>
        <w:tabs>
          <w:tab w:val="left" w:pos="360"/>
        </w:tabs>
        <w:rPr>
          <w:rFonts w:asciiTheme="majorHAnsi" w:hAnsiTheme="majorHAnsi" w:cstheme="majorHAnsi"/>
          <w:sz w:val="22"/>
          <w:szCs w:val="22"/>
        </w:rPr>
      </w:pPr>
    </w:p>
    <w:p w14:paraId="313158B7" w14:textId="40CB7299" w:rsidR="006A2F1F" w:rsidRDefault="006A2F1F" w:rsidP="006A2F1F">
      <w:pPr>
        <w:tabs>
          <w:tab w:val="left" w:pos="360"/>
        </w:tabs>
        <w:rPr>
          <w:rFonts w:asciiTheme="majorHAnsi" w:hAnsiTheme="majorHAnsi" w:cstheme="majorHAnsi"/>
          <w:sz w:val="22"/>
          <w:szCs w:val="22"/>
        </w:rPr>
      </w:pPr>
      <w:r>
        <w:rPr>
          <w:rFonts w:ascii="Calibri" w:hAnsi="Calibri"/>
          <w:sz w:val="22"/>
          <w:szCs w:val="22"/>
          <w:lang w:eastAsia="ja-JP"/>
        </w:rPr>
        <w:tab/>
      </w:r>
      <w:r>
        <w:rPr>
          <w:rFonts w:ascii="Calibri" w:hAnsi="Calibri"/>
          <w:sz w:val="22"/>
          <w:szCs w:val="22"/>
          <w:lang w:eastAsia="ja-JP"/>
        </w:rPr>
        <w:tab/>
        <w:t>708.81 + 329.96 (15) + 449.35 (9) - 317.39 (1) = $9,384.96 monthly purchases</w:t>
      </w:r>
    </w:p>
    <w:p w14:paraId="5F01926D" w14:textId="77777777" w:rsidR="000C54FA" w:rsidRDefault="000C54FA" w:rsidP="000C54FA">
      <w:pPr>
        <w:tabs>
          <w:tab w:val="left" w:pos="360"/>
        </w:tabs>
        <w:rPr>
          <w:rFonts w:asciiTheme="majorHAnsi" w:hAnsiTheme="majorHAnsi" w:cstheme="majorHAnsi"/>
          <w:sz w:val="22"/>
          <w:szCs w:val="22"/>
        </w:rPr>
      </w:pPr>
    </w:p>
    <w:p w14:paraId="000A981A" w14:textId="77777777" w:rsidR="006A2F1F" w:rsidRDefault="006A2F1F" w:rsidP="000C54FA">
      <w:pPr>
        <w:tabs>
          <w:tab w:val="left" w:pos="360"/>
        </w:tabs>
        <w:rPr>
          <w:rFonts w:asciiTheme="majorHAnsi" w:hAnsiTheme="majorHAnsi" w:cstheme="majorHAnsi"/>
          <w:sz w:val="22"/>
          <w:szCs w:val="22"/>
        </w:rPr>
      </w:pPr>
    </w:p>
    <w:p w14:paraId="7A695BD4" w14:textId="77777777" w:rsidR="000C54FA" w:rsidRPr="0063054E" w:rsidRDefault="000C54FA" w:rsidP="000C54FA">
      <w:pPr>
        <w:tabs>
          <w:tab w:val="left" w:pos="360"/>
        </w:tabs>
        <w:rPr>
          <w:rFonts w:asciiTheme="majorHAnsi" w:hAnsiTheme="majorHAnsi" w:cstheme="majorHAnsi"/>
          <w:b/>
          <w:bCs/>
          <w:sz w:val="22"/>
          <w:szCs w:val="22"/>
        </w:rPr>
      </w:pPr>
      <w:r w:rsidRPr="0063054E">
        <w:rPr>
          <w:rFonts w:asciiTheme="majorHAnsi" w:hAnsiTheme="majorHAnsi" w:cstheme="majorHAnsi"/>
          <w:b/>
          <w:bCs/>
          <w:sz w:val="22"/>
          <w:szCs w:val="22"/>
        </w:rPr>
        <w:t>Interpreting the model coefficients:</w:t>
      </w:r>
    </w:p>
    <w:p w14:paraId="36F4CB4D" w14:textId="77777777" w:rsidR="000C54FA" w:rsidRDefault="000C54FA" w:rsidP="000C54FA">
      <w:pPr>
        <w:tabs>
          <w:tab w:val="left" w:pos="360"/>
        </w:tabs>
        <w:rPr>
          <w:rFonts w:asciiTheme="majorHAnsi" w:hAnsiTheme="majorHAnsi" w:cstheme="majorHAnsi"/>
          <w:sz w:val="22"/>
          <w:szCs w:val="22"/>
        </w:rPr>
      </w:pPr>
    </w:p>
    <w:p w14:paraId="68282967" w14:textId="43936C8C" w:rsidR="000C54FA" w:rsidRDefault="000C54FA" w:rsidP="000C54FA">
      <w:pPr>
        <w:tabs>
          <w:tab w:val="left" w:pos="360"/>
        </w:tabs>
        <w:rPr>
          <w:rFonts w:asciiTheme="majorHAnsi" w:hAnsiTheme="majorHAnsi" w:cstheme="majorHAnsi"/>
          <w:sz w:val="22"/>
          <w:szCs w:val="22"/>
        </w:rPr>
      </w:pPr>
      <w:r>
        <w:rPr>
          <w:rFonts w:asciiTheme="majorHAnsi" w:hAnsiTheme="majorHAnsi" w:cstheme="majorHAnsi"/>
          <w:sz w:val="22"/>
          <w:szCs w:val="22"/>
        </w:rPr>
        <w:t>Here</w:t>
      </w:r>
      <w:r w:rsidR="004B3B70">
        <w:rPr>
          <w:rFonts w:asciiTheme="majorHAnsi" w:hAnsiTheme="majorHAnsi" w:cstheme="majorHAnsi"/>
          <w:sz w:val="22"/>
          <w:szCs w:val="22"/>
        </w:rPr>
        <w:t>’</w:t>
      </w:r>
      <w:r>
        <w:rPr>
          <w:rFonts w:asciiTheme="majorHAnsi" w:hAnsiTheme="majorHAnsi" w:cstheme="majorHAnsi"/>
          <w:sz w:val="22"/>
          <w:szCs w:val="22"/>
        </w:rPr>
        <w:t>s the model again:</w:t>
      </w:r>
    </w:p>
    <w:p w14:paraId="67C94BDA" w14:textId="77777777" w:rsidR="000C54FA" w:rsidRPr="00735B41" w:rsidRDefault="000C54FA" w:rsidP="000C54FA">
      <w:pPr>
        <w:tabs>
          <w:tab w:val="left" w:pos="360"/>
        </w:tabs>
        <w:rPr>
          <w:rFonts w:asciiTheme="majorHAnsi" w:hAnsiTheme="majorHAnsi" w:cstheme="majorHAnsi"/>
          <w:sz w:val="16"/>
          <w:szCs w:val="16"/>
        </w:rPr>
      </w:pPr>
    </w:p>
    <w:p w14:paraId="3523BA42" w14:textId="0CB65BA0" w:rsidR="006A2F1F" w:rsidRDefault="006A2F1F" w:rsidP="006A2F1F">
      <w:pPr>
        <w:ind w:left="270" w:hanging="270"/>
        <w:rPr>
          <w:rFonts w:ascii="Calibri" w:hAnsi="Calibri"/>
          <w:sz w:val="22"/>
          <w:szCs w:val="22"/>
          <w:lang w:eastAsia="ja-JP"/>
        </w:rPr>
      </w:pPr>
      <w:r w:rsidRPr="006A2F1F">
        <w:rPr>
          <w:rFonts w:ascii="Calibri" w:hAnsi="Calibri"/>
          <w:sz w:val="22"/>
          <w:szCs w:val="22"/>
          <w:lang w:eastAsia="ja-JP"/>
        </w:rPr>
        <w:t xml:space="preserve"> </w:t>
      </w:r>
      <w:r>
        <w:rPr>
          <w:rFonts w:ascii="Calibri" w:hAnsi="Calibri"/>
          <w:sz w:val="22"/>
          <w:szCs w:val="22"/>
          <w:lang w:eastAsia="ja-JP"/>
        </w:rPr>
        <w:tab/>
        <w:t xml:space="preserve">Purchases  = 708.81 + 329.96 (# of employees) + 449.35 (satisfaction rating) – 317.39 (if a rural location) </w:t>
      </w:r>
    </w:p>
    <w:p w14:paraId="4DD3FB81" w14:textId="4AE5AEE3" w:rsidR="000C54FA" w:rsidRDefault="000C54FA" w:rsidP="006A2F1F">
      <w:pPr>
        <w:ind w:left="540" w:hanging="540"/>
        <w:rPr>
          <w:rFonts w:asciiTheme="majorHAnsi" w:hAnsiTheme="majorHAnsi" w:cstheme="majorHAnsi"/>
          <w:sz w:val="22"/>
          <w:szCs w:val="22"/>
        </w:rPr>
      </w:pPr>
    </w:p>
    <w:p w14:paraId="586472FB" w14:textId="77777777" w:rsidR="000C54FA" w:rsidRDefault="000C54FA" w:rsidP="000C54FA">
      <w:pPr>
        <w:tabs>
          <w:tab w:val="left" w:pos="360"/>
        </w:tabs>
        <w:rPr>
          <w:rFonts w:asciiTheme="majorHAnsi" w:hAnsiTheme="majorHAnsi" w:cstheme="majorHAnsi"/>
          <w:sz w:val="22"/>
          <w:szCs w:val="22"/>
        </w:rPr>
      </w:pPr>
    </w:p>
    <w:p w14:paraId="209BEF56" w14:textId="6BB08CB2" w:rsidR="000C54FA" w:rsidRDefault="006A2F1F" w:rsidP="006A2F1F">
      <w:pPr>
        <w:tabs>
          <w:tab w:val="left" w:pos="540"/>
        </w:tabs>
        <w:ind w:left="810" w:hanging="810"/>
        <w:rPr>
          <w:rFonts w:asciiTheme="majorHAnsi" w:hAnsiTheme="majorHAnsi" w:cstheme="majorHAnsi"/>
          <w:sz w:val="22"/>
          <w:szCs w:val="22"/>
        </w:rPr>
      </w:pPr>
      <w:r>
        <w:rPr>
          <w:rFonts w:asciiTheme="majorHAnsi" w:hAnsiTheme="majorHAnsi" w:cstheme="majorHAnsi"/>
          <w:sz w:val="22"/>
          <w:szCs w:val="22"/>
        </w:rPr>
        <w:t>708.81</w:t>
      </w:r>
      <w:r w:rsidR="000C54FA">
        <w:rPr>
          <w:rFonts w:asciiTheme="majorHAnsi" w:hAnsiTheme="majorHAnsi" w:cstheme="majorHAnsi"/>
          <w:sz w:val="22"/>
          <w:szCs w:val="22"/>
        </w:rPr>
        <w:t xml:space="preserve"> – Theoretically, this number represents </w:t>
      </w:r>
      <w:r>
        <w:rPr>
          <w:rFonts w:asciiTheme="majorHAnsi" w:hAnsiTheme="majorHAnsi" w:cstheme="majorHAnsi"/>
          <w:sz w:val="22"/>
          <w:szCs w:val="22"/>
        </w:rPr>
        <w:t>purchase amount by a veterinary practice that has 0 employees, a satisfaction rating of 0, and is in a suburban location.  This situation is outside the relevant range (</w:t>
      </w:r>
      <w:r w:rsidR="000C54FA">
        <w:rPr>
          <w:rFonts w:asciiTheme="majorHAnsi" w:hAnsiTheme="majorHAnsi" w:cstheme="majorHAnsi"/>
          <w:sz w:val="22"/>
          <w:szCs w:val="22"/>
        </w:rPr>
        <w:t>the data</w:t>
      </w:r>
      <w:r>
        <w:rPr>
          <w:rFonts w:asciiTheme="majorHAnsi" w:hAnsiTheme="majorHAnsi" w:cstheme="majorHAnsi"/>
          <w:sz w:val="22"/>
          <w:szCs w:val="22"/>
        </w:rPr>
        <w:t>, for obvious reasons,</w:t>
      </w:r>
      <w:r w:rsidR="000C54FA">
        <w:rPr>
          <w:rFonts w:asciiTheme="majorHAnsi" w:hAnsiTheme="majorHAnsi" w:cstheme="majorHAnsi"/>
          <w:sz w:val="22"/>
          <w:szCs w:val="22"/>
        </w:rPr>
        <w:t xml:space="preserve"> didn’t include any </w:t>
      </w:r>
      <w:r>
        <w:rPr>
          <w:rFonts w:asciiTheme="majorHAnsi" w:hAnsiTheme="majorHAnsi" w:cstheme="majorHAnsi"/>
          <w:sz w:val="22"/>
          <w:szCs w:val="22"/>
        </w:rPr>
        <w:t>veterinary practices</w:t>
      </w:r>
      <w:r w:rsidR="000C54FA">
        <w:rPr>
          <w:rFonts w:asciiTheme="majorHAnsi" w:hAnsiTheme="majorHAnsi" w:cstheme="majorHAnsi"/>
          <w:sz w:val="22"/>
          <w:szCs w:val="22"/>
        </w:rPr>
        <w:t xml:space="preserve"> with 0 </w:t>
      </w:r>
      <w:r>
        <w:rPr>
          <w:rFonts w:asciiTheme="majorHAnsi" w:hAnsiTheme="majorHAnsi" w:cstheme="majorHAnsi"/>
          <w:sz w:val="22"/>
          <w:szCs w:val="22"/>
        </w:rPr>
        <w:t>employees) and therefore is</w:t>
      </w:r>
      <w:r w:rsidR="000C54FA">
        <w:rPr>
          <w:rFonts w:asciiTheme="majorHAnsi" w:hAnsiTheme="majorHAnsi" w:cstheme="majorHAnsi"/>
          <w:sz w:val="22"/>
          <w:szCs w:val="22"/>
        </w:rPr>
        <w:t xml:space="preserve"> not of practical interest</w:t>
      </w:r>
      <w:r>
        <w:rPr>
          <w:rFonts w:asciiTheme="majorHAnsi" w:hAnsiTheme="majorHAnsi" w:cstheme="majorHAnsi"/>
          <w:sz w:val="22"/>
          <w:szCs w:val="22"/>
        </w:rPr>
        <w:t>.</w:t>
      </w:r>
    </w:p>
    <w:p w14:paraId="19397C27" w14:textId="77777777" w:rsidR="000C54FA" w:rsidRPr="000C54FA" w:rsidRDefault="000C54FA" w:rsidP="000C54FA">
      <w:pPr>
        <w:tabs>
          <w:tab w:val="left" w:pos="360"/>
        </w:tabs>
        <w:ind w:left="450" w:hanging="450"/>
        <w:rPr>
          <w:rFonts w:asciiTheme="majorHAnsi" w:hAnsiTheme="majorHAnsi" w:cstheme="majorHAnsi"/>
          <w:sz w:val="28"/>
          <w:szCs w:val="28"/>
        </w:rPr>
      </w:pPr>
    </w:p>
    <w:p w14:paraId="79332540" w14:textId="5CD0D833" w:rsidR="006A2F1F" w:rsidRDefault="006A2F1F" w:rsidP="006A2F1F">
      <w:pPr>
        <w:tabs>
          <w:tab w:val="left" w:pos="540"/>
        </w:tabs>
        <w:ind w:left="810" w:hanging="810"/>
        <w:rPr>
          <w:rFonts w:asciiTheme="majorHAnsi" w:hAnsiTheme="majorHAnsi" w:cstheme="majorHAnsi"/>
          <w:sz w:val="22"/>
          <w:szCs w:val="22"/>
        </w:rPr>
      </w:pPr>
      <w:r>
        <w:rPr>
          <w:rFonts w:asciiTheme="majorHAnsi" w:hAnsiTheme="majorHAnsi" w:cstheme="majorHAnsi"/>
          <w:sz w:val="22"/>
          <w:szCs w:val="22"/>
        </w:rPr>
        <w:t>329.96</w:t>
      </w:r>
      <w:r w:rsidR="000C54FA">
        <w:rPr>
          <w:rFonts w:asciiTheme="majorHAnsi" w:hAnsiTheme="majorHAnsi" w:cstheme="majorHAnsi"/>
          <w:sz w:val="22"/>
          <w:szCs w:val="22"/>
        </w:rPr>
        <w:t xml:space="preserve"> – This is the coefficient for number of </w:t>
      </w:r>
      <w:r>
        <w:rPr>
          <w:rFonts w:asciiTheme="majorHAnsi" w:hAnsiTheme="majorHAnsi" w:cstheme="majorHAnsi"/>
          <w:sz w:val="22"/>
          <w:szCs w:val="22"/>
        </w:rPr>
        <w:t>employees</w:t>
      </w:r>
      <w:r w:rsidR="000C54FA">
        <w:rPr>
          <w:rFonts w:asciiTheme="majorHAnsi" w:hAnsiTheme="majorHAnsi" w:cstheme="majorHAnsi"/>
          <w:sz w:val="22"/>
          <w:szCs w:val="22"/>
        </w:rPr>
        <w:t xml:space="preserve">.  For each additional </w:t>
      </w:r>
      <w:r>
        <w:rPr>
          <w:rFonts w:asciiTheme="majorHAnsi" w:hAnsiTheme="majorHAnsi" w:cstheme="majorHAnsi"/>
          <w:sz w:val="22"/>
          <w:szCs w:val="22"/>
        </w:rPr>
        <w:t>employee in a veterinary practice, the dollar value of purchases per month increased $329.96, on average, among Midwest Vet’s customers.</w:t>
      </w:r>
    </w:p>
    <w:p w14:paraId="76E72771" w14:textId="77777777" w:rsidR="000C54FA" w:rsidRPr="000C54FA" w:rsidRDefault="000C54FA" w:rsidP="000C54FA">
      <w:pPr>
        <w:tabs>
          <w:tab w:val="left" w:pos="360"/>
        </w:tabs>
        <w:ind w:left="450" w:hanging="450"/>
        <w:rPr>
          <w:rFonts w:asciiTheme="majorHAnsi" w:hAnsiTheme="majorHAnsi" w:cstheme="majorHAnsi"/>
          <w:sz w:val="28"/>
          <w:szCs w:val="28"/>
        </w:rPr>
      </w:pPr>
    </w:p>
    <w:p w14:paraId="5AA081EF" w14:textId="6759063D" w:rsidR="006A2F1F" w:rsidRDefault="006A2F1F" w:rsidP="006A2F1F">
      <w:pPr>
        <w:tabs>
          <w:tab w:val="left" w:pos="540"/>
        </w:tabs>
        <w:ind w:left="810" w:hanging="810"/>
        <w:rPr>
          <w:rFonts w:asciiTheme="majorHAnsi" w:hAnsiTheme="majorHAnsi" w:cstheme="majorHAnsi"/>
          <w:sz w:val="22"/>
          <w:szCs w:val="22"/>
        </w:rPr>
      </w:pPr>
      <w:r>
        <w:rPr>
          <w:rFonts w:asciiTheme="majorHAnsi" w:hAnsiTheme="majorHAnsi" w:cstheme="majorHAnsi"/>
          <w:sz w:val="22"/>
          <w:szCs w:val="22"/>
        </w:rPr>
        <w:t>449.35</w:t>
      </w:r>
      <w:r w:rsidR="000C54FA">
        <w:rPr>
          <w:rFonts w:asciiTheme="majorHAnsi" w:hAnsiTheme="majorHAnsi" w:cstheme="majorHAnsi"/>
          <w:sz w:val="22"/>
          <w:szCs w:val="22"/>
        </w:rPr>
        <w:t xml:space="preserve"> – This is the coefficient for </w:t>
      </w:r>
      <w:r>
        <w:rPr>
          <w:rFonts w:asciiTheme="majorHAnsi" w:hAnsiTheme="majorHAnsi" w:cstheme="majorHAnsi"/>
          <w:sz w:val="22"/>
          <w:szCs w:val="22"/>
        </w:rPr>
        <w:t>satisfaction rating.</w:t>
      </w:r>
      <w:r w:rsidR="000C54FA">
        <w:rPr>
          <w:rFonts w:asciiTheme="majorHAnsi" w:hAnsiTheme="majorHAnsi" w:cstheme="majorHAnsi"/>
          <w:sz w:val="22"/>
          <w:szCs w:val="22"/>
        </w:rPr>
        <w:t xml:space="preserve">  For each additional</w:t>
      </w:r>
      <w:r>
        <w:rPr>
          <w:rFonts w:asciiTheme="majorHAnsi" w:hAnsiTheme="majorHAnsi" w:cstheme="majorHAnsi"/>
          <w:sz w:val="22"/>
          <w:szCs w:val="22"/>
        </w:rPr>
        <w:t xml:space="preserve"> one-point increase in their satisfaction rating, the dollar value of purchases increased $449.35, on average, among Midwest Vet’s customers.</w:t>
      </w:r>
    </w:p>
    <w:p w14:paraId="5D515150" w14:textId="77777777" w:rsidR="006A2F1F" w:rsidRDefault="006A2F1F" w:rsidP="000C54FA">
      <w:pPr>
        <w:tabs>
          <w:tab w:val="left" w:pos="360"/>
        </w:tabs>
        <w:ind w:left="450" w:hanging="450"/>
        <w:rPr>
          <w:rFonts w:asciiTheme="majorHAnsi" w:hAnsiTheme="majorHAnsi" w:cstheme="majorHAnsi"/>
          <w:sz w:val="22"/>
          <w:szCs w:val="22"/>
        </w:rPr>
      </w:pPr>
    </w:p>
    <w:p w14:paraId="3F229192" w14:textId="77777777" w:rsidR="006A2F1F" w:rsidRDefault="006A2F1F" w:rsidP="006A2F1F">
      <w:pPr>
        <w:tabs>
          <w:tab w:val="left" w:pos="540"/>
        </w:tabs>
        <w:ind w:left="810" w:hanging="810"/>
        <w:rPr>
          <w:rFonts w:asciiTheme="majorHAnsi" w:hAnsiTheme="majorHAnsi" w:cstheme="majorHAnsi"/>
          <w:sz w:val="22"/>
          <w:szCs w:val="22"/>
        </w:rPr>
      </w:pPr>
      <w:r>
        <w:rPr>
          <w:rFonts w:asciiTheme="majorHAnsi" w:hAnsiTheme="majorHAnsi" w:cstheme="majorHAnsi"/>
          <w:sz w:val="22"/>
          <w:szCs w:val="22"/>
        </w:rPr>
        <w:t>-317.39</w:t>
      </w:r>
      <w:r w:rsidR="000C54FA">
        <w:rPr>
          <w:rFonts w:asciiTheme="majorHAnsi" w:hAnsiTheme="majorHAnsi" w:cstheme="majorHAnsi"/>
          <w:sz w:val="22"/>
          <w:szCs w:val="22"/>
        </w:rPr>
        <w:t xml:space="preserve"> – This is the coefficient for the binary variable representing the </w:t>
      </w:r>
      <w:r>
        <w:rPr>
          <w:rFonts w:asciiTheme="majorHAnsi" w:hAnsiTheme="majorHAnsi" w:cstheme="majorHAnsi"/>
          <w:sz w:val="22"/>
          <w:szCs w:val="22"/>
        </w:rPr>
        <w:t>customer’s location (rural or suburban)</w:t>
      </w:r>
      <w:r w:rsidR="000C54FA">
        <w:rPr>
          <w:rFonts w:asciiTheme="majorHAnsi" w:hAnsiTheme="majorHAnsi" w:cstheme="majorHAnsi"/>
          <w:sz w:val="22"/>
          <w:szCs w:val="22"/>
        </w:rPr>
        <w:t xml:space="preserve">.  </w:t>
      </w:r>
      <w:r>
        <w:rPr>
          <w:rFonts w:asciiTheme="majorHAnsi" w:hAnsiTheme="majorHAnsi" w:cstheme="majorHAnsi"/>
          <w:sz w:val="22"/>
          <w:szCs w:val="22"/>
        </w:rPr>
        <w:t xml:space="preserve">Monthly purchases were $317.39 </w:t>
      </w:r>
      <w:r w:rsidRPr="006A2F1F">
        <w:rPr>
          <w:rFonts w:asciiTheme="majorHAnsi" w:hAnsiTheme="majorHAnsi" w:cstheme="majorHAnsi"/>
          <w:sz w:val="22"/>
          <w:szCs w:val="22"/>
          <w:u w:val="single"/>
        </w:rPr>
        <w:t>lower</w:t>
      </w:r>
      <w:r>
        <w:rPr>
          <w:rFonts w:asciiTheme="majorHAnsi" w:hAnsiTheme="majorHAnsi" w:cstheme="majorHAnsi"/>
          <w:sz w:val="22"/>
          <w:szCs w:val="22"/>
        </w:rPr>
        <w:t>, on average, for customers whose practice was in a rural location.</w:t>
      </w:r>
    </w:p>
    <w:p w14:paraId="66118377" w14:textId="77777777" w:rsidR="006A2F1F" w:rsidRDefault="006A2F1F" w:rsidP="000C54FA">
      <w:pPr>
        <w:tabs>
          <w:tab w:val="left" w:pos="360"/>
        </w:tabs>
        <w:ind w:left="450" w:hanging="450"/>
        <w:rPr>
          <w:rFonts w:asciiTheme="majorHAnsi" w:hAnsiTheme="majorHAnsi" w:cstheme="majorHAnsi"/>
          <w:sz w:val="22"/>
          <w:szCs w:val="22"/>
        </w:rPr>
      </w:pPr>
    </w:p>
    <w:p w14:paraId="776954FE" w14:textId="77777777" w:rsidR="000C54FA" w:rsidRDefault="000C54FA" w:rsidP="000C54FA">
      <w:pPr>
        <w:tabs>
          <w:tab w:val="left" w:pos="360"/>
        </w:tabs>
        <w:ind w:left="450" w:hanging="450"/>
        <w:rPr>
          <w:rFonts w:asciiTheme="majorHAnsi" w:hAnsiTheme="majorHAnsi" w:cstheme="majorHAnsi"/>
          <w:sz w:val="22"/>
          <w:szCs w:val="22"/>
        </w:rPr>
      </w:pPr>
    </w:p>
    <w:p w14:paraId="0C50FD89" w14:textId="77777777" w:rsidR="000C54FA" w:rsidRDefault="000C54FA" w:rsidP="000C54FA">
      <w:pPr>
        <w:tabs>
          <w:tab w:val="left" w:pos="360"/>
        </w:tabs>
        <w:rPr>
          <w:rFonts w:asciiTheme="majorHAnsi" w:hAnsiTheme="majorHAnsi" w:cstheme="majorHAnsi"/>
          <w:sz w:val="22"/>
          <w:szCs w:val="22"/>
        </w:rPr>
      </w:pPr>
    </w:p>
    <w:p w14:paraId="1A1B1E54" w14:textId="77777777" w:rsidR="000C54FA" w:rsidRPr="0063054E" w:rsidRDefault="000C54FA" w:rsidP="000C54FA">
      <w:pPr>
        <w:tabs>
          <w:tab w:val="left" w:pos="360"/>
        </w:tabs>
        <w:rPr>
          <w:rFonts w:asciiTheme="majorHAnsi" w:hAnsiTheme="majorHAnsi" w:cstheme="majorHAnsi"/>
          <w:b/>
          <w:bCs/>
          <w:sz w:val="22"/>
          <w:szCs w:val="22"/>
        </w:rPr>
      </w:pPr>
      <w:r w:rsidRPr="0063054E">
        <w:rPr>
          <w:rFonts w:asciiTheme="majorHAnsi" w:hAnsiTheme="majorHAnsi" w:cstheme="majorHAnsi"/>
          <w:b/>
          <w:bCs/>
          <w:sz w:val="22"/>
          <w:szCs w:val="22"/>
        </w:rPr>
        <w:t>Model fit</w:t>
      </w:r>
    </w:p>
    <w:p w14:paraId="1D6740C7" w14:textId="77777777" w:rsidR="000C54FA" w:rsidRDefault="000C54FA" w:rsidP="000C54FA">
      <w:pPr>
        <w:tabs>
          <w:tab w:val="left" w:pos="360"/>
        </w:tabs>
        <w:rPr>
          <w:rFonts w:asciiTheme="majorHAnsi" w:hAnsiTheme="majorHAnsi" w:cstheme="majorHAnsi"/>
          <w:sz w:val="22"/>
          <w:szCs w:val="22"/>
        </w:rPr>
      </w:pPr>
    </w:p>
    <w:p w14:paraId="1D2CD7FB" w14:textId="2AA7C220" w:rsidR="000C54FA" w:rsidRDefault="000C54FA" w:rsidP="000C54FA">
      <w:pPr>
        <w:tabs>
          <w:tab w:val="left" w:pos="360"/>
        </w:tabs>
        <w:rPr>
          <w:rFonts w:asciiTheme="majorHAnsi" w:hAnsiTheme="majorHAnsi" w:cstheme="majorHAnsi"/>
          <w:sz w:val="22"/>
          <w:szCs w:val="22"/>
        </w:rPr>
      </w:pPr>
      <w:r>
        <w:rPr>
          <w:rFonts w:asciiTheme="majorHAnsi" w:hAnsiTheme="majorHAnsi" w:cstheme="majorHAnsi"/>
          <w:sz w:val="22"/>
          <w:szCs w:val="22"/>
        </w:rPr>
        <w:t>R</w:t>
      </w:r>
      <w:r>
        <w:rPr>
          <w:rFonts w:asciiTheme="majorHAnsi" w:hAnsiTheme="majorHAnsi" w:cstheme="majorHAnsi"/>
          <w:sz w:val="22"/>
          <w:szCs w:val="22"/>
          <w:vertAlign w:val="superscript"/>
        </w:rPr>
        <w:t>2</w:t>
      </w:r>
      <w:r>
        <w:rPr>
          <w:rFonts w:asciiTheme="majorHAnsi" w:hAnsiTheme="majorHAnsi" w:cstheme="majorHAnsi"/>
          <w:sz w:val="22"/>
          <w:szCs w:val="22"/>
        </w:rPr>
        <w:t xml:space="preserve"> for this model is .</w:t>
      </w:r>
      <w:r w:rsidR="006A2F1F">
        <w:rPr>
          <w:rFonts w:asciiTheme="majorHAnsi" w:hAnsiTheme="majorHAnsi" w:cstheme="majorHAnsi"/>
          <w:sz w:val="22"/>
          <w:szCs w:val="22"/>
        </w:rPr>
        <w:t>57</w:t>
      </w:r>
      <w:r>
        <w:rPr>
          <w:rFonts w:asciiTheme="majorHAnsi" w:hAnsiTheme="majorHAnsi" w:cstheme="majorHAnsi"/>
          <w:sz w:val="22"/>
          <w:szCs w:val="22"/>
        </w:rPr>
        <w:t xml:space="preserve">, meaning that </w:t>
      </w:r>
      <w:r w:rsidR="006A2F1F">
        <w:rPr>
          <w:rFonts w:asciiTheme="majorHAnsi" w:hAnsiTheme="majorHAnsi" w:cstheme="majorHAnsi"/>
          <w:sz w:val="22"/>
          <w:szCs w:val="22"/>
        </w:rPr>
        <w:t>57</w:t>
      </w:r>
      <w:r>
        <w:rPr>
          <w:rFonts w:asciiTheme="majorHAnsi" w:hAnsiTheme="majorHAnsi" w:cstheme="majorHAnsi"/>
          <w:sz w:val="22"/>
          <w:szCs w:val="22"/>
        </w:rPr>
        <w:t xml:space="preserve"> percent of the variation in </w:t>
      </w:r>
      <w:r w:rsidR="006A2F1F">
        <w:rPr>
          <w:rFonts w:asciiTheme="majorHAnsi" w:hAnsiTheme="majorHAnsi" w:cstheme="majorHAnsi"/>
          <w:sz w:val="22"/>
          <w:szCs w:val="22"/>
        </w:rPr>
        <w:t>monthly purchases</w:t>
      </w:r>
      <w:r>
        <w:rPr>
          <w:rFonts w:asciiTheme="majorHAnsi" w:hAnsiTheme="majorHAnsi" w:cstheme="majorHAnsi"/>
          <w:sz w:val="22"/>
          <w:szCs w:val="22"/>
        </w:rPr>
        <w:t xml:space="preserve"> is accounted for by this model.  </w:t>
      </w:r>
      <w:r w:rsidR="006A2F1F">
        <w:rPr>
          <w:rFonts w:asciiTheme="majorHAnsi" w:hAnsiTheme="majorHAnsi" w:cstheme="majorHAnsi"/>
          <w:sz w:val="22"/>
          <w:szCs w:val="22"/>
        </w:rPr>
        <w:t>43 percent of the variation in purchase size is explained by other variables not in the model.</w:t>
      </w:r>
    </w:p>
    <w:p w14:paraId="00CF0997" w14:textId="42C6BA38" w:rsidR="006A2F1F" w:rsidRDefault="006A2F1F" w:rsidP="000C54FA">
      <w:pPr>
        <w:tabs>
          <w:tab w:val="left" w:pos="360"/>
        </w:tabs>
        <w:rPr>
          <w:rFonts w:asciiTheme="majorHAnsi" w:hAnsiTheme="majorHAnsi" w:cstheme="majorHAnsi"/>
          <w:sz w:val="22"/>
          <w:szCs w:val="22"/>
        </w:rPr>
      </w:pPr>
    </w:p>
    <w:p w14:paraId="5CE2C338" w14:textId="02682320" w:rsidR="0076594C" w:rsidRDefault="0076594C" w:rsidP="000C54FA">
      <w:pPr>
        <w:tabs>
          <w:tab w:val="left" w:pos="360"/>
        </w:tabs>
        <w:rPr>
          <w:rFonts w:asciiTheme="majorHAnsi" w:hAnsiTheme="majorHAnsi" w:cstheme="majorHAnsi"/>
          <w:sz w:val="22"/>
          <w:szCs w:val="22"/>
        </w:rPr>
      </w:pPr>
    </w:p>
    <w:p w14:paraId="701825B0" w14:textId="696AD171" w:rsidR="0076594C" w:rsidRDefault="0076594C" w:rsidP="000C54FA">
      <w:pPr>
        <w:tabs>
          <w:tab w:val="left" w:pos="360"/>
        </w:tabs>
        <w:rPr>
          <w:rFonts w:asciiTheme="majorHAnsi" w:hAnsiTheme="majorHAnsi" w:cstheme="majorHAnsi"/>
          <w:sz w:val="22"/>
          <w:szCs w:val="22"/>
        </w:rPr>
      </w:pPr>
    </w:p>
    <w:p w14:paraId="41F1BA3C" w14:textId="77777777" w:rsidR="0076594C" w:rsidRDefault="0076594C" w:rsidP="000C54FA">
      <w:pPr>
        <w:tabs>
          <w:tab w:val="left" w:pos="360"/>
        </w:tabs>
        <w:rPr>
          <w:rFonts w:asciiTheme="majorHAnsi" w:hAnsiTheme="majorHAnsi" w:cstheme="majorHAnsi"/>
          <w:sz w:val="22"/>
          <w:szCs w:val="22"/>
        </w:rPr>
      </w:pPr>
    </w:p>
    <w:p w14:paraId="6727543C" w14:textId="6AD76137" w:rsidR="006A2F1F" w:rsidRDefault="006A2F1F" w:rsidP="000C54FA">
      <w:pPr>
        <w:tabs>
          <w:tab w:val="left" w:pos="360"/>
        </w:tabs>
        <w:rPr>
          <w:rFonts w:asciiTheme="majorHAnsi" w:hAnsiTheme="majorHAnsi" w:cstheme="majorHAnsi"/>
          <w:sz w:val="22"/>
          <w:szCs w:val="22"/>
        </w:rPr>
      </w:pPr>
    </w:p>
    <w:p w14:paraId="63B97436" w14:textId="2980BD5C" w:rsidR="006A2F1F" w:rsidRPr="0076594C" w:rsidRDefault="0076594C" w:rsidP="0076594C">
      <w:pPr>
        <w:shd w:val="clear" w:color="auto" w:fill="BFBFBF" w:themeFill="background1" w:themeFillShade="BF"/>
        <w:tabs>
          <w:tab w:val="left" w:pos="360"/>
        </w:tabs>
        <w:rPr>
          <w:rFonts w:asciiTheme="majorHAnsi" w:hAnsiTheme="majorHAnsi" w:cstheme="majorHAnsi"/>
          <w:b/>
          <w:bCs/>
          <w:sz w:val="22"/>
          <w:szCs w:val="22"/>
        </w:rPr>
      </w:pPr>
      <w:r w:rsidRPr="0076594C">
        <w:rPr>
          <w:rFonts w:asciiTheme="majorHAnsi" w:hAnsiTheme="majorHAnsi" w:cstheme="majorHAnsi"/>
          <w:b/>
          <w:bCs/>
          <w:sz w:val="22"/>
          <w:szCs w:val="22"/>
        </w:rPr>
        <w:t>Summing up—what you need to know about correlation and regression for this course</w:t>
      </w:r>
    </w:p>
    <w:p w14:paraId="4AED49CA" w14:textId="0C349C48" w:rsidR="0076594C" w:rsidRDefault="0076594C" w:rsidP="000C54FA">
      <w:pPr>
        <w:tabs>
          <w:tab w:val="left" w:pos="360"/>
        </w:tabs>
        <w:rPr>
          <w:rFonts w:asciiTheme="majorHAnsi" w:hAnsiTheme="majorHAnsi" w:cstheme="majorHAnsi"/>
          <w:sz w:val="22"/>
          <w:szCs w:val="22"/>
        </w:rPr>
      </w:pPr>
    </w:p>
    <w:p w14:paraId="595C3E16" w14:textId="13AA5EE1" w:rsidR="0076594C" w:rsidRDefault="000B3753" w:rsidP="000C54FA">
      <w:pPr>
        <w:tabs>
          <w:tab w:val="left" w:pos="360"/>
        </w:tabs>
        <w:rPr>
          <w:rFonts w:asciiTheme="majorHAnsi" w:hAnsiTheme="majorHAnsi" w:cstheme="majorHAnsi"/>
          <w:sz w:val="22"/>
          <w:szCs w:val="22"/>
        </w:rPr>
      </w:pPr>
      <w:r>
        <w:rPr>
          <w:rFonts w:asciiTheme="majorHAnsi" w:hAnsiTheme="majorHAnsi" w:cstheme="majorHAnsi"/>
          <w:sz w:val="22"/>
          <w:szCs w:val="22"/>
        </w:rPr>
        <w:t>Below are the essential things you should remember about correlation and regression</w:t>
      </w:r>
    </w:p>
    <w:p w14:paraId="0A069E08" w14:textId="26999370" w:rsidR="000B3753" w:rsidRDefault="000B3753" w:rsidP="000C54FA">
      <w:pPr>
        <w:tabs>
          <w:tab w:val="left" w:pos="360"/>
        </w:tabs>
        <w:rPr>
          <w:rFonts w:asciiTheme="majorHAnsi" w:hAnsiTheme="majorHAnsi" w:cstheme="majorHAnsi"/>
          <w:sz w:val="22"/>
          <w:szCs w:val="22"/>
        </w:rPr>
      </w:pPr>
    </w:p>
    <w:p w14:paraId="6CB9EA5B" w14:textId="2E043DD5" w:rsidR="000B3753" w:rsidRDefault="000B3753" w:rsidP="000C54FA">
      <w:pPr>
        <w:tabs>
          <w:tab w:val="left" w:pos="360"/>
        </w:tabs>
        <w:rPr>
          <w:rFonts w:asciiTheme="majorHAnsi" w:hAnsiTheme="majorHAnsi" w:cstheme="majorHAnsi"/>
          <w:sz w:val="22"/>
          <w:szCs w:val="22"/>
        </w:rPr>
      </w:pPr>
      <w:r>
        <w:rPr>
          <w:rFonts w:asciiTheme="majorHAnsi" w:hAnsiTheme="majorHAnsi" w:cstheme="majorHAnsi"/>
          <w:sz w:val="22"/>
          <w:szCs w:val="22"/>
        </w:rPr>
        <w:t>Correlation</w:t>
      </w:r>
    </w:p>
    <w:p w14:paraId="2243E75D" w14:textId="165D975E" w:rsidR="000B3753" w:rsidRDefault="000B3753" w:rsidP="000B3753">
      <w:pPr>
        <w:pStyle w:val="ListParagraph"/>
        <w:numPr>
          <w:ilvl w:val="0"/>
          <w:numId w:val="8"/>
        </w:numPr>
        <w:tabs>
          <w:tab w:val="left" w:pos="360"/>
        </w:tabs>
        <w:rPr>
          <w:rFonts w:asciiTheme="majorHAnsi" w:hAnsiTheme="majorHAnsi" w:cstheme="majorHAnsi"/>
          <w:sz w:val="22"/>
          <w:szCs w:val="22"/>
        </w:rPr>
      </w:pPr>
      <w:r w:rsidRPr="000B3753">
        <w:rPr>
          <w:rFonts w:asciiTheme="majorHAnsi" w:hAnsiTheme="majorHAnsi" w:cstheme="majorHAnsi"/>
          <w:sz w:val="22"/>
          <w:szCs w:val="22"/>
        </w:rPr>
        <w:t>what a scatter plot looks like and what it represents</w:t>
      </w:r>
    </w:p>
    <w:p w14:paraId="1F84A168" w14:textId="2535B0B0" w:rsidR="000B3753" w:rsidRPr="000B3753" w:rsidRDefault="000B3753" w:rsidP="000B3753">
      <w:pPr>
        <w:pStyle w:val="ListParagraph"/>
        <w:numPr>
          <w:ilvl w:val="0"/>
          <w:numId w:val="8"/>
        </w:numPr>
        <w:tabs>
          <w:tab w:val="left" w:pos="360"/>
        </w:tabs>
        <w:rPr>
          <w:rFonts w:asciiTheme="majorHAnsi" w:hAnsiTheme="majorHAnsi" w:cstheme="majorHAnsi"/>
          <w:sz w:val="22"/>
          <w:szCs w:val="22"/>
        </w:rPr>
      </w:pPr>
      <w:r>
        <w:rPr>
          <w:rFonts w:asciiTheme="majorHAnsi" w:hAnsiTheme="majorHAnsi" w:cstheme="majorHAnsi"/>
          <w:sz w:val="22"/>
          <w:szCs w:val="22"/>
        </w:rPr>
        <w:t>what a nonlinear relationship looks like on a scatter plot</w:t>
      </w:r>
    </w:p>
    <w:p w14:paraId="12314487" w14:textId="17C828BB" w:rsidR="000B3753" w:rsidRDefault="000B3753" w:rsidP="000B3753">
      <w:pPr>
        <w:pStyle w:val="ListParagraph"/>
        <w:numPr>
          <w:ilvl w:val="0"/>
          <w:numId w:val="8"/>
        </w:numPr>
        <w:tabs>
          <w:tab w:val="left" w:pos="360"/>
        </w:tabs>
        <w:rPr>
          <w:rFonts w:asciiTheme="majorHAnsi" w:hAnsiTheme="majorHAnsi" w:cstheme="majorHAnsi"/>
          <w:sz w:val="22"/>
          <w:szCs w:val="22"/>
        </w:rPr>
      </w:pPr>
      <w:r w:rsidRPr="000B3753">
        <w:rPr>
          <w:rFonts w:asciiTheme="majorHAnsi" w:hAnsiTheme="majorHAnsi" w:cstheme="majorHAnsi"/>
          <w:sz w:val="22"/>
          <w:szCs w:val="22"/>
        </w:rPr>
        <w:t>how to interpret correlation coefficients when there is a positive association, negative association, or no association between two variables</w:t>
      </w:r>
    </w:p>
    <w:p w14:paraId="74CF4AC6" w14:textId="5716C81D" w:rsidR="000B3753" w:rsidRDefault="000B3753" w:rsidP="000B3753">
      <w:pPr>
        <w:pStyle w:val="ListParagraph"/>
        <w:numPr>
          <w:ilvl w:val="0"/>
          <w:numId w:val="8"/>
        </w:numPr>
        <w:tabs>
          <w:tab w:val="left" w:pos="360"/>
        </w:tabs>
        <w:rPr>
          <w:rFonts w:asciiTheme="majorHAnsi" w:hAnsiTheme="majorHAnsi" w:cstheme="majorHAnsi"/>
          <w:sz w:val="22"/>
          <w:szCs w:val="22"/>
        </w:rPr>
      </w:pPr>
      <w:r>
        <w:rPr>
          <w:rFonts w:asciiTheme="majorHAnsi" w:hAnsiTheme="majorHAnsi" w:cstheme="majorHAnsi"/>
          <w:sz w:val="22"/>
          <w:szCs w:val="22"/>
        </w:rPr>
        <w:t>why correlation does not indicate causation</w:t>
      </w:r>
    </w:p>
    <w:p w14:paraId="2007D668" w14:textId="77777777" w:rsidR="000B3753" w:rsidRPr="000B3753" w:rsidRDefault="000B3753" w:rsidP="000B3753">
      <w:pPr>
        <w:tabs>
          <w:tab w:val="left" w:pos="360"/>
        </w:tabs>
        <w:rPr>
          <w:rFonts w:asciiTheme="majorHAnsi" w:hAnsiTheme="majorHAnsi" w:cstheme="majorHAnsi"/>
          <w:sz w:val="22"/>
          <w:szCs w:val="22"/>
        </w:rPr>
      </w:pPr>
    </w:p>
    <w:p w14:paraId="61C3AFC2" w14:textId="462D217A" w:rsidR="000B3753" w:rsidRDefault="000B3753" w:rsidP="000C54FA">
      <w:pPr>
        <w:tabs>
          <w:tab w:val="left" w:pos="360"/>
        </w:tabs>
        <w:rPr>
          <w:rFonts w:asciiTheme="majorHAnsi" w:hAnsiTheme="majorHAnsi" w:cstheme="majorHAnsi"/>
          <w:sz w:val="22"/>
          <w:szCs w:val="22"/>
        </w:rPr>
      </w:pPr>
      <w:r>
        <w:rPr>
          <w:rFonts w:asciiTheme="majorHAnsi" w:hAnsiTheme="majorHAnsi" w:cstheme="majorHAnsi"/>
          <w:sz w:val="22"/>
          <w:szCs w:val="22"/>
        </w:rPr>
        <w:lastRenderedPageBreak/>
        <w:t xml:space="preserve">Simple </w:t>
      </w:r>
      <w:r w:rsidR="00600935">
        <w:rPr>
          <w:rFonts w:asciiTheme="majorHAnsi" w:hAnsiTheme="majorHAnsi" w:cstheme="majorHAnsi"/>
          <w:sz w:val="22"/>
          <w:szCs w:val="22"/>
        </w:rPr>
        <w:t>r</w:t>
      </w:r>
      <w:r>
        <w:rPr>
          <w:rFonts w:asciiTheme="majorHAnsi" w:hAnsiTheme="majorHAnsi" w:cstheme="majorHAnsi"/>
          <w:sz w:val="22"/>
          <w:szCs w:val="22"/>
        </w:rPr>
        <w:t>egression</w:t>
      </w:r>
    </w:p>
    <w:p w14:paraId="2EF6275B" w14:textId="7A0C1DC2" w:rsidR="000B3753" w:rsidRDefault="000B3753" w:rsidP="000B3753">
      <w:pPr>
        <w:pStyle w:val="ListParagraph"/>
        <w:numPr>
          <w:ilvl w:val="0"/>
          <w:numId w:val="8"/>
        </w:numPr>
        <w:tabs>
          <w:tab w:val="left" w:pos="360"/>
        </w:tabs>
        <w:rPr>
          <w:rFonts w:asciiTheme="majorHAnsi" w:hAnsiTheme="majorHAnsi" w:cstheme="majorHAnsi"/>
          <w:sz w:val="22"/>
          <w:szCs w:val="22"/>
        </w:rPr>
      </w:pPr>
      <w:r>
        <w:rPr>
          <w:rFonts w:asciiTheme="majorHAnsi" w:hAnsiTheme="majorHAnsi" w:cstheme="majorHAnsi"/>
          <w:sz w:val="22"/>
          <w:szCs w:val="22"/>
        </w:rPr>
        <w:t>what the dependent and independent variables are in a regression model</w:t>
      </w:r>
    </w:p>
    <w:p w14:paraId="3DDE8401" w14:textId="71654529" w:rsidR="000B3753" w:rsidRDefault="000B3753" w:rsidP="000B3753">
      <w:pPr>
        <w:pStyle w:val="ListParagraph"/>
        <w:numPr>
          <w:ilvl w:val="0"/>
          <w:numId w:val="8"/>
        </w:numPr>
        <w:tabs>
          <w:tab w:val="left" w:pos="360"/>
        </w:tabs>
        <w:rPr>
          <w:rFonts w:asciiTheme="majorHAnsi" w:hAnsiTheme="majorHAnsi" w:cstheme="majorHAnsi"/>
          <w:sz w:val="22"/>
          <w:szCs w:val="22"/>
        </w:rPr>
      </w:pPr>
      <w:r>
        <w:rPr>
          <w:rFonts w:asciiTheme="majorHAnsi" w:hAnsiTheme="majorHAnsi" w:cstheme="majorHAnsi"/>
          <w:sz w:val="22"/>
          <w:szCs w:val="22"/>
        </w:rPr>
        <w:t>what a regression line</w:t>
      </w:r>
      <w:r w:rsidR="00600935">
        <w:rPr>
          <w:rFonts w:asciiTheme="majorHAnsi" w:hAnsiTheme="majorHAnsi" w:cstheme="majorHAnsi"/>
          <w:sz w:val="22"/>
          <w:szCs w:val="22"/>
        </w:rPr>
        <w:t xml:space="preserve"> is</w:t>
      </w:r>
      <w:r>
        <w:rPr>
          <w:rFonts w:asciiTheme="majorHAnsi" w:hAnsiTheme="majorHAnsi" w:cstheme="majorHAnsi"/>
          <w:sz w:val="22"/>
          <w:szCs w:val="22"/>
        </w:rPr>
        <w:t>, and what it means that a regression line is “best fitting”</w:t>
      </w:r>
    </w:p>
    <w:p w14:paraId="2BDB48EB" w14:textId="5D73B9FA" w:rsidR="00600935" w:rsidRDefault="00600935" w:rsidP="000B3753">
      <w:pPr>
        <w:pStyle w:val="ListParagraph"/>
        <w:numPr>
          <w:ilvl w:val="0"/>
          <w:numId w:val="8"/>
        </w:numPr>
        <w:tabs>
          <w:tab w:val="left" w:pos="360"/>
        </w:tabs>
        <w:rPr>
          <w:rFonts w:asciiTheme="majorHAnsi" w:hAnsiTheme="majorHAnsi" w:cstheme="majorHAnsi"/>
          <w:sz w:val="22"/>
          <w:szCs w:val="22"/>
        </w:rPr>
      </w:pPr>
      <w:r>
        <w:rPr>
          <w:rFonts w:asciiTheme="majorHAnsi" w:hAnsiTheme="majorHAnsi" w:cstheme="majorHAnsi"/>
          <w:sz w:val="22"/>
          <w:szCs w:val="22"/>
        </w:rPr>
        <w:t xml:space="preserve">what the intercept and slope coefficient in a regression model represent </w:t>
      </w:r>
    </w:p>
    <w:p w14:paraId="188EB718" w14:textId="76E44C46" w:rsidR="000B3753" w:rsidRDefault="000B3753" w:rsidP="000B3753">
      <w:pPr>
        <w:pStyle w:val="ListParagraph"/>
        <w:numPr>
          <w:ilvl w:val="0"/>
          <w:numId w:val="8"/>
        </w:numPr>
        <w:tabs>
          <w:tab w:val="left" w:pos="360"/>
        </w:tabs>
        <w:rPr>
          <w:rFonts w:asciiTheme="majorHAnsi" w:hAnsiTheme="majorHAnsi" w:cstheme="majorHAnsi"/>
          <w:sz w:val="22"/>
          <w:szCs w:val="22"/>
        </w:rPr>
      </w:pPr>
      <w:r>
        <w:rPr>
          <w:rFonts w:asciiTheme="majorHAnsi" w:hAnsiTheme="majorHAnsi" w:cstheme="majorHAnsi"/>
          <w:sz w:val="22"/>
          <w:szCs w:val="22"/>
        </w:rPr>
        <w:t xml:space="preserve">how to interpret the </w:t>
      </w:r>
      <w:r w:rsidR="00600935">
        <w:rPr>
          <w:rFonts w:asciiTheme="majorHAnsi" w:hAnsiTheme="majorHAnsi" w:cstheme="majorHAnsi"/>
          <w:sz w:val="22"/>
          <w:szCs w:val="22"/>
        </w:rPr>
        <w:t>slope coefficient in a regression</w:t>
      </w:r>
      <w:r>
        <w:rPr>
          <w:rFonts w:asciiTheme="majorHAnsi" w:hAnsiTheme="majorHAnsi" w:cstheme="majorHAnsi"/>
          <w:sz w:val="22"/>
          <w:szCs w:val="22"/>
        </w:rPr>
        <w:t xml:space="preserve"> model </w:t>
      </w:r>
    </w:p>
    <w:p w14:paraId="7E9FAEC7" w14:textId="0E526221" w:rsidR="000B3753" w:rsidRDefault="000B3753" w:rsidP="000B3753">
      <w:pPr>
        <w:pStyle w:val="ListParagraph"/>
        <w:numPr>
          <w:ilvl w:val="0"/>
          <w:numId w:val="8"/>
        </w:numPr>
        <w:tabs>
          <w:tab w:val="left" w:pos="360"/>
        </w:tabs>
        <w:rPr>
          <w:rFonts w:asciiTheme="majorHAnsi" w:hAnsiTheme="majorHAnsi" w:cstheme="majorHAnsi"/>
          <w:sz w:val="22"/>
          <w:szCs w:val="22"/>
        </w:rPr>
      </w:pPr>
      <w:r>
        <w:rPr>
          <w:rFonts w:asciiTheme="majorHAnsi" w:hAnsiTheme="majorHAnsi" w:cstheme="majorHAnsi"/>
          <w:sz w:val="22"/>
          <w:szCs w:val="22"/>
        </w:rPr>
        <w:t>understand that regression models don’t predict anything, but instead describe something that has already happened</w:t>
      </w:r>
    </w:p>
    <w:p w14:paraId="098B4B15" w14:textId="3373B110" w:rsidR="00600935" w:rsidRDefault="00600935" w:rsidP="000B3753">
      <w:pPr>
        <w:pStyle w:val="ListParagraph"/>
        <w:numPr>
          <w:ilvl w:val="0"/>
          <w:numId w:val="8"/>
        </w:numPr>
        <w:tabs>
          <w:tab w:val="left" w:pos="360"/>
        </w:tabs>
        <w:rPr>
          <w:rFonts w:asciiTheme="majorHAnsi" w:hAnsiTheme="majorHAnsi" w:cstheme="majorHAnsi"/>
          <w:sz w:val="22"/>
          <w:szCs w:val="22"/>
        </w:rPr>
      </w:pPr>
      <w:r>
        <w:rPr>
          <w:rFonts w:asciiTheme="majorHAnsi" w:hAnsiTheme="majorHAnsi" w:cstheme="majorHAnsi"/>
          <w:sz w:val="22"/>
          <w:szCs w:val="22"/>
        </w:rPr>
        <w:t xml:space="preserve">what the requirements are for a valid regression model </w:t>
      </w:r>
    </w:p>
    <w:p w14:paraId="27098F7F" w14:textId="1FB47D30" w:rsidR="00600935" w:rsidRDefault="00600935" w:rsidP="000B3753">
      <w:pPr>
        <w:pStyle w:val="ListParagraph"/>
        <w:numPr>
          <w:ilvl w:val="0"/>
          <w:numId w:val="8"/>
        </w:numPr>
        <w:tabs>
          <w:tab w:val="left" w:pos="360"/>
        </w:tabs>
        <w:rPr>
          <w:rFonts w:asciiTheme="majorHAnsi" w:hAnsiTheme="majorHAnsi" w:cstheme="majorHAnsi"/>
          <w:sz w:val="22"/>
          <w:szCs w:val="22"/>
        </w:rPr>
      </w:pPr>
      <w:r>
        <w:rPr>
          <w:rFonts w:asciiTheme="majorHAnsi" w:hAnsiTheme="majorHAnsi" w:cstheme="majorHAnsi"/>
          <w:sz w:val="22"/>
          <w:szCs w:val="22"/>
        </w:rPr>
        <w:t>why the relevant range for a model is important, and how it is determined</w:t>
      </w:r>
    </w:p>
    <w:p w14:paraId="6A335734" w14:textId="4C7E4939" w:rsidR="00600935" w:rsidRDefault="00600935" w:rsidP="000B3753">
      <w:pPr>
        <w:pStyle w:val="ListParagraph"/>
        <w:numPr>
          <w:ilvl w:val="0"/>
          <w:numId w:val="8"/>
        </w:numPr>
        <w:tabs>
          <w:tab w:val="left" w:pos="360"/>
        </w:tabs>
        <w:rPr>
          <w:rFonts w:asciiTheme="majorHAnsi" w:hAnsiTheme="majorHAnsi" w:cstheme="majorHAnsi"/>
          <w:sz w:val="22"/>
          <w:szCs w:val="22"/>
        </w:rPr>
      </w:pPr>
      <w:r>
        <w:rPr>
          <w:rFonts w:asciiTheme="majorHAnsi" w:hAnsiTheme="majorHAnsi" w:cstheme="majorHAnsi"/>
          <w:sz w:val="22"/>
          <w:szCs w:val="22"/>
        </w:rPr>
        <w:t>what “error” is in a regression model, and how you can tell whether a model fits the actual data well</w:t>
      </w:r>
    </w:p>
    <w:p w14:paraId="23CBEE1E" w14:textId="122C6058" w:rsidR="00600935" w:rsidRDefault="00600935" w:rsidP="00600935">
      <w:pPr>
        <w:tabs>
          <w:tab w:val="left" w:pos="360"/>
        </w:tabs>
        <w:rPr>
          <w:rFonts w:asciiTheme="majorHAnsi" w:hAnsiTheme="majorHAnsi" w:cstheme="majorHAnsi"/>
          <w:sz w:val="22"/>
          <w:szCs w:val="22"/>
        </w:rPr>
      </w:pPr>
    </w:p>
    <w:p w14:paraId="4B78BE33" w14:textId="4C6A12CC" w:rsidR="00600935" w:rsidRDefault="00600935" w:rsidP="00600935">
      <w:pPr>
        <w:tabs>
          <w:tab w:val="left" w:pos="360"/>
        </w:tabs>
        <w:rPr>
          <w:rFonts w:asciiTheme="majorHAnsi" w:hAnsiTheme="majorHAnsi" w:cstheme="majorHAnsi"/>
          <w:sz w:val="22"/>
          <w:szCs w:val="22"/>
        </w:rPr>
      </w:pPr>
      <w:r>
        <w:rPr>
          <w:rFonts w:asciiTheme="majorHAnsi" w:hAnsiTheme="majorHAnsi" w:cstheme="majorHAnsi"/>
          <w:sz w:val="22"/>
          <w:szCs w:val="22"/>
        </w:rPr>
        <w:t>Multiple regression</w:t>
      </w:r>
    </w:p>
    <w:p w14:paraId="1C5FEEE8" w14:textId="1A782ED4" w:rsidR="00600935" w:rsidRDefault="00600935" w:rsidP="00EF7372">
      <w:pPr>
        <w:pStyle w:val="ListParagraph"/>
        <w:numPr>
          <w:ilvl w:val="0"/>
          <w:numId w:val="8"/>
        </w:numPr>
        <w:tabs>
          <w:tab w:val="left" w:pos="360"/>
        </w:tabs>
        <w:rPr>
          <w:rFonts w:asciiTheme="majorHAnsi" w:hAnsiTheme="majorHAnsi" w:cstheme="majorHAnsi"/>
          <w:sz w:val="22"/>
          <w:szCs w:val="22"/>
        </w:rPr>
      </w:pPr>
      <w:r>
        <w:rPr>
          <w:rFonts w:asciiTheme="majorHAnsi" w:hAnsiTheme="majorHAnsi" w:cstheme="majorHAnsi"/>
          <w:sz w:val="22"/>
          <w:szCs w:val="22"/>
        </w:rPr>
        <w:t>what kind of variables (based on level of measurement) are eligible for inclusion in a regression model</w:t>
      </w:r>
    </w:p>
    <w:p w14:paraId="0FA92940" w14:textId="0B1A8C85" w:rsidR="005F5AF4" w:rsidRDefault="005F5AF4" w:rsidP="00EF7372">
      <w:pPr>
        <w:pStyle w:val="ListParagraph"/>
        <w:numPr>
          <w:ilvl w:val="0"/>
          <w:numId w:val="8"/>
        </w:numPr>
        <w:tabs>
          <w:tab w:val="left" w:pos="360"/>
        </w:tabs>
        <w:rPr>
          <w:rFonts w:asciiTheme="majorHAnsi" w:hAnsiTheme="majorHAnsi" w:cstheme="majorHAnsi"/>
          <w:sz w:val="22"/>
          <w:szCs w:val="22"/>
        </w:rPr>
      </w:pPr>
      <w:r>
        <w:rPr>
          <w:rFonts w:asciiTheme="majorHAnsi" w:hAnsiTheme="majorHAnsi" w:cstheme="majorHAnsi"/>
          <w:sz w:val="22"/>
          <w:szCs w:val="22"/>
        </w:rPr>
        <w:t>how to create estimates from a multiple regression model</w:t>
      </w:r>
    </w:p>
    <w:p w14:paraId="148D9147" w14:textId="5FD4FEC3" w:rsidR="005F5AF4" w:rsidRDefault="005F5AF4" w:rsidP="00EF7372">
      <w:pPr>
        <w:pStyle w:val="ListParagraph"/>
        <w:numPr>
          <w:ilvl w:val="0"/>
          <w:numId w:val="8"/>
        </w:numPr>
        <w:tabs>
          <w:tab w:val="left" w:pos="360"/>
        </w:tabs>
        <w:rPr>
          <w:rFonts w:asciiTheme="majorHAnsi" w:hAnsiTheme="majorHAnsi" w:cstheme="majorHAnsi"/>
          <w:sz w:val="22"/>
          <w:szCs w:val="22"/>
        </w:rPr>
      </w:pPr>
      <w:r>
        <w:rPr>
          <w:rFonts w:asciiTheme="majorHAnsi" w:hAnsiTheme="majorHAnsi" w:cstheme="majorHAnsi"/>
          <w:sz w:val="22"/>
          <w:szCs w:val="22"/>
        </w:rPr>
        <w:t>how to interpret multiple regression slope coefficients</w:t>
      </w:r>
    </w:p>
    <w:p w14:paraId="093E7382" w14:textId="01FB5CBC" w:rsidR="005F5AF4" w:rsidRDefault="005F5AF4" w:rsidP="00EF7372">
      <w:pPr>
        <w:pStyle w:val="ListParagraph"/>
        <w:numPr>
          <w:ilvl w:val="0"/>
          <w:numId w:val="8"/>
        </w:numPr>
        <w:tabs>
          <w:tab w:val="left" w:pos="360"/>
        </w:tabs>
        <w:rPr>
          <w:rFonts w:asciiTheme="majorHAnsi" w:hAnsiTheme="majorHAnsi" w:cstheme="majorHAnsi"/>
          <w:sz w:val="22"/>
          <w:szCs w:val="22"/>
        </w:rPr>
      </w:pPr>
      <w:r>
        <w:rPr>
          <w:rFonts w:asciiTheme="majorHAnsi" w:hAnsiTheme="majorHAnsi" w:cstheme="majorHAnsi"/>
          <w:sz w:val="22"/>
          <w:szCs w:val="22"/>
        </w:rPr>
        <w:t>interpreting intercepts can be a little tricky sometimes—information about intercept interpretation has been provided, but it isn’t always easy to tell when it is or is not meaningful to interpret the intercept, so you won’t be tested on this</w:t>
      </w:r>
    </w:p>
    <w:p w14:paraId="232137B2" w14:textId="43FDBBAA" w:rsidR="005F5AF4" w:rsidRPr="00600935" w:rsidRDefault="005F5AF4" w:rsidP="00EF7372">
      <w:pPr>
        <w:pStyle w:val="ListParagraph"/>
        <w:numPr>
          <w:ilvl w:val="0"/>
          <w:numId w:val="8"/>
        </w:numPr>
        <w:tabs>
          <w:tab w:val="left" w:pos="360"/>
        </w:tabs>
        <w:rPr>
          <w:rFonts w:asciiTheme="majorHAnsi" w:hAnsiTheme="majorHAnsi" w:cstheme="majorHAnsi"/>
          <w:sz w:val="22"/>
          <w:szCs w:val="22"/>
        </w:rPr>
      </w:pPr>
      <w:r>
        <w:rPr>
          <w:rFonts w:asciiTheme="majorHAnsi" w:hAnsiTheme="majorHAnsi" w:cstheme="majorHAnsi"/>
          <w:sz w:val="22"/>
          <w:szCs w:val="22"/>
        </w:rPr>
        <w:t>how to interpret R</w:t>
      </w:r>
      <w:r>
        <w:rPr>
          <w:rFonts w:asciiTheme="majorHAnsi" w:hAnsiTheme="majorHAnsi" w:cstheme="majorHAnsi"/>
          <w:sz w:val="22"/>
          <w:szCs w:val="22"/>
          <w:vertAlign w:val="superscript"/>
        </w:rPr>
        <w:t>2</w:t>
      </w:r>
      <w:r>
        <w:rPr>
          <w:rFonts w:asciiTheme="majorHAnsi" w:hAnsiTheme="majorHAnsi" w:cstheme="majorHAnsi"/>
          <w:sz w:val="22"/>
          <w:szCs w:val="22"/>
        </w:rPr>
        <w:t xml:space="preserve"> and “percentage of variation explained” means</w:t>
      </w:r>
    </w:p>
    <w:p w14:paraId="307668EA" w14:textId="49A39FD1" w:rsidR="000B3753" w:rsidRDefault="000B3753" w:rsidP="000C54FA">
      <w:pPr>
        <w:tabs>
          <w:tab w:val="left" w:pos="360"/>
        </w:tabs>
        <w:rPr>
          <w:rFonts w:asciiTheme="majorHAnsi" w:hAnsiTheme="majorHAnsi" w:cstheme="majorHAnsi"/>
          <w:sz w:val="22"/>
          <w:szCs w:val="22"/>
        </w:rPr>
      </w:pPr>
    </w:p>
    <w:p w14:paraId="2536E15B" w14:textId="77777777" w:rsidR="000B3753" w:rsidRDefault="000B3753" w:rsidP="000C54FA">
      <w:pPr>
        <w:tabs>
          <w:tab w:val="left" w:pos="360"/>
        </w:tabs>
        <w:rPr>
          <w:rFonts w:asciiTheme="majorHAnsi" w:hAnsiTheme="majorHAnsi" w:cstheme="majorHAnsi"/>
          <w:sz w:val="22"/>
          <w:szCs w:val="22"/>
        </w:rPr>
      </w:pPr>
    </w:p>
    <w:p w14:paraId="615615A8" w14:textId="77777777" w:rsidR="000B3753" w:rsidRPr="0063054E" w:rsidRDefault="000B3753" w:rsidP="000C54FA">
      <w:pPr>
        <w:tabs>
          <w:tab w:val="left" w:pos="360"/>
        </w:tabs>
        <w:rPr>
          <w:rFonts w:asciiTheme="majorHAnsi" w:hAnsiTheme="majorHAnsi" w:cstheme="majorHAnsi"/>
          <w:sz w:val="22"/>
          <w:szCs w:val="22"/>
        </w:rPr>
      </w:pPr>
    </w:p>
    <w:p w14:paraId="03736BC7" w14:textId="1AF5564B" w:rsidR="0076594C" w:rsidRDefault="0076594C" w:rsidP="000C54FA">
      <w:pPr>
        <w:tabs>
          <w:tab w:val="left" w:pos="360"/>
        </w:tabs>
        <w:rPr>
          <w:rFonts w:asciiTheme="majorHAnsi" w:hAnsiTheme="majorHAnsi" w:cstheme="majorHAnsi"/>
          <w:sz w:val="22"/>
          <w:szCs w:val="22"/>
        </w:rPr>
      </w:pPr>
      <w:r>
        <w:rPr>
          <w:rFonts w:asciiTheme="majorHAnsi" w:hAnsiTheme="majorHAnsi" w:cstheme="majorHAnsi"/>
          <w:sz w:val="22"/>
          <w:szCs w:val="22"/>
        </w:rPr>
        <w:t>These class sessions have given you an introduction to regression analysis and shown you a few of the ways it can be used by companies.</w:t>
      </w:r>
    </w:p>
    <w:p w14:paraId="50FC4ABF" w14:textId="79CC5082" w:rsidR="0076594C" w:rsidRDefault="0076594C" w:rsidP="000C54FA">
      <w:pPr>
        <w:tabs>
          <w:tab w:val="left" w:pos="360"/>
        </w:tabs>
        <w:rPr>
          <w:rFonts w:asciiTheme="majorHAnsi" w:hAnsiTheme="majorHAnsi" w:cstheme="majorHAnsi"/>
          <w:sz w:val="22"/>
          <w:szCs w:val="22"/>
        </w:rPr>
      </w:pPr>
    </w:p>
    <w:p w14:paraId="2E39843D" w14:textId="6921BF4B" w:rsidR="0076594C" w:rsidRDefault="0076594C" w:rsidP="000C54FA">
      <w:pPr>
        <w:tabs>
          <w:tab w:val="left" w:pos="360"/>
        </w:tabs>
        <w:rPr>
          <w:rFonts w:asciiTheme="majorHAnsi" w:hAnsiTheme="majorHAnsi" w:cstheme="majorHAnsi"/>
          <w:sz w:val="22"/>
          <w:szCs w:val="22"/>
        </w:rPr>
      </w:pPr>
      <w:r>
        <w:rPr>
          <w:rFonts w:asciiTheme="majorHAnsi" w:hAnsiTheme="majorHAnsi" w:cstheme="majorHAnsi"/>
          <w:sz w:val="22"/>
          <w:szCs w:val="22"/>
        </w:rPr>
        <w:t>Actually conducting regression analysis requires additional training to avoid making analysis and interpretation errors.</w:t>
      </w:r>
    </w:p>
    <w:p w14:paraId="4EB49638" w14:textId="00F3B824" w:rsidR="00700243" w:rsidRDefault="00700243" w:rsidP="000C54FA">
      <w:pPr>
        <w:tabs>
          <w:tab w:val="left" w:pos="360"/>
        </w:tabs>
        <w:rPr>
          <w:rFonts w:asciiTheme="majorHAnsi" w:hAnsiTheme="majorHAnsi" w:cstheme="majorHAnsi"/>
          <w:sz w:val="22"/>
          <w:szCs w:val="22"/>
        </w:rPr>
      </w:pPr>
    </w:p>
    <w:p w14:paraId="20EBEFBB" w14:textId="2937ADB5" w:rsidR="00700243" w:rsidRDefault="00700243" w:rsidP="000C54FA">
      <w:pPr>
        <w:tabs>
          <w:tab w:val="left" w:pos="360"/>
        </w:tabs>
        <w:rPr>
          <w:rFonts w:asciiTheme="majorHAnsi" w:hAnsiTheme="majorHAnsi" w:cstheme="majorHAnsi"/>
          <w:sz w:val="22"/>
          <w:szCs w:val="22"/>
        </w:rPr>
      </w:pPr>
      <w:r>
        <w:rPr>
          <w:rFonts w:asciiTheme="majorHAnsi" w:hAnsiTheme="majorHAnsi" w:cstheme="majorHAnsi"/>
          <w:sz w:val="22"/>
          <w:szCs w:val="22"/>
        </w:rPr>
        <w:t xml:space="preserve">Students who enjoyed the material on correlation and regression should </w:t>
      </w:r>
      <w:r w:rsidR="00087665">
        <w:rPr>
          <w:rFonts w:asciiTheme="majorHAnsi" w:hAnsiTheme="majorHAnsi" w:cstheme="majorHAnsi"/>
          <w:sz w:val="22"/>
          <w:szCs w:val="22"/>
        </w:rPr>
        <w:t xml:space="preserve">consider </w:t>
      </w:r>
      <w:r>
        <w:rPr>
          <w:rFonts w:asciiTheme="majorHAnsi" w:hAnsiTheme="majorHAnsi" w:cstheme="majorHAnsi"/>
          <w:sz w:val="22"/>
          <w:szCs w:val="22"/>
        </w:rPr>
        <w:t>getting a marketing analytics certificate.  In that coursework, you’ll learn the technical details of running regression analysis plus many other ways data can be analyzed to help companies make marketing decisions.</w:t>
      </w:r>
    </w:p>
    <w:p w14:paraId="122691A7" w14:textId="4AF03C35" w:rsidR="00A91D31" w:rsidRDefault="00A91D31" w:rsidP="00A91D31">
      <w:pPr>
        <w:tabs>
          <w:tab w:val="left" w:pos="360"/>
        </w:tabs>
        <w:rPr>
          <w:rFonts w:asciiTheme="majorHAnsi" w:hAnsiTheme="majorHAnsi" w:cstheme="majorHAnsi"/>
          <w:sz w:val="22"/>
          <w:szCs w:val="22"/>
        </w:rPr>
      </w:pPr>
    </w:p>
    <w:sectPr w:rsidR="00A91D31" w:rsidSect="006A2F1F">
      <w:footerReference w:type="even" r:id="rId7"/>
      <w:footerReference w:type="default" r:id="rId8"/>
      <w:pgSz w:w="12240" w:h="15840"/>
      <w:pgMar w:top="1440" w:right="115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69EFC" w14:textId="77777777" w:rsidR="00B36425" w:rsidRDefault="00B36425" w:rsidP="00B36425">
      <w:r>
        <w:separator/>
      </w:r>
    </w:p>
  </w:endnote>
  <w:endnote w:type="continuationSeparator" w:id="0">
    <w:p w14:paraId="1FFC252E" w14:textId="77777777" w:rsidR="00B36425" w:rsidRDefault="00B36425" w:rsidP="00B36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7875964"/>
      <w:docPartObj>
        <w:docPartGallery w:val="Page Numbers (Bottom of Page)"/>
        <w:docPartUnique/>
      </w:docPartObj>
    </w:sdtPr>
    <w:sdtEndPr>
      <w:rPr>
        <w:rStyle w:val="PageNumber"/>
      </w:rPr>
    </w:sdtEndPr>
    <w:sdtContent>
      <w:p w14:paraId="390C481C" w14:textId="77777777" w:rsidR="00B36425" w:rsidRDefault="00B36425" w:rsidP="00FA3B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373390" w14:textId="77777777" w:rsidR="00B36425" w:rsidRDefault="00B364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91EE3" w14:textId="1F9DCD53" w:rsidR="00B36425" w:rsidRPr="00B36425" w:rsidRDefault="00D27077" w:rsidP="00FA3B30">
    <w:pPr>
      <w:pStyle w:val="Footer"/>
      <w:framePr w:wrap="none" w:vAnchor="text" w:hAnchor="margin" w:xAlign="center" w:y="1"/>
      <w:rPr>
        <w:rStyle w:val="PageNumber"/>
        <w:rFonts w:asciiTheme="majorHAnsi" w:hAnsiTheme="majorHAnsi"/>
        <w:sz w:val="20"/>
      </w:rPr>
    </w:pPr>
    <w:sdt>
      <w:sdtPr>
        <w:rPr>
          <w:rStyle w:val="PageNumber"/>
          <w:rFonts w:asciiTheme="majorHAnsi" w:hAnsiTheme="majorHAnsi"/>
          <w:sz w:val="20"/>
        </w:rPr>
        <w:id w:val="-1196235657"/>
        <w:docPartObj>
          <w:docPartGallery w:val="Page Numbers (Bottom of Page)"/>
          <w:docPartUnique/>
        </w:docPartObj>
      </w:sdtPr>
      <w:sdtEndPr>
        <w:rPr>
          <w:rStyle w:val="PageNumber"/>
        </w:rPr>
      </w:sdtEndPr>
      <w:sdtContent>
        <w:r w:rsidR="00B36425" w:rsidRPr="00B36425">
          <w:rPr>
            <w:rStyle w:val="PageNumber"/>
            <w:rFonts w:asciiTheme="majorHAnsi" w:hAnsiTheme="majorHAnsi"/>
            <w:sz w:val="20"/>
          </w:rPr>
          <w:fldChar w:fldCharType="begin"/>
        </w:r>
        <w:r w:rsidR="00B36425" w:rsidRPr="00B36425">
          <w:rPr>
            <w:rStyle w:val="PageNumber"/>
            <w:rFonts w:asciiTheme="majorHAnsi" w:hAnsiTheme="majorHAnsi"/>
            <w:sz w:val="20"/>
          </w:rPr>
          <w:instrText xml:space="preserve"> PAGE </w:instrText>
        </w:r>
        <w:r w:rsidR="00B36425" w:rsidRPr="00B36425">
          <w:rPr>
            <w:rStyle w:val="PageNumber"/>
            <w:rFonts w:asciiTheme="majorHAnsi" w:hAnsiTheme="majorHAnsi"/>
            <w:sz w:val="20"/>
          </w:rPr>
          <w:fldChar w:fldCharType="separate"/>
        </w:r>
        <w:r w:rsidR="00B36425" w:rsidRPr="00B36425">
          <w:rPr>
            <w:rStyle w:val="PageNumber"/>
            <w:rFonts w:asciiTheme="majorHAnsi" w:hAnsiTheme="majorHAnsi"/>
            <w:noProof/>
            <w:sz w:val="20"/>
          </w:rPr>
          <w:t>1</w:t>
        </w:r>
        <w:r w:rsidR="00B36425" w:rsidRPr="00B36425">
          <w:rPr>
            <w:rStyle w:val="PageNumber"/>
            <w:rFonts w:asciiTheme="majorHAnsi" w:hAnsiTheme="majorHAnsi"/>
            <w:sz w:val="20"/>
          </w:rPr>
          <w:fldChar w:fldCharType="end"/>
        </w:r>
      </w:sdtContent>
    </w:sdt>
  </w:p>
  <w:p w14:paraId="2992B672" w14:textId="77777777" w:rsidR="00B36425" w:rsidRPr="00B36425" w:rsidRDefault="00B36425">
    <w:pPr>
      <w:pStyle w:val="Footer"/>
      <w:rPr>
        <w:rFonts w:asciiTheme="majorHAnsi" w:hAnsiTheme="majorHAns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DCB4F" w14:textId="77777777" w:rsidR="00B36425" w:rsidRDefault="00B36425" w:rsidP="00B36425">
      <w:r>
        <w:separator/>
      </w:r>
    </w:p>
  </w:footnote>
  <w:footnote w:type="continuationSeparator" w:id="0">
    <w:p w14:paraId="57E4CCB9" w14:textId="77777777" w:rsidR="00B36425" w:rsidRDefault="00B36425" w:rsidP="00B364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25450"/>
    <w:multiLevelType w:val="hybridMultilevel"/>
    <w:tmpl w:val="9CD2CF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4117C"/>
    <w:multiLevelType w:val="hybridMultilevel"/>
    <w:tmpl w:val="58AAEF40"/>
    <w:lvl w:ilvl="0" w:tplc="04090001">
      <w:start w:val="1"/>
      <w:numFmt w:val="bullet"/>
      <w:lvlText w:val=""/>
      <w:lvlJc w:val="left"/>
      <w:pPr>
        <w:ind w:left="720" w:hanging="360"/>
      </w:pPr>
      <w:rPr>
        <w:rFonts w:ascii="Symbol" w:hAnsi="Symbol" w:hint="default"/>
      </w:rPr>
    </w:lvl>
    <w:lvl w:ilvl="1" w:tplc="F2BA7B88">
      <w:start w:val="3"/>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152DC"/>
    <w:multiLevelType w:val="hybridMultilevel"/>
    <w:tmpl w:val="FFE20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B5A85"/>
    <w:multiLevelType w:val="hybridMultilevel"/>
    <w:tmpl w:val="ED6E2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93FCA"/>
    <w:multiLevelType w:val="hybridMultilevel"/>
    <w:tmpl w:val="D468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B677E"/>
    <w:multiLevelType w:val="hybridMultilevel"/>
    <w:tmpl w:val="65A60B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3F215E"/>
    <w:multiLevelType w:val="hybridMultilevel"/>
    <w:tmpl w:val="7B609A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C7E2FFD"/>
    <w:multiLevelType w:val="hybridMultilevel"/>
    <w:tmpl w:val="4EF2E9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42"/>
    <w:rsid w:val="00012D69"/>
    <w:rsid w:val="000344BD"/>
    <w:rsid w:val="00087665"/>
    <w:rsid w:val="000B3753"/>
    <w:rsid w:val="000C54FA"/>
    <w:rsid w:val="00130685"/>
    <w:rsid w:val="00252173"/>
    <w:rsid w:val="002E717F"/>
    <w:rsid w:val="00323242"/>
    <w:rsid w:val="0033366B"/>
    <w:rsid w:val="00370D8A"/>
    <w:rsid w:val="003B535E"/>
    <w:rsid w:val="004B3B70"/>
    <w:rsid w:val="004C7EF6"/>
    <w:rsid w:val="00527A06"/>
    <w:rsid w:val="005C4B54"/>
    <w:rsid w:val="005F4EE9"/>
    <w:rsid w:val="005F5AF4"/>
    <w:rsid w:val="00600935"/>
    <w:rsid w:val="00612930"/>
    <w:rsid w:val="0063054E"/>
    <w:rsid w:val="006353D5"/>
    <w:rsid w:val="006A2F1F"/>
    <w:rsid w:val="006F287E"/>
    <w:rsid w:val="00700243"/>
    <w:rsid w:val="00735B41"/>
    <w:rsid w:val="0076594C"/>
    <w:rsid w:val="007C3F72"/>
    <w:rsid w:val="008139BB"/>
    <w:rsid w:val="008F182A"/>
    <w:rsid w:val="009310BD"/>
    <w:rsid w:val="009B529B"/>
    <w:rsid w:val="009B55BC"/>
    <w:rsid w:val="00A553D7"/>
    <w:rsid w:val="00A91D31"/>
    <w:rsid w:val="00B23C62"/>
    <w:rsid w:val="00B3542F"/>
    <w:rsid w:val="00B36425"/>
    <w:rsid w:val="00BE1C9B"/>
    <w:rsid w:val="00D1350E"/>
    <w:rsid w:val="00D257E4"/>
    <w:rsid w:val="00D27077"/>
    <w:rsid w:val="00E35C27"/>
    <w:rsid w:val="00E85928"/>
    <w:rsid w:val="00EF7372"/>
    <w:rsid w:val="00F2485B"/>
    <w:rsid w:val="00F46537"/>
    <w:rsid w:val="00FF541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A6511D"/>
  <w15:docId w15:val="{8A4ACA06-A9AE-4249-9CE7-3B5EA764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72F"/>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87E"/>
    <w:pPr>
      <w:ind w:left="720"/>
      <w:contextualSpacing/>
    </w:pPr>
  </w:style>
  <w:style w:type="paragraph" w:styleId="Footer">
    <w:name w:val="footer"/>
    <w:basedOn w:val="Normal"/>
    <w:link w:val="FooterChar"/>
    <w:uiPriority w:val="99"/>
    <w:unhideWhenUsed/>
    <w:rsid w:val="00B36425"/>
    <w:pPr>
      <w:tabs>
        <w:tab w:val="center" w:pos="4680"/>
        <w:tab w:val="right" w:pos="9360"/>
      </w:tabs>
    </w:pPr>
  </w:style>
  <w:style w:type="character" w:customStyle="1" w:styleId="FooterChar">
    <w:name w:val="Footer Char"/>
    <w:basedOn w:val="DefaultParagraphFont"/>
    <w:link w:val="Footer"/>
    <w:uiPriority w:val="99"/>
    <w:rsid w:val="00B36425"/>
    <w:rPr>
      <w:sz w:val="24"/>
    </w:rPr>
  </w:style>
  <w:style w:type="character" w:styleId="PageNumber">
    <w:name w:val="page number"/>
    <w:basedOn w:val="DefaultParagraphFont"/>
    <w:uiPriority w:val="99"/>
    <w:semiHidden/>
    <w:unhideWhenUsed/>
    <w:rsid w:val="00B36425"/>
  </w:style>
  <w:style w:type="paragraph" w:styleId="Header">
    <w:name w:val="header"/>
    <w:basedOn w:val="Normal"/>
    <w:link w:val="HeaderChar"/>
    <w:uiPriority w:val="99"/>
    <w:unhideWhenUsed/>
    <w:rsid w:val="00B36425"/>
    <w:pPr>
      <w:tabs>
        <w:tab w:val="center" w:pos="4680"/>
        <w:tab w:val="right" w:pos="9360"/>
      </w:tabs>
    </w:pPr>
  </w:style>
  <w:style w:type="character" w:customStyle="1" w:styleId="HeaderChar">
    <w:name w:val="Header Char"/>
    <w:basedOn w:val="DefaultParagraphFont"/>
    <w:link w:val="Header"/>
    <w:uiPriority w:val="99"/>
    <w:rsid w:val="00B3642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7</Pages>
  <Words>1980</Words>
  <Characters>11290</Characters>
  <Application>Microsoft Office Word</Application>
  <DocSecurity>0</DocSecurity>
  <Lines>94</Lines>
  <Paragraphs>26</Paragraphs>
  <ScaleCrop>false</ScaleCrop>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Marsha Richins</cp:lastModifiedBy>
  <cp:revision>39</cp:revision>
  <dcterms:created xsi:type="dcterms:W3CDTF">2011-04-01T18:29:00Z</dcterms:created>
  <dcterms:modified xsi:type="dcterms:W3CDTF">2021-07-31T23:22:00Z</dcterms:modified>
</cp:coreProperties>
</file>