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41" w:rsidRPr="00D23341" w:rsidRDefault="00D23341" w:rsidP="00D23341">
      <w:pPr>
        <w:rPr>
          <w:b/>
        </w:rPr>
      </w:pPr>
      <w:r w:rsidRPr="00D23341">
        <w:rPr>
          <w:b/>
        </w:rPr>
        <w:t>Gebruikers (incl. Beheerders</w:t>
      </w:r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697EA0">
        <w:tc>
          <w:tcPr>
            <w:tcW w:w="1812" w:type="dxa"/>
          </w:tcPr>
          <w:p w:rsidR="003279CE" w:rsidRPr="00D23341" w:rsidRDefault="00656032" w:rsidP="00656032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</w:t>
            </w:r>
            <w:r w:rsidR="00697EA0" w:rsidRPr="00D23341">
              <w:rPr>
                <w:b/>
                <w:u w:val="single"/>
              </w:rPr>
              <w:t>s</w:t>
            </w:r>
            <w:r w:rsidRPr="00D23341">
              <w:rPr>
                <w:b/>
                <w:u w:val="single"/>
              </w:rPr>
              <w:t>Id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</w:t>
            </w:r>
            <w:proofErr w:type="gramStart"/>
            <w:r>
              <w:t>#$%</w:t>
            </w:r>
            <w:proofErr w:type="gramEnd"/>
            <w:r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Default="003279CE" w:rsidP="003279CE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Watchlist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</w:t>
            </w:r>
            <w:proofErr w:type="gramStart"/>
            <w:r>
              <w:t>info</w:t>
            </w:r>
            <w:proofErr w:type="gramEnd"/>
            <w:r>
              <w:t xml:space="preserve">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r>
        <w:rPr>
          <w:b/>
        </w:rPr>
        <w:t>Bekeken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</w:t>
            </w:r>
            <w:proofErr w:type="gramStart"/>
            <w:r>
              <w:t>info</w:t>
            </w:r>
            <w:proofErr w:type="gramEnd"/>
            <w:r>
              <w:t xml:space="preserve">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>
      <w:pPr>
        <w:rPr>
          <w:b/>
        </w:rPr>
      </w:pPr>
      <w:r>
        <w:rPr>
          <w:b/>
        </w:rPr>
        <w:br w:type="page"/>
      </w:r>
    </w:p>
    <w:p w:rsidR="00D23341" w:rsidRDefault="00D23341" w:rsidP="00D23341">
      <w:pPr>
        <w:rPr>
          <w:b/>
        </w:rPr>
      </w:pPr>
      <w:r>
        <w:rPr>
          <w:b/>
        </w:rPr>
        <w:lastRenderedPageBreak/>
        <w:t>Collectie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</w:t>
            </w:r>
            <w:proofErr w:type="gramStart"/>
            <w:r>
              <w:t>info</w:t>
            </w:r>
            <w:proofErr w:type="gramEnd"/>
            <w:r>
              <w:t xml:space="preserve">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Default="00D23341" w:rsidP="00D23341">
      <w:pPr>
        <w:rPr>
          <w:b/>
        </w:rPr>
      </w:pPr>
      <w:proofErr w:type="spellStart"/>
      <w:r>
        <w:rPr>
          <w:b/>
        </w:rPr>
        <w:t>Wishlist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829"/>
        <w:gridCol w:w="2829"/>
        <w:gridCol w:w="2829"/>
        <w:gridCol w:w="2829"/>
      </w:tblGrid>
      <w:tr w:rsidR="00D23341" w:rsidTr="002C0D0E">
        <w:tc>
          <w:tcPr>
            <w:tcW w:w="2828" w:type="dxa"/>
          </w:tcPr>
          <w:p w:rsidR="00D23341" w:rsidRPr="00D23341" w:rsidRDefault="00D23341" w:rsidP="002C0D0E">
            <w:pPr>
              <w:rPr>
                <w:b/>
                <w:u w:val="single"/>
              </w:rPr>
            </w:pPr>
            <w:proofErr w:type="spellStart"/>
            <w:r w:rsidRPr="00D23341">
              <w:rPr>
                <w:b/>
                <w:u w:val="single"/>
              </w:rPr>
              <w:t>gebruikersId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gebruikersId</w:t>
            </w:r>
            <w:proofErr w:type="spellEnd"/>
            <w:r>
              <w:t xml:space="preserve"> wordt opgehaald vanaf de Gebruikers tabel</w:t>
            </w:r>
          </w:p>
        </w:tc>
      </w:tr>
      <w:tr w:rsidR="00D23341" w:rsidTr="002C0D0E">
        <w:tc>
          <w:tcPr>
            <w:tcW w:w="2828" w:type="dxa"/>
          </w:tcPr>
          <w:p w:rsidR="00D23341" w:rsidRPr="00D23341" w:rsidRDefault="00D23341" w:rsidP="002C0D0E">
            <w:proofErr w:type="spellStart"/>
            <w:r w:rsidRPr="00D23341">
              <w:t>filmId</w:t>
            </w:r>
            <w:proofErr w:type="spellEnd"/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Default="00D23341" w:rsidP="002C0D0E">
            <w:pPr>
              <w:rPr>
                <w:b/>
              </w:rPr>
            </w:pPr>
          </w:p>
        </w:tc>
        <w:tc>
          <w:tcPr>
            <w:tcW w:w="2829" w:type="dxa"/>
          </w:tcPr>
          <w:p w:rsidR="00D23341" w:rsidRPr="00D23341" w:rsidRDefault="00D23341" w:rsidP="002C0D0E">
            <w:r>
              <w:t xml:space="preserve">De </w:t>
            </w:r>
            <w:proofErr w:type="spellStart"/>
            <w:r>
              <w:t>filmId</w:t>
            </w:r>
            <w:proofErr w:type="spellEnd"/>
            <w:r>
              <w:t xml:space="preserve"> correspondeert met de ID die door Movie Meter wordt gegeven aan de film. Met die ID kan de rest van de film </w:t>
            </w:r>
            <w:proofErr w:type="gramStart"/>
            <w:r>
              <w:t>info</w:t>
            </w:r>
            <w:proofErr w:type="gramEnd"/>
            <w:r>
              <w:t xml:space="preserve"> opgehaald worden. </w:t>
            </w:r>
          </w:p>
        </w:tc>
      </w:tr>
    </w:tbl>
    <w:p w:rsidR="00D23341" w:rsidRPr="003279CE" w:rsidRDefault="00D23341" w:rsidP="00D23341">
      <w:pPr>
        <w:rPr>
          <w:b/>
        </w:rPr>
      </w:pPr>
    </w:p>
    <w:p w:rsidR="00D23341" w:rsidRPr="003279CE" w:rsidRDefault="00D23341" w:rsidP="00D23341">
      <w:pPr>
        <w:rPr>
          <w:b/>
        </w:rPr>
      </w:pPr>
    </w:p>
    <w:sectPr w:rsidR="00D23341" w:rsidRPr="003279CE" w:rsidSect="00656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F54" w:rsidRDefault="00486F54" w:rsidP="006C5E55">
      <w:pPr>
        <w:spacing w:after="0" w:line="240" w:lineRule="auto"/>
      </w:pPr>
      <w:r>
        <w:separator/>
      </w:r>
    </w:p>
  </w:endnote>
  <w:endnote w:type="continuationSeparator" w:id="0">
    <w:p w:rsidR="00486F54" w:rsidRDefault="00486F54" w:rsidP="006C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>
    <w:pPr>
      <w:pStyle w:val="Voettekst"/>
    </w:pPr>
    <w:r>
      <w:t>Naam: Mike Oerlemans</w:t>
    </w:r>
  </w:p>
  <w:p w:rsidR="006C5E55" w:rsidRDefault="006C5E55">
    <w:pPr>
      <w:pStyle w:val="Voettekst"/>
    </w:pPr>
    <w:r>
      <w:t>Klas: RIO4-MED3A</w:t>
    </w:r>
  </w:p>
  <w:p w:rsidR="006C5E55" w:rsidRDefault="006C5E55">
    <w:pPr>
      <w:pStyle w:val="Voettekst"/>
    </w:pPr>
    <w:r>
      <w:t>Datum: 18-04-2016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F54" w:rsidRDefault="00486F54" w:rsidP="006C5E55">
      <w:pPr>
        <w:spacing w:after="0" w:line="240" w:lineRule="auto"/>
      </w:pPr>
      <w:r>
        <w:separator/>
      </w:r>
    </w:p>
  </w:footnote>
  <w:footnote w:type="continuationSeparator" w:id="0">
    <w:p w:rsidR="00486F54" w:rsidRDefault="00486F54" w:rsidP="006C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 w:rsidP="006C5E55">
    <w:pPr>
      <w:pStyle w:val="Titel"/>
    </w:pPr>
    <w:proofErr w:type="spellStart"/>
    <w:r>
      <w:t>Datadictionary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E55" w:rsidRDefault="006C5E5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175324"/>
    <w:rsid w:val="00194D70"/>
    <w:rsid w:val="003279CE"/>
    <w:rsid w:val="00486F54"/>
    <w:rsid w:val="00656032"/>
    <w:rsid w:val="00697EA0"/>
    <w:rsid w:val="006C5E55"/>
    <w:rsid w:val="00931EFC"/>
    <w:rsid w:val="00D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5E55"/>
  </w:style>
  <w:style w:type="paragraph" w:styleId="Voettekst">
    <w:name w:val="footer"/>
    <w:basedOn w:val="Standaard"/>
    <w:link w:val="VoettekstChar"/>
    <w:uiPriority w:val="99"/>
    <w:unhideWhenUsed/>
    <w:rsid w:val="006C5E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5E55"/>
  </w:style>
  <w:style w:type="paragraph" w:styleId="Titel">
    <w:name w:val="Title"/>
    <w:basedOn w:val="Standaard"/>
    <w:next w:val="Standaard"/>
    <w:link w:val="TitelChar"/>
    <w:uiPriority w:val="10"/>
    <w:qFormat/>
    <w:rsid w:val="006C5E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5E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5</cp:revision>
  <dcterms:created xsi:type="dcterms:W3CDTF">2016-04-15T12:10:00Z</dcterms:created>
  <dcterms:modified xsi:type="dcterms:W3CDTF">2016-04-18T11:35:00Z</dcterms:modified>
</cp:coreProperties>
</file>