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41" w:rsidRPr="00D23341" w:rsidRDefault="00A52EB5" w:rsidP="00D23341">
      <w:pPr>
        <w:rPr>
          <w:b/>
        </w:rPr>
      </w:pPr>
      <w:r>
        <w:rPr>
          <w:b/>
        </w:rPr>
        <w:t>Gebruikers</w:t>
      </w:r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1541"/>
        <w:gridCol w:w="1178"/>
        <w:gridCol w:w="1310"/>
        <w:gridCol w:w="2357"/>
        <w:gridCol w:w="1179"/>
        <w:gridCol w:w="7569"/>
      </w:tblGrid>
      <w:tr w:rsidR="002F5D63" w:rsidTr="002F5D63">
        <w:trPr>
          <w:trHeight w:val="276"/>
        </w:trPr>
        <w:tc>
          <w:tcPr>
            <w:tcW w:w="1541" w:type="dxa"/>
          </w:tcPr>
          <w:p w:rsidR="00D30448" w:rsidRDefault="00D30448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178" w:type="dxa"/>
          </w:tcPr>
          <w:p w:rsidR="00D30448" w:rsidRDefault="00D30448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10" w:type="dxa"/>
          </w:tcPr>
          <w:p w:rsidR="00D30448" w:rsidRDefault="00D30448" w:rsidP="003279CE">
            <w:pPr>
              <w:rPr>
                <w:b/>
              </w:rPr>
            </w:pPr>
            <w:r>
              <w:rPr>
                <w:b/>
              </w:rPr>
              <w:t>Veld lengte</w:t>
            </w:r>
          </w:p>
        </w:tc>
        <w:tc>
          <w:tcPr>
            <w:tcW w:w="2357" w:type="dxa"/>
          </w:tcPr>
          <w:p w:rsidR="00D30448" w:rsidRDefault="00D30448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179" w:type="dxa"/>
          </w:tcPr>
          <w:p w:rsidR="00D30448" w:rsidRDefault="00D30448" w:rsidP="007831CD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569" w:type="dxa"/>
          </w:tcPr>
          <w:p w:rsidR="00D30448" w:rsidRDefault="00D30448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2F5D63" w:rsidTr="002F5D63">
        <w:trPr>
          <w:trHeight w:val="536"/>
        </w:trPr>
        <w:tc>
          <w:tcPr>
            <w:tcW w:w="1541" w:type="dxa"/>
          </w:tcPr>
          <w:p w:rsidR="00D30448" w:rsidRPr="00D23341" w:rsidRDefault="00D30448" w:rsidP="00656032">
            <w:pPr>
              <w:rPr>
                <w:b/>
                <w:u w:val="single"/>
              </w:rPr>
            </w:pPr>
            <w:r w:rsidRPr="00D23341">
              <w:rPr>
                <w:b/>
                <w:u w:val="single"/>
              </w:rPr>
              <w:t>gebruikersId</w:t>
            </w:r>
          </w:p>
        </w:tc>
        <w:tc>
          <w:tcPr>
            <w:tcW w:w="1178" w:type="dxa"/>
          </w:tcPr>
          <w:p w:rsidR="00D30448" w:rsidRDefault="00D30448">
            <w:r w:rsidRPr="00CA6CFB">
              <w:t>Integer</w:t>
            </w:r>
          </w:p>
        </w:tc>
        <w:tc>
          <w:tcPr>
            <w:tcW w:w="1310" w:type="dxa"/>
          </w:tcPr>
          <w:p w:rsidR="00D30448" w:rsidRDefault="00D30448" w:rsidP="003279CE">
            <w:r>
              <w:t>9</w:t>
            </w:r>
          </w:p>
        </w:tc>
        <w:tc>
          <w:tcPr>
            <w:tcW w:w="2357" w:type="dxa"/>
          </w:tcPr>
          <w:p w:rsidR="00D30448" w:rsidRPr="00656032" w:rsidRDefault="00D30448" w:rsidP="003279CE">
            <w:r>
              <w:t>0-9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Een uniek ID per gebruiker. Hieraan kunnen andere zaken gekoppeld worden zoals de persoonlijke lijsten. Dit ID is ook nodig om ieder account uniek en beheerbaar te maken.</w:t>
            </w:r>
            <w:bookmarkStart w:id="0" w:name="_GoBack"/>
            <w:bookmarkEnd w:id="0"/>
          </w:p>
        </w:tc>
      </w:tr>
      <w:tr w:rsidR="002F5D63" w:rsidTr="002F5D63">
        <w:trPr>
          <w:trHeight w:val="828"/>
        </w:trPr>
        <w:tc>
          <w:tcPr>
            <w:tcW w:w="1541" w:type="dxa"/>
          </w:tcPr>
          <w:p w:rsidR="00D30448" w:rsidRPr="00656032" w:rsidRDefault="00D30448" w:rsidP="003279CE">
            <w:r>
              <w:t>gebruikersRol</w:t>
            </w:r>
          </w:p>
        </w:tc>
        <w:tc>
          <w:tcPr>
            <w:tcW w:w="1178" w:type="dxa"/>
          </w:tcPr>
          <w:p w:rsidR="00D30448" w:rsidRDefault="00D30448">
            <w:r w:rsidRPr="00CA6CFB">
              <w:t>Integer</w:t>
            </w:r>
          </w:p>
        </w:tc>
        <w:tc>
          <w:tcPr>
            <w:tcW w:w="1310" w:type="dxa"/>
          </w:tcPr>
          <w:p w:rsidR="00D30448" w:rsidRDefault="00D30448" w:rsidP="003279CE">
            <w:r>
              <w:t>1</w:t>
            </w:r>
          </w:p>
        </w:tc>
        <w:tc>
          <w:tcPr>
            <w:tcW w:w="2357" w:type="dxa"/>
          </w:tcPr>
          <w:p w:rsidR="00D30448" w:rsidRPr="00656032" w:rsidRDefault="00D30448" w:rsidP="003279CE">
            <w:r>
              <w:t>0-2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2F5D63" w:rsidTr="002F5D63">
        <w:trPr>
          <w:trHeight w:val="812"/>
        </w:trPr>
        <w:tc>
          <w:tcPr>
            <w:tcW w:w="1541" w:type="dxa"/>
          </w:tcPr>
          <w:p w:rsidR="00D30448" w:rsidRPr="00656032" w:rsidRDefault="00D30448" w:rsidP="003279CE">
            <w:r>
              <w:t>emailadres</w:t>
            </w:r>
          </w:p>
        </w:tc>
        <w:tc>
          <w:tcPr>
            <w:tcW w:w="1178" w:type="dxa"/>
          </w:tcPr>
          <w:p w:rsidR="00D30448" w:rsidRPr="00656032" w:rsidRDefault="00D30448" w:rsidP="003279CE">
            <w:r>
              <w:t>Varchar</w:t>
            </w:r>
          </w:p>
        </w:tc>
        <w:tc>
          <w:tcPr>
            <w:tcW w:w="1310" w:type="dxa"/>
          </w:tcPr>
          <w:p w:rsidR="00D30448" w:rsidRDefault="00D30448" w:rsidP="0052116A">
            <w:r>
              <w:t>225</w:t>
            </w:r>
          </w:p>
        </w:tc>
        <w:tc>
          <w:tcPr>
            <w:tcW w:w="2357" w:type="dxa"/>
          </w:tcPr>
          <w:p w:rsidR="00D30448" w:rsidRDefault="00D30448" w:rsidP="0052116A">
            <w:pPr>
              <w:rPr>
                <w:b/>
              </w:rPr>
            </w:pPr>
            <w:r>
              <w:t>Aaa … Zzz 0-9-_-@.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2F5D63" w:rsidTr="002F5D63">
        <w:trPr>
          <w:trHeight w:val="276"/>
        </w:trPr>
        <w:tc>
          <w:tcPr>
            <w:tcW w:w="1541" w:type="dxa"/>
          </w:tcPr>
          <w:p w:rsidR="00D30448" w:rsidRPr="00656032" w:rsidRDefault="00D30448" w:rsidP="003279CE">
            <w:r>
              <w:t>gebruikersnaam</w:t>
            </w:r>
          </w:p>
        </w:tc>
        <w:tc>
          <w:tcPr>
            <w:tcW w:w="1178" w:type="dxa"/>
          </w:tcPr>
          <w:p w:rsidR="00D30448" w:rsidRPr="00656032" w:rsidRDefault="00D30448" w:rsidP="003279CE">
            <w:r>
              <w:t>Varchar</w:t>
            </w:r>
          </w:p>
        </w:tc>
        <w:tc>
          <w:tcPr>
            <w:tcW w:w="1310" w:type="dxa"/>
          </w:tcPr>
          <w:p w:rsidR="00D30448" w:rsidRDefault="00D30448" w:rsidP="0052116A">
            <w:r>
              <w:t>225</w:t>
            </w:r>
          </w:p>
        </w:tc>
        <w:tc>
          <w:tcPr>
            <w:tcW w:w="2357" w:type="dxa"/>
          </w:tcPr>
          <w:p w:rsidR="00D30448" w:rsidRPr="00656032" w:rsidRDefault="00D30448" w:rsidP="0052116A">
            <w:r>
              <w:t>Aaa … Zzz 0-9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Unieke naam die bij een gebruiker hoort.</w:t>
            </w:r>
          </w:p>
        </w:tc>
      </w:tr>
      <w:tr w:rsidR="002F5D63" w:rsidTr="002F5D63">
        <w:trPr>
          <w:trHeight w:val="536"/>
        </w:trPr>
        <w:tc>
          <w:tcPr>
            <w:tcW w:w="1541" w:type="dxa"/>
          </w:tcPr>
          <w:p w:rsidR="00D30448" w:rsidRPr="00656032" w:rsidRDefault="00D30448" w:rsidP="003279CE">
            <w:r>
              <w:t>wachtwoord</w:t>
            </w:r>
          </w:p>
        </w:tc>
        <w:tc>
          <w:tcPr>
            <w:tcW w:w="1178" w:type="dxa"/>
          </w:tcPr>
          <w:p w:rsidR="00D30448" w:rsidRPr="00656032" w:rsidRDefault="00D30448" w:rsidP="003279CE">
            <w:r>
              <w:t>Varchar</w:t>
            </w:r>
          </w:p>
        </w:tc>
        <w:tc>
          <w:tcPr>
            <w:tcW w:w="1310" w:type="dxa"/>
          </w:tcPr>
          <w:p w:rsidR="00D30448" w:rsidRDefault="00D30448" w:rsidP="0052116A">
            <w:r>
              <w:t>225</w:t>
            </w:r>
          </w:p>
        </w:tc>
        <w:tc>
          <w:tcPr>
            <w:tcW w:w="2357" w:type="dxa"/>
          </w:tcPr>
          <w:p w:rsidR="00D30448" w:rsidRDefault="00D30448" w:rsidP="0052116A">
            <w:pPr>
              <w:rPr>
                <w:b/>
              </w:rPr>
            </w:pPr>
            <w:r>
              <w:t>Aaa … Zzz 0-9-!@#$%^&amp;*()_+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2F5D63" w:rsidTr="002F5D63">
        <w:trPr>
          <w:trHeight w:val="812"/>
        </w:trPr>
        <w:tc>
          <w:tcPr>
            <w:tcW w:w="1541" w:type="dxa"/>
          </w:tcPr>
          <w:p w:rsidR="00D30448" w:rsidRPr="00656032" w:rsidRDefault="00D30448" w:rsidP="003279CE">
            <w:r>
              <w:t>verificatieCode</w:t>
            </w:r>
          </w:p>
        </w:tc>
        <w:tc>
          <w:tcPr>
            <w:tcW w:w="1178" w:type="dxa"/>
          </w:tcPr>
          <w:p w:rsidR="00D30448" w:rsidRPr="00656032" w:rsidRDefault="00D30448" w:rsidP="003279CE">
            <w:r>
              <w:t>Varchar</w:t>
            </w:r>
          </w:p>
        </w:tc>
        <w:tc>
          <w:tcPr>
            <w:tcW w:w="1310" w:type="dxa"/>
          </w:tcPr>
          <w:p w:rsidR="00D30448" w:rsidRDefault="00D30448" w:rsidP="0052116A">
            <w:r>
              <w:t>225</w:t>
            </w:r>
          </w:p>
        </w:tc>
        <w:tc>
          <w:tcPr>
            <w:tcW w:w="2357" w:type="dxa"/>
          </w:tcPr>
          <w:p w:rsidR="00D30448" w:rsidRPr="00931EFC" w:rsidRDefault="00D30448" w:rsidP="0052116A">
            <w:r>
              <w:t>Aaa … Zzz 0-9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2F5D63" w:rsidTr="002F5D63">
        <w:trPr>
          <w:trHeight w:val="567"/>
        </w:trPr>
        <w:tc>
          <w:tcPr>
            <w:tcW w:w="1541" w:type="dxa"/>
          </w:tcPr>
          <w:p w:rsidR="00D30448" w:rsidRDefault="00D30448" w:rsidP="003279CE">
            <w:r>
              <w:t>filmId</w:t>
            </w:r>
          </w:p>
        </w:tc>
        <w:tc>
          <w:tcPr>
            <w:tcW w:w="1178" w:type="dxa"/>
          </w:tcPr>
          <w:p w:rsidR="00D30448" w:rsidRPr="00656032" w:rsidRDefault="00D30448" w:rsidP="00D30448">
            <w:r>
              <w:t>Integer</w:t>
            </w:r>
          </w:p>
        </w:tc>
        <w:tc>
          <w:tcPr>
            <w:tcW w:w="1310" w:type="dxa"/>
          </w:tcPr>
          <w:p w:rsidR="00D30448" w:rsidRDefault="00D30448" w:rsidP="003279CE">
            <w:r>
              <w:t>6</w:t>
            </w:r>
          </w:p>
        </w:tc>
        <w:tc>
          <w:tcPr>
            <w:tcW w:w="2357" w:type="dxa"/>
          </w:tcPr>
          <w:p w:rsidR="00D30448" w:rsidRPr="00931EFC" w:rsidRDefault="00D30448" w:rsidP="003279CE">
            <w:r>
              <w:t>0-9</w:t>
            </w:r>
          </w:p>
        </w:tc>
        <w:tc>
          <w:tcPr>
            <w:tcW w:w="1179" w:type="dxa"/>
          </w:tcPr>
          <w:p w:rsidR="00D30448" w:rsidRPr="00931EFC" w:rsidRDefault="00D30448" w:rsidP="003279CE">
            <w:r>
              <w:t>Ja</w:t>
            </w:r>
          </w:p>
        </w:tc>
        <w:tc>
          <w:tcPr>
            <w:tcW w:w="7569" w:type="dxa"/>
          </w:tcPr>
          <w:p w:rsidR="00D30448" w:rsidRPr="00931EFC" w:rsidRDefault="00D30448" w:rsidP="003279CE">
            <w:r>
              <w:t>FilmId is nodig om de juiste filmgegevens vanuit de MovieMeter API op te kunnen halen. Dit FilmId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382"/>
        <w:gridCol w:w="2238"/>
        <w:gridCol w:w="2277"/>
        <w:gridCol w:w="2276"/>
        <w:gridCol w:w="2552"/>
      </w:tblGrid>
      <w:tr w:rsidR="00D30448" w:rsidTr="00D30448">
        <w:tc>
          <w:tcPr>
            <w:tcW w:w="2495" w:type="dxa"/>
          </w:tcPr>
          <w:p w:rsidR="00D30448" w:rsidRPr="00D23341" w:rsidRDefault="00D30448" w:rsidP="002C0D0E">
            <w:pPr>
              <w:rPr>
                <w:b/>
                <w:u w:val="single"/>
              </w:rPr>
            </w:pPr>
            <w:r w:rsidRPr="00D23341">
              <w:rPr>
                <w:b/>
                <w:u w:val="single"/>
              </w:rPr>
              <w:t>gebruikersId</w:t>
            </w:r>
          </w:p>
        </w:tc>
        <w:tc>
          <w:tcPr>
            <w:tcW w:w="2382" w:type="dxa"/>
          </w:tcPr>
          <w:p w:rsidR="00D30448" w:rsidRDefault="00D30448">
            <w:r w:rsidRPr="00CA6CFB"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9</w:t>
            </w:r>
          </w:p>
        </w:tc>
        <w:tc>
          <w:tcPr>
            <w:tcW w:w="2277" w:type="dxa"/>
          </w:tcPr>
          <w:p w:rsidR="00D30448" w:rsidRPr="00BC03C5" w:rsidRDefault="00D30448" w:rsidP="002C0D0E"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>De gebruikersId wordt opgehaald vanaf de Gebruikers tabel</w:t>
            </w:r>
          </w:p>
        </w:tc>
      </w:tr>
      <w:tr w:rsidR="00D30448" w:rsidTr="00D30448">
        <w:tc>
          <w:tcPr>
            <w:tcW w:w="2495" w:type="dxa"/>
          </w:tcPr>
          <w:p w:rsidR="00D30448" w:rsidRPr="00D23341" w:rsidRDefault="00D30448" w:rsidP="002C0D0E">
            <w:r w:rsidRPr="00D23341">
              <w:t>filmId</w:t>
            </w:r>
          </w:p>
        </w:tc>
        <w:tc>
          <w:tcPr>
            <w:tcW w:w="2382" w:type="dxa"/>
          </w:tcPr>
          <w:p w:rsidR="00D30448" w:rsidRDefault="00D30448">
            <w:r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6</w:t>
            </w:r>
          </w:p>
        </w:tc>
        <w:tc>
          <w:tcPr>
            <w:tcW w:w="2277" w:type="dxa"/>
          </w:tcPr>
          <w:p w:rsidR="00D30448" w:rsidRPr="00BC03C5" w:rsidRDefault="00D30448" w:rsidP="002C0D0E"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 xml:space="preserve">De filmId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382"/>
        <w:gridCol w:w="2238"/>
        <w:gridCol w:w="2277"/>
        <w:gridCol w:w="2276"/>
        <w:gridCol w:w="2552"/>
      </w:tblGrid>
      <w:tr w:rsidR="00D30448" w:rsidTr="00D30448">
        <w:tc>
          <w:tcPr>
            <w:tcW w:w="2495" w:type="dxa"/>
          </w:tcPr>
          <w:p w:rsidR="00D30448" w:rsidRPr="00D23341" w:rsidRDefault="00D30448" w:rsidP="002C0D0E">
            <w:pPr>
              <w:rPr>
                <w:b/>
                <w:u w:val="single"/>
              </w:rPr>
            </w:pPr>
            <w:r w:rsidRPr="00D23341">
              <w:rPr>
                <w:b/>
                <w:u w:val="single"/>
              </w:rPr>
              <w:t>gebruikersId</w:t>
            </w:r>
          </w:p>
        </w:tc>
        <w:tc>
          <w:tcPr>
            <w:tcW w:w="2382" w:type="dxa"/>
          </w:tcPr>
          <w:p w:rsidR="00D30448" w:rsidRDefault="00D30448">
            <w:r w:rsidRPr="00CA6CFB"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9</w:t>
            </w:r>
          </w:p>
        </w:tc>
        <w:tc>
          <w:tcPr>
            <w:tcW w:w="2277" w:type="dxa"/>
          </w:tcPr>
          <w:p w:rsidR="00D30448" w:rsidRDefault="00D30448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>De gebruikersId wordt opgehaald vanaf de Gebruikers tabel</w:t>
            </w:r>
          </w:p>
        </w:tc>
      </w:tr>
      <w:tr w:rsidR="00D30448" w:rsidTr="00D30448">
        <w:tc>
          <w:tcPr>
            <w:tcW w:w="2495" w:type="dxa"/>
          </w:tcPr>
          <w:p w:rsidR="00D30448" w:rsidRPr="00D23341" w:rsidRDefault="00D30448" w:rsidP="002C0D0E">
            <w:r w:rsidRPr="00D23341">
              <w:t>filmId</w:t>
            </w:r>
          </w:p>
        </w:tc>
        <w:tc>
          <w:tcPr>
            <w:tcW w:w="2382" w:type="dxa"/>
          </w:tcPr>
          <w:p w:rsidR="00D30448" w:rsidRDefault="00D30448">
            <w:r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6</w:t>
            </w:r>
          </w:p>
        </w:tc>
        <w:tc>
          <w:tcPr>
            <w:tcW w:w="2277" w:type="dxa"/>
          </w:tcPr>
          <w:p w:rsidR="00D30448" w:rsidRDefault="00D30448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 xml:space="preserve">De filmId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382"/>
        <w:gridCol w:w="2238"/>
        <w:gridCol w:w="2277"/>
        <w:gridCol w:w="2276"/>
        <w:gridCol w:w="2552"/>
      </w:tblGrid>
      <w:tr w:rsidR="00D30448" w:rsidTr="00D30448">
        <w:tc>
          <w:tcPr>
            <w:tcW w:w="2495" w:type="dxa"/>
          </w:tcPr>
          <w:p w:rsidR="00D30448" w:rsidRPr="00D23341" w:rsidRDefault="00D30448" w:rsidP="002C0D0E">
            <w:pPr>
              <w:rPr>
                <w:b/>
                <w:u w:val="single"/>
              </w:rPr>
            </w:pPr>
            <w:r w:rsidRPr="00D23341">
              <w:rPr>
                <w:b/>
                <w:u w:val="single"/>
              </w:rPr>
              <w:t>gebruikersId</w:t>
            </w:r>
          </w:p>
        </w:tc>
        <w:tc>
          <w:tcPr>
            <w:tcW w:w="2382" w:type="dxa"/>
          </w:tcPr>
          <w:p w:rsidR="00D30448" w:rsidRDefault="00D30448" w:rsidP="003C3DBE">
            <w:r w:rsidRPr="00CA6CFB"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9</w:t>
            </w:r>
          </w:p>
        </w:tc>
        <w:tc>
          <w:tcPr>
            <w:tcW w:w="2277" w:type="dxa"/>
          </w:tcPr>
          <w:p w:rsidR="00D30448" w:rsidRDefault="00D30448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>De gebruikersId wordt opgehaald vanaf de Gebruikers tabel</w:t>
            </w:r>
          </w:p>
        </w:tc>
      </w:tr>
      <w:tr w:rsidR="00D30448" w:rsidTr="00D30448">
        <w:tc>
          <w:tcPr>
            <w:tcW w:w="2495" w:type="dxa"/>
          </w:tcPr>
          <w:p w:rsidR="00D30448" w:rsidRPr="00D23341" w:rsidRDefault="00D30448" w:rsidP="002C0D0E">
            <w:r w:rsidRPr="00D23341">
              <w:t>filmId</w:t>
            </w:r>
          </w:p>
        </w:tc>
        <w:tc>
          <w:tcPr>
            <w:tcW w:w="2382" w:type="dxa"/>
          </w:tcPr>
          <w:p w:rsidR="00D30448" w:rsidRDefault="00D30448" w:rsidP="003C3DBE">
            <w:r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6</w:t>
            </w:r>
          </w:p>
        </w:tc>
        <w:tc>
          <w:tcPr>
            <w:tcW w:w="2277" w:type="dxa"/>
          </w:tcPr>
          <w:p w:rsidR="00D30448" w:rsidRDefault="00D30448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 xml:space="preserve">De filmId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Wishlist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382"/>
        <w:gridCol w:w="2238"/>
        <w:gridCol w:w="2277"/>
        <w:gridCol w:w="2276"/>
        <w:gridCol w:w="2552"/>
      </w:tblGrid>
      <w:tr w:rsidR="00D30448" w:rsidTr="00D30448">
        <w:tc>
          <w:tcPr>
            <w:tcW w:w="2495" w:type="dxa"/>
          </w:tcPr>
          <w:p w:rsidR="00D30448" w:rsidRPr="00D23341" w:rsidRDefault="00D30448" w:rsidP="002C0D0E">
            <w:pPr>
              <w:rPr>
                <w:b/>
                <w:u w:val="single"/>
              </w:rPr>
            </w:pPr>
            <w:r w:rsidRPr="00D23341">
              <w:rPr>
                <w:b/>
                <w:u w:val="single"/>
              </w:rPr>
              <w:t>gebruikersId</w:t>
            </w:r>
          </w:p>
        </w:tc>
        <w:tc>
          <w:tcPr>
            <w:tcW w:w="2382" w:type="dxa"/>
          </w:tcPr>
          <w:p w:rsidR="00D30448" w:rsidRDefault="00D30448" w:rsidP="003C3DBE">
            <w:r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9</w:t>
            </w:r>
          </w:p>
        </w:tc>
        <w:tc>
          <w:tcPr>
            <w:tcW w:w="2277" w:type="dxa"/>
          </w:tcPr>
          <w:p w:rsidR="00D30448" w:rsidRDefault="00D30448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>De gebruikersId wordt opgehaald vanaf de Gebruikers tabel</w:t>
            </w:r>
          </w:p>
        </w:tc>
      </w:tr>
      <w:tr w:rsidR="00D30448" w:rsidTr="00D30448">
        <w:tc>
          <w:tcPr>
            <w:tcW w:w="2495" w:type="dxa"/>
          </w:tcPr>
          <w:p w:rsidR="00D30448" w:rsidRPr="00D23341" w:rsidRDefault="00D30448" w:rsidP="002C0D0E">
            <w:r w:rsidRPr="00D23341">
              <w:t>filmId</w:t>
            </w:r>
          </w:p>
        </w:tc>
        <w:tc>
          <w:tcPr>
            <w:tcW w:w="2382" w:type="dxa"/>
          </w:tcPr>
          <w:p w:rsidR="00D30448" w:rsidRDefault="00D30448" w:rsidP="003C3DBE">
            <w:r>
              <w:t>Integer</w:t>
            </w:r>
          </w:p>
        </w:tc>
        <w:tc>
          <w:tcPr>
            <w:tcW w:w="2238" w:type="dxa"/>
          </w:tcPr>
          <w:p w:rsidR="00D30448" w:rsidRDefault="00D30448" w:rsidP="002C0D0E">
            <w:r>
              <w:t>6</w:t>
            </w:r>
          </w:p>
        </w:tc>
        <w:tc>
          <w:tcPr>
            <w:tcW w:w="2277" w:type="dxa"/>
          </w:tcPr>
          <w:p w:rsidR="00D30448" w:rsidRPr="00BC03C5" w:rsidRDefault="00D30448" w:rsidP="002C0D0E">
            <w:r>
              <w:t>0-9</w:t>
            </w:r>
          </w:p>
        </w:tc>
        <w:tc>
          <w:tcPr>
            <w:tcW w:w="2276" w:type="dxa"/>
          </w:tcPr>
          <w:p w:rsidR="00D30448" w:rsidRPr="00BC03C5" w:rsidRDefault="00D30448" w:rsidP="002C0D0E">
            <w:r>
              <w:t>Ja</w:t>
            </w:r>
          </w:p>
        </w:tc>
        <w:tc>
          <w:tcPr>
            <w:tcW w:w="2552" w:type="dxa"/>
          </w:tcPr>
          <w:p w:rsidR="00D30448" w:rsidRPr="00D23341" w:rsidRDefault="00D30448" w:rsidP="002C0D0E">
            <w:r>
              <w:t xml:space="preserve">De filmId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sectPr w:rsidR="00D23341" w:rsidRPr="003279CE" w:rsidSect="00A51D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4E1" w:rsidRDefault="00D034E1" w:rsidP="006C5E55">
      <w:pPr>
        <w:spacing w:after="0" w:line="240" w:lineRule="auto"/>
      </w:pPr>
      <w:r>
        <w:separator/>
      </w:r>
    </w:p>
  </w:endnote>
  <w:endnote w:type="continuationSeparator" w:id="0">
    <w:p w:rsidR="00D034E1" w:rsidRDefault="00D034E1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DC0" w:rsidRDefault="00A51DC0" w:rsidP="00A51DC0">
    <w:pPr>
      <w:pStyle w:val="Footer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BDAC259" wp14:editId="725EC2E5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Footer"/>
    </w:pPr>
    <w:r>
      <w:t>Klas: RIO4-MED3B</w:t>
    </w:r>
  </w:p>
  <w:p w:rsidR="00A51DC0" w:rsidRDefault="00A51DC0" w:rsidP="00A51DC0">
    <w:pPr>
      <w:pStyle w:val="Footer"/>
    </w:pPr>
    <w:r>
      <w:t>Projectleden: Mike Oerlemans, Menno van der Krift</w:t>
    </w:r>
  </w:p>
  <w:p w:rsidR="00A51DC0" w:rsidRPr="00A51DC0" w:rsidRDefault="00A51DC0" w:rsidP="00A51DC0">
    <w:pPr>
      <w:pStyle w:val="Footer"/>
    </w:pPr>
    <w:r>
      <w:t>Datum: 18-04-2016</w:t>
    </w:r>
  </w:p>
  <w:p w:rsidR="006C5E55" w:rsidRPr="00A51DC0" w:rsidRDefault="00A51DC0" w:rsidP="00A51DC0">
    <w:pPr>
      <w:pStyle w:val="Footer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869030991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0C1C85">
          <w:rPr>
            <w:b/>
            <w:noProof/>
          </w:rPr>
          <w:t>2</w:t>
        </w:r>
        <w:r w:rsidRPr="00A51DC0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DC0" w:rsidRDefault="00A51DC0" w:rsidP="00A51DC0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5B3ED8" wp14:editId="1F86AD60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Footer"/>
    </w:pPr>
    <w:r>
      <w:t>Klas: RIO4-MED3B</w:t>
    </w:r>
  </w:p>
  <w:p w:rsidR="00A51DC0" w:rsidRDefault="00A51DC0" w:rsidP="00A51DC0">
    <w:pPr>
      <w:pStyle w:val="Footer"/>
    </w:pPr>
    <w:r>
      <w:t>Projectleden: Mike Oerlemans, Menno van der Krift</w:t>
    </w:r>
  </w:p>
  <w:p w:rsidR="00A51DC0" w:rsidRPr="00A51DC0" w:rsidRDefault="00A51DC0" w:rsidP="00A51DC0">
    <w:pPr>
      <w:pStyle w:val="Footer"/>
    </w:pPr>
    <w:r>
      <w:t>Datum: 18-04-2016</w:t>
    </w:r>
  </w:p>
  <w:p w:rsidR="00A51DC0" w:rsidRPr="00A51DC0" w:rsidRDefault="00A51DC0" w:rsidP="00A51DC0">
    <w:pPr>
      <w:pStyle w:val="Footer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-20630728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2F5D63">
          <w:rPr>
            <w:b/>
            <w:noProof/>
          </w:rPr>
          <w:t>1</w:t>
        </w:r>
        <w:r w:rsidRPr="00A51DC0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4E1" w:rsidRDefault="00D034E1" w:rsidP="006C5E55">
      <w:pPr>
        <w:spacing w:after="0" w:line="240" w:lineRule="auto"/>
      </w:pPr>
      <w:r>
        <w:separator/>
      </w:r>
    </w:p>
  </w:footnote>
  <w:footnote w:type="continuationSeparator" w:id="0">
    <w:p w:rsidR="00D034E1" w:rsidRDefault="00D034E1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55" w:rsidRPr="00A51DC0" w:rsidRDefault="006C5E55" w:rsidP="00A51DC0">
    <w:pPr>
      <w:pStyle w:val="Heading2"/>
      <w:jc w:val="center"/>
      <w:rPr>
        <w:b w:val="0"/>
      </w:rPr>
    </w:pPr>
    <w:r w:rsidRPr="00A51DC0">
      <w:rPr>
        <w:b w:val="0"/>
      </w:rPr>
      <w:t>Datadictionary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DC0" w:rsidRDefault="00A51DC0" w:rsidP="00A51DC0">
    <w:pPr>
      <w:pStyle w:val="Title"/>
    </w:pPr>
    <w:r>
      <w:t>Datadictionary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CE"/>
    <w:rsid w:val="000A314F"/>
    <w:rsid w:val="000B21A3"/>
    <w:rsid w:val="000C1C85"/>
    <w:rsid w:val="00175324"/>
    <w:rsid w:val="00194D70"/>
    <w:rsid w:val="002F5D63"/>
    <w:rsid w:val="003279CE"/>
    <w:rsid w:val="00391E74"/>
    <w:rsid w:val="00486F54"/>
    <w:rsid w:val="0052116A"/>
    <w:rsid w:val="006102B1"/>
    <w:rsid w:val="00656032"/>
    <w:rsid w:val="00697EA0"/>
    <w:rsid w:val="006C5E55"/>
    <w:rsid w:val="007831CD"/>
    <w:rsid w:val="00876BF6"/>
    <w:rsid w:val="00880033"/>
    <w:rsid w:val="00931EFC"/>
    <w:rsid w:val="00A51DC0"/>
    <w:rsid w:val="00A52EB5"/>
    <w:rsid w:val="00B20F0F"/>
    <w:rsid w:val="00BA5F79"/>
    <w:rsid w:val="00BC03C5"/>
    <w:rsid w:val="00D034E1"/>
    <w:rsid w:val="00D23341"/>
    <w:rsid w:val="00D30448"/>
    <w:rsid w:val="00EF07C1"/>
    <w:rsid w:val="00FC6C0B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EE521-4BE7-4159-9CD5-AFCEE18E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55"/>
  </w:style>
  <w:style w:type="paragraph" w:styleId="Footer">
    <w:name w:val="footer"/>
    <w:basedOn w:val="Normal"/>
    <w:link w:val="Footer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55"/>
  </w:style>
  <w:style w:type="paragraph" w:styleId="Title">
    <w:name w:val="Title"/>
    <w:basedOn w:val="Normal"/>
    <w:next w:val="Normal"/>
    <w:link w:val="Title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6B651-5381-4EC4-B8E3-0DE25AC2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2</cp:revision>
  <dcterms:created xsi:type="dcterms:W3CDTF">2016-06-01T08:42:00Z</dcterms:created>
  <dcterms:modified xsi:type="dcterms:W3CDTF">2016-06-01T08:42:00Z</dcterms:modified>
</cp:coreProperties>
</file>