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97" w:rsidRDefault="002143E1">
      <w:r>
        <w:object w:dxaOrig="15046" w:dyaOrig="10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22.5pt" o:ole="">
            <v:imagedata r:id="rId4" o:title=""/>
          </v:shape>
          <o:OLEObject Type="Embed" ProgID="Visio.Drawing.15" ShapeID="_x0000_i1025" DrawAspect="Content" ObjectID="_1526278975" r:id="rId5"/>
        </w:object>
      </w:r>
    </w:p>
    <w:p w:rsidR="002143E1" w:rsidRDefault="002143E1"/>
    <w:p w:rsidR="002143E1" w:rsidRDefault="002143E1">
      <w:proofErr w:type="spellStart"/>
      <w:r>
        <w:t>GebruikerId</w:t>
      </w:r>
      <w:proofErr w:type="spellEnd"/>
      <w:r>
        <w:t xml:space="preserve"> in Gebruiker/beheerder tabel kan 1 keer voorkomen (uniek).</w:t>
      </w:r>
    </w:p>
    <w:p w:rsidR="002143E1" w:rsidRDefault="002143E1">
      <w:r>
        <w:t xml:space="preserve">In </w:t>
      </w:r>
      <w:proofErr w:type="spellStart"/>
      <w:r>
        <w:t>watchlist</w:t>
      </w:r>
      <w:proofErr w:type="spellEnd"/>
      <w:r>
        <w:t xml:space="preserve">, collectie, bekeken en </w:t>
      </w:r>
      <w:proofErr w:type="spellStart"/>
      <w:r>
        <w:t>wishlist</w:t>
      </w:r>
      <w:proofErr w:type="spellEnd"/>
      <w:r>
        <w:t xml:space="preserve"> kan </w:t>
      </w:r>
      <w:proofErr w:type="spellStart"/>
      <w:r>
        <w:t>GebruikersId</w:t>
      </w:r>
      <w:proofErr w:type="spellEnd"/>
      <w:r>
        <w:t xml:space="preserve"> 0 tot oneindig keer voorkomen. </w:t>
      </w:r>
      <w:bookmarkStart w:id="0" w:name="_GoBack"/>
      <w:bookmarkEnd w:id="0"/>
    </w:p>
    <w:sectPr w:rsidR="00214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E1"/>
    <w:rsid w:val="002143E1"/>
    <w:rsid w:val="0076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986D7-271C-410B-9551-0F7F6007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1</cp:revision>
  <dcterms:created xsi:type="dcterms:W3CDTF">2016-06-01T07:34:00Z</dcterms:created>
  <dcterms:modified xsi:type="dcterms:W3CDTF">2016-06-01T07:37:00Z</dcterms:modified>
</cp:coreProperties>
</file>