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390" w:rsidRDefault="00D1413D" w:rsidP="00D1413D">
      <w:pPr>
        <w:pStyle w:val="Heading1"/>
      </w:pPr>
      <w:r>
        <w:t>Documentatie van het inlezen van gegevens</w:t>
      </w:r>
    </w:p>
    <w:p w:rsidR="00D1413D" w:rsidRDefault="00D1413D" w:rsidP="00D1413D">
      <w:r>
        <w:br/>
        <w:t>Voor de movie database web applicatie hoeven er geen databasegegevens ingelezen te worden. We maken gebruik van een nieuwe schone database.</w:t>
      </w:r>
    </w:p>
    <w:p w:rsidR="00D1413D" w:rsidRDefault="00D1413D" w:rsidP="00D1413D">
      <w:r>
        <w:t xml:space="preserve">Alle data wordt vanaf een nul punt opgebouwd bij het live gaan van deze web applicatie. </w:t>
      </w:r>
    </w:p>
    <w:p w:rsidR="00D1413D" w:rsidRPr="00D1413D" w:rsidRDefault="00D1413D" w:rsidP="00D1413D">
      <w:r>
        <w:t xml:space="preserve">Waarom is dat mogelijk met zoveel films? Dat is mogelijk omdat we gebruik maken van een API die de films van buitenaf inlaadt. Deze gegevens staan dus niet in onze eigen database opgeslagen. Er worden alleen gebruiker accounts met daarbij horende favoriete (collectie, </w:t>
      </w:r>
      <w:proofErr w:type="spellStart"/>
      <w:r>
        <w:t>wishlist</w:t>
      </w:r>
      <w:proofErr w:type="spellEnd"/>
      <w:r>
        <w:t xml:space="preserve">, </w:t>
      </w:r>
      <w:proofErr w:type="spellStart"/>
      <w:r>
        <w:t>watchlist</w:t>
      </w:r>
      <w:proofErr w:type="spellEnd"/>
      <w:r>
        <w:t>, bekeken) films bijgehouden in onze database.</w:t>
      </w:r>
      <w:bookmarkStart w:id="0" w:name="_GoBack"/>
      <w:bookmarkEnd w:id="0"/>
    </w:p>
    <w:sectPr w:rsidR="00D1413D" w:rsidRPr="00D14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13D"/>
    <w:rsid w:val="00583729"/>
    <w:rsid w:val="00852390"/>
    <w:rsid w:val="00D141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84A530-DCAC-4DEA-B52F-0A3141217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41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13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93</Words>
  <Characters>514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Oerlemans</dc:creator>
  <cp:keywords/>
  <dc:description/>
  <cp:lastModifiedBy>Mike Oerlemans</cp:lastModifiedBy>
  <cp:revision>1</cp:revision>
  <dcterms:created xsi:type="dcterms:W3CDTF">2016-06-02T07:30:00Z</dcterms:created>
  <dcterms:modified xsi:type="dcterms:W3CDTF">2016-06-02T07:48:00Z</dcterms:modified>
</cp:coreProperties>
</file>