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964F4" w14:textId="6E71BABD" w:rsidR="00F55876" w:rsidRDefault="00F55876">
      <w:r>
        <w:rPr>
          <w:rFonts w:ascii="Lato" w:hAnsi="Lato"/>
          <w:color w:val="000000"/>
          <w:shd w:val="clear" w:color="auto" w:fill="F4F1E8"/>
        </w:rPr>
        <w:t>To God be the glory</w:t>
      </w:r>
    </w:p>
    <w:sectPr w:rsidR="00F558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876"/>
    <w:rsid w:val="00B5676B"/>
    <w:rsid w:val="00F55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0DB57"/>
  <w15:chartTrackingRefBased/>
  <w15:docId w15:val="{4A1695AA-DE0D-4D61-88F1-B675FC095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8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8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8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8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8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8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8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8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8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8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8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2026-03-04T06:55:00Z</dcterms:created>
  <dcterms:modified xsi:type="dcterms:W3CDTF">2026-03-04T06:57:00Z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719da05b-8342-4ef9-ae89-f7129f5926df</vt:lpwstr>
  </property>
</Properties>
</file>