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666717" w:rsidRDefault="00666717" w:rsidP="00AC33AB">
      <w:pPr>
        <w:spacing w:line="240" w:lineRule="auto"/>
        <w:contextualSpacing/>
        <w:jc w:val="center"/>
        <w:rPr>
          <w:rFonts w:ascii="Times New Roman" w:hAnsi="Times New Roman" w:cs="Times New Roman"/>
          <w:sz w:val="24"/>
          <w:szCs w:val="24"/>
        </w:rPr>
      </w:pPr>
    </w:p>
    <w:p w:rsidR="00AC33AB" w:rsidRDefault="00DF6FDC" w:rsidP="00AC33AB">
      <w:pPr>
        <w:spacing w:line="240" w:lineRule="auto"/>
        <w:contextualSpacing/>
        <w:jc w:val="center"/>
        <w:rPr>
          <w:rFonts w:ascii="Times New Roman" w:hAnsi="Times New Roman" w:cs="Times New Roman"/>
          <w:sz w:val="24"/>
          <w:szCs w:val="24"/>
        </w:rPr>
      </w:pPr>
      <w:r w:rsidRPr="00DF6FDC">
        <w:rPr>
          <w:rFonts w:ascii="Times New Roman" w:hAnsi="Times New Roman" w:cs="Times New Roman"/>
          <w:sz w:val="24"/>
          <w:szCs w:val="24"/>
        </w:rPr>
        <w:t>Summary of Tutorial: Legality and Ethics of Web Scraping</w:t>
      </w:r>
    </w:p>
    <w:p w:rsidR="00DF6FDC" w:rsidRPr="003724EC" w:rsidRDefault="00DF6FDC"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r w:rsidRPr="003724EC">
        <w:rPr>
          <w:rFonts w:ascii="Times New Roman" w:hAnsi="Times New Roman" w:cs="Times New Roman"/>
          <w:sz w:val="24"/>
          <w:szCs w:val="24"/>
        </w:rPr>
        <w:t>Mike Pendleton</w:t>
      </w: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r w:rsidRPr="003724EC">
        <w:rPr>
          <w:rFonts w:ascii="Times New Roman" w:hAnsi="Times New Roman" w:cs="Times New Roman"/>
          <w:sz w:val="24"/>
          <w:szCs w:val="24"/>
        </w:rPr>
        <w:t>West Texas A@M University</w:t>
      </w:r>
    </w:p>
    <w:p w:rsidR="00EC0CA1" w:rsidRDefault="001072D7">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174F2C" w:rsidRDefault="0074514F" w:rsidP="00594AF2">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Prior to explaining web scraping, the explanation of where the data is collected was important for the authors to begin the discussion. Big Web Data is the collection of data from a multitude of sources. Big Web Data included examples of HTML, databases, emails, blog posts and more. The most important aspect within the sources due to the amount of data change and update</w:t>
      </w:r>
      <w:r w:rsidR="00BE74DF">
        <w:rPr>
          <w:rFonts w:ascii="Times New Roman" w:hAnsi="Times New Roman" w:cs="Times New Roman"/>
          <w:sz w:val="24"/>
          <w:szCs w:val="24"/>
        </w:rPr>
        <w:t>s</w:t>
      </w:r>
      <w:r>
        <w:rPr>
          <w:rFonts w:ascii="Times New Roman" w:hAnsi="Times New Roman" w:cs="Times New Roman"/>
          <w:sz w:val="24"/>
          <w:szCs w:val="24"/>
        </w:rPr>
        <w:t xml:space="preserve"> is the veracity. In other words there is two types of data that can be collected</w:t>
      </w:r>
      <w:r w:rsidR="00BE74DF">
        <w:rPr>
          <w:rFonts w:ascii="Times New Roman" w:hAnsi="Times New Roman" w:cs="Times New Roman"/>
          <w:sz w:val="24"/>
          <w:szCs w:val="24"/>
        </w:rPr>
        <w:t xml:space="preserve"> and organized</w:t>
      </w:r>
      <w:r>
        <w:rPr>
          <w:rFonts w:ascii="Times New Roman" w:hAnsi="Times New Roman" w:cs="Times New Roman"/>
          <w:sz w:val="24"/>
          <w:szCs w:val="24"/>
        </w:rPr>
        <w:t xml:space="preserve">, both determinations would be either quality or the lack there of. </w:t>
      </w:r>
    </w:p>
    <w:p w:rsidR="0074514F" w:rsidRDefault="0074514F" w:rsidP="00594AF2">
      <w:pPr>
        <w:spacing w:line="480" w:lineRule="auto"/>
        <w:contextualSpacing/>
        <w:rPr>
          <w:rFonts w:ascii="Times New Roman" w:hAnsi="Times New Roman" w:cs="Times New Roman"/>
          <w:sz w:val="24"/>
          <w:szCs w:val="24"/>
        </w:rPr>
      </w:pPr>
    </w:p>
    <w:p w:rsidR="0074514F" w:rsidRDefault="00BE74DF" w:rsidP="00594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Web Scraping is a definitive way of extracting the data from the determined sources and then to provide it in a way determined for the purpose of the project. The processes involved are website analysis, website crawling and data organization. There can be several ways that web scraping can be done. Programmatic languages such as R and Python are the most popular for programmers. Individuals can acquire an abundant amount of other tools that can automate this for those in which programming is not a strong suit in relation to coding.</w:t>
      </w:r>
    </w:p>
    <w:p w:rsidR="00ED3679" w:rsidRDefault="00ED3679" w:rsidP="00594AF2">
      <w:pPr>
        <w:spacing w:line="480" w:lineRule="auto"/>
        <w:contextualSpacing/>
        <w:rPr>
          <w:rFonts w:ascii="Times New Roman" w:hAnsi="Times New Roman" w:cs="Times New Roman"/>
          <w:sz w:val="24"/>
          <w:szCs w:val="24"/>
        </w:rPr>
      </w:pPr>
    </w:p>
    <w:p w:rsidR="003A69E4" w:rsidRDefault="00ED3679" w:rsidP="00594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When the tools determined in order to begin a </w:t>
      </w:r>
      <w:proofErr w:type="gramStart"/>
      <w:r>
        <w:rPr>
          <w:rFonts w:ascii="Times New Roman" w:hAnsi="Times New Roman" w:cs="Times New Roman"/>
          <w:sz w:val="24"/>
          <w:szCs w:val="24"/>
        </w:rPr>
        <w:t>web scraping</w:t>
      </w:r>
      <w:proofErr w:type="gramEnd"/>
      <w:r>
        <w:rPr>
          <w:rFonts w:ascii="Times New Roman" w:hAnsi="Times New Roman" w:cs="Times New Roman"/>
          <w:sz w:val="24"/>
          <w:szCs w:val="24"/>
        </w:rPr>
        <w:t xml:space="preserve"> project, there are several legalities and ethics which should be considered. Regarding legalities and ethics stating “should be considered”, I did intend to state this loosely because the legality and ethical pool has a large amount of grey areas situationally. </w:t>
      </w:r>
      <w:r w:rsidR="003A69E4">
        <w:rPr>
          <w:rFonts w:ascii="Times New Roman" w:hAnsi="Times New Roman" w:cs="Times New Roman"/>
          <w:sz w:val="24"/>
          <w:szCs w:val="24"/>
        </w:rPr>
        <w:t>Due to the technology being considered relatively new, there is not much litigation where it would be considered strong for a concerned impacted party to be able to wi</w:t>
      </w:r>
      <w:r w:rsidR="0061375E">
        <w:rPr>
          <w:rFonts w:ascii="Times New Roman" w:hAnsi="Times New Roman" w:cs="Times New Roman"/>
          <w:sz w:val="24"/>
          <w:szCs w:val="24"/>
        </w:rPr>
        <w:t xml:space="preserve">n either a civil </w:t>
      </w:r>
      <w:proofErr w:type="gramStart"/>
      <w:r w:rsidR="0061375E">
        <w:rPr>
          <w:rFonts w:ascii="Times New Roman" w:hAnsi="Times New Roman" w:cs="Times New Roman"/>
          <w:sz w:val="24"/>
          <w:szCs w:val="24"/>
        </w:rPr>
        <w:t>or legal</w:t>
      </w:r>
      <w:proofErr w:type="gramEnd"/>
      <w:r w:rsidR="0061375E">
        <w:rPr>
          <w:rFonts w:ascii="Times New Roman" w:hAnsi="Times New Roman" w:cs="Times New Roman"/>
          <w:sz w:val="24"/>
          <w:szCs w:val="24"/>
        </w:rPr>
        <w:t xml:space="preserve"> case.</w:t>
      </w:r>
    </w:p>
    <w:p w:rsidR="0061375E" w:rsidRDefault="0061375E" w:rsidP="00594AF2">
      <w:pPr>
        <w:spacing w:line="480" w:lineRule="auto"/>
        <w:contextualSpacing/>
        <w:rPr>
          <w:rFonts w:ascii="Times New Roman" w:hAnsi="Times New Roman" w:cs="Times New Roman"/>
          <w:sz w:val="24"/>
          <w:szCs w:val="24"/>
        </w:rPr>
      </w:pPr>
    </w:p>
    <w:p w:rsidR="0061375E" w:rsidRDefault="0061375E" w:rsidP="00594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purpose of grouping legality and ethics into one group </w:t>
      </w:r>
      <w:r w:rsidR="007E3801">
        <w:rPr>
          <w:rFonts w:ascii="Times New Roman" w:hAnsi="Times New Roman" w:cs="Times New Roman"/>
          <w:sz w:val="24"/>
          <w:szCs w:val="24"/>
        </w:rPr>
        <w:t>is due to the amount of grey area legally, this would also seem legitimate with ethics as ultimately the individual makes the choice.</w:t>
      </w:r>
    </w:p>
    <w:p w:rsidR="00ED3679" w:rsidRDefault="007E3801" w:rsidP="00594AF2">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Those that are aware of these topics</w:t>
      </w:r>
      <w:r w:rsidR="0061375E">
        <w:rPr>
          <w:rFonts w:ascii="Times New Roman" w:hAnsi="Times New Roman" w:cs="Times New Roman"/>
          <w:sz w:val="24"/>
          <w:szCs w:val="24"/>
        </w:rPr>
        <w:t xml:space="preserve">, then could state that they did not intend to </w:t>
      </w:r>
      <w:proofErr w:type="gramStart"/>
      <w:r w:rsidR="0061375E">
        <w:rPr>
          <w:rFonts w:ascii="Times New Roman" w:hAnsi="Times New Roman" w:cs="Times New Roman"/>
          <w:sz w:val="24"/>
          <w:szCs w:val="24"/>
        </w:rPr>
        <w:t>impact</w:t>
      </w:r>
      <w:proofErr w:type="gramEnd"/>
      <w:r w:rsidR="0061375E">
        <w:rPr>
          <w:rFonts w:ascii="Times New Roman" w:hAnsi="Times New Roman" w:cs="Times New Roman"/>
          <w:sz w:val="24"/>
          <w:szCs w:val="24"/>
        </w:rPr>
        <w:t xml:space="preserve"> the party where the </w:t>
      </w:r>
      <w:r>
        <w:rPr>
          <w:rFonts w:ascii="Times New Roman" w:hAnsi="Times New Roman" w:cs="Times New Roman"/>
          <w:sz w:val="24"/>
          <w:szCs w:val="24"/>
        </w:rPr>
        <w:t xml:space="preserve">suspected cause has occurred. Prior to reading the </w:t>
      </w:r>
      <w:proofErr w:type="gramStart"/>
      <w:r>
        <w:rPr>
          <w:rFonts w:ascii="Times New Roman" w:hAnsi="Times New Roman" w:cs="Times New Roman"/>
          <w:sz w:val="24"/>
          <w:szCs w:val="24"/>
        </w:rPr>
        <w:t>article</w:t>
      </w:r>
      <w:proofErr w:type="gramEnd"/>
      <w:r>
        <w:rPr>
          <w:rFonts w:ascii="Times New Roman" w:hAnsi="Times New Roman" w:cs="Times New Roman"/>
          <w:sz w:val="24"/>
          <w:szCs w:val="24"/>
        </w:rPr>
        <w:t xml:space="preserve"> I was expecting a different result and would have thought of the topic being more structured, to these are the laws that would be infringed. “</w:t>
      </w:r>
      <w:r w:rsidRPr="007E3801">
        <w:rPr>
          <w:rFonts w:ascii="Times New Roman" w:hAnsi="Times New Roman" w:cs="Times New Roman"/>
          <w:sz w:val="24"/>
          <w:szCs w:val="24"/>
        </w:rPr>
        <w:t>Computer Fraud and Abuse Act (CFAA)</w:t>
      </w:r>
      <w:r>
        <w:rPr>
          <w:rFonts w:ascii="Times New Roman" w:hAnsi="Times New Roman" w:cs="Times New Roman"/>
          <w:sz w:val="24"/>
          <w:szCs w:val="24"/>
        </w:rPr>
        <w:t>”, is the basis where several opinions have been made regarding what can be done legally.</w:t>
      </w:r>
    </w:p>
    <w:p w:rsidR="007E3801" w:rsidRDefault="007E3801" w:rsidP="00594AF2">
      <w:pPr>
        <w:spacing w:line="480" w:lineRule="auto"/>
        <w:contextualSpacing/>
        <w:rPr>
          <w:rFonts w:ascii="Times New Roman" w:hAnsi="Times New Roman" w:cs="Times New Roman"/>
          <w:sz w:val="24"/>
          <w:szCs w:val="24"/>
        </w:rPr>
      </w:pPr>
    </w:p>
    <w:p w:rsidR="007E3801" w:rsidRDefault="007E3801" w:rsidP="00594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sections in the CFAA where an individual </w:t>
      </w:r>
      <w:proofErr w:type="gramStart"/>
      <w:r>
        <w:rPr>
          <w:rFonts w:ascii="Times New Roman" w:hAnsi="Times New Roman" w:cs="Times New Roman"/>
          <w:sz w:val="24"/>
          <w:szCs w:val="24"/>
        </w:rPr>
        <w:t>could be held</w:t>
      </w:r>
      <w:proofErr w:type="gramEnd"/>
      <w:r>
        <w:rPr>
          <w:rFonts w:ascii="Times New Roman" w:hAnsi="Times New Roman" w:cs="Times New Roman"/>
          <w:sz w:val="24"/>
          <w:szCs w:val="24"/>
        </w:rPr>
        <w:t xml:space="preserve"> responsible are breach of contract, Copyrighted Material, trespass to chattels, and trade secrets.</w:t>
      </w:r>
      <w:r w:rsidR="001608D3">
        <w:rPr>
          <w:rFonts w:ascii="Times New Roman" w:hAnsi="Times New Roman" w:cs="Times New Roman"/>
          <w:sz w:val="24"/>
          <w:szCs w:val="24"/>
        </w:rPr>
        <w:t xml:space="preserve"> Web site developers should leverage a robots.txt file, as this does provide a defined authorization on what can or </w:t>
      </w:r>
      <w:proofErr w:type="gramStart"/>
      <w:r w:rsidR="001608D3">
        <w:rPr>
          <w:rFonts w:ascii="Times New Roman" w:hAnsi="Times New Roman" w:cs="Times New Roman"/>
          <w:sz w:val="24"/>
          <w:szCs w:val="24"/>
        </w:rPr>
        <w:t>cannot be used</w:t>
      </w:r>
      <w:proofErr w:type="gramEnd"/>
      <w:r w:rsidR="001608D3">
        <w:rPr>
          <w:rFonts w:ascii="Times New Roman" w:hAnsi="Times New Roman" w:cs="Times New Roman"/>
          <w:sz w:val="24"/>
          <w:szCs w:val="24"/>
        </w:rPr>
        <w:t xml:space="preserve"> for web scraping projects. The only potential problem to robots.txt file is if the web site owner does not own the data</w:t>
      </w:r>
      <w:r w:rsidR="00BF24EA">
        <w:rPr>
          <w:rFonts w:ascii="Times New Roman" w:hAnsi="Times New Roman" w:cs="Times New Roman"/>
          <w:sz w:val="24"/>
          <w:szCs w:val="24"/>
        </w:rPr>
        <w:t xml:space="preserve"> directly</w:t>
      </w:r>
      <w:r w:rsidR="001608D3">
        <w:rPr>
          <w:rFonts w:ascii="Times New Roman" w:hAnsi="Times New Roman" w:cs="Times New Roman"/>
          <w:sz w:val="24"/>
          <w:szCs w:val="24"/>
        </w:rPr>
        <w:t xml:space="preserve">, as the license for the file </w:t>
      </w:r>
      <w:proofErr w:type="gramStart"/>
      <w:r w:rsidR="001608D3">
        <w:rPr>
          <w:rFonts w:ascii="Times New Roman" w:hAnsi="Times New Roman" w:cs="Times New Roman"/>
          <w:sz w:val="24"/>
          <w:szCs w:val="24"/>
        </w:rPr>
        <w:t>would not be created</w:t>
      </w:r>
      <w:proofErr w:type="gramEnd"/>
      <w:r w:rsidR="001608D3">
        <w:rPr>
          <w:rFonts w:ascii="Times New Roman" w:hAnsi="Times New Roman" w:cs="Times New Roman"/>
          <w:sz w:val="24"/>
          <w:szCs w:val="24"/>
        </w:rPr>
        <w:t>.</w:t>
      </w:r>
    </w:p>
    <w:p w:rsidR="001608D3" w:rsidRDefault="001608D3" w:rsidP="00594AF2">
      <w:pPr>
        <w:spacing w:line="480" w:lineRule="auto"/>
        <w:contextualSpacing/>
        <w:rPr>
          <w:rFonts w:ascii="Times New Roman" w:hAnsi="Times New Roman" w:cs="Times New Roman"/>
          <w:sz w:val="24"/>
          <w:szCs w:val="24"/>
        </w:rPr>
      </w:pPr>
    </w:p>
    <w:p w:rsidR="001608D3" w:rsidRDefault="001608D3" w:rsidP="00594AF2">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Internet research ethical guidelines, which is what the authors followed for the paper is the direct relation to how web scraping should be processed in the intended project. This leads back to my original concerns for the legality of impacted parties as guidelines do not necessarily protect or warrant actions legally.</w:t>
      </w:r>
      <w:r w:rsidR="001B1AA4">
        <w:rPr>
          <w:rFonts w:ascii="Times New Roman" w:hAnsi="Times New Roman" w:cs="Times New Roman"/>
          <w:sz w:val="24"/>
          <w:szCs w:val="24"/>
        </w:rPr>
        <w:t xml:space="preserve"> The proposed questions that a person should ask him or herself are as follows: (</w:t>
      </w:r>
      <w:sdt>
        <w:sdtPr>
          <w:rPr>
            <w:rFonts w:ascii="Times New Roman" w:hAnsi="Times New Roman" w:cs="Times New Roman"/>
            <w:sz w:val="24"/>
            <w:szCs w:val="24"/>
          </w:rPr>
          <w:id w:val="-371913840"/>
          <w:citation/>
        </w:sdtPr>
        <w:sdtContent>
          <w:r w:rsidR="001B1AA4">
            <w:rPr>
              <w:rFonts w:ascii="Times New Roman" w:hAnsi="Times New Roman" w:cs="Times New Roman"/>
              <w:sz w:val="24"/>
              <w:szCs w:val="24"/>
            </w:rPr>
            <w:fldChar w:fldCharType="begin"/>
          </w:r>
          <w:r w:rsidR="001B1AA4">
            <w:rPr>
              <w:rFonts w:ascii="Times New Roman" w:hAnsi="Times New Roman" w:cs="Times New Roman"/>
              <w:sz w:val="24"/>
              <w:szCs w:val="24"/>
            </w:rPr>
            <w:instrText xml:space="preserve"> CITATION Vla22 \l 1033 </w:instrText>
          </w:r>
          <w:r w:rsidR="001B1AA4">
            <w:rPr>
              <w:rFonts w:ascii="Times New Roman" w:hAnsi="Times New Roman" w:cs="Times New Roman"/>
              <w:sz w:val="24"/>
              <w:szCs w:val="24"/>
            </w:rPr>
            <w:fldChar w:fldCharType="separate"/>
          </w:r>
          <w:r w:rsidR="001B1AA4">
            <w:rPr>
              <w:rFonts w:ascii="Times New Roman" w:hAnsi="Times New Roman" w:cs="Times New Roman"/>
              <w:noProof/>
              <w:sz w:val="24"/>
              <w:szCs w:val="24"/>
            </w:rPr>
            <w:t xml:space="preserve"> </w:t>
          </w:r>
          <w:r w:rsidR="001B1AA4" w:rsidRPr="001B1AA4">
            <w:rPr>
              <w:rFonts w:ascii="Times New Roman" w:hAnsi="Times New Roman" w:cs="Times New Roman"/>
              <w:noProof/>
              <w:sz w:val="24"/>
              <w:szCs w:val="24"/>
            </w:rPr>
            <w:t>(Vlad Krotov, 2022)</w:t>
          </w:r>
          <w:r w:rsidR="001B1AA4">
            <w:rPr>
              <w:rFonts w:ascii="Times New Roman" w:hAnsi="Times New Roman" w:cs="Times New Roman"/>
              <w:sz w:val="24"/>
              <w:szCs w:val="24"/>
            </w:rPr>
            <w:fldChar w:fldCharType="end"/>
          </w:r>
        </w:sdtContent>
      </w:sdt>
      <w:r w:rsidR="001B1AA4">
        <w:rPr>
          <w:rFonts w:ascii="Times New Roman" w:hAnsi="Times New Roman" w:cs="Times New Roman"/>
          <w:sz w:val="24"/>
          <w:szCs w:val="24"/>
        </w:rPr>
        <w:t>)</w:t>
      </w:r>
    </w:p>
    <w:p w:rsidR="001B1AA4" w:rsidRPr="001B1AA4" w:rsidRDefault="001B1AA4" w:rsidP="001B1AA4">
      <w:pPr>
        <w:pStyle w:val="ListParagraph"/>
        <w:numPr>
          <w:ilvl w:val="0"/>
          <w:numId w:val="1"/>
        </w:numPr>
        <w:spacing w:line="480" w:lineRule="auto"/>
        <w:rPr>
          <w:rFonts w:ascii="Times New Roman" w:hAnsi="Times New Roman" w:cs="Times New Roman"/>
          <w:sz w:val="20"/>
          <w:szCs w:val="20"/>
        </w:rPr>
      </w:pPr>
      <w:r w:rsidRPr="001B1AA4">
        <w:rPr>
          <w:rFonts w:ascii="Times New Roman" w:hAnsi="Times New Roman" w:cs="Times New Roman"/>
          <w:sz w:val="20"/>
          <w:szCs w:val="20"/>
        </w:rPr>
        <w:t>Can my actions in relation to Web data produce harm to individuals, organizations, or</w:t>
      </w:r>
    </w:p>
    <w:p w:rsidR="001B1AA4" w:rsidRDefault="001B1AA4" w:rsidP="001B1AA4">
      <w:pPr>
        <w:pStyle w:val="ListParagraph"/>
        <w:spacing w:line="480" w:lineRule="auto"/>
        <w:rPr>
          <w:rFonts w:ascii="Times New Roman" w:hAnsi="Times New Roman" w:cs="Times New Roman"/>
          <w:sz w:val="20"/>
          <w:szCs w:val="20"/>
        </w:rPr>
      </w:pPr>
      <w:proofErr w:type="gramStart"/>
      <w:r w:rsidRPr="001B1AA4">
        <w:rPr>
          <w:rFonts w:ascii="Times New Roman" w:hAnsi="Times New Roman" w:cs="Times New Roman"/>
          <w:sz w:val="20"/>
          <w:szCs w:val="20"/>
        </w:rPr>
        <w:t>communities</w:t>
      </w:r>
      <w:proofErr w:type="gramEnd"/>
      <w:r w:rsidRPr="001B1AA4">
        <w:rPr>
          <w:rFonts w:ascii="Times New Roman" w:hAnsi="Times New Roman" w:cs="Times New Roman"/>
          <w:sz w:val="20"/>
          <w:szCs w:val="20"/>
        </w:rPr>
        <w:t>?</w:t>
      </w:r>
    </w:p>
    <w:p w:rsidR="001B1AA4" w:rsidRPr="001B1AA4" w:rsidRDefault="001B1AA4" w:rsidP="001B1AA4">
      <w:pPr>
        <w:pStyle w:val="ListParagraph"/>
        <w:numPr>
          <w:ilvl w:val="0"/>
          <w:numId w:val="1"/>
        </w:numPr>
        <w:spacing w:line="480" w:lineRule="auto"/>
        <w:rPr>
          <w:rFonts w:ascii="Times New Roman" w:hAnsi="Times New Roman" w:cs="Times New Roman"/>
          <w:sz w:val="20"/>
          <w:szCs w:val="20"/>
        </w:rPr>
      </w:pPr>
      <w:r w:rsidRPr="001B1AA4">
        <w:rPr>
          <w:rFonts w:ascii="Times New Roman" w:hAnsi="Times New Roman" w:cs="Times New Roman"/>
          <w:sz w:val="20"/>
          <w:szCs w:val="20"/>
        </w:rPr>
        <w:t>What can we do to provide reasonable assurance that this unintended harm does not happen?</w:t>
      </w:r>
      <w:r w:rsidRPr="001B1AA4">
        <w:rPr>
          <w:rFonts w:ascii="Times New Roman" w:hAnsi="Times New Roman" w:cs="Times New Roman"/>
          <w:sz w:val="20"/>
          <w:szCs w:val="20"/>
        </w:rPr>
        <w:t>”</w:t>
      </w:r>
    </w:p>
    <w:p w:rsidR="001B1AA4" w:rsidRDefault="001B1AA4" w:rsidP="001B1AA4">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questions alone propose a systematic problem on web </w:t>
      </w:r>
      <w:proofErr w:type="gramStart"/>
      <w:r>
        <w:rPr>
          <w:rFonts w:ascii="Times New Roman" w:hAnsi="Times New Roman" w:cs="Times New Roman"/>
          <w:sz w:val="24"/>
          <w:szCs w:val="24"/>
        </w:rPr>
        <w:t>scraping</w:t>
      </w:r>
      <w:proofErr w:type="gramEnd"/>
      <w:r>
        <w:rPr>
          <w:rFonts w:ascii="Times New Roman" w:hAnsi="Times New Roman" w:cs="Times New Roman"/>
          <w:sz w:val="24"/>
          <w:szCs w:val="24"/>
        </w:rPr>
        <w:t xml:space="preserve"> as there are not any truly defined laws, which would give precedence on if there was a malicious intent for the web scrapping. The only defined reasoning from my </w:t>
      </w:r>
      <w:r w:rsidR="00C717D9">
        <w:rPr>
          <w:rFonts w:ascii="Times New Roman" w:hAnsi="Times New Roman" w:cs="Times New Roman"/>
          <w:sz w:val="24"/>
          <w:szCs w:val="24"/>
        </w:rPr>
        <w:t>interpretation</w:t>
      </w:r>
      <w:r>
        <w:rPr>
          <w:rFonts w:ascii="Times New Roman" w:hAnsi="Times New Roman" w:cs="Times New Roman"/>
          <w:sz w:val="24"/>
          <w:szCs w:val="24"/>
        </w:rPr>
        <w:t xml:space="preserve"> was if a loss has occurred, but my </w:t>
      </w:r>
      <w:r>
        <w:rPr>
          <w:rFonts w:ascii="Times New Roman" w:hAnsi="Times New Roman" w:cs="Times New Roman"/>
          <w:sz w:val="24"/>
          <w:szCs w:val="24"/>
        </w:rPr>
        <w:lastRenderedPageBreak/>
        <w:t xml:space="preserve">question to this is how would the individual performing web scraping know if it would negatively </w:t>
      </w:r>
      <w:proofErr w:type="gramStart"/>
      <w:r>
        <w:rPr>
          <w:rFonts w:ascii="Times New Roman" w:hAnsi="Times New Roman" w:cs="Times New Roman"/>
          <w:sz w:val="24"/>
          <w:szCs w:val="24"/>
        </w:rPr>
        <w:t>impact</w:t>
      </w:r>
      <w:proofErr w:type="gramEnd"/>
      <w:r>
        <w:rPr>
          <w:rFonts w:ascii="Times New Roman" w:hAnsi="Times New Roman" w:cs="Times New Roman"/>
          <w:sz w:val="24"/>
          <w:szCs w:val="24"/>
        </w:rPr>
        <w:t xml:space="preserve"> the web server? In order for an individual to know</w:t>
      </w:r>
      <w:r w:rsidR="00BF24EA">
        <w:rPr>
          <w:rFonts w:ascii="Times New Roman" w:hAnsi="Times New Roman" w:cs="Times New Roman"/>
          <w:sz w:val="24"/>
          <w:szCs w:val="24"/>
        </w:rPr>
        <w:t>, they</w:t>
      </w:r>
      <w:r>
        <w:rPr>
          <w:rFonts w:ascii="Times New Roman" w:hAnsi="Times New Roman" w:cs="Times New Roman"/>
          <w:sz w:val="24"/>
          <w:szCs w:val="24"/>
        </w:rPr>
        <w:t xml:space="preserve"> would have </w:t>
      </w:r>
      <w:r w:rsidR="00BF24EA">
        <w:rPr>
          <w:rFonts w:ascii="Times New Roman" w:hAnsi="Times New Roman" w:cs="Times New Roman"/>
          <w:sz w:val="24"/>
          <w:szCs w:val="24"/>
        </w:rPr>
        <w:t xml:space="preserve">to possess </w:t>
      </w:r>
      <w:r>
        <w:rPr>
          <w:rFonts w:ascii="Times New Roman" w:hAnsi="Times New Roman" w:cs="Times New Roman"/>
          <w:sz w:val="24"/>
          <w:szCs w:val="24"/>
        </w:rPr>
        <w:t xml:space="preserve">intimate knowledge of the resources assigned to the system. Additionally, </w:t>
      </w:r>
      <w:r w:rsidR="00C717D9">
        <w:rPr>
          <w:rFonts w:ascii="Times New Roman" w:hAnsi="Times New Roman" w:cs="Times New Roman"/>
          <w:sz w:val="24"/>
          <w:szCs w:val="24"/>
        </w:rPr>
        <w:t>the amount of</w:t>
      </w:r>
      <w:r>
        <w:rPr>
          <w:rFonts w:ascii="Times New Roman" w:hAnsi="Times New Roman" w:cs="Times New Roman"/>
          <w:sz w:val="24"/>
          <w:szCs w:val="24"/>
        </w:rPr>
        <w:t xml:space="preserve"> resources are leveraged during </w:t>
      </w:r>
      <w:r w:rsidR="00C717D9">
        <w:rPr>
          <w:rFonts w:ascii="Times New Roman" w:hAnsi="Times New Roman" w:cs="Times New Roman"/>
          <w:sz w:val="24"/>
          <w:szCs w:val="24"/>
        </w:rPr>
        <w:t xml:space="preserve">the base line for the reasoning per the web servers firm to allocate x amount of </w:t>
      </w:r>
      <w:proofErr w:type="spellStart"/>
      <w:proofErr w:type="gramStart"/>
      <w:r w:rsidR="00C717D9">
        <w:rPr>
          <w:rFonts w:ascii="Times New Roman" w:hAnsi="Times New Roman" w:cs="Times New Roman"/>
          <w:sz w:val="24"/>
          <w:szCs w:val="24"/>
        </w:rPr>
        <w:t>cpu</w:t>
      </w:r>
      <w:proofErr w:type="spellEnd"/>
      <w:proofErr w:type="gramEnd"/>
      <w:r w:rsidR="00C717D9">
        <w:rPr>
          <w:rFonts w:ascii="Times New Roman" w:hAnsi="Times New Roman" w:cs="Times New Roman"/>
          <w:sz w:val="24"/>
          <w:szCs w:val="24"/>
        </w:rPr>
        <w:t xml:space="preserve"> and ram. It would be extremely difficult to prove that someone outside the organization has these types of details.</w:t>
      </w:r>
    </w:p>
    <w:p w:rsidR="00C717D9" w:rsidRDefault="00C717D9" w:rsidP="001B1AA4">
      <w:pPr>
        <w:spacing w:line="480" w:lineRule="auto"/>
        <w:contextualSpacing/>
        <w:rPr>
          <w:rFonts w:ascii="Times New Roman" w:hAnsi="Times New Roman" w:cs="Times New Roman"/>
          <w:sz w:val="24"/>
          <w:szCs w:val="24"/>
        </w:rPr>
      </w:pPr>
    </w:p>
    <w:p w:rsidR="007E3801" w:rsidRDefault="00C717D9" w:rsidP="00594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 think that answering the above questions are a good start in order to provide truth to attempting in the web scrap project legitimately. It would be better if the legality was not so grey and thus could help with a more defined structure. For example, if such a defined rule would break </w:t>
      </w:r>
      <w:proofErr w:type="gramStart"/>
      <w:r>
        <w:rPr>
          <w:rFonts w:ascii="Times New Roman" w:hAnsi="Times New Roman" w:cs="Times New Roman"/>
          <w:sz w:val="24"/>
          <w:szCs w:val="24"/>
        </w:rPr>
        <w:t>“ x</w:t>
      </w:r>
      <w:proofErr w:type="gramEnd"/>
      <w:r>
        <w:rPr>
          <w:rFonts w:ascii="Times New Roman" w:hAnsi="Times New Roman" w:cs="Times New Roman"/>
          <w:sz w:val="24"/>
          <w:szCs w:val="24"/>
        </w:rPr>
        <w:t xml:space="preserve"> name” law, then if included in the robots.txt file</w:t>
      </w:r>
      <w:r w:rsidR="00BF24EA">
        <w:rPr>
          <w:rFonts w:ascii="Times New Roman" w:hAnsi="Times New Roman" w:cs="Times New Roman"/>
          <w:sz w:val="24"/>
          <w:szCs w:val="24"/>
        </w:rPr>
        <w:t xml:space="preserve"> and</w:t>
      </w:r>
      <w:r>
        <w:rPr>
          <w:rFonts w:ascii="Times New Roman" w:hAnsi="Times New Roman" w:cs="Times New Roman"/>
          <w:sz w:val="24"/>
          <w:szCs w:val="24"/>
        </w:rPr>
        <w:t xml:space="preserve"> a person would know legally and ethically what can or cannot be done. Ethics is defined as </w:t>
      </w:r>
      <w:r w:rsidR="00320163">
        <w:rPr>
          <w:rFonts w:ascii="Times New Roman" w:hAnsi="Times New Roman" w:cs="Times New Roman"/>
          <w:sz w:val="24"/>
          <w:szCs w:val="24"/>
        </w:rPr>
        <w:t xml:space="preserve">what is morally right, and </w:t>
      </w:r>
      <w:r w:rsidR="00BF24EA">
        <w:rPr>
          <w:rFonts w:ascii="Times New Roman" w:hAnsi="Times New Roman" w:cs="Times New Roman"/>
          <w:sz w:val="24"/>
          <w:szCs w:val="24"/>
        </w:rPr>
        <w:t xml:space="preserve">I </w:t>
      </w:r>
      <w:bookmarkStart w:id="0" w:name="_GoBack"/>
      <w:bookmarkEnd w:id="0"/>
      <w:r w:rsidR="00320163">
        <w:rPr>
          <w:rFonts w:ascii="Times New Roman" w:hAnsi="Times New Roman" w:cs="Times New Roman"/>
          <w:sz w:val="24"/>
          <w:szCs w:val="24"/>
        </w:rPr>
        <w:t xml:space="preserve">believe it would be difficult to follow an ethically constraint on if there were not any structured legalities surrounding web scraping do’s and </w:t>
      </w:r>
      <w:proofErr w:type="spellStart"/>
      <w:r w:rsidR="00320163">
        <w:rPr>
          <w:rFonts w:ascii="Times New Roman" w:hAnsi="Times New Roman" w:cs="Times New Roman"/>
          <w:sz w:val="24"/>
          <w:szCs w:val="24"/>
        </w:rPr>
        <w:t>dont’s</w:t>
      </w:r>
      <w:proofErr w:type="spellEnd"/>
      <w:r w:rsidR="00320163">
        <w:rPr>
          <w:rFonts w:ascii="Times New Roman" w:hAnsi="Times New Roman" w:cs="Times New Roman"/>
          <w:sz w:val="24"/>
          <w:szCs w:val="24"/>
        </w:rPr>
        <w:t xml:space="preserve"> through litigation.</w:t>
      </w:r>
    </w:p>
    <w:sdt>
      <w:sdtPr>
        <w:id w:val="1151256518"/>
        <w:docPartObj>
          <w:docPartGallery w:val="Bibliographies"/>
          <w:docPartUnique/>
        </w:docPartObj>
      </w:sdtPr>
      <w:sdtEndPr>
        <w:rPr>
          <w:rFonts w:asciiTheme="minorHAnsi" w:eastAsiaTheme="minorHAnsi" w:hAnsiTheme="minorHAnsi" w:cstheme="minorBidi"/>
          <w:b/>
          <w:bCs/>
          <w:color w:val="auto"/>
          <w:sz w:val="22"/>
          <w:szCs w:val="22"/>
        </w:rPr>
      </w:sdtEndPr>
      <w:sdtContent>
        <w:p w:rsidR="003B1857" w:rsidRDefault="003B1857">
          <w:pPr>
            <w:pStyle w:val="Heading1"/>
          </w:pPr>
          <w:r>
            <w:t>Works Cited</w:t>
          </w:r>
        </w:p>
        <w:p w:rsidR="003B1857" w:rsidRDefault="003B1857" w:rsidP="003B1857">
          <w:pPr>
            <w:pStyle w:val="Bibliography"/>
            <w:ind w:left="720" w:hanging="720"/>
            <w:rPr>
              <w:noProof/>
            </w:rPr>
          </w:pPr>
          <w:r>
            <w:fldChar w:fldCharType="begin"/>
          </w:r>
          <w:r>
            <w:instrText xml:space="preserve"> BIBLIOGRAPHY </w:instrText>
          </w:r>
          <w:r>
            <w:fldChar w:fldCharType="separate"/>
          </w:r>
          <w:r>
            <w:rPr>
              <w:noProof/>
            </w:rPr>
            <w:t xml:space="preserve">Vlad Krotov, L. R. (2022). </w:t>
          </w:r>
          <w:r>
            <w:rPr>
              <w:i/>
              <w:iCs/>
              <w:noProof/>
            </w:rPr>
            <w:t>Tutorial: Legality and Ethics of Web Scraping.</w:t>
          </w:r>
          <w:r>
            <w:rPr>
              <w:noProof/>
            </w:rPr>
            <w:t xml:space="preserve"> </w:t>
          </w:r>
        </w:p>
        <w:p w:rsidR="003B1857" w:rsidRDefault="003B1857" w:rsidP="003B1857">
          <w:r>
            <w:rPr>
              <w:b/>
              <w:bCs/>
            </w:rPr>
            <w:fldChar w:fldCharType="end"/>
          </w:r>
        </w:p>
      </w:sdtContent>
    </w:sdt>
    <w:p w:rsidR="003B1857" w:rsidRDefault="003B1857" w:rsidP="00594AF2">
      <w:pPr>
        <w:spacing w:line="480" w:lineRule="auto"/>
        <w:contextualSpacing/>
        <w:rPr>
          <w:rFonts w:ascii="Times New Roman" w:hAnsi="Times New Roman" w:cs="Times New Roman"/>
          <w:sz w:val="24"/>
          <w:szCs w:val="24"/>
        </w:rPr>
      </w:pPr>
    </w:p>
    <w:sectPr w:rsidR="003B1857" w:rsidSect="003724EC">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2D7" w:rsidRDefault="001072D7" w:rsidP="003724EC">
      <w:pPr>
        <w:spacing w:after="0" w:line="240" w:lineRule="auto"/>
      </w:pPr>
      <w:r>
        <w:separator/>
      </w:r>
    </w:p>
  </w:endnote>
  <w:endnote w:type="continuationSeparator" w:id="0">
    <w:p w:rsidR="001072D7" w:rsidRDefault="001072D7" w:rsidP="0037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90006"/>
      <w:docPartObj>
        <w:docPartGallery w:val="Page Numbers (Bottom of Page)"/>
        <w:docPartUnique/>
      </w:docPartObj>
    </w:sdtPr>
    <w:sdtEndPr>
      <w:rPr>
        <w:noProof/>
      </w:rPr>
    </w:sdtEndPr>
    <w:sdtContent>
      <w:p w:rsidR="003724EC" w:rsidRDefault="003724EC">
        <w:pPr>
          <w:pStyle w:val="Footer"/>
          <w:jc w:val="right"/>
        </w:pPr>
        <w:r>
          <w:fldChar w:fldCharType="begin"/>
        </w:r>
        <w:r>
          <w:instrText xml:space="preserve"> PAGE   \* MERGEFORMAT </w:instrText>
        </w:r>
        <w:r>
          <w:fldChar w:fldCharType="separate"/>
        </w:r>
        <w:r w:rsidR="00BF24EA">
          <w:rPr>
            <w:noProof/>
          </w:rPr>
          <w:t>4</w:t>
        </w:r>
        <w:r>
          <w:rPr>
            <w:noProof/>
          </w:rPr>
          <w:fldChar w:fldCharType="end"/>
        </w:r>
      </w:p>
    </w:sdtContent>
  </w:sdt>
  <w:p w:rsidR="003724EC" w:rsidRDefault="00372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2D7" w:rsidRDefault="001072D7" w:rsidP="003724EC">
      <w:pPr>
        <w:spacing w:after="0" w:line="240" w:lineRule="auto"/>
      </w:pPr>
      <w:r>
        <w:separator/>
      </w:r>
    </w:p>
  </w:footnote>
  <w:footnote w:type="continuationSeparator" w:id="0">
    <w:p w:rsidR="001072D7" w:rsidRDefault="001072D7" w:rsidP="0037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4EC" w:rsidRDefault="003724EC" w:rsidP="003724EC">
    <w:pPr>
      <w:spacing w:line="240" w:lineRule="auto"/>
      <w:contextualSpacing/>
      <w:jc w:val="center"/>
      <w:rPr>
        <w:sz w:val="32"/>
        <w:szCs w:val="32"/>
      </w:rPr>
    </w:pPr>
    <w:r>
      <w:t>Running Head:</w:t>
    </w:r>
    <w:r w:rsidRPr="003724EC">
      <w:rPr>
        <w:sz w:val="32"/>
        <w:szCs w:val="32"/>
      </w:rPr>
      <w:t xml:space="preserve"> </w:t>
    </w:r>
    <w:r w:rsidR="00DF6FDC" w:rsidRPr="00DF6FDC">
      <w:rPr>
        <w:rFonts w:ascii="Times New Roman" w:hAnsi="Times New Roman" w:cs="Times New Roman"/>
        <w:sz w:val="24"/>
        <w:szCs w:val="24"/>
      </w:rPr>
      <w:t>Summary of Tutorial: Legality and Ethics of Web Scraping</w:t>
    </w:r>
  </w:p>
  <w:p w:rsidR="003724EC" w:rsidRDefault="00372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4EC" w:rsidRDefault="003724EC" w:rsidP="003724EC">
    <w:pPr>
      <w:pStyle w:val="Header"/>
      <w:tabs>
        <w:tab w:val="clear" w:pos="4680"/>
        <w:tab w:val="clear" w:pos="9360"/>
        <w:tab w:val="left" w:pos="3499"/>
      </w:tabs>
    </w:pPr>
    <w:r w:rsidRPr="003724EC">
      <w:t xml:space="preserve">Running Head: Summary of </w:t>
    </w:r>
    <w:r w:rsidR="00DF6FDC">
      <w:t>Tutorial: Legality and Ethics of Web Scraping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C6097"/>
    <w:multiLevelType w:val="hybridMultilevel"/>
    <w:tmpl w:val="9FA89894"/>
    <w:lvl w:ilvl="0" w:tplc="04090001">
      <w:start w:val="1"/>
      <w:numFmt w:val="bullet"/>
      <w:lvlText w:val=""/>
      <w:lvlJc w:val="left"/>
      <w:pPr>
        <w:ind w:left="720" w:hanging="360"/>
      </w:pPr>
      <w:rPr>
        <w:rFonts w:ascii="Symbol" w:hAnsi="Symbol" w:hint="default"/>
      </w:rPr>
    </w:lvl>
    <w:lvl w:ilvl="1" w:tplc="DE5CECF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1E"/>
    <w:rsid w:val="001072D7"/>
    <w:rsid w:val="00114357"/>
    <w:rsid w:val="001608D3"/>
    <w:rsid w:val="00174F2C"/>
    <w:rsid w:val="001B1AA4"/>
    <w:rsid w:val="00320163"/>
    <w:rsid w:val="003724EC"/>
    <w:rsid w:val="00373BC3"/>
    <w:rsid w:val="003A69E4"/>
    <w:rsid w:val="003B1857"/>
    <w:rsid w:val="004B0ADA"/>
    <w:rsid w:val="0051221E"/>
    <w:rsid w:val="00527857"/>
    <w:rsid w:val="00594AF2"/>
    <w:rsid w:val="0061375E"/>
    <w:rsid w:val="00666717"/>
    <w:rsid w:val="0074514F"/>
    <w:rsid w:val="0078652F"/>
    <w:rsid w:val="007E3801"/>
    <w:rsid w:val="00A10758"/>
    <w:rsid w:val="00AC33AB"/>
    <w:rsid w:val="00BE74DF"/>
    <w:rsid w:val="00BF24EA"/>
    <w:rsid w:val="00C2698B"/>
    <w:rsid w:val="00C717D9"/>
    <w:rsid w:val="00DF6FDC"/>
    <w:rsid w:val="00E22762"/>
    <w:rsid w:val="00E516C4"/>
    <w:rsid w:val="00ED3679"/>
    <w:rsid w:val="00F25042"/>
    <w:rsid w:val="00F2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C024"/>
  <w15:chartTrackingRefBased/>
  <w15:docId w15:val="{97A42502-B474-4FF2-8D5B-EF912447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3AB"/>
  </w:style>
  <w:style w:type="paragraph" w:styleId="Heading1">
    <w:name w:val="heading 1"/>
    <w:basedOn w:val="Normal"/>
    <w:next w:val="Normal"/>
    <w:link w:val="Heading1Char"/>
    <w:uiPriority w:val="9"/>
    <w:qFormat/>
    <w:rsid w:val="003B18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4EC"/>
  </w:style>
  <w:style w:type="paragraph" w:styleId="Footer">
    <w:name w:val="footer"/>
    <w:basedOn w:val="Normal"/>
    <w:link w:val="FooterChar"/>
    <w:uiPriority w:val="99"/>
    <w:unhideWhenUsed/>
    <w:rsid w:val="00372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4EC"/>
  </w:style>
  <w:style w:type="paragraph" w:styleId="BalloonText">
    <w:name w:val="Balloon Text"/>
    <w:basedOn w:val="Normal"/>
    <w:link w:val="BalloonTextChar"/>
    <w:uiPriority w:val="99"/>
    <w:semiHidden/>
    <w:unhideWhenUsed/>
    <w:rsid w:val="00A10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758"/>
    <w:rPr>
      <w:rFonts w:ascii="Segoe UI" w:hAnsi="Segoe UI" w:cs="Segoe UI"/>
      <w:sz w:val="18"/>
      <w:szCs w:val="18"/>
    </w:rPr>
  </w:style>
  <w:style w:type="paragraph" w:styleId="ListParagraph">
    <w:name w:val="List Paragraph"/>
    <w:basedOn w:val="Normal"/>
    <w:uiPriority w:val="34"/>
    <w:qFormat/>
    <w:rsid w:val="001B1AA4"/>
    <w:pPr>
      <w:ind w:left="720"/>
      <w:contextualSpacing/>
    </w:pPr>
  </w:style>
  <w:style w:type="character" w:customStyle="1" w:styleId="Heading1Char">
    <w:name w:val="Heading 1 Char"/>
    <w:basedOn w:val="DefaultParagraphFont"/>
    <w:link w:val="Heading1"/>
    <w:uiPriority w:val="9"/>
    <w:rsid w:val="003B185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B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9735">
      <w:bodyDiv w:val="1"/>
      <w:marLeft w:val="0"/>
      <w:marRight w:val="0"/>
      <w:marTop w:val="0"/>
      <w:marBottom w:val="0"/>
      <w:divBdr>
        <w:top w:val="none" w:sz="0" w:space="0" w:color="auto"/>
        <w:left w:val="none" w:sz="0" w:space="0" w:color="auto"/>
        <w:bottom w:val="none" w:sz="0" w:space="0" w:color="auto"/>
        <w:right w:val="none" w:sz="0" w:space="0" w:color="auto"/>
      </w:divBdr>
    </w:div>
    <w:div w:id="1447772796">
      <w:bodyDiv w:val="1"/>
      <w:marLeft w:val="0"/>
      <w:marRight w:val="0"/>
      <w:marTop w:val="0"/>
      <w:marBottom w:val="0"/>
      <w:divBdr>
        <w:top w:val="none" w:sz="0" w:space="0" w:color="auto"/>
        <w:left w:val="none" w:sz="0" w:space="0" w:color="auto"/>
        <w:bottom w:val="none" w:sz="0" w:space="0" w:color="auto"/>
        <w:right w:val="none" w:sz="0" w:space="0" w:color="auto"/>
      </w:divBdr>
    </w:div>
    <w:div w:id="1631207676">
      <w:bodyDiv w:val="1"/>
      <w:marLeft w:val="0"/>
      <w:marRight w:val="0"/>
      <w:marTop w:val="0"/>
      <w:marBottom w:val="0"/>
      <w:divBdr>
        <w:top w:val="none" w:sz="0" w:space="0" w:color="auto"/>
        <w:left w:val="none" w:sz="0" w:space="0" w:color="auto"/>
        <w:bottom w:val="none" w:sz="0" w:space="0" w:color="auto"/>
        <w:right w:val="none" w:sz="0" w:space="0" w:color="auto"/>
      </w:divBdr>
    </w:div>
    <w:div w:id="1870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20221</b:Tag>
    <b:SourceType>InternetSite</b:SourceType>
    <b:Guid>{8B8BCF01-3A98-4E49-BBE0-024A06ABCBAC}</b:Guid>
    <b:Title>Data Integration and ETL: A Theoretical Perspective</b:Title>
    <b:InternetSiteTitle>https://learn-us-east-1-prod-fleet02-xythos.content.blackboardcdn.com/608c5bc47e949/5093432?X-Blackboard-S3-Bucket=learn-us-east-1-prod-fleet01-xythos&amp;X-Blackboard-Expiration=1674334800000&amp;X-Blackboard-Signature=m8B6%2F8pSe%2FxdO1SNHjRTNwbwWdpPFiyX6rvtZIO</b:InternetSiteTitle>
    <b:Year>2021</b:Year>
    <b:Author>
      <b:Author>
        <b:Corporate>2021 7th International Conference on Advanced Computing &amp; Communication Systems (ICACCS)</b:Corporate>
      </b:Author>
    </b:Author>
    <b:RefOrder>2</b:RefOrder>
  </b:Source>
  <b:Source>
    <b:Tag>Vla22</b:Tag>
    <b:SourceType>Report</b:SourceType>
    <b:Guid>{C3E50C16-BA7D-4D1B-A3A3-26A6D2588992}</b:Guid>
    <b:Title>Tutorial: Legality and Ethics of Web Scraping</b:Title>
    <b:Year>2022</b:Year>
    <b:Author>
      <b:Author>
        <b:NameList>
          <b:Person>
            <b:Last>Vlad Krotov</b:Last>
            <b:First>Leigh</b:First>
            <b:Middle>Redd Johnson, Leiser Silva</b:Middle>
          </b:Person>
        </b:NameList>
      </b:Author>
    </b:Author>
    <b:RefOrder>1</b:RefOrder>
  </b:Source>
</b:Sources>
</file>

<file path=customXml/itemProps1.xml><?xml version="1.0" encoding="utf-8"?>
<ds:datastoreItem xmlns:ds="http://schemas.openxmlformats.org/officeDocument/2006/customXml" ds:itemID="{EBCA8121-D905-4A09-B34B-FCA627425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Pendleton</dc:creator>
  <cp:keywords/>
  <dc:description/>
  <cp:lastModifiedBy>Mike Pendleton</cp:lastModifiedBy>
  <cp:revision>10</cp:revision>
  <cp:lastPrinted>2023-01-22T19:14:00Z</cp:lastPrinted>
  <dcterms:created xsi:type="dcterms:W3CDTF">2023-02-05T18:24:00Z</dcterms:created>
  <dcterms:modified xsi:type="dcterms:W3CDTF">2023-02-05T20:51:00Z</dcterms:modified>
</cp:coreProperties>
</file>